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C7A2" w14:textId="2CB6A303" w:rsidR="004B09CF" w:rsidRPr="004B09CF" w:rsidRDefault="004B09CF" w:rsidP="00686F4B">
      <w:pPr>
        <w:rPr>
          <w:rFonts w:ascii="宋体" w:eastAsia="宋体" w:hAnsi="宋体"/>
        </w:rPr>
      </w:pPr>
    </w:p>
    <w:p w14:paraId="255A058F" w14:textId="0CE6CA34" w:rsidR="004B09CF" w:rsidRDefault="004B09CF" w:rsidP="00686F4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摘要：</w:t>
      </w:r>
    </w:p>
    <w:p w14:paraId="62A51B82" w14:textId="79347945" w:rsidR="004B09CF" w:rsidRDefault="004B09CF" w:rsidP="004B09C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一款</w:t>
      </w:r>
      <w:r w:rsidRPr="004B09CF">
        <w:rPr>
          <w:rFonts w:ascii="宋体" w:eastAsia="宋体" w:hAnsi="宋体" w:hint="eastAsia"/>
        </w:rPr>
        <w:t>智慧农业</w:t>
      </w:r>
      <w:r>
        <w:rPr>
          <w:rFonts w:ascii="宋体" w:eastAsia="宋体" w:hAnsi="宋体" w:hint="eastAsia"/>
        </w:rPr>
        <w:t>管理</w:t>
      </w:r>
      <w:r w:rsidRPr="004B09CF">
        <w:rPr>
          <w:rFonts w:ascii="宋体" w:eastAsia="宋体" w:hAnsi="宋体" w:hint="eastAsia"/>
        </w:rPr>
        <w:t>系统，</w:t>
      </w:r>
      <w:r>
        <w:rPr>
          <w:rFonts w:ascii="宋体" w:eastAsia="宋体" w:hAnsi="宋体" w:hint="eastAsia"/>
        </w:rPr>
        <w:t>该系统使得管理</w:t>
      </w:r>
      <w:r w:rsidRPr="004B09CF">
        <w:rPr>
          <w:rFonts w:ascii="宋体" w:eastAsia="宋体" w:hAnsi="宋体" w:hint="eastAsia"/>
        </w:rPr>
        <w:t>人员</w:t>
      </w:r>
      <w:r>
        <w:rPr>
          <w:rFonts w:ascii="宋体" w:eastAsia="宋体" w:hAnsi="宋体" w:hint="eastAsia"/>
        </w:rPr>
        <w:t>可以远程观察</w:t>
      </w:r>
      <w:r w:rsidR="00B04371">
        <w:rPr>
          <w:rFonts w:hint="eastAsia"/>
        </w:rPr>
        <w:t>作物生长状况</w:t>
      </w:r>
      <w:r>
        <w:rPr>
          <w:rFonts w:ascii="宋体" w:eastAsia="宋体" w:hAnsi="宋体" w:hint="eastAsia"/>
        </w:rPr>
        <w:t>并调控种植设备</w:t>
      </w:r>
      <w:r w:rsidR="00B04371"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助力植物生长。</w:t>
      </w:r>
      <w:r w:rsidR="00B04371">
        <w:rPr>
          <w:rFonts w:ascii="宋体" w:eastAsia="宋体" w:hAnsi="宋体" w:hint="eastAsia"/>
        </w:rPr>
        <w:t>包含数据采集，数据上传，数据存储，数据分析，辅助决策功能。</w:t>
      </w:r>
    </w:p>
    <w:p w14:paraId="198AB33A" w14:textId="152A853E" w:rsidR="00B04371" w:rsidRPr="004B09CF" w:rsidRDefault="00B04371" w:rsidP="00B0437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关键词：</w:t>
      </w:r>
      <w:proofErr w:type="spellStart"/>
      <w:r>
        <w:rPr>
          <w:rFonts w:ascii="宋体" w:eastAsia="宋体" w:hAnsi="宋体" w:hint="eastAsia"/>
        </w:rPr>
        <w:t>OpenHarmony</w:t>
      </w:r>
      <w:proofErr w:type="spellEnd"/>
      <w:r>
        <w:rPr>
          <w:rFonts w:ascii="宋体" w:eastAsia="宋体" w:hAnsi="宋体" w:hint="eastAsia"/>
        </w:rPr>
        <w:t xml:space="preserve"> 智慧农业</w:t>
      </w:r>
    </w:p>
    <w:p w14:paraId="36EAA412" w14:textId="77777777" w:rsidR="004B09CF" w:rsidRDefault="004B09CF" w:rsidP="00686F4B">
      <w:pPr>
        <w:rPr>
          <w:rFonts w:ascii="宋体" w:eastAsia="宋体" w:hAnsi="宋体" w:hint="eastAsia"/>
        </w:rPr>
      </w:pPr>
    </w:p>
    <w:p w14:paraId="66F256DE" w14:textId="0B570B52" w:rsidR="00FA3C2E" w:rsidRDefault="00686F4B" w:rsidP="00686F4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背景：</w:t>
      </w:r>
    </w:p>
    <w:p w14:paraId="0C6470C5" w14:textId="41CC4C86" w:rsidR="00686F4B" w:rsidRDefault="00686F4B" w:rsidP="00686F4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我国正处于十四五计划的关键阶段。</w:t>
      </w:r>
      <w:r w:rsidRPr="00686F4B">
        <w:rPr>
          <w:rFonts w:ascii="宋体" w:eastAsia="宋体" w:hAnsi="宋体" w:hint="eastAsia"/>
        </w:rPr>
        <w:t>“三农”工作是全面建设社会主义现代化国家的重中之重。贯彻落实《中华人民共和国国民经济和社会发展第十四个五年规划和2035年远景目标纲要》，坚持农业农村优先发展，全面推进乡村振兴，加快农业农村现代化</w:t>
      </w:r>
      <w:r>
        <w:rPr>
          <w:rFonts w:ascii="宋体" w:eastAsia="宋体" w:hAnsi="宋体" w:hint="eastAsia"/>
        </w:rPr>
        <w:t>是关系全国人民民生发展的要点之一。</w:t>
      </w:r>
    </w:p>
    <w:p w14:paraId="0AD7E307" w14:textId="19E3D8F6" w:rsidR="00686F4B" w:rsidRDefault="00686F4B" w:rsidP="00686F4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目前的农业生产在一定程度上已经引进自动化设备，引入了一定智能管理设施，在一定程度上推进了农业现代化。但是，智慧程度不高，物联网程度不高，自动化程度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高等问题亟待解决。</w:t>
      </w:r>
    </w:p>
    <w:p w14:paraId="0E66048B" w14:textId="46BAC427" w:rsidR="00686F4B" w:rsidRDefault="00686F4B" w:rsidP="00686F4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同时，由于缺乏科学精确的种植策略，目前的农业生产存在着水资源浪费，肥料过剩，肥料环境污染等问题。不仅影响作物</w:t>
      </w:r>
      <w:r w:rsidR="006260F0">
        <w:rPr>
          <w:rFonts w:ascii="宋体" w:eastAsia="宋体" w:hAnsi="宋体" w:hint="eastAsia"/>
        </w:rPr>
        <w:t>产量，还影响土壤质量，造成资源浪费。</w:t>
      </w:r>
    </w:p>
    <w:p w14:paraId="4A9E9CA9" w14:textId="77777777" w:rsidR="00FB295C" w:rsidRDefault="00FB295C" w:rsidP="00686F4B">
      <w:pPr>
        <w:rPr>
          <w:rFonts w:ascii="宋体" w:eastAsia="宋体" w:hAnsi="宋体"/>
        </w:rPr>
      </w:pPr>
    </w:p>
    <w:p w14:paraId="5C7C64D7" w14:textId="58FF0639" w:rsidR="006260F0" w:rsidRDefault="00FB295C" w:rsidP="00686F4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市场调研：</w:t>
      </w:r>
    </w:p>
    <w:p w14:paraId="0C2C7349" w14:textId="5850CA63" w:rsidR="00FB295C" w:rsidRDefault="00FB295C" w:rsidP="00686F4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4771A6">
        <w:rPr>
          <w:rFonts w:ascii="宋体" w:eastAsia="宋体" w:hAnsi="宋体" w:hint="eastAsia"/>
        </w:rPr>
        <w:t>市面</w:t>
      </w:r>
      <w:r>
        <w:rPr>
          <w:rFonts w:ascii="宋体" w:eastAsia="宋体" w:hAnsi="宋体" w:hint="eastAsia"/>
        </w:rPr>
        <w:t>已有智慧农业系统的优势：</w:t>
      </w:r>
    </w:p>
    <w:p w14:paraId="2530B791" w14:textId="34F77467" w:rsidR="00FB295C" w:rsidRDefault="00FB295C" w:rsidP="00FB295C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4771A6">
        <w:rPr>
          <w:rFonts w:ascii="宋体" w:eastAsia="宋体" w:hAnsi="宋体" w:hint="eastAsia"/>
        </w:rPr>
        <w:t>传感器完备，规模化，设备成本控制程度好。</w:t>
      </w:r>
    </w:p>
    <w:p w14:paraId="32199F3A" w14:textId="3EDAF8DF" w:rsidR="004771A6" w:rsidRDefault="004771A6" w:rsidP="00FB295C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市面已有智慧农业系统的劣势：</w:t>
      </w:r>
    </w:p>
    <w:p w14:paraId="616CC7A5" w14:textId="6A82AFFF" w:rsidR="004771A6" w:rsidRDefault="004771A6" w:rsidP="00FB295C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难以对个别植株精确控制。</w:t>
      </w:r>
    </w:p>
    <w:p w14:paraId="423DECFB" w14:textId="5EE3F0EE" w:rsidR="004771A6" w:rsidRDefault="004771A6" w:rsidP="004771A6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智慧决策，自动管理能力不足。</w:t>
      </w:r>
    </w:p>
    <w:p w14:paraId="741ABB9E" w14:textId="19621A0D" w:rsidR="00B04371" w:rsidRDefault="00B04371" w:rsidP="004771A6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实时管理测试能力弱。</w:t>
      </w:r>
    </w:p>
    <w:p w14:paraId="7B2978AB" w14:textId="7022A571" w:rsidR="006260F0" w:rsidRDefault="006260F0" w:rsidP="00686F4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产品目的：</w:t>
      </w:r>
    </w:p>
    <w:p w14:paraId="3CBAA4EE" w14:textId="5F562184" w:rsidR="00FB295C" w:rsidRDefault="006260F0" w:rsidP="00686F4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在一定程度上提升农业生产智能化程度，便于生产人员管理。提升农产量，减少资源消耗，减少环境污染。</w:t>
      </w:r>
    </w:p>
    <w:p w14:paraId="0BE2923A" w14:textId="77777777" w:rsidR="006260F0" w:rsidRDefault="006260F0" w:rsidP="00686F4B">
      <w:pPr>
        <w:rPr>
          <w:rFonts w:ascii="宋体" w:eastAsia="宋体" w:hAnsi="宋体"/>
        </w:rPr>
      </w:pPr>
    </w:p>
    <w:p w14:paraId="6CB0AB1F" w14:textId="6468EF89" w:rsidR="006260F0" w:rsidRDefault="006260F0" w:rsidP="00686F4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产品概述：</w:t>
      </w:r>
    </w:p>
    <w:p w14:paraId="0E948767" w14:textId="780A8F4B" w:rsidR="006260F0" w:rsidRPr="006260F0" w:rsidRDefault="006260F0" w:rsidP="006260F0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 w:rsidRPr="006260F0">
        <w:rPr>
          <w:rFonts w:ascii="宋体" w:eastAsia="宋体" w:hAnsi="宋体" w:hint="eastAsia"/>
        </w:rPr>
        <w:t>产品内容</w:t>
      </w:r>
    </w:p>
    <w:p w14:paraId="0FA640A4" w14:textId="35914F52" w:rsidR="006260F0" w:rsidRDefault="006260F0" w:rsidP="006260F0">
      <w:pPr>
        <w:pStyle w:val="a9"/>
        <w:ind w:left="780"/>
        <w:rPr>
          <w:rFonts w:ascii="宋体" w:eastAsia="宋体" w:hAnsi="宋体"/>
        </w:rPr>
      </w:pP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 xml:space="preserve"> 应用端</w:t>
      </w:r>
    </w:p>
    <w:p w14:paraId="73506DC6" w14:textId="499426CA" w:rsidR="006260F0" w:rsidRDefault="006260F0" w:rsidP="006260F0">
      <w:pPr>
        <w:pStyle w:val="a9"/>
        <w:ind w:left="78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以</w:t>
      </w:r>
      <w:proofErr w:type="spellStart"/>
      <w:r>
        <w:rPr>
          <w:rFonts w:ascii="宋体" w:eastAsia="宋体" w:hAnsi="宋体" w:hint="eastAsia"/>
        </w:rPr>
        <w:t>Openharmony</w:t>
      </w:r>
      <w:proofErr w:type="spellEnd"/>
      <w:r>
        <w:rPr>
          <w:rFonts w:ascii="宋体" w:eastAsia="宋体" w:hAnsi="宋体" w:hint="eastAsia"/>
        </w:rPr>
        <w:t>为操作系统，其提供的云平台为服务端，</w:t>
      </w:r>
      <w:proofErr w:type="spellStart"/>
      <w:r>
        <w:rPr>
          <w:rFonts w:ascii="宋体" w:eastAsia="宋体" w:hAnsi="宋体" w:hint="eastAsia"/>
        </w:rPr>
        <w:t>Arkts</w:t>
      </w:r>
      <w:proofErr w:type="spellEnd"/>
      <w:r>
        <w:rPr>
          <w:rFonts w:ascii="宋体" w:eastAsia="宋体" w:hAnsi="宋体" w:hint="eastAsia"/>
        </w:rPr>
        <w:t>为开源语言，搭建一款直观便于操作的软件。</w:t>
      </w:r>
      <w:r w:rsidR="0006017A">
        <w:rPr>
          <w:rFonts w:ascii="宋体" w:eastAsia="宋体" w:hAnsi="宋体" w:hint="eastAsia"/>
        </w:rPr>
        <w:t>其功能包括历史数据处理分析，一键控制农场，智能管理农场等。</w:t>
      </w:r>
    </w:p>
    <w:p w14:paraId="0A8EB267" w14:textId="5C38A30D" w:rsidR="006260F0" w:rsidRDefault="006260F0" w:rsidP="006260F0">
      <w:pPr>
        <w:pStyle w:val="a9"/>
        <w:ind w:left="7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 设备端</w:t>
      </w:r>
    </w:p>
    <w:p w14:paraId="797C6741" w14:textId="5928CBC8" w:rsidR="006260F0" w:rsidRDefault="006260F0" w:rsidP="006260F0">
      <w:pPr>
        <w:pStyle w:val="a9"/>
        <w:ind w:left="78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产品模拟了</w:t>
      </w:r>
      <w:r w:rsidR="00AE5BF6">
        <w:rPr>
          <w:rFonts w:ascii="宋体" w:eastAsia="宋体" w:hAnsi="宋体" w:hint="eastAsia"/>
        </w:rPr>
        <w:t>水培</w:t>
      </w:r>
      <w:r>
        <w:rPr>
          <w:rFonts w:ascii="宋体" w:eastAsia="宋体" w:hAnsi="宋体" w:hint="eastAsia"/>
        </w:rPr>
        <w:t>大棚，露天农场，蓄水池等农业生产中常见的场景，以ESP32为处理器，搭配传感器（湿度，光照，水位等）</w:t>
      </w:r>
      <w:r w:rsidR="0006017A">
        <w:rPr>
          <w:rFonts w:ascii="宋体" w:eastAsia="宋体" w:hAnsi="宋体" w:hint="eastAsia"/>
        </w:rPr>
        <w:t>，实时上报数据，并能做到简单的自动农场管理。</w:t>
      </w:r>
      <w:r w:rsidR="004771A6">
        <w:rPr>
          <w:rFonts w:ascii="宋体" w:eastAsia="宋体" w:hAnsi="宋体" w:hint="eastAsia"/>
        </w:rPr>
        <w:t>同时，拥有细致精确调控的功能，可以对小范围内个别植株精确管理。</w:t>
      </w:r>
    </w:p>
    <w:p w14:paraId="5572D52A" w14:textId="3E78452E" w:rsidR="0006017A" w:rsidRDefault="0006017A" w:rsidP="0006017A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产品应用</w:t>
      </w:r>
    </w:p>
    <w:p w14:paraId="4868CCE6" w14:textId="7B96127E" w:rsidR="0006017A" w:rsidRPr="0004250C" w:rsidRDefault="0006017A" w:rsidP="0004250C">
      <w:pPr>
        <w:ind w:left="1260" w:firstLine="420"/>
        <w:rPr>
          <w:rFonts w:ascii="宋体" w:eastAsia="宋体" w:hAnsi="宋体"/>
        </w:rPr>
      </w:pPr>
      <w:r w:rsidRPr="0004250C">
        <w:rPr>
          <w:rFonts w:ascii="宋体" w:eastAsia="宋体" w:hAnsi="宋体" w:hint="eastAsia"/>
        </w:rPr>
        <w:t>面对智能化农场</w:t>
      </w:r>
      <w:r w:rsidR="0004250C" w:rsidRPr="0004250C">
        <w:rPr>
          <w:rFonts w:ascii="宋体" w:eastAsia="宋体" w:hAnsi="宋体" w:hint="eastAsia"/>
        </w:rPr>
        <w:t>管理者，通过提供实时数据分析和智能测量，精确化智能管理帮助其快速管理生产。同时，给出生产建议。</w:t>
      </w:r>
    </w:p>
    <w:p w14:paraId="2F6D5243" w14:textId="351CF2E9" w:rsidR="0004250C" w:rsidRDefault="0004250C" w:rsidP="0004250C">
      <w:pPr>
        <w:pStyle w:val="a9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产品目标</w:t>
      </w:r>
    </w:p>
    <w:p w14:paraId="1FF37CF6" w14:textId="571A1E78" w:rsidR="0004250C" w:rsidRDefault="0004250C" w:rsidP="0004250C">
      <w:pPr>
        <w:pStyle w:val="a9"/>
        <w:ind w:left="1740"/>
        <w:rPr>
          <w:rFonts w:ascii="宋体" w:eastAsia="宋体" w:hAnsi="宋体"/>
        </w:rPr>
      </w:pP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 xml:space="preserve"> 提升生产管理效率和质量。</w:t>
      </w:r>
    </w:p>
    <w:p w14:paraId="17261C88" w14:textId="1AC5E574" w:rsidR="0004250C" w:rsidRDefault="0004250C" w:rsidP="0004250C">
      <w:pPr>
        <w:pStyle w:val="a9"/>
        <w:ind w:left="17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 减少污染，提高资源利用率。</w:t>
      </w:r>
    </w:p>
    <w:p w14:paraId="665CF02C" w14:textId="0DAEC235" w:rsidR="0004250C" w:rsidRDefault="0004250C" w:rsidP="0004250C">
      <w:pPr>
        <w:pStyle w:val="a9"/>
        <w:ind w:left="17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 降本增益，提升农业现代化程度。</w:t>
      </w:r>
    </w:p>
    <w:p w14:paraId="21176DBD" w14:textId="6815DB84" w:rsidR="00FB295C" w:rsidRDefault="00FB295C" w:rsidP="0004250C">
      <w:pPr>
        <w:pStyle w:val="a9"/>
        <w:ind w:left="17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 远景规划：接入智能分析模型，实现根据用户需求，智能根据环境条件，植物长势来</w:t>
      </w:r>
      <w:proofErr w:type="gramStart"/>
      <w:r>
        <w:rPr>
          <w:rFonts w:ascii="宋体" w:eastAsia="宋体" w:hAnsi="宋体" w:hint="eastAsia"/>
        </w:rPr>
        <w:t>施水施肥</w:t>
      </w:r>
      <w:proofErr w:type="gramEnd"/>
      <w:r>
        <w:rPr>
          <w:rFonts w:ascii="宋体" w:eastAsia="宋体" w:hAnsi="宋体" w:hint="eastAsia"/>
        </w:rPr>
        <w:t>，生产出符合用户特定要求情况的作物。</w:t>
      </w:r>
    </w:p>
    <w:p w14:paraId="51F365F8" w14:textId="7A6C5F4D" w:rsidR="0004250C" w:rsidRDefault="0004250C" w:rsidP="0004250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产品功能：</w:t>
      </w:r>
    </w:p>
    <w:p w14:paraId="2B528591" w14:textId="38C3BFDD" w:rsidR="00667957" w:rsidRPr="009632A1" w:rsidRDefault="00667957" w:rsidP="009632A1">
      <w:pPr>
        <w:pStyle w:val="a9"/>
        <w:numPr>
          <w:ilvl w:val="0"/>
          <w:numId w:val="2"/>
        </w:numPr>
        <w:rPr>
          <w:rFonts w:ascii="宋体" w:eastAsia="宋体" w:hAnsi="宋体"/>
        </w:rPr>
      </w:pPr>
      <w:r w:rsidRPr="009632A1">
        <w:rPr>
          <w:rFonts w:ascii="宋体" w:eastAsia="宋体" w:hAnsi="宋体" w:hint="eastAsia"/>
        </w:rPr>
        <w:t>实时监测土壤温湿度数据，</w:t>
      </w:r>
      <w:r w:rsidR="009632A1" w:rsidRPr="009632A1">
        <w:rPr>
          <w:rFonts w:ascii="宋体" w:eastAsia="宋体" w:hAnsi="宋体" w:hint="eastAsia"/>
        </w:rPr>
        <w:t>实时监测温湿度。</w:t>
      </w:r>
    </w:p>
    <w:p w14:paraId="1C31ACED" w14:textId="2B02A9E6" w:rsidR="009632A1" w:rsidRDefault="009632A1" w:rsidP="009632A1">
      <w:pPr>
        <w:pStyle w:val="a9"/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检测植物生长情况，自动判断施肥灌溉。</w:t>
      </w:r>
    </w:p>
    <w:p w14:paraId="5193305E" w14:textId="6FF9B6FD" w:rsidR="009632A1" w:rsidRDefault="009632A1" w:rsidP="009632A1">
      <w:pPr>
        <w:pStyle w:val="a9"/>
        <w:numPr>
          <w:ilvl w:val="0"/>
          <w:numId w:val="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数据上传云端，用户可通过软件远程监视作物生长情况并远程操作。</w:t>
      </w:r>
    </w:p>
    <w:p w14:paraId="1C8908F9" w14:textId="0B39548E" w:rsidR="009632A1" w:rsidRDefault="009632A1" w:rsidP="009632A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产品优势：</w:t>
      </w:r>
    </w:p>
    <w:p w14:paraId="4F7FA831" w14:textId="58DE8202" w:rsidR="009632A1" w:rsidRDefault="009632A1" w:rsidP="009632A1">
      <w:pPr>
        <w:pStyle w:val="a9"/>
        <w:numPr>
          <w:ilvl w:val="0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收集数据，智能分析，便于统计研究规律</w:t>
      </w:r>
      <w:r w:rsidR="00FB295C">
        <w:rPr>
          <w:rFonts w:ascii="宋体" w:eastAsia="宋体" w:hAnsi="宋体" w:hint="eastAsia"/>
        </w:rPr>
        <w:t>。</w:t>
      </w:r>
    </w:p>
    <w:p w14:paraId="6CD11121" w14:textId="5B04CF0F" w:rsidR="00FB295C" w:rsidRDefault="00FB295C" w:rsidP="009632A1">
      <w:pPr>
        <w:pStyle w:val="a9"/>
        <w:numPr>
          <w:ilvl w:val="0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智慧分析数据，给出管理建议。</w:t>
      </w:r>
    </w:p>
    <w:p w14:paraId="3E2A0D6F" w14:textId="6B1A4BB7" w:rsidR="009632A1" w:rsidRDefault="00FB295C" w:rsidP="009632A1">
      <w:pPr>
        <w:pStyle w:val="a9"/>
        <w:numPr>
          <w:ilvl w:val="0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减少能耗，减少资源消耗，降低成本。</w:t>
      </w:r>
    </w:p>
    <w:p w14:paraId="5B1D3C55" w14:textId="04D6D535" w:rsidR="004771A6" w:rsidRDefault="004771A6" w:rsidP="009632A1">
      <w:pPr>
        <w:pStyle w:val="a9"/>
        <w:numPr>
          <w:ilvl w:val="0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控制精确，对植物生长辅助明显。</w:t>
      </w:r>
    </w:p>
    <w:p w14:paraId="08833F22" w14:textId="77777777" w:rsidR="004771A6" w:rsidRDefault="004771A6" w:rsidP="004771A6">
      <w:pPr>
        <w:rPr>
          <w:rFonts w:ascii="宋体" w:eastAsia="宋体" w:hAnsi="宋体"/>
        </w:rPr>
      </w:pPr>
    </w:p>
    <w:p w14:paraId="176EB212" w14:textId="29180BBB" w:rsidR="004771A6" w:rsidRDefault="004771A6" w:rsidP="004771A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项目</w:t>
      </w:r>
      <w:r w:rsidR="005B411A">
        <w:rPr>
          <w:rFonts w:ascii="宋体" w:eastAsia="宋体" w:hAnsi="宋体" w:hint="eastAsia"/>
        </w:rPr>
        <w:t>搭建</w:t>
      </w:r>
      <w:r w:rsidR="00AC0F8D">
        <w:rPr>
          <w:rFonts w:ascii="宋体" w:eastAsia="宋体" w:hAnsi="宋体" w:hint="eastAsia"/>
        </w:rPr>
        <w:t>以及功能设计</w:t>
      </w:r>
      <w:r w:rsidR="005B411A">
        <w:rPr>
          <w:rFonts w:ascii="宋体" w:eastAsia="宋体" w:hAnsi="宋体" w:hint="eastAsia"/>
        </w:rPr>
        <w:t>：</w:t>
      </w:r>
    </w:p>
    <w:p w14:paraId="71AB083D" w14:textId="66652D63" w:rsidR="005B411A" w:rsidRPr="005B411A" w:rsidRDefault="005B411A" w:rsidP="005B411A">
      <w:pPr>
        <w:pStyle w:val="a9"/>
        <w:numPr>
          <w:ilvl w:val="0"/>
          <w:numId w:val="4"/>
        </w:numPr>
        <w:rPr>
          <w:rFonts w:ascii="宋体" w:eastAsia="宋体" w:hAnsi="宋体"/>
        </w:rPr>
      </w:pPr>
      <w:r w:rsidRPr="005B411A">
        <w:rPr>
          <w:rFonts w:ascii="宋体" w:eastAsia="宋体" w:hAnsi="宋体" w:hint="eastAsia"/>
        </w:rPr>
        <w:t>模拟生产环境</w:t>
      </w:r>
    </w:p>
    <w:p w14:paraId="034E1AC2" w14:textId="28E97FCF" w:rsidR="005B411A" w:rsidRDefault="005B411A" w:rsidP="005B411A">
      <w:pPr>
        <w:pStyle w:val="a9"/>
        <w:ind w:left="8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使用亚</w:t>
      </w:r>
      <w:proofErr w:type="gramStart"/>
      <w:r>
        <w:rPr>
          <w:rFonts w:ascii="宋体" w:eastAsia="宋体" w:hAnsi="宋体" w:hint="eastAsia"/>
        </w:rPr>
        <w:t>克力板搭建</w:t>
      </w:r>
      <w:proofErr w:type="gramEnd"/>
      <w:r w:rsidR="00AE5BF6">
        <w:rPr>
          <w:rFonts w:ascii="宋体" w:eastAsia="宋体" w:hAnsi="宋体" w:hint="eastAsia"/>
        </w:rPr>
        <w:t>模拟农场，分为水培大棚，露天农场和蓄水池三部分。</w:t>
      </w:r>
    </w:p>
    <w:p w14:paraId="407AC7F1" w14:textId="5DCEB3F1" w:rsidR="00AE5BF6" w:rsidRDefault="00AE5BF6" w:rsidP="00AE5BF6">
      <w:pPr>
        <w:pStyle w:val="a9"/>
        <w:numPr>
          <w:ilvl w:val="0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单片机的使用</w:t>
      </w:r>
    </w:p>
    <w:p w14:paraId="1395DF3D" w14:textId="12913455" w:rsidR="00AE5BF6" w:rsidRDefault="00AE5BF6" w:rsidP="00AE5BF6">
      <w:pPr>
        <w:pStyle w:val="a9"/>
        <w:ind w:left="7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使用esp32作为</w:t>
      </w:r>
      <w:r w:rsidR="00AC0F8D">
        <w:rPr>
          <w:rFonts w:ascii="宋体" w:eastAsia="宋体" w:hAnsi="宋体" w:hint="eastAsia"/>
        </w:rPr>
        <w:t>现场处理装置</w:t>
      </w:r>
      <w:r>
        <w:rPr>
          <w:rFonts w:ascii="宋体" w:eastAsia="宋体" w:hAnsi="宋体" w:hint="eastAsia"/>
        </w:rPr>
        <w:t>，</w:t>
      </w:r>
      <w:r w:rsidR="00AC0F8D">
        <w:rPr>
          <w:rFonts w:ascii="宋体" w:eastAsia="宋体" w:hAnsi="宋体" w:hint="eastAsia"/>
        </w:rPr>
        <w:t>获取信息后通过</w:t>
      </w:r>
      <w:proofErr w:type="spellStart"/>
      <w:r w:rsidR="00AC0F8D">
        <w:rPr>
          <w:rFonts w:ascii="宋体" w:eastAsia="宋体" w:hAnsi="宋体" w:hint="eastAsia"/>
        </w:rPr>
        <w:t>mqtt</w:t>
      </w:r>
      <w:proofErr w:type="spellEnd"/>
      <w:r w:rsidR="00AC0F8D">
        <w:rPr>
          <w:rFonts w:ascii="宋体" w:eastAsia="宋体" w:hAnsi="宋体" w:hint="eastAsia"/>
        </w:rPr>
        <w:t>协议实时发送数据，后续</w:t>
      </w:r>
      <w:proofErr w:type="gramStart"/>
      <w:r>
        <w:rPr>
          <w:rFonts w:ascii="宋体" w:eastAsia="宋体" w:hAnsi="宋体" w:hint="eastAsia"/>
        </w:rPr>
        <w:t>接入华</w:t>
      </w:r>
      <w:proofErr w:type="gramEnd"/>
      <w:r>
        <w:rPr>
          <w:rFonts w:ascii="宋体" w:eastAsia="宋体" w:hAnsi="宋体" w:hint="eastAsia"/>
        </w:rPr>
        <w:t>为云平台作为数据存储处理后端，实时控制包括水泵，控制大棚开关的舵机等。</w:t>
      </w:r>
    </w:p>
    <w:p w14:paraId="6F890FF6" w14:textId="7CF11E0F" w:rsidR="00AE5BF6" w:rsidRDefault="00AE5BF6" w:rsidP="00AE5BF6">
      <w:pPr>
        <w:pStyle w:val="a9"/>
        <w:numPr>
          <w:ilvl w:val="0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应用端搭建</w:t>
      </w:r>
    </w:p>
    <w:p w14:paraId="40FAEC54" w14:textId="12207929" w:rsidR="004B32DB" w:rsidRPr="004B32DB" w:rsidRDefault="00AE5BF6" w:rsidP="004B32DB">
      <w:pPr>
        <w:ind w:left="7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搭建直观的软件平台。用户可以简便的从其中</w:t>
      </w:r>
      <w:r w:rsidR="00AC0F8D">
        <w:rPr>
          <w:rFonts w:ascii="宋体" w:eastAsia="宋体" w:hAnsi="宋体" w:hint="eastAsia"/>
        </w:rPr>
        <w:t>获取及时的，可视的，清晰的信息，并且较为轻松从中获得经过分析后得到的智能化农业生产建议。</w:t>
      </w:r>
    </w:p>
    <w:p w14:paraId="54EFB215" w14:textId="6E998216" w:rsidR="004B32DB" w:rsidRDefault="004B32DB" w:rsidP="00AC0F8D">
      <w:pPr>
        <w:pStyle w:val="a9"/>
        <w:numPr>
          <w:ilvl w:val="0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管理方面</w:t>
      </w:r>
    </w:p>
    <w:p w14:paraId="434841A9" w14:textId="38C7680E" w:rsidR="00AC0F8D" w:rsidRDefault="00AC0F8D" w:rsidP="004B32DB">
      <w:pPr>
        <w:pStyle w:val="a9"/>
        <w:ind w:left="7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通过轻度机器学习算法，结合储存于云平台的历史数据，作物生长最佳条件数据等，自主判断作物生长所需提供的支持。并自动调控。</w:t>
      </w:r>
    </w:p>
    <w:p w14:paraId="38DE5D61" w14:textId="55A610E7" w:rsidR="00AC0F8D" w:rsidRDefault="004B32DB" w:rsidP="00AC0F8D">
      <w:pPr>
        <w:pStyle w:val="a9"/>
        <w:numPr>
          <w:ilvl w:val="0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能源方面</w:t>
      </w:r>
    </w:p>
    <w:p w14:paraId="52B19337" w14:textId="286E05A3" w:rsidR="004B32DB" w:rsidRDefault="004B32DB" w:rsidP="004B32DB">
      <w:pPr>
        <w:pStyle w:val="a9"/>
        <w:ind w:left="7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采用UPS，后续将</w:t>
      </w:r>
      <w:proofErr w:type="gramStart"/>
      <w:r>
        <w:rPr>
          <w:rFonts w:ascii="宋体" w:eastAsia="宋体" w:hAnsi="宋体" w:hint="eastAsia"/>
        </w:rPr>
        <w:t>接入光</w:t>
      </w:r>
      <w:proofErr w:type="gramEnd"/>
      <w:r>
        <w:rPr>
          <w:rFonts w:ascii="宋体" w:eastAsia="宋体" w:hAnsi="宋体" w:hint="eastAsia"/>
        </w:rPr>
        <w:t>伏电板发电，水泵动能回收利用等发电装置，既能减少耗电量，又能保证系统稳定运行。</w:t>
      </w:r>
    </w:p>
    <w:p w14:paraId="2F4B6FE5" w14:textId="4A12F082" w:rsidR="004B32DB" w:rsidRDefault="004B32DB" w:rsidP="004B32DB">
      <w:pPr>
        <w:pStyle w:val="a9"/>
        <w:ind w:left="7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采用能耗较少的传感器，处理器，后续将加入自动控制休眠的程序，进一步节约能耗。</w:t>
      </w:r>
    </w:p>
    <w:p w14:paraId="78DEF34C" w14:textId="533A39CB" w:rsidR="004B32DB" w:rsidRDefault="004B32DB" w:rsidP="004B32DB">
      <w:pPr>
        <w:pStyle w:val="a9"/>
        <w:numPr>
          <w:ilvl w:val="0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传感器方面</w:t>
      </w:r>
    </w:p>
    <w:p w14:paraId="0068BE88" w14:textId="1EC0303C" w:rsidR="004B32DB" w:rsidRDefault="004B32DB" w:rsidP="004B32DB">
      <w:pPr>
        <w:pStyle w:val="a9"/>
        <w:ind w:left="7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分为普通传感器以及后续将加入的视觉模块。</w:t>
      </w:r>
      <w:r w:rsidR="00F610B2">
        <w:rPr>
          <w:rFonts w:ascii="宋体" w:eastAsia="宋体" w:hAnsi="宋体" w:hint="eastAsia"/>
        </w:rPr>
        <w:t>既能读取环境参数，又能分析植</w:t>
      </w:r>
      <w:r w:rsidR="00F610B2">
        <w:rPr>
          <w:rFonts w:ascii="宋体" w:eastAsia="宋体" w:hAnsi="宋体" w:hint="eastAsia"/>
        </w:rPr>
        <w:lastRenderedPageBreak/>
        <w:t>物长势。接入后台分析系统既能自动决策</w:t>
      </w:r>
      <w:r w:rsidR="007F40F3">
        <w:rPr>
          <w:rFonts w:ascii="宋体" w:eastAsia="宋体" w:hAnsi="宋体" w:hint="eastAsia"/>
        </w:rPr>
        <w:t>灌溉系统等，又能上传数据供给分析。视觉模块可以直观鉴定植物生长情况，可以通过机器学习算法练习后台数据自动分析之生长情况。</w:t>
      </w:r>
    </w:p>
    <w:p w14:paraId="06825ED7" w14:textId="69041DDE" w:rsidR="007F40F3" w:rsidRPr="007F40F3" w:rsidRDefault="007F40F3" w:rsidP="007F40F3">
      <w:pPr>
        <w:pStyle w:val="a9"/>
        <w:numPr>
          <w:ilvl w:val="0"/>
          <w:numId w:val="4"/>
        </w:numPr>
        <w:rPr>
          <w:rFonts w:ascii="宋体" w:eastAsia="宋体" w:hAnsi="宋体"/>
        </w:rPr>
      </w:pPr>
      <w:r w:rsidRPr="007F40F3">
        <w:rPr>
          <w:rFonts w:ascii="宋体" w:eastAsia="宋体" w:hAnsi="宋体" w:hint="eastAsia"/>
        </w:rPr>
        <w:t>后台开发</w:t>
      </w:r>
    </w:p>
    <w:p w14:paraId="6F88AA8F" w14:textId="6C9FF116" w:rsidR="007F40F3" w:rsidRDefault="007F40F3" w:rsidP="007F40F3">
      <w:pPr>
        <w:pStyle w:val="a9"/>
        <w:ind w:left="7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采用</w:t>
      </w:r>
      <w:proofErr w:type="spellStart"/>
      <w:r>
        <w:rPr>
          <w:rFonts w:ascii="宋体" w:eastAsia="宋体" w:hAnsi="宋体" w:hint="eastAsia"/>
        </w:rPr>
        <w:t>OpenHarmony</w:t>
      </w:r>
      <w:proofErr w:type="spellEnd"/>
      <w:r>
        <w:rPr>
          <w:rFonts w:ascii="宋体" w:eastAsia="宋体" w:hAnsi="宋体" w:hint="eastAsia"/>
        </w:rPr>
        <w:t>操作系统，</w:t>
      </w:r>
      <w:proofErr w:type="spellStart"/>
      <w:r>
        <w:rPr>
          <w:rFonts w:ascii="宋体" w:eastAsia="宋体" w:hAnsi="宋体" w:hint="eastAsia"/>
        </w:rPr>
        <w:t>Arkts</w:t>
      </w:r>
      <w:proofErr w:type="spellEnd"/>
      <w:r>
        <w:rPr>
          <w:rFonts w:ascii="宋体" w:eastAsia="宋体" w:hAnsi="宋体" w:hint="eastAsia"/>
        </w:rPr>
        <w:t>开发语言，使用Arduino作为单片机的开发平台。</w:t>
      </w:r>
    </w:p>
    <w:p w14:paraId="109AD41F" w14:textId="77777777" w:rsidR="00F83D68" w:rsidRPr="00F83D68" w:rsidRDefault="00F83D68" w:rsidP="00F83D68">
      <w:pPr>
        <w:rPr>
          <w:rFonts w:ascii="宋体" w:eastAsia="宋体" w:hAnsi="宋体"/>
        </w:rPr>
      </w:pPr>
    </w:p>
    <w:p w14:paraId="254BBDB6" w14:textId="77777777" w:rsidR="00AC0F8D" w:rsidRPr="00AC0F8D" w:rsidRDefault="00AC0F8D" w:rsidP="00AC0F8D">
      <w:pPr>
        <w:pStyle w:val="a9"/>
        <w:ind w:left="780"/>
        <w:rPr>
          <w:rFonts w:ascii="宋体" w:eastAsia="宋体" w:hAnsi="宋体"/>
        </w:rPr>
      </w:pPr>
    </w:p>
    <w:p w14:paraId="724F157F" w14:textId="58AE34F2" w:rsidR="00FB295C" w:rsidRPr="00FB295C" w:rsidRDefault="00FB295C" w:rsidP="00FB295C">
      <w:pPr>
        <w:ind w:left="420"/>
        <w:rPr>
          <w:rFonts w:ascii="宋体" w:eastAsia="宋体" w:hAnsi="宋体"/>
        </w:rPr>
      </w:pPr>
    </w:p>
    <w:p w14:paraId="16327172" w14:textId="5EA9501B" w:rsidR="0004250C" w:rsidRPr="0004250C" w:rsidRDefault="0004250C" w:rsidP="0004250C">
      <w:pPr>
        <w:rPr>
          <w:rFonts w:ascii="宋体" w:eastAsia="宋体" w:hAnsi="宋体"/>
        </w:rPr>
      </w:pPr>
    </w:p>
    <w:p w14:paraId="6FCA4FEA" w14:textId="77777777" w:rsidR="0004250C" w:rsidRPr="0006017A" w:rsidRDefault="0004250C" w:rsidP="0006017A">
      <w:pPr>
        <w:pStyle w:val="a9"/>
        <w:ind w:left="1680"/>
        <w:rPr>
          <w:rFonts w:ascii="宋体" w:eastAsia="宋体" w:hAnsi="宋体"/>
        </w:rPr>
      </w:pPr>
    </w:p>
    <w:sectPr w:rsidR="0004250C" w:rsidRPr="00060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DEA7" w14:textId="77777777" w:rsidR="00714E49" w:rsidRDefault="00714E49" w:rsidP="00686F4B">
      <w:r>
        <w:separator/>
      </w:r>
    </w:p>
  </w:endnote>
  <w:endnote w:type="continuationSeparator" w:id="0">
    <w:p w14:paraId="45D5FAE6" w14:textId="77777777" w:rsidR="00714E49" w:rsidRDefault="00714E49" w:rsidP="00686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4748B" w14:textId="77777777" w:rsidR="00714E49" w:rsidRDefault="00714E49" w:rsidP="00686F4B">
      <w:r>
        <w:separator/>
      </w:r>
    </w:p>
  </w:footnote>
  <w:footnote w:type="continuationSeparator" w:id="0">
    <w:p w14:paraId="4AC1C1A5" w14:textId="77777777" w:rsidR="00714E49" w:rsidRDefault="00714E49" w:rsidP="00686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6973"/>
    <w:multiLevelType w:val="hybridMultilevel"/>
    <w:tmpl w:val="981860D4"/>
    <w:lvl w:ilvl="0" w:tplc="B33EBE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8274780"/>
    <w:multiLevelType w:val="hybridMultilevel"/>
    <w:tmpl w:val="53FC4312"/>
    <w:lvl w:ilvl="0" w:tplc="F06AD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0A50634"/>
    <w:multiLevelType w:val="hybridMultilevel"/>
    <w:tmpl w:val="0DAE2DA6"/>
    <w:lvl w:ilvl="0" w:tplc="49E410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9567843"/>
    <w:multiLevelType w:val="hybridMultilevel"/>
    <w:tmpl w:val="C7D25B90"/>
    <w:lvl w:ilvl="0" w:tplc="708891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800925637">
    <w:abstractNumId w:val="1"/>
  </w:num>
  <w:num w:numId="2" w16cid:durableId="1358459852">
    <w:abstractNumId w:val="3"/>
  </w:num>
  <w:num w:numId="3" w16cid:durableId="1844662207">
    <w:abstractNumId w:val="2"/>
  </w:num>
  <w:num w:numId="4" w16cid:durableId="1979214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2E"/>
    <w:rsid w:val="0004250C"/>
    <w:rsid w:val="0006017A"/>
    <w:rsid w:val="000A232E"/>
    <w:rsid w:val="003A774E"/>
    <w:rsid w:val="004771A6"/>
    <w:rsid w:val="004B09CF"/>
    <w:rsid w:val="004B32DB"/>
    <w:rsid w:val="005B411A"/>
    <w:rsid w:val="006260F0"/>
    <w:rsid w:val="00667957"/>
    <w:rsid w:val="00686F4B"/>
    <w:rsid w:val="00714E49"/>
    <w:rsid w:val="007F40F3"/>
    <w:rsid w:val="009632A1"/>
    <w:rsid w:val="00AC0F8D"/>
    <w:rsid w:val="00AE5BF6"/>
    <w:rsid w:val="00B04371"/>
    <w:rsid w:val="00D6554D"/>
    <w:rsid w:val="00F610B2"/>
    <w:rsid w:val="00F83D68"/>
    <w:rsid w:val="00FA3C2E"/>
    <w:rsid w:val="00FB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C4CE6"/>
  <w15:chartTrackingRefBased/>
  <w15:docId w15:val="{7D52E090-70BE-4B36-9275-BA2104F2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0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F4B"/>
    <w:pPr>
      <w:widowControl w:val="0"/>
      <w:spacing w:after="0" w:line="240" w:lineRule="auto"/>
      <w:jc w:val="both"/>
    </w:pPr>
    <w:rPr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A3C2E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3C2E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3C2E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3C2E"/>
    <w:pPr>
      <w:keepNext/>
      <w:keepLines/>
      <w:spacing w:before="80" w:after="40" w:line="278" w:lineRule="auto"/>
      <w:jc w:val="left"/>
      <w:outlineLvl w:val="3"/>
    </w:pPr>
    <w:rPr>
      <w:rFonts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3C2E"/>
    <w:pPr>
      <w:keepNext/>
      <w:keepLines/>
      <w:spacing w:before="80" w:after="40" w:line="278" w:lineRule="auto"/>
      <w:jc w:val="left"/>
      <w:outlineLvl w:val="4"/>
    </w:pPr>
    <w:rPr>
      <w:rFonts w:cstheme="majorBidi"/>
      <w:color w:val="0F4761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3C2E"/>
    <w:pPr>
      <w:keepNext/>
      <w:keepLines/>
      <w:spacing w:before="40" w:line="278" w:lineRule="auto"/>
      <w:jc w:val="left"/>
      <w:outlineLvl w:val="5"/>
    </w:pPr>
    <w:rPr>
      <w:rFonts w:cstheme="majorBidi"/>
      <w:b/>
      <w:bCs/>
      <w:color w:val="0F4761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3C2E"/>
    <w:pPr>
      <w:keepNext/>
      <w:keepLines/>
      <w:spacing w:before="40" w:line="278" w:lineRule="auto"/>
      <w:jc w:val="left"/>
      <w:outlineLvl w:val="6"/>
    </w:pPr>
    <w:rPr>
      <w:rFonts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3C2E"/>
    <w:pPr>
      <w:keepNext/>
      <w:keepLines/>
      <w:spacing w:line="278" w:lineRule="auto"/>
      <w:jc w:val="left"/>
      <w:outlineLvl w:val="7"/>
    </w:pPr>
    <w:rPr>
      <w:rFonts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3C2E"/>
    <w:pPr>
      <w:keepNext/>
      <w:keepLines/>
      <w:spacing w:line="278" w:lineRule="auto"/>
      <w:jc w:val="left"/>
      <w:outlineLvl w:val="8"/>
    </w:pPr>
    <w:rPr>
      <w:rFonts w:eastAsiaTheme="majorEastAsia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3C2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A3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3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3C2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3C2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A3C2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3C2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3C2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3C2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3C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FA3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3C2E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FA3C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3C2E"/>
    <w:pPr>
      <w:spacing w:before="160" w:after="160" w:line="278" w:lineRule="auto"/>
      <w:jc w:val="center"/>
    </w:pPr>
    <w:rPr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FA3C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3C2E"/>
    <w:pPr>
      <w:spacing w:after="160" w:line="278" w:lineRule="auto"/>
      <w:ind w:left="720"/>
      <w:contextualSpacing/>
      <w:jc w:val="left"/>
    </w:pPr>
    <w:rPr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FA3C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3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FA3C2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3C2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86F4B"/>
    <w:pPr>
      <w:tabs>
        <w:tab w:val="center" w:pos="4153"/>
        <w:tab w:val="right" w:pos="8306"/>
      </w:tabs>
      <w:snapToGrid w:val="0"/>
      <w:spacing w:after="160"/>
      <w:jc w:val="center"/>
    </w:pPr>
    <w:rPr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686F4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86F4B"/>
    <w:pPr>
      <w:tabs>
        <w:tab w:val="center" w:pos="4153"/>
        <w:tab w:val="right" w:pos="8306"/>
      </w:tabs>
      <w:snapToGrid w:val="0"/>
      <w:spacing w:after="160"/>
      <w:jc w:val="left"/>
    </w:pPr>
    <w:rPr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686F4B"/>
    <w:rPr>
      <w:sz w:val="18"/>
      <w:szCs w:val="18"/>
    </w:rPr>
  </w:style>
  <w:style w:type="paragraph" w:styleId="TOC3">
    <w:name w:val="toc 3"/>
    <w:basedOn w:val="a"/>
    <w:qFormat/>
    <w:rsid w:val="00686F4B"/>
    <w:pPr>
      <w:ind w:leftChars="400" w:left="840"/>
    </w:pPr>
  </w:style>
  <w:style w:type="paragraph" w:styleId="TOC1">
    <w:name w:val="toc 1"/>
    <w:basedOn w:val="a"/>
    <w:qFormat/>
    <w:rsid w:val="00686F4B"/>
  </w:style>
  <w:style w:type="paragraph" w:styleId="TOC4">
    <w:name w:val="toc 4"/>
    <w:basedOn w:val="a"/>
    <w:qFormat/>
    <w:rsid w:val="00686F4B"/>
    <w:pPr>
      <w:ind w:leftChars="600" w:left="1260"/>
    </w:pPr>
  </w:style>
  <w:style w:type="paragraph" w:styleId="TOC2">
    <w:name w:val="toc 2"/>
    <w:basedOn w:val="a"/>
    <w:qFormat/>
    <w:rsid w:val="00686F4B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N538</dc:creator>
  <cp:keywords/>
  <dc:description/>
  <cp:lastModifiedBy>N538</cp:lastModifiedBy>
  <cp:revision>10</cp:revision>
  <dcterms:created xsi:type="dcterms:W3CDTF">2024-04-03T17:24:00Z</dcterms:created>
  <dcterms:modified xsi:type="dcterms:W3CDTF">2024-04-04T16:18:00Z</dcterms:modified>
</cp:coreProperties>
</file>