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napToGrid w:val="0"/>
        <w:jc w:val="center"/>
        <w:rPr>
          <w:rFonts w:ascii="宋体" w:hAnsi="宋体"/>
          <w:b/>
          <w:bCs/>
          <w:snapToGrid w:val="0"/>
          <w:sz w:val="36"/>
          <w:szCs w:val="36"/>
        </w:rPr>
      </w:pPr>
      <w:r>
        <w:rPr>
          <w:rFonts w:hint="eastAsia"/>
          <w:b/>
          <w:bCs/>
          <w:sz w:val="36"/>
          <w:szCs w:val="36"/>
        </w:rPr>
        <w:t>基于位置主题的人群分类模型</w:t>
      </w:r>
    </w:p>
    <w:p>
      <w:pPr>
        <w:snapToGrid w:val="0"/>
        <w:rPr>
          <w:rFonts w:ascii="宋体" w:hAnsi="宋体"/>
          <w:snapToGrid w:val="0"/>
          <w:sz w:val="18"/>
          <w:szCs w:val="18"/>
        </w:rPr>
      </w:pPr>
      <w:r>
        <w:rPr>
          <w:rFonts w:hint="eastAsia" w:ascii="宋体" w:hAnsi="宋体"/>
          <w:b/>
          <w:bCs/>
          <w:snapToGrid w:val="0"/>
          <w:sz w:val="18"/>
          <w:szCs w:val="18"/>
        </w:rPr>
        <w:t>摘要：</w:t>
      </w:r>
      <w:r>
        <w:rPr>
          <w:rFonts w:hint="eastAsia" w:ascii="宋体" w:hAnsi="宋体" w:cs="宋体"/>
          <w:snapToGrid w:val="0"/>
          <w:szCs w:val="21"/>
        </w:rPr>
        <w:t>先进的手机设备和跟踪技术产生了大量的用户位置数据，通过位置数据能够了解到人们的日常活动的区域特征和位置规律。本文通过网络运营商WIFI信号获取用户日常活动地理位置，从其中研究有相同兴趣爱好、相似生活习惯或工作性质的用户，从而实现人群分类。本文提出了一种基于位置主题的人群分类模型</w:t>
      </w:r>
      <w:r>
        <w:rPr>
          <w:rStyle w:val="16"/>
          <w:rFonts w:hint="eastAsia" w:ascii="宋体" w:hAnsi="宋体" w:cs="宋体"/>
        </w:rPr>
        <w:t>，</w:t>
      </w:r>
      <w:r>
        <w:rPr>
          <w:rStyle w:val="16"/>
          <w:rFonts w:hint="eastAsia"/>
        </w:rPr>
        <w:t>将用户访问过的地理位置的经纬度作为位置词汇，</w:t>
      </w:r>
      <w:r>
        <w:rPr>
          <w:rFonts w:hint="eastAsia" w:ascii="Times New Roman" w:hAnsi="Times New Roman" w:cs="Times New Roman"/>
        </w:rPr>
        <w:t>通过学习建模和概率推导发现位置词汇中隐藏的位置主题及其分布情况</w:t>
      </w:r>
      <w:r>
        <w:rPr>
          <w:rFonts w:hint="eastAsia" w:ascii="Times New Roman" w:hAnsi="Times New Roman" w:cs="Times New Roman"/>
          <w:szCs w:val="21"/>
        </w:rPr>
        <w:t>，挖掘用户频繁访问的地理位置功能特征，</w:t>
      </w:r>
      <w:r>
        <w:rPr>
          <w:rFonts w:hint="eastAsia" w:ascii="宋体" w:hAnsi="宋体"/>
          <w:snapToGrid w:val="0"/>
          <w:szCs w:val="21"/>
        </w:rPr>
        <w:t>以此作为聚类特征，实现人群分类。实验结果表明，基于位置主题的人群分类模型较现有人群分类方法更能说明用户具有相似的兴趣爱好、生活习惯，并且能过滤离群点和噪音，考虑更加全面，实验效果更优。</w:t>
      </w:r>
    </w:p>
    <w:p>
      <w:pPr>
        <w:snapToGrid w:val="0"/>
        <w:rPr>
          <w:rFonts w:ascii="宋体" w:hAnsi="宋体"/>
          <w:snapToGrid w:val="0"/>
          <w:sz w:val="18"/>
          <w:szCs w:val="18"/>
        </w:rPr>
      </w:pPr>
      <w:r>
        <w:rPr>
          <w:rFonts w:hint="eastAsia" w:ascii="宋体" w:hAnsi="宋体"/>
          <w:b/>
          <w:bCs/>
          <w:szCs w:val="18"/>
        </w:rPr>
        <w:t>关键词：</w:t>
      </w:r>
      <w:r>
        <w:rPr>
          <w:rStyle w:val="16"/>
          <w:rFonts w:hint="eastAsia"/>
        </w:rPr>
        <w:t>位置词汇；</w:t>
      </w:r>
      <w:r>
        <w:rPr>
          <w:rFonts w:hint="eastAsia" w:ascii="宋体" w:hAnsi="宋体"/>
          <w:snapToGrid w:val="0"/>
          <w:sz w:val="18"/>
          <w:szCs w:val="18"/>
        </w:rPr>
        <w:t xml:space="preserve">位置主题；聚类；人群分类； </w:t>
      </w:r>
    </w:p>
    <w:p>
      <w:pPr>
        <w:pStyle w:val="2"/>
        <w:numPr>
          <w:ilvl w:val="0"/>
          <w:numId w:val="1"/>
        </w:numPr>
        <w:snapToGrid w:val="0"/>
        <w:ind w:firstLine="0"/>
        <w:rPr>
          <w:rFonts w:ascii="Times New Roman" w:hAnsi="Times New Roman"/>
        </w:rPr>
      </w:pPr>
      <w:r>
        <w:rPr>
          <w:rFonts w:hint="eastAsia" w:ascii="Times New Roman" w:hAnsi="Times New Roman"/>
        </w:rPr>
        <w:t>引言</w:t>
      </w:r>
    </w:p>
    <w:p>
      <w:pPr>
        <w:snapToGrid w:val="0"/>
        <w:ind w:firstLine="420" w:firstLineChars="200"/>
      </w:pPr>
      <w:r>
        <w:rPr>
          <w:rFonts w:hint="eastAsia"/>
        </w:rPr>
        <w:t>近年来，手机设备数量的日益增加和跟踪技术的快速发展产生了大量的用户位置数据，这些数据通过各种各样的应用软件记录着人们的日常活动区域，比如说流行的交友软件社交平台陌陌，购物平台淘宝，导航的百度地图等</w:t>
      </w:r>
      <w:r>
        <w:rPr>
          <w:vertAlign w:val="superscript"/>
        </w:rPr>
        <w:t>[1]</w:t>
      </w:r>
      <w:r>
        <w:rPr>
          <w:rFonts w:hint="eastAsia"/>
        </w:rPr>
        <w:t>。这些软件记录了用户连接网络运营商</w:t>
      </w:r>
      <w:r>
        <w:rPr>
          <w:rFonts w:ascii="Times New Roman" w:hAnsi="Times New Roman" w:cs="Times New Roman"/>
        </w:rPr>
        <w:t>WIFI</w:t>
      </w:r>
      <w:r>
        <w:rPr>
          <w:rFonts w:hint="eastAsia"/>
        </w:rPr>
        <w:t>网络时所在的地理位置，这些位置信息反映了人们在真实生活中的活动，而这些活动在一定程度上体现了个人的意图、喜好和行为模式。举个例子来说，如果某个用户经常出现在运动馆，那么可以推断该用户非常喜欢体育运动；更细粒度的分析甚至可以根据用户经常光顾的餐馆类别分析出用户的口味</w:t>
      </w:r>
      <w:r>
        <w:rPr>
          <w:vertAlign w:val="superscript"/>
        </w:rPr>
        <w:t>[</w:t>
      </w:r>
      <w:r>
        <w:rPr>
          <w:rFonts w:hint="eastAsia"/>
          <w:vertAlign w:val="superscript"/>
        </w:rPr>
        <w:t>2</w:t>
      </w:r>
      <w:r>
        <w:rPr>
          <w:vertAlign w:val="superscript"/>
        </w:rPr>
        <w:t>]</w:t>
      </w:r>
      <w:r>
        <w:rPr>
          <w:rFonts w:hint="eastAsia"/>
        </w:rPr>
        <w:t>。基于位置数据可以挖掘用户个人行为、生活模式，也可以集合多用户位置数据挖掘人与人的相关性。本文研究后者，通过分析用户历史访问记录，从经纬度坐标中挖掘出地理位置隐藏的语义信息，找出具有相似的兴趣爱好、相似的生活模式或相似的工作性质的用户群体，用于人群分类。人群分类具有很好的应用前景。在很多的系统应用中，通过人群分类，可能发现喜欢同一类书，或者喜欢同一类音乐这类潜在的朋友，并且针对用户群体兴趣点进行推荐。在刑事侦破中，研究犯罪嫌疑人活动范围和经常出现的地理位置，寻找相似活动轨迹的用户，方便确定犯罪同伙目标。由此可见人群分类的重要研究意义。</w:t>
      </w:r>
    </w:p>
    <w:p>
      <w:pPr>
        <w:snapToGrid w:val="0"/>
        <w:ind w:firstLine="420" w:firstLineChars="200"/>
      </w:pPr>
      <w:r>
        <w:rPr>
          <w:rFonts w:hint="eastAsia"/>
        </w:rPr>
        <w:t>本文中，基于用户移动设备返回的用户位置信息，对用户常去的区域进行功能划分，并推导出用户访问该功能区域的可能性，以此作为用户位置属性进行人群分类。我们认为：如果用户经常去的区域是属于同一个或同几个功能区域，则认为用户具有相同的兴趣爱好、生活习惯或工作性质，是属于同一类用户。为了更好的说明本文对人群分类的研究，现给出位置词汇和位置主题的定义。</w:t>
      </w:r>
    </w:p>
    <w:p>
      <w:pPr>
        <w:snapToGrid w:val="0"/>
        <w:ind w:firstLine="422" w:firstLineChars="200"/>
      </w:pPr>
      <w:r>
        <w:rPr>
          <w:rFonts w:hint="eastAsia"/>
          <w:b/>
          <w:bCs/>
        </w:rPr>
        <w:t>定义1（位置词汇）</w:t>
      </w:r>
      <w:r>
        <w:rPr>
          <w:rFonts w:hint="eastAsia"/>
        </w:rPr>
        <w:t>：用户连接网络运营商</w:t>
      </w:r>
      <w:r>
        <w:rPr>
          <w:rFonts w:ascii="Times New Roman" w:hAnsi="Times New Roman" w:cs="Times New Roman"/>
        </w:rPr>
        <w:t>WIFI</w:t>
      </w:r>
      <w:r>
        <w:rPr>
          <w:rFonts w:hint="eastAsia"/>
        </w:rPr>
        <w:t>信号，并打开上述提到的基于位置服务的</w:t>
      </w:r>
      <w:r>
        <w:rPr>
          <w:rFonts w:ascii="Times New Roman" w:hAnsi="Times New Roman" w:cs="Times New Roman"/>
        </w:rPr>
        <w:t>APP</w:t>
      </w:r>
      <w:r>
        <w:rPr>
          <w:vertAlign w:val="superscript"/>
        </w:rPr>
        <w:t>[1]</w:t>
      </w:r>
      <w:r>
        <w:rPr>
          <w:rFonts w:hint="eastAsia"/>
        </w:rPr>
        <w:t>，由手机发送用户当前地理位置坐标到监测系统，产生的地理位置坐标，即经度和纬度，称为位置词汇。</w:t>
      </w:r>
    </w:p>
    <w:p>
      <w:pPr>
        <w:snapToGrid w:val="0"/>
        <w:ind w:firstLine="422" w:firstLineChars="200"/>
      </w:pPr>
      <w:r>
        <w:rPr>
          <w:rFonts w:hint="eastAsia"/>
          <w:b/>
          <w:bCs/>
        </w:rPr>
        <w:t>定义2（位置主题）</w:t>
      </w:r>
      <w:r>
        <w:rPr>
          <w:rFonts w:hint="eastAsia"/>
        </w:rPr>
        <w:t>：用户频繁访问的位置词汇是具有一定的功能特性的，比如小区位于生活区域，学校位于教学区域。我们将位置词汇所具有的功能特征称之为位置主题。</w:t>
      </w:r>
    </w:p>
    <w:p>
      <w:pPr>
        <w:snapToGrid w:val="0"/>
        <w:ind w:firstLine="420" w:firstLineChars="200"/>
      </w:pPr>
      <w:r>
        <w:rPr>
          <w:rFonts w:hint="eastAsia"/>
        </w:rPr>
        <w:t>在此基础上，本文提出了一种基于位置主题的人群分类模型，不再局限于位置词汇的相同性，更着重发现位置主题的相同性，比如两个用户都喜欢去咖啡厅，虽然两个用户去的是不同的咖啡厅，但是我们认为两个用户具有相同的位置主题，具有相同的生活习惯，属于同类一人群。这种方法着重于发现用户的相同兴趣爱好、生活习惯，由此可见本文的人群分类方法更具有实际相似性，可以有效的提取出相似用户。</w:t>
      </w:r>
    </w:p>
    <w:p>
      <w:pPr>
        <w:pStyle w:val="2"/>
        <w:numPr>
          <w:ilvl w:val="0"/>
          <w:numId w:val="1"/>
        </w:numPr>
        <w:snapToGrid w:val="0"/>
        <w:ind w:firstLine="0"/>
        <w:rPr>
          <w:rFonts w:ascii="Times New Roman" w:hAnsi="Times New Roman"/>
        </w:rPr>
      </w:pPr>
      <w:r>
        <w:rPr>
          <w:rFonts w:hint="eastAsia" w:ascii="Times New Roman" w:hAnsi="Times New Roman"/>
        </w:rPr>
        <w:t>相关工作</w:t>
      </w:r>
    </w:p>
    <w:p>
      <w:pPr>
        <w:snapToGrid w:val="0"/>
        <w:ind w:firstLine="420" w:firstLineChars="200"/>
      </w:pPr>
      <w:r>
        <w:rPr>
          <w:rFonts w:hint="eastAsia"/>
        </w:rPr>
        <w:t>人群分类常常应用在社交网络中，用来在社交网络中寻找有相同兴趣爱好的潜在朋友。在文献</w:t>
      </w:r>
      <w:r>
        <w:t>[</w:t>
      </w:r>
      <w:r>
        <w:rPr>
          <w:rFonts w:hint="eastAsia"/>
        </w:rPr>
        <w:t>3</w:t>
      </w:r>
      <w:r>
        <w:t>]</w:t>
      </w:r>
      <w:r>
        <w:rPr>
          <w:rFonts w:hint="eastAsia"/>
        </w:rPr>
        <w:t>中作者采用了最普通的</w:t>
      </w:r>
      <w:r>
        <w:rPr>
          <w:rFonts w:ascii="Times New Roman" w:hAnsi="Times New Roman" w:cs="Times New Roman"/>
        </w:rPr>
        <w:t>Nearest Neighborhood</w:t>
      </w:r>
      <w:r>
        <w:rPr>
          <w:rFonts w:hint="eastAsia"/>
        </w:rPr>
        <w:t>聚类方法，将</w:t>
      </w:r>
      <w:r>
        <w:rPr>
          <w:rFonts w:ascii="Times New Roman" w:hAnsi="Times New Roman" w:cs="Times New Roman"/>
        </w:rPr>
        <w:t>Pearson Correlation</w:t>
      </w:r>
      <w:r>
        <w:rPr>
          <w:rFonts w:hint="eastAsia"/>
        </w:rPr>
        <w:t>作为相似性度量标准，计算出特定用户的</w:t>
      </w:r>
      <w:r>
        <w:rPr>
          <w:rFonts w:ascii="Times New Roman" w:hAnsi="Times New Roman" w:cs="Times New Roman"/>
        </w:rPr>
        <w:t>top-N</w:t>
      </w:r>
      <w:r>
        <w:rPr>
          <w:rFonts w:hint="eastAsia"/>
        </w:rPr>
        <w:t>最相似的用户，从而实现社交网络中的人群分类。文献</w:t>
      </w:r>
      <w:r>
        <w:t>[</w:t>
      </w:r>
      <w:r>
        <w:rPr>
          <w:rFonts w:hint="eastAsia"/>
        </w:rPr>
        <w:t>5</w:t>
      </w:r>
      <w:r>
        <w:t>]</w:t>
      </w:r>
      <w:r>
        <w:rPr>
          <w:rFonts w:hint="eastAsia"/>
        </w:rPr>
        <w:t>提出了用户关系的各种信息聚合的方法，但是仅限于用户早就熟识的，并不能计算之前并不认识的用户之间的相似性，在社交网络中不能用于推荐好友。人群分类不仅在虚拟网络中具有良好研究价值，在现实生活中更是如此。文献</w:t>
      </w:r>
      <w:r>
        <w:t>[</w:t>
      </w:r>
      <w:r>
        <w:rPr>
          <w:rFonts w:hint="eastAsia"/>
        </w:rPr>
        <w:t>6</w:t>
      </w:r>
      <w:r>
        <w:t>]</w:t>
      </w:r>
      <w:r>
        <w:rPr>
          <w:rFonts w:hint="eastAsia"/>
        </w:rPr>
        <w:t>将人群分类应用在刑事案件侦破中。作者利用主元分析法</w:t>
      </w:r>
      <w:r>
        <w:rPr>
          <w:rFonts w:ascii="Times New Roman" w:hAnsi="Times New Roman" w:cs="Times New Roman"/>
        </w:rPr>
        <w:t>PCA</w:t>
      </w:r>
      <w:r>
        <w:rPr>
          <w:rFonts w:hint="eastAsia"/>
        </w:rPr>
        <w:t>提取出人群关键行为属性，在获得人群关键行为属性的基础上，利用最大似然估计</w:t>
      </w:r>
      <w:r>
        <w:rPr>
          <w:rFonts w:ascii="Times New Roman" w:hAnsi="Times New Roman" w:cs="Times New Roman"/>
        </w:rPr>
        <w:t>MLE</w:t>
      </w:r>
      <w:r>
        <w:rPr>
          <w:rFonts w:hint="eastAsia"/>
        </w:rPr>
        <w:t>分类方法对人群进行分类管理。文献</w:t>
      </w:r>
      <w:r>
        <w:t>[</w:t>
      </w:r>
      <w:r>
        <w:rPr>
          <w:rFonts w:hint="eastAsia"/>
        </w:rPr>
        <w:t>7</w:t>
      </w:r>
      <w:r>
        <w:t>]</w:t>
      </w:r>
      <w:r>
        <w:rPr>
          <w:rFonts w:hint="eastAsia"/>
        </w:rPr>
        <w:t>针对亚健康状态人群具有的一系列特征，选择</w:t>
      </w:r>
      <w:r>
        <w:rPr>
          <w:rFonts w:ascii="Times New Roman" w:hAnsi="Times New Roman" w:cs="Times New Roman"/>
        </w:rPr>
        <w:t>logisitic</w:t>
      </w:r>
      <w:r>
        <w:rPr>
          <w:rFonts w:hint="eastAsia"/>
        </w:rPr>
        <w:t>回归建模的方法，确定回归方程，从而得到亚健康状态的判别方程式用于亚健康人群分类。但是上述提到的方法，都是基于用户自身特征属性作为人群分类标准，并没有引入用户位置属性。而位置数据作为虚拟网络与现实世界的唯一链接，并且位置属性是用户行为的重要表述，因此引入位置数据作为人群分类特征是非常有必要的。</w:t>
      </w:r>
    </w:p>
    <w:p>
      <w:pPr>
        <w:snapToGrid w:val="0"/>
        <w:ind w:firstLine="420" w:firstLineChars="200"/>
      </w:pPr>
      <w:r>
        <w:rPr>
          <w:rFonts w:hint="eastAsia"/>
        </w:rPr>
        <w:t>文献</w:t>
      </w:r>
      <w:r>
        <w:t>[</w:t>
      </w:r>
      <w:r>
        <w:rPr>
          <w:rFonts w:hint="eastAsia"/>
        </w:rPr>
        <w:t>8,9</w:t>
      </w:r>
      <w:r>
        <w:t>]</w:t>
      </w:r>
      <w:r>
        <w:rPr>
          <w:rFonts w:hint="eastAsia"/>
        </w:rPr>
        <w:t>提出根据用户的行为特征可以推断出用户的社会关系：用户喜欢跟朋友或者是相似的用户出现在相同或相似的地方。文献</w:t>
      </w:r>
      <w:r>
        <w:t>[</w:t>
      </w:r>
      <w:r>
        <w:rPr>
          <w:rFonts w:hint="eastAsia"/>
        </w:rPr>
        <w:t>10</w:t>
      </w:r>
      <w:r>
        <w:t>]</w:t>
      </w:r>
      <w:r>
        <w:rPr>
          <w:rFonts w:hint="eastAsia"/>
        </w:rPr>
        <w:t>收集三类学生生活的位置数据，采用主成分分析法提取学生特征，使用欧式距离来量化个体间的相似性。文献</w:t>
      </w:r>
      <w:r>
        <w:t>[</w:t>
      </w:r>
      <w:r>
        <w:rPr>
          <w:rFonts w:hint="eastAsia"/>
        </w:rPr>
        <w:t>11</w:t>
      </w:r>
      <w:r>
        <w:t>]</w:t>
      </w:r>
      <w:r>
        <w:rPr>
          <w:rFonts w:hint="eastAsia"/>
        </w:rPr>
        <w:t>提出了一个基于层次图相似性度量框架</w:t>
      </w:r>
      <w:r>
        <w:rPr>
          <w:rFonts w:ascii="Times New Roman" w:hAnsi="Times New Roman" w:cs="Times New Roman"/>
        </w:rPr>
        <w:t>HGSM</w:t>
      </w:r>
      <w:r>
        <w:rPr>
          <w:rFonts w:hint="eastAsia"/>
        </w:rPr>
        <w:t>来度量用户间的相似性。所谓的基于层次图相似性度量，是指首先对用户的位置数据进行层次聚类，划分出不同的地理区域，把用户的历史移动轨迹转化为点与边的序列，并对用户之间的序列进行相似性比较，但该文献采用的是真实地理位置，得出的结果表示两个用户是物理相近。这样的计算方式较简单，但却没有充分挖掘出地理位置的语义信息，对拥有相同位置主题的位置词汇的用户进行人群分类效果并不理想。</w:t>
      </w:r>
    </w:p>
    <w:p>
      <w:pPr>
        <w:snapToGrid w:val="0"/>
        <w:ind w:firstLine="420" w:firstLineChars="200"/>
      </w:pPr>
      <w:r>
        <w:rPr>
          <w:rFonts w:hint="eastAsia"/>
        </w:rPr>
        <w:t>而文献</w:t>
      </w:r>
      <w:r>
        <w:t>[</w:t>
      </w:r>
      <w:r>
        <w:rPr>
          <w:rFonts w:hint="eastAsia"/>
        </w:rPr>
        <w:t>12,13</w:t>
      </w:r>
      <w:r>
        <w:t>]</w:t>
      </w:r>
      <w:r>
        <w:rPr>
          <w:rFonts w:hint="eastAsia"/>
        </w:rPr>
        <w:t>都是以位置语义信息作为用户相似性判断基准。文献</w:t>
      </w:r>
      <w:r>
        <w:t>[</w:t>
      </w:r>
      <w:r>
        <w:rPr>
          <w:rFonts w:hint="eastAsia"/>
        </w:rPr>
        <w:t>13</w:t>
      </w:r>
      <w:r>
        <w:t>]</w:t>
      </w:r>
      <w:r>
        <w:rPr>
          <w:rFonts w:hint="eastAsia"/>
        </w:rPr>
        <w:t>是第一篇将语义替代经纬度来进行用户相似度计算的论文。作者选取其中</w:t>
      </w:r>
      <w:r>
        <w:rPr>
          <w:rFonts w:ascii="Times New Roman" w:hAnsi="Times New Roman" w:cs="Times New Roman"/>
        </w:rPr>
        <w:t>top-K</w:t>
      </w:r>
      <w:r>
        <w:rPr>
          <w:rFonts w:hint="eastAsia"/>
        </w:rPr>
        <w:t>个用户最常出现的节点，计算用户出现在该</w:t>
      </w:r>
      <w:r>
        <w:rPr>
          <w:rFonts w:ascii="Times New Roman" w:hAnsi="Times New Roman" w:cs="Times New Roman"/>
        </w:rPr>
        <w:t>top-K</w:t>
      </w:r>
      <w:r>
        <w:rPr>
          <w:rFonts w:hint="eastAsia" w:ascii="Times New Roman" w:hAnsi="Times New Roman" w:cs="Times New Roman"/>
        </w:rPr>
        <w:t>中</w:t>
      </w:r>
      <w:r>
        <w:rPr>
          <w:rFonts w:hint="eastAsia"/>
        </w:rPr>
        <w:t>节点的概率，并以此作为两个用户相似性度量的标准。而文献</w:t>
      </w:r>
      <w:r>
        <w:t>[</w:t>
      </w:r>
      <w:r>
        <w:rPr>
          <w:rFonts w:hint="eastAsia"/>
        </w:rPr>
        <w:t>12</w:t>
      </w:r>
      <w:r>
        <w:t>]</w:t>
      </w:r>
      <w:r>
        <w:rPr>
          <w:rFonts w:hint="eastAsia"/>
        </w:rPr>
        <w:t>则首先将用户的</w:t>
      </w:r>
      <w:r>
        <w:rPr>
          <w:rFonts w:ascii="Times New Roman" w:hAnsi="Times New Roman" w:cs="Times New Roman"/>
        </w:rPr>
        <w:t>GPS</w:t>
      </w:r>
      <w:r>
        <w:rPr>
          <w:rFonts w:hint="eastAsia"/>
        </w:rPr>
        <w:t>轨迹数据转化为语义位置信息序列，比如说：商城-&gt;餐馆-&gt;电影院，然后再采用最大序列匹配算法</w:t>
      </w:r>
      <w:r>
        <w:rPr>
          <w:rFonts w:ascii="Times New Roman" w:hAnsi="Times New Roman" w:cs="Times New Roman"/>
        </w:rPr>
        <w:t>MTM</w:t>
      </w:r>
      <w:r>
        <w:rPr>
          <w:rFonts w:hint="eastAsia"/>
        </w:rPr>
        <w:t>来计算不同用户间的相似性。</w:t>
      </w:r>
    </w:p>
    <w:p>
      <w:pPr>
        <w:snapToGrid w:val="0"/>
        <w:ind w:firstLine="420" w:firstLineChars="200"/>
      </w:pPr>
      <w:r>
        <w:rPr>
          <w:rFonts w:hint="eastAsia"/>
        </w:rPr>
        <w:t>上述将地理位置语义信息应用到人群分类的文献中，都采用停留点判断和位置聚类将地理位置信息抽象为位置语义信息，再针对位置语义信息来进行相似度判断。这类方法的优点是不再将实际的地理位置作为人群分类单位，而是在实际地理位置的基础上抽象出位置语义信息，数据量大大减少的同时也提升了人群分类的层次。但也存在着一些不足，文献</w:t>
      </w:r>
      <w:r>
        <w:t>[</w:t>
      </w:r>
      <w:r>
        <w:rPr>
          <w:rFonts w:hint="eastAsia"/>
        </w:rPr>
        <w:t>11,12</w:t>
      </w:r>
      <w:r>
        <w:t>]</w:t>
      </w:r>
      <w:r>
        <w:rPr>
          <w:rFonts w:hint="eastAsia"/>
        </w:rPr>
        <w:t>并没有考虑用户出现在该地理位置的频繁性，也就没有去掉地理位置的噪音和离群点。文献</w:t>
      </w:r>
      <w:r>
        <w:t>[</w:t>
      </w:r>
      <w:r>
        <w:rPr>
          <w:rFonts w:hint="eastAsia"/>
        </w:rPr>
        <w:t>13</w:t>
      </w:r>
      <w:r>
        <w:t>]</w:t>
      </w:r>
      <w:r>
        <w:rPr>
          <w:rFonts w:hint="eastAsia"/>
        </w:rPr>
        <w:t>在考虑了用户出现在该地理位置的频繁性，但是需要手动设置参数并其中出现概率高的节点。针对现有人群分类方法的不足，本文提出了一种新的基于位置主题的人群分类模型用于人群分类。</w:t>
      </w:r>
      <w:r>
        <w:rPr>
          <w:rFonts w:hint="eastAsia" w:ascii="Times New Roman" w:hAnsi="Times New Roman" w:cs="Times New Roman"/>
        </w:rPr>
        <w:t>该人群分类模型是一种生成模型，通过学习建模和概率推导发现地理位置中隐藏的位置主题及分布情况，</w:t>
      </w:r>
      <w:r>
        <w:rPr>
          <w:rFonts w:hint="eastAsia"/>
        </w:rPr>
        <w:t>并以此作为人群分类特征。这种人群分类方法，不仅考虑了用户文档中位置词汇的实际物理意义，也考虑了位置词汇出现的频率，忽略了噪音和离群点的影响，同时考虑了位置词汇本身所代表的位置主题。就我们的知识，目前学术界还没有相关文献介绍该研究内容。</w:t>
      </w:r>
    </w:p>
    <w:p>
      <w:pPr>
        <w:pStyle w:val="2"/>
        <w:numPr>
          <w:ilvl w:val="0"/>
          <w:numId w:val="1"/>
        </w:numPr>
        <w:snapToGrid w:val="0"/>
        <w:ind w:firstLine="0"/>
        <w:rPr>
          <w:rFonts w:ascii="Times New Roman" w:hAnsi="Times New Roman"/>
        </w:rPr>
      </w:pPr>
      <w:r>
        <w:rPr>
          <w:rFonts w:hint="eastAsia" w:ascii="Times New Roman" w:hAnsi="Times New Roman" w:cs="Times New Roman"/>
        </w:rPr>
        <w:t>人群分类</w:t>
      </w:r>
      <w:r>
        <w:rPr>
          <w:rFonts w:hint="eastAsia" w:ascii="Times New Roman" w:hAnsi="Times New Roman"/>
        </w:rPr>
        <w:t>模型</w:t>
      </w:r>
    </w:p>
    <w:p>
      <w:pPr>
        <w:snapToGrid w:val="0"/>
        <w:ind w:firstLine="420" w:firstLineChars="200"/>
        <w:rPr>
          <w:rFonts w:ascii="Times New Roman" w:hAnsi="Times New Roman" w:cs="Times New Roman"/>
        </w:rPr>
      </w:pPr>
      <w:r>
        <w:rPr>
          <w:rFonts w:hint="eastAsia" w:ascii="Times New Roman" w:hAnsi="Times New Roman" w:cs="Times New Roman"/>
        </w:rPr>
        <w:t>较现有的人群分类方法，本文提出了新的概念，即位置主题。位置主题作用表现在体现了位置词汇潜在的地区功能特性。文本提出的方法能发现位置词汇的潜在位置主题并计算用户访问各位置主题的概率，发现用户兴趣爱好和生活习惯，并以此作为用户位置属性来进行人群分类。由于本文提出的人群分类模型中的位置主题发现方法是一个概率生成方法，计算出位置主题对应位置词汇出现的概率，忽略了出现概率较低的位置词汇，从而过滤了噪音和离群点，更重要的是，该模型抽取了用户位置文档中位置词汇的位置主题及其分布概率，挖掘出用户的兴趣爱好、生活习惯，将人群分类的用户属性从实际的地理位置转化为用户隐藏在地理位置下的兴趣爱好，并将用户对位置主题的访问概率作为主题聚类方法的用户属性，从而使人群分类结果更具说明性。本文提出的人群分类模型共分为两部分：位置主题发现方法，位置主题聚类方法，整体模型图如图1所示。</w:t>
      </w:r>
    </w:p>
    <w:p>
      <w:pPr>
        <w:pStyle w:val="3"/>
        <w:snapToGrid w:val="0"/>
        <w:spacing w:before="78" w:after="78"/>
        <w:rPr>
          <w:rFonts w:ascii="Times New Roman" w:hAnsi="Times New Roman" w:cs="Times New Roman"/>
        </w:rPr>
      </w:pPr>
      <w:r>
        <w:rPr>
          <w:rFonts w:ascii="Times New Roman" w:hAnsi="Times New Roman"/>
        </w:rPr>
        <w:t>2.1</w:t>
      </w:r>
      <w:r>
        <w:rPr>
          <w:rFonts w:hint="eastAsia"/>
        </w:rPr>
        <w:t>位置主题发现方法</w:t>
      </w:r>
    </w:p>
    <w:p>
      <w:pPr>
        <w:snapToGrid w:val="0"/>
        <w:ind w:firstLine="420" w:firstLineChars="200"/>
        <w:rPr>
          <w:position w:val="-4"/>
        </w:rPr>
      </w:pPr>
      <w:r>
        <w:rPr>
          <w:rFonts w:hint="eastAsia"/>
          <w:position w:val="-4"/>
        </w:rPr>
        <w:t>我们将马尔科夫链的状态转移过程用来拟合位置主题的发现过程，这是由于马尔科夫链的每次状态转移都会产生一个可观测样本并且每个状态都是可达的，可以消除参数不同初始值的影响。我们认为，每个用户位置文档中的位置词汇的位置主题都来自于马尔科夫链中某个状态，其中，位置词汇是每个状态的可观测变量，而位置主题是每个状态的隐藏变量。我们认为，实际地理位置距离不超过</w:t>
      </w:r>
      <w:r>
        <w:rPr>
          <w:rFonts w:ascii="Times New Roman" w:hAnsi="Times New Roman" w:cs="Times New Roman"/>
          <w:position w:val="-4"/>
        </w:rPr>
        <w:t>200</w:t>
      </w:r>
      <w:r>
        <w:rPr>
          <w:rFonts w:hint="eastAsia"/>
          <w:position w:val="-4"/>
        </w:rPr>
        <w:t>米的位置词汇应该属于同一位置主题，降低了位置主题相互独立的假设。下面是位置主题发现方法的符号约定。</w:t>
      </w:r>
    </w:p>
    <w:p>
      <w:pPr>
        <w:snapToGrid w:val="0"/>
        <w:ind w:firstLine="420"/>
      </w:pPr>
      <w:r>
        <w:rPr>
          <w:rFonts w:hint="eastAsia"/>
        </w:rPr>
        <w:t>给定用户位置文档</w:t>
      </w:r>
      <w:r>
        <w:rPr>
          <w:rFonts w:hint="eastAsia"/>
          <w:position w:val="-6"/>
        </w:rPr>
        <w:object>
          <v:shape id="_x0000_i1025" o:spt="75" type="#_x0000_t75" style="height:10.95pt;width:9.8pt;" o:ole="t" filled="f" o:preferrelative="t" stroked="f" coordsize="21600,21600">
            <v:path/>
            <v:fill on="f" focussize="0,0"/>
            <v:stroke on="f" joinstyle="miter"/>
            <v:imagedata r:id="rId11" o:title=""/>
            <o:lock v:ext="edit" aspectratio="t"/>
            <w10:wrap type="none"/>
            <w10:anchorlock/>
          </v:shape>
          <o:OLEObject Type="Embed" ProgID="Equation.3" ShapeID="_x0000_i1025" DrawAspect="Content" ObjectID="_1468075725" r:id="rId10"/>
        </w:object>
      </w:r>
      <w:r>
        <w:rPr>
          <w:rFonts w:hint="eastAsia"/>
        </w:rPr>
        <w:t>，它的位置词汇表示为</w:t>
      </w:r>
      <w:r>
        <w:rPr>
          <w:rFonts w:hint="eastAsia"/>
          <w:position w:val="-12"/>
        </w:rPr>
        <w:object>
          <v:shape id="_x0000_i1026" o:spt="75" type="#_x0000_t75" style="height:15.55pt;width:73.15pt;" o:ole="t" filled="f" o:preferrelative="t" stroked="f" coordsize="21600,21600">
            <v:path/>
            <v:fill on="f" focussize="0,0"/>
            <v:stroke on="f" joinstyle="miter"/>
            <v:imagedata r:id="rId13" o:title=""/>
            <o:lock v:ext="edit" aspectratio="t"/>
            <w10:wrap type="none"/>
            <w10:anchorlock/>
          </v:shape>
          <o:OLEObject Type="Embed" ProgID="Equation.3" ShapeID="_x0000_i1026" DrawAspect="Content" ObjectID="_1468075726" r:id="rId12"/>
        </w:object>
      </w:r>
      <w:r>
        <w:rPr>
          <w:rFonts w:hint="eastAsia"/>
        </w:rPr>
        <w:t>，表示用户历史访问的地理位置经纬度，其中</w:t>
      </w:r>
      <w:r>
        <w:rPr>
          <w:rFonts w:hint="eastAsia"/>
          <w:position w:val="-10"/>
        </w:rPr>
        <w:object>
          <v:shape id="_x0000_i1027" o:spt="75" type="#_x0000_t75" style="height:17.3pt;width:63.95pt;" o:ole="t" filled="f" o:preferrelative="t" stroked="f" coordsize="21600,21600">
            <v:path/>
            <v:fill on="f" focussize="0,0"/>
            <v:stroke on="f" joinstyle="miter"/>
            <v:imagedata r:id="rId15" o:title=""/>
            <o:lock v:ext="edit" aspectratio="t"/>
            <w10:wrap type="none"/>
            <w10:anchorlock/>
          </v:shape>
          <o:OLEObject Type="Embed" ProgID="Equation.3" ShapeID="_x0000_i1027" DrawAspect="Content" ObjectID="_1468075727" r:id="rId14"/>
        </w:object>
      </w:r>
      <w:r>
        <w:rPr>
          <w:rFonts w:hint="eastAsia"/>
        </w:rPr>
        <w:t>，</w:t>
      </w:r>
      <w:r>
        <w:rPr>
          <w:rFonts w:hint="eastAsia"/>
          <w:position w:val="-4"/>
        </w:rPr>
        <w:object>
          <v:shape id="_x0000_i1028" o:spt="75" type="#_x0000_t75" style="height:13.25pt;width:16.15pt;" o:ole="t" filled="f" o:preferrelative="t" stroked="f" coordsize="21600,21600">
            <v:path/>
            <v:fill on="f" focussize="0,0"/>
            <v:stroke on="f" joinstyle="miter"/>
            <v:imagedata r:id="rId17" o:title=""/>
            <o:lock v:ext="edit" aspectratio="t"/>
            <w10:wrap type="none"/>
            <w10:anchorlock/>
          </v:shape>
          <o:OLEObject Type="Embed" ProgID="Equation.3" ShapeID="_x0000_i1028" DrawAspect="Content" ObjectID="_1468075728" r:id="rId16"/>
        </w:object>
      </w:r>
      <w:r>
        <w:rPr>
          <w:rFonts w:hint="eastAsia"/>
        </w:rPr>
        <w:t>是用户位置文档总数。同时使用变量</w:t>
      </w:r>
      <w:r>
        <w:rPr>
          <w:rFonts w:hint="eastAsia"/>
          <w:position w:val="-14"/>
        </w:rPr>
        <w:object>
          <v:shape id="_x0000_i1029" o:spt="75" type="#_x0000_t75" style="height:19pt;width:13.8pt;" o:ole="t" filled="f" o:preferrelative="t" stroked="f" coordsize="21600,21600">
            <v:path/>
            <v:fill on="f" focussize="0,0"/>
            <v:stroke on="f" joinstyle="miter"/>
            <v:imagedata r:id="rId19" o:title=""/>
            <o:lock v:ext="edit" aspectratio="t"/>
            <w10:wrap type="none"/>
            <w10:anchorlock/>
          </v:shape>
          <o:OLEObject Type="Embed" ProgID="Equation.3" ShapeID="_x0000_i1029" DrawAspect="Content" ObjectID="_1468075729" r:id="rId18"/>
        </w:object>
      </w:r>
      <w:r>
        <w:rPr>
          <w:rFonts w:hint="eastAsia"/>
        </w:rPr>
        <w:t>来表示位置词汇</w:t>
      </w:r>
      <w:r>
        <w:rPr>
          <w:rFonts w:hint="eastAsia"/>
          <w:position w:val="-10"/>
        </w:rPr>
        <w:object>
          <v:shape id="_x0000_i1030" o:spt="75" type="#_x0000_t75" style="height:13.25pt;width:12.1pt;" o:ole="t" filled="f" o:preferrelative="t" stroked="f" coordsize="21600,21600">
            <v:path/>
            <v:fill on="f" focussize="0,0"/>
            <v:stroke on="f" joinstyle="miter"/>
            <v:imagedata r:id="rId21" o:title=""/>
            <o:lock v:ext="edit" aspectratio="t"/>
            <w10:wrap type="none"/>
            <w10:anchorlock/>
          </v:shape>
          <o:OLEObject Type="Embed" ProgID="Equation.3" ShapeID="_x0000_i1030" DrawAspect="Content" ObjectID="_1468075730" r:id="rId20"/>
        </w:object>
      </w:r>
      <w:r>
        <w:rPr>
          <w:rFonts w:hint="eastAsia"/>
        </w:rPr>
        <w:t>的位置主题，比如说商业区、生活区等。假设在给定的用户位置文档集中有</w:t>
      </w:r>
      <w:r>
        <w:rPr>
          <w:rFonts w:hint="eastAsia"/>
        </w:rPr>
        <w:object>
          <v:shape id="_x0000_i1031" o:spt="75" type="#_x0000_t75" style="height:10.95pt;width:9.8pt;" o:ole="t" filled="f" o:preferrelative="t" stroked="f" coordsize="21600,21600">
            <v:path/>
            <v:fill on="f" focussize="0,0"/>
            <v:stroke on="f" joinstyle="miter"/>
            <v:imagedata r:id="rId23" o:title=""/>
            <o:lock v:ext="edit" aspectratio="t"/>
            <w10:wrap type="none"/>
            <w10:anchorlock/>
          </v:shape>
          <o:OLEObject Type="Embed" ProgID="Equation.3" ShapeID="_x0000_i1031" DrawAspect="Content" ObjectID="_1468075731" r:id="rId22"/>
        </w:object>
      </w:r>
      <w:r>
        <w:rPr>
          <w:rFonts w:hint="eastAsia"/>
        </w:rPr>
        <w:t>个位置主题，则对于每个位置主题</w:t>
      </w:r>
      <w:r>
        <w:rPr>
          <w:rFonts w:hint="eastAsia"/>
          <w:position w:val="-14"/>
        </w:rPr>
        <w:object>
          <v:shape id="_x0000_i1032" o:spt="75" type="#_x0000_t75" style="height:19pt;width:72pt;" o:ole="t" filled="f" o:preferrelative="t" stroked="f" coordsize="21600,21600">
            <v:path/>
            <v:fill on="f" focussize="0,0"/>
            <v:stroke on="f" joinstyle="miter"/>
            <v:imagedata r:id="rId25" o:title=""/>
            <o:lock v:ext="edit" aspectratio="t"/>
            <w10:wrap type="none"/>
            <w10:anchorlock/>
          </v:shape>
          <o:OLEObject Type="Embed" ProgID="Equation.3" ShapeID="_x0000_i1032" DrawAspect="Content" ObjectID="_1468075732" r:id="rId24"/>
        </w:object>
      </w:r>
      <w:r>
        <w:rPr>
          <w:rFonts w:hint="eastAsia"/>
        </w:rPr>
        <w:t>。用户位置文档与位置主题的多项分布表示为</w:t>
      </w:r>
      <w:r>
        <w:rPr>
          <w:rFonts w:hint="eastAsia"/>
          <w:position w:val="-6"/>
        </w:rPr>
        <w:object>
          <v:shape id="_x0000_i1033" o:spt="75" type="#_x0000_t75" style="height:13.8pt;width:9.8pt;" o:ole="t" filled="f" o:preferrelative="t" stroked="f" coordsize="21600,21600">
            <v:path/>
            <v:fill on="f" focussize="0,0"/>
            <v:stroke on="f" joinstyle="miter"/>
            <v:imagedata r:id="rId27" o:title=""/>
            <o:lock v:ext="edit" aspectratio="t"/>
            <w10:wrap type="none"/>
            <w10:anchorlock/>
          </v:shape>
          <o:OLEObject Type="Embed" ProgID="Equation.3" ShapeID="_x0000_i1033" DrawAspect="Content" ObjectID="_1468075733" r:id="rId26"/>
        </w:object>
      </w:r>
      <w:r>
        <w:rPr>
          <w:rFonts w:hint="eastAsia"/>
        </w:rPr>
        <w:t>，并且</w:t>
      </w:r>
      <w:r>
        <w:rPr>
          <w:rFonts w:hint="eastAsia"/>
          <w:position w:val="-6"/>
        </w:rPr>
        <w:object>
          <v:shape id="_x0000_i1034" o:spt="75" type="#_x0000_t75" style="height:13.8pt;width:9.8pt;" o:ole="t" filled="f" o:preferrelative="t" stroked="f" coordsize="21600,21600">
            <v:path/>
            <v:fill on="f" focussize="0,0"/>
            <v:stroke on="f" joinstyle="miter"/>
            <v:imagedata r:id="rId29" o:title=""/>
            <o:lock v:ext="edit" aspectratio="t"/>
            <w10:wrap type="none"/>
            <w10:anchorlock/>
          </v:shape>
          <o:OLEObject Type="Embed" ProgID="Equation.3" ShapeID="_x0000_i1034" DrawAspect="Content" ObjectID="_1468075734" r:id="rId28"/>
        </w:object>
      </w:r>
      <w:r>
        <w:rPr>
          <w:rFonts w:hint="eastAsia"/>
        </w:rPr>
        <w:t>的狄利克雷先验分布表示为</w:t>
      </w:r>
      <w:r>
        <w:rPr>
          <w:rFonts w:hint="eastAsia"/>
          <w:position w:val="-6"/>
        </w:rPr>
        <w:object>
          <v:shape id="_x0000_i1035" o:spt="75" type="#_x0000_t75" style="height:13.8pt;width:10.95pt;" o:ole="t" filled="f" o:preferrelative="t" stroked="f" coordsize="21600,21600">
            <v:path/>
            <v:fill on="f" focussize="0,0"/>
            <v:stroke on="f" joinstyle="miter"/>
            <v:imagedata r:id="rId31" o:title=""/>
            <o:lock v:ext="edit" aspectratio="t"/>
            <w10:wrap type="none"/>
            <w10:anchorlock/>
          </v:shape>
          <o:OLEObject Type="Embed" ProgID="Equation.3" ShapeID="_x0000_i1035" DrawAspect="Content" ObjectID="_1468075735" r:id="rId30"/>
        </w:object>
      </w:r>
      <w:r>
        <w:rPr>
          <w:rFonts w:hint="eastAsia"/>
        </w:rPr>
        <w:t>。位置主题与位置词汇的多项分布表示为</w:t>
      </w:r>
      <w:r>
        <w:rPr>
          <w:rFonts w:hint="eastAsia"/>
          <w:position w:val="-10"/>
        </w:rPr>
        <w:object>
          <v:shape id="_x0000_i1036" o:spt="75" type="#_x0000_t75" style="height:13.25pt;width:10.95pt;" o:ole="t" filled="f" o:preferrelative="t" stroked="f" coordsize="21600,21600">
            <v:path/>
            <v:fill on="f" focussize="0,0"/>
            <v:stroke on="f" joinstyle="miter"/>
            <v:imagedata r:id="rId33" o:title=""/>
            <o:lock v:ext="edit" aspectratio="t"/>
            <w10:wrap type="none"/>
            <w10:anchorlock/>
          </v:shape>
          <o:OLEObject Type="Embed" ProgID="Equation.3" ShapeID="_x0000_i1036" DrawAspect="Content" ObjectID="_1468075736" r:id="rId32"/>
        </w:object>
      </w:r>
      <w:r>
        <w:rPr>
          <w:rFonts w:hint="eastAsia"/>
        </w:rPr>
        <w:t>，并且</w:t>
      </w:r>
      <w:r>
        <w:rPr>
          <w:rFonts w:hint="eastAsia"/>
          <w:position w:val="-10"/>
        </w:rPr>
        <w:object>
          <v:shape id="_x0000_i1037" o:spt="75" type="#_x0000_t75" style="height:13.25pt;width:10.95pt;" o:ole="t" filled="f" o:preferrelative="t" stroked="f" coordsize="21600,21600">
            <v:path/>
            <v:fill on="f" focussize="0,0"/>
            <v:stroke on="f" joinstyle="miter"/>
            <v:imagedata r:id="rId35" o:title=""/>
            <o:lock v:ext="edit" aspectratio="t"/>
            <w10:wrap type="none"/>
            <w10:anchorlock/>
          </v:shape>
          <o:OLEObject Type="Embed" ProgID="Equation.3" ShapeID="_x0000_i1037" DrawAspect="Content" ObjectID="_1468075737" r:id="rId34"/>
        </w:object>
      </w:r>
      <w:r>
        <w:rPr>
          <w:rFonts w:hint="eastAsia"/>
        </w:rPr>
        <w:t>的狄利克雷先验分布表示为</w:t>
      </w:r>
      <w:r>
        <w:rPr>
          <w:rFonts w:hint="eastAsia"/>
          <w:position w:val="-10"/>
        </w:rPr>
        <w:object>
          <v:shape id="_x0000_i1038" o:spt="75" type="#_x0000_t75" style="height:16.15pt;width:12.1pt;" o:ole="t" filled="f" o:preferrelative="t" stroked="f" coordsize="21600,21600">
            <v:path/>
            <v:fill on="f" focussize="0,0"/>
            <v:stroke on="f" joinstyle="miter"/>
            <v:imagedata r:id="rId37" o:title=""/>
            <o:lock v:ext="edit" aspectratio="t"/>
            <w10:wrap type="none"/>
            <w10:anchorlock/>
          </v:shape>
          <o:OLEObject Type="Embed" ProgID="Equation.3" ShapeID="_x0000_i1038" DrawAspect="Content" ObjectID="_1468075738" r:id="rId36"/>
        </w:object>
      </w:r>
      <w:r>
        <w:rPr>
          <w:rFonts w:hint="eastAsia"/>
        </w:rPr>
        <w:t>。在每次的状态转移过程中，位置主题的抽取不仅取决于</w:t>
      </w:r>
      <w:r>
        <w:rPr>
          <w:rFonts w:hint="eastAsia"/>
          <w:position w:val="-6"/>
        </w:rPr>
        <w:object>
          <v:shape id="_x0000_i1039" o:spt="75" type="#_x0000_t75" style="height:13.8pt;width:9.8pt;" o:ole="t" filled="f" o:preferrelative="t" stroked="f" coordsize="21600,21600">
            <v:path/>
            <v:fill on="f" focussize="0,0"/>
            <v:stroke on="f" joinstyle="miter"/>
            <v:imagedata r:id="rId39" o:title=""/>
            <o:lock v:ext="edit" aspectratio="t"/>
            <w10:wrap type="none"/>
            <w10:anchorlock/>
          </v:shape>
          <o:OLEObject Type="Embed" ProgID="Equation.3" ShapeID="_x0000_i1039" DrawAspect="Content" ObjectID="_1468075739" r:id="rId38"/>
        </w:object>
      </w:r>
      <w:r>
        <w:rPr>
          <w:rFonts w:hint="eastAsia"/>
        </w:rPr>
        <w:t>，同时依赖于</w:t>
      </w:r>
      <w:r>
        <w:rPr>
          <w:rFonts w:hint="eastAsia"/>
          <w:position w:val="-12"/>
        </w:rPr>
        <w:object>
          <v:shape id="_x0000_i1040" o:spt="75" type="#_x0000_t75" style="height:17.85pt;width:13.25pt;" o:ole="t" filled="f" o:preferrelative="t" stroked="f" coordsize="21600,21600">
            <v:path/>
            <v:fill on="f" focussize="0,0"/>
            <v:stroke on="f" joinstyle="miter"/>
            <v:imagedata r:id="rId41" o:title=""/>
            <o:lock v:ext="edit" aspectratio="t"/>
            <w10:wrap type="none"/>
            <w10:anchorlock/>
          </v:shape>
          <o:OLEObject Type="Embed" ProgID="Equation.3" ShapeID="_x0000_i1040" DrawAspect="Content" ObjectID="_1468075740" r:id="rId40"/>
        </w:object>
      </w:r>
      <w:r>
        <w:rPr>
          <w:rFonts w:hint="eastAsia"/>
        </w:rPr>
        <w:t>。如果</w:t>
      </w:r>
      <w:r>
        <w:rPr>
          <w:rFonts w:hint="eastAsia"/>
          <w:position w:val="-12"/>
        </w:rPr>
        <w:object>
          <v:shape id="_x0000_i1041" o:spt="75" type="#_x0000_t75" style="height:17.85pt;width:31.1pt;" o:ole="t" filled="f" o:preferrelative="t" stroked="f" coordsize="21600,21600">
            <v:path/>
            <v:fill on="f" focussize="0,0"/>
            <v:stroke on="f" joinstyle="miter"/>
            <v:imagedata r:id="rId43" o:title=""/>
            <o:lock v:ext="edit" aspectratio="t"/>
            <w10:wrap type="none"/>
            <w10:anchorlock/>
          </v:shape>
          <o:OLEObject Type="Embed" ProgID="Equation.3" ShapeID="_x0000_i1041" DrawAspect="Content" ObjectID="_1468075741" r:id="rId42"/>
        </w:object>
      </w:r>
      <w:r>
        <w:rPr>
          <w:rFonts w:hint="eastAsia"/>
        </w:rPr>
        <w:t>，会从</w:t>
      </w:r>
      <w:r>
        <w:rPr>
          <w:rFonts w:hint="eastAsia"/>
          <w:position w:val="-6"/>
        </w:rPr>
        <w:object>
          <v:shape id="_x0000_i1042" o:spt="75" type="#_x0000_t75" style="height:13.8pt;width:9.8pt;" o:ole="t" filled="f" o:preferrelative="t" stroked="f" coordsize="21600,21600">
            <v:path/>
            <v:fill on="f" focussize="0,0"/>
            <v:stroke on="f" joinstyle="miter"/>
            <v:imagedata r:id="rId45" o:title=""/>
            <o:lock v:ext="edit" aspectratio="t"/>
            <w10:wrap type="none"/>
            <w10:anchorlock/>
          </v:shape>
          <o:OLEObject Type="Embed" ProgID="Equation.3" ShapeID="_x0000_i1042" DrawAspect="Content" ObjectID="_1468075742" r:id="rId44"/>
        </w:object>
      </w:r>
      <w:r>
        <w:rPr>
          <w:rFonts w:hint="eastAsia"/>
        </w:rPr>
        <w:t>中为用户文档第</w:t>
      </w:r>
      <w:r>
        <w:rPr>
          <w:rFonts w:hint="eastAsia"/>
          <w:position w:val="-6"/>
        </w:rPr>
        <w:object>
          <v:shape id="_x0000_i1043" o:spt="75" type="#_x0000_t75" style="height:10.95pt;width:9.8pt;" o:ole="t" filled="f" o:preferrelative="t" stroked="f" coordsize="21600,21600">
            <v:path/>
            <v:fill on="f" focussize="0,0"/>
            <v:stroke on="f" joinstyle="miter"/>
            <v:imagedata r:id="rId47" o:title=""/>
            <o:lock v:ext="edit" aspectratio="t"/>
            <w10:wrap type="none"/>
            <w10:anchorlock/>
          </v:shape>
          <o:OLEObject Type="Embed" ProgID="Equation.3" ShapeID="_x0000_i1043" DrawAspect="Content" ObjectID="_1468075743" r:id="rId46"/>
        </w:object>
      </w:r>
      <w:r>
        <w:rPr>
          <w:rFonts w:hint="eastAsia"/>
        </w:rPr>
        <w:t>个位置词汇重新获取一个新的位置主题，反之，若</w:t>
      </w:r>
      <w:r>
        <w:rPr>
          <w:rFonts w:hint="eastAsia"/>
          <w:position w:val="-12"/>
        </w:rPr>
        <w:object>
          <v:shape id="_x0000_i1044" o:spt="75" type="#_x0000_t75" style="height:17.85pt;width:32.85pt;" o:ole="t" filled="f" o:preferrelative="t" stroked="f" coordsize="21600,21600">
            <v:path/>
            <v:fill on="f" focussize="0,0"/>
            <v:stroke on="f" joinstyle="miter"/>
            <v:imagedata r:id="rId49" o:title=""/>
            <o:lock v:ext="edit" aspectratio="t"/>
            <w10:wrap type="none"/>
            <w10:anchorlock/>
          </v:shape>
          <o:OLEObject Type="Embed" ProgID="Equation.3" ShapeID="_x0000_i1044" DrawAspect="Content" ObjectID="_1468075744" r:id="rId48"/>
        </w:object>
      </w:r>
      <w:r>
        <w:rPr>
          <w:rFonts w:hint="eastAsia"/>
        </w:rPr>
        <w:t>，则认为用户文档第</w:t>
      </w:r>
      <w:r>
        <w:rPr>
          <w:rFonts w:hint="eastAsia"/>
          <w:position w:val="-6"/>
        </w:rPr>
        <w:object>
          <v:shape id="_x0000_i1045" o:spt="75" type="#_x0000_t75" style="height:10.95pt;width:9.8pt;" o:ole="t" filled="f" o:preferrelative="t" stroked="f" coordsize="21600,21600">
            <v:path/>
            <v:fill on="f" focussize="0,0"/>
            <v:stroke on="f" joinstyle="miter"/>
            <v:imagedata r:id="rId51" o:title=""/>
            <o:lock v:ext="edit" aspectratio="t"/>
            <w10:wrap type="none"/>
            <w10:anchorlock/>
          </v:shape>
          <o:OLEObject Type="Embed" ProgID="Equation.3" ShapeID="_x0000_i1045" DrawAspect="Content" ObjectID="_1468075745" r:id="rId50"/>
        </w:object>
      </w:r>
      <w:r>
        <w:rPr>
          <w:rFonts w:hint="eastAsia"/>
        </w:rPr>
        <w:t>个位置词汇与前一个位置词汇拥有相同的位置主题。其中，位置主题</w:t>
      </w:r>
      <w:r>
        <w:rPr>
          <w:rFonts w:hint="eastAsia"/>
          <w:position w:val="-4"/>
        </w:rPr>
        <w:object>
          <v:shape id="_x0000_i1046" o:spt="75" type="#_x0000_t75" style="height:9.8pt;width:9.8pt;" o:ole="t" filled="f" o:preferrelative="t" stroked="f" coordsize="21600,21600">
            <v:path/>
            <v:fill on="f" focussize="0,0"/>
            <v:stroke on="f" joinstyle="miter"/>
            <v:imagedata r:id="rId53" o:title=""/>
            <o:lock v:ext="edit" aspectratio="t"/>
            <w10:wrap type="none"/>
            <w10:anchorlock/>
          </v:shape>
          <o:OLEObject Type="Embed" ProgID="Equation.3" ShapeID="_x0000_i1046" DrawAspect="Content" ObjectID="_1468075746" r:id="rId52"/>
        </w:object>
      </w:r>
      <w:r>
        <w:rPr>
          <w:rFonts w:hint="eastAsia"/>
        </w:rPr>
        <w:t>是隐藏变量，位置词汇</w:t>
      </w:r>
      <w:r>
        <w:rPr>
          <w:rFonts w:hint="eastAsia"/>
          <w:position w:val="-10"/>
        </w:rPr>
        <w:object>
          <v:shape id="_x0000_i1047" o:spt="75" type="#_x0000_t75" style="height:13.25pt;width:12.1pt;" o:ole="t" filled="f" o:preferrelative="t" stroked="f" coordsize="21600,21600">
            <v:path/>
            <v:fill on="f" focussize="0,0"/>
            <v:stroke on="f" joinstyle="miter"/>
            <v:imagedata r:id="rId55" o:title=""/>
            <o:lock v:ext="edit" aspectratio="t"/>
            <w10:wrap type="none"/>
            <w10:anchorlock/>
          </v:shape>
          <o:OLEObject Type="Embed" ProgID="Equation.3" ShapeID="_x0000_i1047" DrawAspect="Content" ObjectID="_1468075747" r:id="rId54"/>
        </w:object>
      </w:r>
      <w:r>
        <w:rPr>
          <w:rFonts w:hint="eastAsia"/>
        </w:rPr>
        <w:t>是可观测变量。</w:t>
      </w:r>
    </w:p>
    <w:p>
      <w:pPr>
        <w:snapToGrid w:val="0"/>
        <w:ind w:firstLine="420" w:firstLineChars="200"/>
        <w:rPr>
          <w:position w:val="-4"/>
        </w:rPr>
      </w:pPr>
      <w:r>
        <w:rPr>
          <w:rFonts w:hint="eastAsia"/>
          <w:position w:val="-4"/>
        </w:rPr>
        <w:t>位置主题发现方法描述如下：</w:t>
      </w:r>
    </w:p>
    <w:p>
      <w:pPr>
        <w:pStyle w:val="27"/>
        <w:numPr>
          <w:ilvl w:val="0"/>
          <w:numId w:val="2"/>
        </w:numPr>
        <w:snapToGrid w:val="0"/>
        <w:ind w:firstLineChars="0"/>
      </w:pPr>
      <w:r>
        <w:rPr>
          <w:rFonts w:hint="eastAsia"/>
        </w:rPr>
        <w:t>抽取T * V 多项分布</w:t>
      </w:r>
      <w:r>
        <w:rPr>
          <w:rFonts w:hint="eastAsia"/>
          <w:position w:val="-12"/>
        </w:rPr>
        <w:object>
          <v:shape id="_x0000_i1048" o:spt="75" type="#_x0000_t75" style="height:17.85pt;width:62.2pt;" o:ole="t" filled="f" o:preferrelative="t" stroked="f" coordsize="21600,21600">
            <v:path/>
            <v:fill on="f" focussize="0,0"/>
            <v:stroke on="f" joinstyle="miter"/>
            <v:imagedata r:id="rId57" o:title=""/>
            <o:lock v:ext="edit" aspectratio="t"/>
            <w10:wrap type="none"/>
            <w10:anchorlock/>
          </v:shape>
          <o:OLEObject Type="Embed" ProgID="Equation.3" ShapeID="_x0000_i1048" DrawAspect="Content" ObjectID="_1468075748" r:id="rId56"/>
        </w:object>
      </w:r>
      <w:r>
        <w:rPr>
          <w:rFonts w:hint="eastAsia"/>
        </w:rPr>
        <w:t>，其中</w:t>
      </w:r>
      <w:r>
        <w:rPr>
          <w:rFonts w:hint="eastAsia"/>
          <w:position w:val="-10"/>
        </w:rPr>
        <w:object>
          <v:shape id="_x0000_i1049" o:spt="75" type="#_x0000_t75" style="height:17.3pt;width:61.05pt;" o:ole="t" filled="f" o:preferrelative="t" stroked="f" coordsize="21600,21600">
            <v:path/>
            <v:fill on="f" focussize="0,0"/>
            <v:stroke on="f" joinstyle="miter"/>
            <v:imagedata r:id="rId59" o:title=""/>
            <o:lock v:ext="edit" aspectratio="t"/>
            <w10:wrap type="none"/>
            <w10:anchorlock/>
          </v:shape>
          <o:OLEObject Type="Embed" ProgID="Equation.3" ShapeID="_x0000_i1049" DrawAspect="Content" ObjectID="_1468075749" r:id="rId58"/>
        </w:object>
      </w:r>
    </w:p>
    <w:p>
      <w:pPr>
        <w:pStyle w:val="27"/>
        <w:numPr>
          <w:ilvl w:val="0"/>
          <w:numId w:val="2"/>
        </w:numPr>
        <w:snapToGrid w:val="0"/>
        <w:ind w:firstLineChars="0"/>
      </w:pPr>
      <w:r>
        <w:rPr>
          <w:rFonts w:hint="eastAsia"/>
        </w:rPr>
        <w:t>对于用户文档</w:t>
      </w:r>
      <w:r>
        <w:rPr>
          <w:rFonts w:hint="eastAsia"/>
          <w:position w:val="-10"/>
        </w:rPr>
        <w:object>
          <v:shape id="_x0000_i1050" o:spt="75" type="#_x0000_t75" style="height:16.15pt;width:62.8pt;" o:ole="t" filled="f" o:preferrelative="t" stroked="f" coordsize="21600,21600">
            <v:path/>
            <v:fill on="f" focussize="0,0"/>
            <v:stroke on="f" joinstyle="miter"/>
            <v:imagedata r:id="rId61" o:title=""/>
            <o:lock v:ext="edit" aspectratio="t"/>
            <w10:wrap type="none"/>
            <w10:anchorlock/>
          </v:shape>
          <o:OLEObject Type="Embed" ProgID="Equation.3" ShapeID="_x0000_i1050" DrawAspect="Content" ObjectID="_1468075750" r:id="rId60"/>
        </w:object>
      </w:r>
      <w:r>
        <w:rPr>
          <w:rFonts w:hint="eastAsia"/>
        </w:rPr>
        <w:t>，其生成过程描述如下：</w:t>
      </w:r>
    </w:p>
    <w:p>
      <w:pPr>
        <w:pStyle w:val="27"/>
        <w:numPr>
          <w:ilvl w:val="0"/>
          <w:numId w:val="3"/>
        </w:numPr>
        <w:snapToGrid w:val="0"/>
        <w:ind w:firstLineChars="0"/>
      </w:pPr>
      <w:r>
        <w:rPr>
          <w:rFonts w:hint="eastAsia"/>
        </w:rPr>
        <w:t>抽取M * T多项分布</w:t>
      </w:r>
      <w:r>
        <w:rPr>
          <w:rFonts w:hint="eastAsia"/>
          <w:position w:val="-12"/>
        </w:rPr>
        <w:object>
          <v:shape id="_x0000_i1051" o:spt="75" type="#_x0000_t75" style="height:17.85pt;width:59.9pt;" o:ole="t" filled="f" o:preferrelative="t" stroked="f" coordsize="21600,21600">
            <v:path/>
            <v:fill on="f" focussize="0,0"/>
            <v:stroke on="f" joinstyle="miter"/>
            <v:imagedata r:id="rId63" o:title=""/>
            <o:lock v:ext="edit" aspectratio="t"/>
            <w10:wrap type="none"/>
            <w10:anchorlock/>
          </v:shape>
          <o:OLEObject Type="Embed" ProgID="Equation.3" ShapeID="_x0000_i1051" DrawAspect="Content" ObjectID="_1468075751" r:id="rId62"/>
        </w:object>
      </w:r>
    </w:p>
    <w:p>
      <w:pPr>
        <w:pStyle w:val="27"/>
        <w:numPr>
          <w:ilvl w:val="0"/>
          <w:numId w:val="3"/>
        </w:numPr>
        <w:snapToGrid w:val="0"/>
        <w:ind w:firstLineChars="0"/>
      </w:pPr>
      <w:r>
        <w:rPr>
          <w:rFonts w:hint="eastAsia"/>
        </w:rPr>
        <w:t>初始化</w:t>
      </w:r>
      <w:r>
        <w:rPr>
          <w:rFonts w:hint="eastAsia"/>
          <w:position w:val="-10"/>
        </w:rPr>
        <w:object>
          <v:shape id="_x0000_i1052" o:spt="75" type="#_x0000_t75" style="height:17.3pt;width:28.8pt;" o:ole="t" filled="f" o:preferrelative="t" stroked="f" coordsize="21600,21600">
            <v:path/>
            <v:fill on="f" focussize="0,0"/>
            <v:stroke on="f" joinstyle="miter"/>
            <v:imagedata r:id="rId65" o:title=""/>
            <o:lock v:ext="edit" aspectratio="t"/>
            <w10:wrap type="none"/>
            <w10:anchorlock/>
          </v:shape>
          <o:OLEObject Type="Embed" ProgID="Equation.3" ShapeID="_x0000_i1052" DrawAspect="Content" ObjectID="_1468075752" r:id="rId64"/>
        </w:object>
      </w:r>
    </w:p>
    <w:p>
      <w:pPr>
        <w:pStyle w:val="27"/>
        <w:numPr>
          <w:ilvl w:val="0"/>
          <w:numId w:val="3"/>
        </w:numPr>
        <w:snapToGrid w:val="0"/>
        <w:ind w:firstLineChars="0"/>
      </w:pPr>
      <w:r>
        <w:rPr>
          <w:rFonts w:hint="eastAsia"/>
        </w:rPr>
        <w:t>对于</w:t>
      </w:r>
      <w:r>
        <w:rPr>
          <w:rFonts w:hint="eastAsia"/>
          <w:position w:val="-12"/>
        </w:rPr>
        <w:object>
          <v:shape id="_x0000_i1053" o:spt="75" type="#_x0000_t75" style="height:17.85pt;width:66.25pt;" o:ole="t" filled="f" o:preferrelative="t" stroked="f" coordsize="21600,21600">
            <v:path/>
            <v:fill on="f" focussize="0,0"/>
            <v:stroke on="f" joinstyle="miter"/>
            <v:imagedata r:id="rId67" o:title=""/>
            <o:lock v:ext="edit" aspectratio="t"/>
            <w10:wrap type="none"/>
            <w10:anchorlock/>
          </v:shape>
          <o:OLEObject Type="Embed" ProgID="Equation.3" ShapeID="_x0000_i1053" DrawAspect="Content" ObjectID="_1468075753" r:id="rId66"/>
        </w:object>
      </w:r>
    </w:p>
    <w:p>
      <w:pPr>
        <w:pStyle w:val="27"/>
        <w:numPr>
          <w:ilvl w:val="0"/>
          <w:numId w:val="4"/>
        </w:numPr>
        <w:snapToGrid w:val="0"/>
        <w:ind w:left="953" w:hanging="113" w:firstLineChars="0"/>
      </w:pPr>
      <w:r>
        <w:rPr>
          <w:rFonts w:hint="eastAsia"/>
        </w:rPr>
        <w:t>如果</w:t>
      </w:r>
      <w:r>
        <w:rPr>
          <w:rFonts w:hint="eastAsia"/>
          <w:position w:val="-14"/>
        </w:rPr>
        <w:object>
          <v:shape id="_x0000_i1054" o:spt="75" type="#_x0000_t75" style="height:19pt;width:92.75pt;" o:ole="t" filled="f" o:preferrelative="t" stroked="f" coordsize="21600,21600">
            <v:path/>
            <v:fill on="f" focussize="0,0"/>
            <v:stroke on="f" joinstyle="miter"/>
            <v:imagedata r:id="rId69" o:title=""/>
            <o:lock v:ext="edit" aspectratio="t"/>
            <w10:wrap type="none"/>
            <w10:anchorlock/>
          </v:shape>
          <o:OLEObject Type="Embed" ProgID="Equation.3" ShapeID="_x0000_i1054" DrawAspect="Content" ObjectID="_1468075754" r:id="rId68"/>
        </w:object>
      </w:r>
      <w:r>
        <w:rPr>
          <w:rFonts w:hint="eastAsia"/>
        </w:rPr>
        <w:t>，</w:t>
      </w:r>
      <w:r>
        <w:rPr>
          <w:rFonts w:hint="eastAsia"/>
          <w:position w:val="-12"/>
        </w:rPr>
        <w:object>
          <v:shape id="_x0000_i1055" o:spt="75" type="#_x0000_t75" style="height:17.85pt;width:31.1pt;" o:ole="t" filled="f" o:preferrelative="t" stroked="f" coordsize="21600,21600">
            <v:path/>
            <v:fill on="f" focussize="0,0"/>
            <v:stroke on="f" joinstyle="miter"/>
            <v:imagedata r:id="rId71" o:title=""/>
            <o:lock v:ext="edit" aspectratio="t"/>
            <w10:wrap type="none"/>
            <w10:anchorlock/>
          </v:shape>
          <o:OLEObject Type="Embed" ProgID="Equation.3" ShapeID="_x0000_i1055" DrawAspect="Content" ObjectID="_1468075755" r:id="rId70"/>
        </w:object>
      </w:r>
      <w:r>
        <w:rPr>
          <w:rFonts w:hint="eastAsia"/>
        </w:rPr>
        <w:t>，否则，</w:t>
      </w:r>
      <w:r>
        <w:rPr>
          <w:rFonts w:hint="eastAsia"/>
          <w:position w:val="-12"/>
        </w:rPr>
        <w:object>
          <v:shape id="_x0000_i1056" o:spt="75" type="#_x0000_t75" style="height:17.85pt;width:32.85pt;" o:ole="t" filled="f" o:preferrelative="t" stroked="f" coordsize="21600,21600">
            <v:path/>
            <v:fill on="f" focussize="0,0"/>
            <v:stroke on="f" joinstyle="miter"/>
            <v:imagedata r:id="rId73" o:title=""/>
            <o:lock v:ext="edit" aspectratio="t"/>
            <w10:wrap type="none"/>
            <w10:anchorlock/>
          </v:shape>
          <o:OLEObject Type="Embed" ProgID="Equation.3" ShapeID="_x0000_i1056" DrawAspect="Content" ObjectID="_1468075756" r:id="rId72"/>
        </w:object>
      </w:r>
    </w:p>
    <w:p>
      <w:pPr>
        <w:pStyle w:val="27"/>
        <w:numPr>
          <w:ilvl w:val="0"/>
          <w:numId w:val="3"/>
        </w:numPr>
        <w:snapToGrid w:val="0"/>
        <w:ind w:firstLineChars="0"/>
      </w:pPr>
      <w:r>
        <w:rPr>
          <w:rFonts w:hint="eastAsia"/>
        </w:rPr>
        <w:t>对于</w:t>
      </w:r>
      <w:r>
        <w:rPr>
          <w:rFonts w:hint="eastAsia"/>
          <w:position w:val="-12"/>
        </w:rPr>
        <w:object>
          <v:shape id="_x0000_i1057" o:spt="75" type="#_x0000_t75" style="height:17.85pt;width:62.8pt;" o:ole="t" filled="f" o:preferrelative="t" stroked="f" coordsize="21600,21600">
            <v:path/>
            <v:fill on="f" focussize="0,0"/>
            <v:stroke on="f" joinstyle="miter"/>
            <v:imagedata r:id="rId75" o:title=""/>
            <o:lock v:ext="edit" aspectratio="t"/>
            <w10:wrap type="none"/>
            <w10:anchorlock/>
          </v:shape>
          <o:OLEObject Type="Embed" ProgID="Equation.3" ShapeID="_x0000_i1057" DrawAspect="Content" ObjectID="_1468075757" r:id="rId74"/>
        </w:object>
      </w:r>
    </w:p>
    <w:p>
      <w:pPr>
        <w:pStyle w:val="27"/>
        <w:numPr>
          <w:ilvl w:val="0"/>
          <w:numId w:val="5"/>
        </w:numPr>
        <w:snapToGrid w:val="0"/>
        <w:ind w:left="953" w:hanging="113" w:firstLineChars="0"/>
      </w:pPr>
      <w:r>
        <w:rPr>
          <w:rFonts w:hint="eastAsia"/>
        </w:rPr>
        <w:t>如果</w:t>
      </w:r>
      <w:r>
        <w:rPr>
          <w:rFonts w:hint="eastAsia"/>
          <w:position w:val="-12"/>
        </w:rPr>
        <w:object>
          <v:shape id="_x0000_i1058" o:spt="75" type="#_x0000_t75" style="height:17.85pt;width:36.85pt;" o:ole="t" filled="f" o:preferrelative="t" stroked="f" coordsize="21600,21600">
            <v:path/>
            <v:fill on="f" focussize="0,0"/>
            <v:stroke on="f" joinstyle="miter"/>
            <v:imagedata r:id="rId77" o:title=""/>
            <o:lock v:ext="edit" aspectratio="t"/>
            <w10:wrap type="none"/>
            <w10:anchorlock/>
          </v:shape>
          <o:OLEObject Type="Embed" ProgID="Equation.3" ShapeID="_x0000_i1058" DrawAspect="Content" ObjectID="_1468075758" r:id="rId76"/>
        </w:object>
      </w:r>
      <w:r>
        <w:rPr>
          <w:rFonts w:hint="eastAsia"/>
        </w:rPr>
        <w:t>，重新选择位置主题</w:t>
      </w:r>
      <w:r>
        <w:rPr>
          <w:rFonts w:hint="eastAsia"/>
          <w:position w:val="-14"/>
        </w:rPr>
        <w:object>
          <v:shape id="_x0000_i1059" o:spt="75" type="#_x0000_t75" style="height:19pt;width:118.1pt;" o:ole="t" filled="f" o:preferrelative="t" stroked="f" coordsize="21600,21600">
            <v:path/>
            <v:fill on="f" focussize="0,0"/>
            <v:stroke on="f" joinstyle="miter"/>
            <v:imagedata r:id="rId79" o:title=""/>
            <o:lock v:ext="edit" aspectratio="t"/>
            <w10:wrap type="none"/>
            <w10:anchorlock/>
          </v:shape>
          <o:OLEObject Type="Embed" ProgID="Equation.3" ShapeID="_x0000_i1059" DrawAspect="Content" ObjectID="_1468075759" r:id="rId78"/>
        </w:object>
      </w:r>
      <w:r>
        <w:rPr>
          <w:rFonts w:hint="eastAsia"/>
        </w:rPr>
        <w:t>，如果</w:t>
      </w:r>
      <w:r>
        <w:rPr>
          <w:rFonts w:hint="eastAsia"/>
          <w:position w:val="-12"/>
        </w:rPr>
        <w:object>
          <v:shape id="_x0000_i1060" o:spt="75" type="#_x0000_t75" style="height:17.85pt;width:39.75pt;" o:ole="t" filled="f" o:preferrelative="t" stroked="f" coordsize="21600,21600">
            <v:path/>
            <v:fill on="f" focussize="0,0"/>
            <v:stroke on="f" joinstyle="miter"/>
            <v:imagedata r:id="rId81" o:title=""/>
            <o:lock v:ext="edit" aspectratio="t"/>
            <w10:wrap type="none"/>
            <w10:anchorlock/>
          </v:shape>
          <o:OLEObject Type="Embed" ProgID="Equation.3" ShapeID="_x0000_i1060" DrawAspect="Content" ObjectID="_1468075760" r:id="rId80"/>
        </w:object>
      </w:r>
      <w:r>
        <w:rPr>
          <w:rFonts w:hint="eastAsia"/>
        </w:rPr>
        <w:t>，位置主题</w:t>
      </w:r>
      <w:r>
        <w:rPr>
          <w:rFonts w:hint="eastAsia"/>
          <w:position w:val="-12"/>
        </w:rPr>
        <w:object>
          <v:shape id="_x0000_i1061" o:spt="75" type="#_x0000_t75" style="height:17.85pt;width:43.2pt;" o:ole="t" filled="f" o:preferrelative="t" stroked="f" coordsize="21600,21600">
            <v:path/>
            <v:fill on="f" focussize="0,0"/>
            <v:stroke on="f" joinstyle="miter"/>
            <v:imagedata r:id="rId83" o:title=""/>
            <o:lock v:ext="edit" aspectratio="t"/>
            <w10:wrap type="none"/>
            <w10:anchorlock/>
          </v:shape>
          <o:OLEObject Type="Embed" ProgID="Equation.3" ShapeID="_x0000_i1061" DrawAspect="Content" ObjectID="_1468075761" r:id="rId82"/>
        </w:object>
      </w:r>
    </w:p>
    <w:p>
      <w:pPr>
        <w:snapToGrid w:val="0"/>
        <w:ind w:firstLine="420"/>
      </w:pPr>
      <w:r>
        <w:rPr>
          <w:rFonts w:hint="eastAsia"/>
        </w:rPr>
        <w:t>其中，</w:t>
      </w:r>
      <w:r>
        <w:rPr>
          <w:rFonts w:hint="eastAsia"/>
          <w:position w:val="-14"/>
        </w:rPr>
        <w:object>
          <v:shape id="_x0000_i1062" o:spt="75" type="#_x0000_t75" style="height:19pt;width:92.75pt;" o:ole="t" filled="f" o:preferrelative="t" stroked="f" coordsize="21600,21600">
            <v:path/>
            <v:fill on="f" focussize="0,0"/>
            <v:stroke on="f" joinstyle="miter"/>
            <v:imagedata r:id="rId85" o:title=""/>
            <o:lock v:ext="edit" aspectratio="t"/>
            <w10:wrap type="none"/>
            <w10:anchorlock/>
          </v:shape>
          <o:OLEObject Type="Embed" ProgID="Equation.3" ShapeID="_x0000_i1062" DrawAspect="Content" ObjectID="_1468075762" r:id="rId84"/>
        </w:object>
      </w:r>
      <w:r>
        <w:rPr>
          <w:rFonts w:hint="eastAsia"/>
        </w:rPr>
        <w:t>表示</w:t>
      </w:r>
      <w:r>
        <w:rPr>
          <w:rFonts w:hint="eastAsia"/>
          <w:position w:val="-14"/>
        </w:rPr>
        <w:object>
          <v:shape id="_x0000_i1063" o:spt="75" type="#_x0000_t75" style="height:19pt;width:15pt;" o:ole="t" filled="f" o:preferrelative="t" stroked="f" coordsize="21600,21600">
            <v:path/>
            <v:fill on="f" focussize="0,0"/>
            <v:stroke on="f" joinstyle="miter"/>
            <v:imagedata r:id="rId87" o:title=""/>
            <o:lock v:ext="edit" aspectratio="t"/>
            <w10:wrap type="none"/>
            <w10:anchorlock/>
          </v:shape>
          <o:OLEObject Type="Embed" ProgID="Equation.3" ShapeID="_x0000_i1063" DrawAspect="Content" ObjectID="_1468075763" r:id="rId86"/>
        </w:object>
      </w:r>
      <w:r>
        <w:rPr>
          <w:rFonts w:hint="eastAsia"/>
        </w:rPr>
        <w:t>与前一位置词汇</w:t>
      </w:r>
      <w:r>
        <w:rPr>
          <w:rFonts w:hint="eastAsia"/>
          <w:position w:val="-14"/>
        </w:rPr>
        <w:object>
          <v:shape id="_x0000_i1064" o:spt="75" type="#_x0000_t75" style="height:19pt;width:21.9pt;" o:ole="t" filled="f" o:preferrelative="t" stroked="f" coordsize="21600,21600">
            <v:path/>
            <v:fill on="f" focussize="0,0"/>
            <v:stroke on="f" joinstyle="miter"/>
            <v:imagedata r:id="rId89" o:title=""/>
            <o:lock v:ext="edit" aspectratio="t"/>
            <w10:wrap type="none"/>
            <w10:anchorlock/>
          </v:shape>
          <o:OLEObject Type="Embed" ProgID="Equation.3" ShapeID="_x0000_i1064" DrawAspect="Content" ObjectID="_1468075764" r:id="rId88"/>
        </w:object>
      </w:r>
      <w:r>
        <w:rPr>
          <w:rFonts w:hint="eastAsia"/>
        </w:rPr>
        <w:t>的实际地理位置距离，</w:t>
      </w:r>
      <w:r>
        <w:rPr>
          <w:rFonts w:hint="eastAsia"/>
          <w:position w:val="-4"/>
        </w:rPr>
        <w:object>
          <v:shape id="_x0000_i1065" o:spt="75" type="#_x0000_t75" style="height:13.25pt;width:16.15pt;" o:ole="t" filled="f" o:preferrelative="t" stroked="f" coordsize="21600,21600">
            <v:path/>
            <v:fill on="f" focussize="0,0"/>
            <v:stroke on="f" joinstyle="miter"/>
            <v:imagedata r:id="rId91" o:title=""/>
            <o:lock v:ext="edit" aspectratio="t"/>
            <w10:wrap type="none"/>
            <w10:anchorlock/>
          </v:shape>
          <o:OLEObject Type="Embed" ProgID="Equation.3" ShapeID="_x0000_i1065" DrawAspect="Content" ObjectID="_1468075765" r:id="rId90"/>
        </w:object>
      </w:r>
      <w:r>
        <w:rPr>
          <w:rFonts w:hint="eastAsia"/>
        </w:rPr>
        <w:t>表示用户位置文档数，</w:t>
      </w:r>
      <w:r>
        <w:rPr>
          <w:rFonts w:hint="eastAsia"/>
          <w:position w:val="-6"/>
        </w:rPr>
        <w:object>
          <v:shape id="_x0000_i1066" o:spt="75" type="#_x0000_t75" style="height:13.8pt;width:12.1pt;" o:ole="t" filled="f" o:preferrelative="t" stroked="f" coordsize="21600,21600">
            <v:path/>
            <v:fill on="f" focussize="0,0"/>
            <v:stroke on="f" joinstyle="miter"/>
            <v:imagedata r:id="rId93" o:title=""/>
            <o:lock v:ext="edit" aspectratio="t"/>
            <w10:wrap type="none"/>
            <w10:anchorlock/>
          </v:shape>
          <o:OLEObject Type="Embed" ProgID="Equation.3" ShapeID="_x0000_i1066" DrawAspect="Content" ObjectID="_1468075766" r:id="rId92"/>
        </w:object>
      </w:r>
      <w:r>
        <w:rPr>
          <w:rFonts w:hint="eastAsia"/>
        </w:rPr>
        <w:t>表示位置词汇总数，</w:t>
      </w:r>
      <w:r>
        <w:rPr>
          <w:rFonts w:hint="eastAsia"/>
          <w:position w:val="-12"/>
        </w:rPr>
        <w:object>
          <v:shape id="_x0000_i1067" o:spt="75" type="#_x0000_t75" style="height:17.85pt;width:13.8pt;" o:ole="t" filled="f" o:preferrelative="t" stroked="f" coordsize="21600,21600">
            <v:path/>
            <v:fill on="f" focussize="0,0"/>
            <v:stroke on="f" joinstyle="miter"/>
            <v:imagedata r:id="rId95" o:title=""/>
            <o:lock v:ext="edit" aspectratio="t"/>
            <w10:wrap type="none"/>
            <w10:anchorlock/>
          </v:shape>
          <o:OLEObject Type="Embed" ProgID="Equation.3" ShapeID="_x0000_i1067" DrawAspect="Content" ObjectID="_1468075767" r:id="rId94"/>
        </w:object>
      </w:r>
      <w:r>
        <w:rPr>
          <w:rFonts w:hint="eastAsia"/>
        </w:rPr>
        <w:t>表示用户位置文档</w:t>
      </w:r>
      <w:r>
        <w:rPr>
          <w:rFonts w:hint="eastAsia"/>
          <w:position w:val="-6"/>
        </w:rPr>
        <w:object>
          <v:shape id="_x0000_i1068" o:spt="75" type="#_x0000_t75" style="height:10.95pt;width:9.8pt;" o:ole="t" filled="f" o:preferrelative="t" stroked="f" coordsize="21600,21600">
            <v:path/>
            <v:fill on="f" focussize="0,0"/>
            <v:stroke on="f" joinstyle="miter"/>
            <v:imagedata r:id="rId97" o:title=""/>
            <o:lock v:ext="edit" aspectratio="t"/>
            <w10:wrap type="none"/>
            <w10:anchorlock/>
          </v:shape>
          <o:OLEObject Type="Embed" ProgID="Equation.3" ShapeID="_x0000_i1068" DrawAspect="Content" ObjectID="_1468075768" r:id="rId96"/>
        </w:object>
      </w:r>
      <w:r>
        <w:rPr>
          <w:rFonts w:hint="eastAsia"/>
        </w:rPr>
        <w:t>中的位置词汇数目。采用该位置主题发现方法得到的相近距离的位置词汇拥有相同的位置主题，而不再仅仅依赖于</w:t>
      </w:r>
      <w:r>
        <w:rPr>
          <w:rFonts w:hint="eastAsia"/>
          <w:position w:val="-6"/>
        </w:rPr>
        <w:object>
          <v:shape id="_x0000_i1069" o:spt="75" type="#_x0000_t75" style="height:13.8pt;width:9.8pt;" o:ole="t" filled="f" o:preferrelative="t" stroked="f" coordsize="21600,21600">
            <v:path/>
            <v:fill on="f" focussize="0,0"/>
            <v:stroke on="f" joinstyle="miter"/>
            <v:imagedata r:id="rId99" o:title=""/>
            <o:lock v:ext="edit" aspectratio="t"/>
            <w10:wrap type="none"/>
            <w10:anchorlock/>
          </v:shape>
          <o:OLEObject Type="Embed" ProgID="Equation.3" ShapeID="_x0000_i1069" DrawAspect="Content" ObjectID="_1468075769" r:id="rId98"/>
        </w:object>
      </w:r>
      <w:r>
        <w:rPr>
          <w:rFonts w:hint="eastAsia"/>
        </w:rPr>
        <w:t>，避免了相近位置词汇分配了不同的位置主题，以免对后续的人群分类造成影响。</w:t>
      </w:r>
    </w:p>
    <w:p>
      <w:pPr>
        <w:snapToGrid w:val="0"/>
        <w:ind w:firstLine="420"/>
      </w:pPr>
      <w:r>
        <w:rPr>
          <w:rFonts w:hint="eastAsia"/>
        </w:rPr>
        <w:t>位置主题发现方法最终要得到是的位置主题及其概率分布结果，即为参数</w:t>
      </w:r>
      <w:r>
        <w:rPr>
          <w:rFonts w:hint="eastAsia"/>
          <w:position w:val="-6"/>
        </w:rPr>
        <w:object>
          <v:shape id="_x0000_i1070" o:spt="75" type="#_x0000_t75" style="height:13.8pt;width:9.8pt;" o:ole="t" filled="f" o:preferrelative="t" stroked="f" coordsize="21600,21600">
            <v:path/>
            <v:fill on="f" focussize="0,0"/>
            <v:stroke on="f" joinstyle="miter"/>
            <v:imagedata r:id="rId101" o:title=""/>
            <o:lock v:ext="edit" aspectratio="t"/>
            <w10:wrap type="none"/>
            <w10:anchorlock/>
          </v:shape>
          <o:OLEObject Type="Embed" ProgID="Equation.3" ShapeID="_x0000_i1070" DrawAspect="Content" ObjectID="_1468075770" r:id="rId100"/>
        </w:object>
      </w:r>
      <w:r>
        <w:rPr>
          <w:rFonts w:hint="eastAsia"/>
        </w:rPr>
        <w:t>，但是计算</w:t>
      </w:r>
      <w:r>
        <w:rPr>
          <w:rFonts w:hint="eastAsia"/>
          <w:position w:val="-6"/>
        </w:rPr>
        <w:object>
          <v:shape id="_x0000_i1071" o:spt="75" type="#_x0000_t75" style="height:13.8pt;width:9.8pt;" o:ole="t" filled="f" o:preferrelative="t" stroked="f" coordsize="21600,21600">
            <v:path/>
            <v:fill on="f" focussize="0,0"/>
            <v:stroke on="f" joinstyle="miter"/>
            <v:imagedata r:id="rId103" o:title=""/>
            <o:lock v:ext="edit" aspectratio="t"/>
            <w10:wrap type="none"/>
            <w10:anchorlock/>
          </v:shape>
          <o:OLEObject Type="Embed" ProgID="Equation.3" ShapeID="_x0000_i1071" DrawAspect="Content" ObjectID="_1468075771" r:id="rId102"/>
        </w:object>
      </w:r>
      <w:r>
        <w:rPr>
          <w:rFonts w:hint="eastAsia"/>
        </w:rPr>
        <w:t>的准确值是非常棘手的，通常采用近似推理算法来估计参数。近年的研究中，</w:t>
      </w:r>
      <w:r>
        <w:t>EM[</w:t>
      </w:r>
      <w:r>
        <w:rPr>
          <w:rFonts w:hint="eastAsia"/>
        </w:rPr>
        <w:t>14</w:t>
      </w:r>
      <w:r>
        <w:t>]</w:t>
      </w:r>
      <w:r>
        <w:rPr>
          <w:rFonts w:hint="eastAsia"/>
        </w:rPr>
        <w:t>、</w:t>
      </w:r>
      <w:r>
        <w:t>variational EM[</w:t>
      </w:r>
      <w:r>
        <w:rPr>
          <w:rFonts w:hint="eastAsia"/>
        </w:rPr>
        <w:t>15</w:t>
      </w:r>
      <w:r>
        <w:t>]</w:t>
      </w:r>
      <w:r>
        <w:rPr>
          <w:rFonts w:hint="eastAsia"/>
        </w:rPr>
        <w:t>、</w:t>
      </w:r>
      <w:r>
        <w:t>Expectation propagation</w:t>
      </w:r>
      <w:r>
        <w:rPr>
          <w:rFonts w:hint="eastAsia"/>
        </w:rPr>
        <w:t xml:space="preserve"> (EP)</w:t>
      </w:r>
      <w:r>
        <w:t>[</w:t>
      </w:r>
      <w:r>
        <w:rPr>
          <w:rFonts w:hint="eastAsia"/>
        </w:rPr>
        <w:t>16</w:t>
      </w:r>
      <w:r>
        <w:t>]</w:t>
      </w:r>
      <w:r>
        <w:rPr>
          <w:rFonts w:hint="eastAsia"/>
        </w:rPr>
        <w:t>以及</w:t>
      </w:r>
      <w:r>
        <w:t>Monte-Carlo sampling[</w:t>
      </w:r>
      <w:r>
        <w:rPr>
          <w:rFonts w:hint="eastAsia"/>
        </w:rPr>
        <w:t>17,18</w:t>
      </w:r>
      <w:r>
        <w:t>]</w:t>
      </w:r>
      <w:r>
        <w:rPr>
          <w:rFonts w:hint="eastAsia"/>
        </w:rPr>
        <w:t>都被广泛使用。本文中，考虑位置词汇对于位置主题的后验概率</w:t>
      </w:r>
      <w:r>
        <w:rPr>
          <w:rFonts w:hint="eastAsia"/>
          <w:position w:val="-14"/>
        </w:rPr>
        <w:object>
          <v:shape id="_x0000_i1072" o:spt="75" type="#_x0000_t75" style="height:20.15pt;width:36.85pt;" o:ole="t" filled="f" o:preferrelative="t" stroked="f" coordsize="21600,21600">
            <v:path/>
            <v:fill on="f" focussize="0,0"/>
            <v:stroke on="f" joinstyle="miter"/>
            <v:imagedata r:id="rId105" o:title=""/>
            <o:lock v:ext="edit" aspectratio="t"/>
            <w10:wrap type="none"/>
            <w10:anchorlock/>
          </v:shape>
          <o:OLEObject Type="Embed" ProgID="Equation.3" ShapeID="_x0000_i1072" DrawAspect="Content" ObjectID="_1468075772" r:id="rId104"/>
        </w:object>
      </w:r>
      <w:r>
        <w:rPr>
          <w:rFonts w:hint="eastAsia"/>
        </w:rPr>
        <w:t>，利用</w:t>
      </w:r>
      <w:r>
        <w:t>Gibbs</w:t>
      </w:r>
      <w:r>
        <w:rPr>
          <w:rFonts w:hint="eastAsia"/>
        </w:rPr>
        <w:t>抽样间接求得</w:t>
      </w:r>
      <w:r>
        <w:rPr>
          <w:rFonts w:hint="eastAsia"/>
          <w:position w:val="-6"/>
        </w:rPr>
        <w:object>
          <v:shape id="_x0000_i1073" o:spt="75" type="#_x0000_t75" style="height:13.8pt;width:9.8pt;" o:ole="t" filled="f" o:preferrelative="t" stroked="f" coordsize="21600,21600">
            <v:path/>
            <v:fill on="f" focussize="0,0"/>
            <v:stroke on="f" joinstyle="miter"/>
            <v:imagedata r:id="rId107" o:title=""/>
            <o:lock v:ext="edit" aspectratio="t"/>
            <w10:wrap type="none"/>
            <w10:anchorlock/>
          </v:shape>
          <o:OLEObject Type="Embed" ProgID="Equation.3" ShapeID="_x0000_i1073" DrawAspect="Content" ObjectID="_1468075773" r:id="rId106"/>
        </w:object>
      </w:r>
      <w:r>
        <w:rPr>
          <w:rFonts w:hint="eastAsia"/>
        </w:rPr>
        <w:t>的值，并作为第二部分位置主题聚类方法的输入。首先根据已有参数，表示出联合概率分布如式1所示。</w:t>
      </w:r>
    </w:p>
    <w:p>
      <w:pPr>
        <w:snapToGrid w:val="0"/>
        <w:ind w:firstLine="420"/>
        <w:jc w:val="center"/>
        <w:rPr>
          <w:position w:val="-12"/>
        </w:rPr>
      </w:pPr>
      <w:r>
        <w:rPr>
          <w:rFonts w:hint="eastAsia"/>
          <w:position w:val="-14"/>
        </w:rPr>
        <w:object>
          <v:shape id="_x0000_i1074" o:spt="75" type="#_x0000_t75" style="height:20.15pt;width:202.75pt;" o:ole="t" filled="f" o:preferrelative="t" stroked="f" coordsize="21600,21600">
            <v:path/>
            <v:fill on="f" focussize="0,0"/>
            <v:stroke on="f" joinstyle="miter"/>
            <v:imagedata r:id="rId109" o:title=""/>
            <o:lock v:ext="edit" aspectratio="t"/>
            <w10:wrap type="none"/>
            <w10:anchorlock/>
          </v:shape>
          <o:OLEObject Type="Embed" ProgID="Equation.3" ShapeID="_x0000_i1074" DrawAspect="Content" ObjectID="_1468075774" r:id="rId108"/>
        </w:object>
      </w:r>
    </w:p>
    <w:p>
      <w:pPr>
        <w:snapToGrid w:val="0"/>
        <w:ind w:firstLine="420"/>
        <w:jc w:val="left"/>
        <w:rPr>
          <w:rFonts w:ascii="Arial" w:hAnsi="Arial" w:cs="Arial"/>
          <w:szCs w:val="21"/>
          <w:shd w:val="clear" w:color="auto" w:fill="FFFFFF"/>
        </w:rPr>
      </w:pPr>
      <w:r>
        <w:rPr>
          <w:rFonts w:hint="eastAsia"/>
        </w:rPr>
        <w:t>其中，</w:t>
      </w:r>
      <w:r>
        <w:rPr>
          <w:rFonts w:hint="eastAsia"/>
          <w:position w:val="-14"/>
        </w:rPr>
        <w:object>
          <v:shape id="_x0000_i1075" o:spt="75" type="#_x0000_t75" style="height:20.15pt;width:47.25pt;" o:ole="t" filled="f" o:preferrelative="t" stroked="f" coordsize="21600,21600">
            <v:path/>
            <v:fill on="f" focussize="0,0"/>
            <v:stroke on="f" joinstyle="miter"/>
            <v:imagedata r:id="rId111" o:title=""/>
            <o:lock v:ext="edit" aspectratio="t"/>
            <w10:wrap type="none"/>
            <w10:anchorlock/>
          </v:shape>
          <o:OLEObject Type="Embed" ProgID="Equation.3" ShapeID="_x0000_i1075" DrawAspect="Content" ObjectID="_1468075775" r:id="rId110"/>
        </w:object>
      </w:r>
      <w:r>
        <w:rPr>
          <w:rFonts w:hint="eastAsia"/>
        </w:rPr>
        <w:t>又由</w:t>
      </w:r>
      <w:r>
        <w:rPr>
          <w:rFonts w:hint="eastAsia"/>
          <w:position w:val="-14"/>
        </w:rPr>
        <w:object>
          <v:shape id="_x0000_i1076" o:spt="75" type="#_x0000_t75" style="height:20.15pt;width:46.1pt;" o:ole="t" filled="f" o:preferrelative="t" stroked="f" coordsize="21600,21600">
            <v:path/>
            <v:fill on="f" focussize="0,0"/>
            <v:stroke on="f" joinstyle="miter"/>
            <v:imagedata r:id="rId113" o:title=""/>
            <o:lock v:ext="edit" aspectratio="t"/>
            <w10:wrap type="none"/>
            <w10:anchorlock/>
          </v:shape>
          <o:OLEObject Type="Embed" ProgID="Equation.3" ShapeID="_x0000_i1076" DrawAspect="Content" ObjectID="_1468075776" r:id="rId112"/>
        </w:object>
      </w:r>
      <w:r>
        <w:rPr>
          <w:rFonts w:hint="eastAsia"/>
        </w:rPr>
        <w:t>和</w:t>
      </w:r>
      <w:r>
        <w:rPr>
          <w:rFonts w:hint="eastAsia"/>
          <w:position w:val="-14"/>
        </w:rPr>
        <w:object>
          <v:shape id="_x0000_i1077" o:spt="75" type="#_x0000_t75" style="height:20.15pt;width:36.85pt;" o:ole="t" filled="f" o:preferrelative="t" stroked="f" coordsize="21600,21600">
            <v:path/>
            <v:fill on="f" focussize="0,0"/>
            <v:stroke on="f" joinstyle="miter"/>
            <v:imagedata r:id="rId115" o:title=""/>
            <o:lock v:ext="edit" aspectratio="t"/>
            <w10:wrap type="none"/>
            <w10:anchorlock/>
          </v:shape>
          <o:OLEObject Type="Embed" ProgID="Equation.3" ShapeID="_x0000_i1077" DrawAspect="Content" ObjectID="_1468075777" r:id="rId114"/>
        </w:object>
      </w:r>
      <w:r>
        <w:rPr>
          <w:rFonts w:hint="eastAsia"/>
        </w:rPr>
        <w:t>两项构成。</w:t>
      </w:r>
      <w:r>
        <w:rPr>
          <w:rFonts w:hint="eastAsia"/>
          <w:position w:val="-14"/>
        </w:rPr>
        <w:object>
          <v:shape id="_x0000_i1078" o:spt="75" type="#_x0000_t75" style="height:20.15pt;width:46.1pt;" o:ole="t" filled="f" o:preferrelative="t" stroked="f" coordsize="21600,21600">
            <v:path/>
            <v:fill on="f" focussize="0,0"/>
            <v:stroke on="f" joinstyle="miter"/>
            <v:imagedata r:id="rId117" o:title=""/>
            <o:lock v:ext="edit" aspectratio="t"/>
            <w10:wrap type="none"/>
            <w10:anchorlock/>
          </v:shape>
          <o:OLEObject Type="Embed" ProgID="Equation.3" ShapeID="_x0000_i1078" DrawAspect="Content" ObjectID="_1468075778" r:id="rId116"/>
        </w:object>
      </w:r>
      <w:r>
        <w:rPr>
          <w:rFonts w:hint="eastAsia"/>
        </w:rPr>
        <w:t>当</w:t>
      </w:r>
      <w:r>
        <w:rPr>
          <w:rFonts w:hint="eastAsia"/>
          <w:position w:val="-6"/>
        </w:rPr>
        <w:object>
          <v:shape id="_x0000_i1079" o:spt="75" type="#_x0000_t75" style="height:13.8pt;width:28.8pt;" o:ole="t" filled="f" o:preferrelative="t" stroked="f" coordsize="21600,21600">
            <v:path/>
            <v:fill on="f" focussize="0,0"/>
            <v:stroke on="f" joinstyle="miter"/>
            <v:imagedata r:id="rId119" o:title=""/>
            <o:lock v:ext="edit" aspectratio="t"/>
            <w10:wrap type="none"/>
            <w10:anchorlock/>
          </v:shape>
          <o:OLEObject Type="Embed" ProgID="Equation.3" ShapeID="_x0000_i1079" DrawAspect="Content" ObjectID="_1468075779" r:id="rId118"/>
        </w:object>
      </w:r>
      <w:r>
        <w:rPr>
          <w:rFonts w:hint="eastAsia"/>
        </w:rPr>
        <w:t>时，取前一位置词汇的位置主题，当</w:t>
      </w:r>
      <w:r>
        <w:rPr>
          <w:rFonts w:hint="eastAsia"/>
          <w:position w:val="-6"/>
        </w:rPr>
        <w:object>
          <v:shape id="_x0000_i1080" o:spt="75" type="#_x0000_t75" style="height:13.8pt;width:27.05pt;" o:ole="t" filled="f" o:preferrelative="t" stroked="f" coordsize="21600,21600">
            <v:path/>
            <v:fill on="f" focussize="0,0"/>
            <v:stroke on="f" joinstyle="miter"/>
            <v:imagedata r:id="rId121" o:title=""/>
            <o:lock v:ext="edit" aspectratio="t"/>
            <w10:wrap type="none"/>
            <w10:anchorlock/>
          </v:shape>
          <o:OLEObject Type="Embed" ProgID="Equation.3" ShapeID="_x0000_i1080" DrawAspect="Content" ObjectID="_1468075780" r:id="rId120"/>
        </w:object>
      </w:r>
      <w:r>
        <w:rPr>
          <w:rFonts w:hint="eastAsia"/>
        </w:rPr>
        <w:t>时可以进一步表示如式</w:t>
      </w:r>
      <w:r>
        <w:t>2</w:t>
      </w:r>
      <w:r>
        <w:rPr>
          <w:rFonts w:hint="eastAsia"/>
        </w:rPr>
        <w:t>所示。</w:t>
      </w:r>
    </w:p>
    <w:p>
      <w:pPr>
        <w:pStyle w:val="11"/>
        <w:widowControl/>
        <w:shd w:val="clear" w:color="auto" w:fill="FFFFFF"/>
        <w:snapToGrid w:val="0"/>
        <w:spacing w:line="390" w:lineRule="atLeast"/>
        <w:jc w:val="center"/>
      </w:pPr>
      <w:r>
        <w:rPr>
          <w:rFonts w:hint="eastAsia" w:ascii="Arial" w:hAnsi="Arial" w:cs="Arial"/>
          <w:position w:val="-24"/>
          <w:sz w:val="21"/>
          <w:szCs w:val="21"/>
          <w:shd w:val="clear" w:color="auto" w:fill="FFFFFF"/>
        </w:rPr>
        <w:object>
          <v:shape id="_x0000_i1081" o:spt="75" type="#_x0000_t75" style="height:29.95pt;width:263.8pt;" o:ole="t" filled="f" o:preferrelative="t" stroked="f" coordsize="21600,21600">
            <v:path/>
            <v:fill on="f" focussize="0,0"/>
            <v:stroke on="f" joinstyle="miter"/>
            <v:imagedata r:id="rId123" o:title=""/>
            <o:lock v:ext="edit" aspectratio="t"/>
            <w10:wrap type="none"/>
            <w10:anchorlock/>
          </v:shape>
          <o:OLEObject Type="Embed" ProgID="Equation.3" ShapeID="_x0000_i1081" DrawAspect="Content" ObjectID="_1468075781" r:id="rId122"/>
        </w:object>
      </w:r>
    </w:p>
    <w:p>
      <w:pPr>
        <w:snapToGrid w:val="0"/>
      </w:pPr>
      <w:r>
        <w:rPr>
          <w:shd w:val="clear" w:color="auto" w:fill="FFFFFF"/>
        </w:rPr>
        <w:t xml:space="preserve">    </w:t>
      </w:r>
      <w:r>
        <w:t>其中，</w:t>
      </w:r>
      <w:r>
        <w:rPr>
          <w:position w:val="-6"/>
        </w:rPr>
        <w:object>
          <v:shape id="_x0000_i1082" o:spt="75" type="#_x0000_t75" style="height:10.95pt;width:9.8pt;" o:ole="t" filled="f" o:preferrelative="t" stroked="f" coordsize="21600,21600">
            <v:path/>
            <v:fill on="f" focussize="0,0"/>
            <v:stroke on="f" joinstyle="miter"/>
            <v:imagedata r:id="rId125" o:title=""/>
            <o:lock v:ext="edit" aspectratio="t"/>
            <w10:wrap type="none"/>
            <w10:anchorlock/>
          </v:shape>
          <o:OLEObject Type="Embed" ProgID="Equation.3" ShapeID="_x0000_i1082" DrawAspect="Content" ObjectID="_1468075782" r:id="rId124"/>
        </w:object>
      </w:r>
      <w:r>
        <w:t> 表示的</w:t>
      </w:r>
      <w:r>
        <w:rPr>
          <w:rFonts w:hint="eastAsia"/>
        </w:rPr>
        <w:t>位置词汇</w:t>
      </w:r>
      <w:r>
        <w:t>所属的文档，</w:t>
      </w:r>
      <w:r>
        <w:rPr>
          <w:position w:val="-12"/>
        </w:rPr>
        <w:object>
          <v:shape id="_x0000_i1083" o:spt="75" type="#_x0000_t75" style="height:19pt;width:19pt;" o:ole="t" filled="f" o:preferrelative="t" stroked="f" coordsize="21600,21600">
            <v:path/>
            <v:fill on="f" focussize="0,0"/>
            <v:stroke on="f" joinstyle="miter"/>
            <v:imagedata r:id="rId127" o:title=""/>
            <o:lock v:ext="edit" aspectratio="t"/>
            <w10:wrap type="none"/>
            <w10:anchorlock/>
          </v:shape>
          <o:OLEObject Type="Embed" ProgID="Equation.3" ShapeID="_x0000_i1083" DrawAspect="Content" ObjectID="_1468075783" r:id="rId126"/>
        </w:object>
      </w:r>
      <w:r>
        <w:t>是</w:t>
      </w:r>
      <w:r>
        <w:rPr>
          <w:rFonts w:hint="eastAsia"/>
        </w:rPr>
        <w:t>位置</w:t>
      </w:r>
      <w:r>
        <w:t>主题k在</w:t>
      </w:r>
      <w:r>
        <w:rPr>
          <w:rFonts w:hint="eastAsia"/>
        </w:rPr>
        <w:t>用户位置文档</w:t>
      </w:r>
      <w:r>
        <w:t>m中出现的次数</w:t>
      </w:r>
      <w:r>
        <w:rPr>
          <w:rFonts w:hint="eastAsia"/>
        </w:rPr>
        <w:t>，</w:t>
      </w:r>
      <w:r>
        <w:rPr>
          <w:rFonts w:hint="eastAsia"/>
          <w:position w:val="-6"/>
        </w:rPr>
        <w:object>
          <v:shape id="_x0000_i1084" o:spt="75" type="#_x0000_t75" style="height:13.8pt;width:27.05pt;" o:ole="t" filled="f" o:preferrelative="t" stroked="f" coordsize="21600,21600">
            <v:path/>
            <v:fill on="f" focussize="0,0"/>
            <v:stroke on="f" joinstyle="miter"/>
            <v:imagedata r:id="rId129" o:title=""/>
            <o:lock v:ext="edit" aspectratio="t"/>
            <w10:wrap type="none"/>
            <w10:anchorlock/>
          </v:shape>
          <o:OLEObject Type="Embed" ProgID="Equation.3" ShapeID="_x0000_i1084" DrawAspect="Content" ObjectID="_1468075784" r:id="rId128"/>
        </w:object>
      </w:r>
      <w:r>
        <w:rPr>
          <w:rFonts w:hint="eastAsia"/>
        </w:rPr>
        <w:t>表示当前位置词汇与前一个位置词汇实际地理位置距离超过200米，反之，位置距离小于200米</w:t>
      </w:r>
      <w:r>
        <w:t>。</w:t>
      </w:r>
      <w:r>
        <w:rPr>
          <w:rFonts w:hint="eastAsia"/>
        </w:rPr>
        <w:t>当</w:t>
      </w:r>
      <w:r>
        <w:rPr>
          <w:rFonts w:hint="eastAsia"/>
          <w:position w:val="-6"/>
        </w:rPr>
        <w:object>
          <v:shape id="_x0000_i1085" o:spt="75" type="#_x0000_t75" style="height:13.8pt;width:27.05pt;" o:ole="t" filled="f" o:preferrelative="t" stroked="f" coordsize="21600,21600">
            <v:path/>
            <v:fill on="f" focussize="0,0"/>
            <v:stroke on="f" joinstyle="miter"/>
            <v:imagedata r:id="rId131" o:title=""/>
            <o:lock v:ext="edit" aspectratio="t"/>
            <w10:wrap type="none"/>
            <w10:anchorlock/>
          </v:shape>
          <o:OLEObject Type="Embed" ProgID="Equation.3" ShapeID="_x0000_i1085" DrawAspect="Content" ObjectID="_1468075785" r:id="rId130"/>
        </w:object>
      </w:r>
      <w:r>
        <w:rPr>
          <w:rFonts w:hint="eastAsia"/>
        </w:rPr>
        <w:t>时，</w:t>
      </w:r>
      <w:r>
        <w:rPr>
          <w:rFonts w:hint="eastAsia"/>
          <w:position w:val="-14"/>
        </w:rPr>
        <w:object>
          <v:shape id="_x0000_i1086" o:spt="75" type="#_x0000_t75" style="height:20.15pt;width:47.25pt;" o:ole="t" filled="f" o:preferrelative="t" stroked="f" coordsize="21600,21600">
            <v:path/>
            <v:fill on="f" focussize="0,0"/>
            <v:stroke on="f" joinstyle="miter"/>
            <v:imagedata r:id="rId133" o:title=""/>
            <o:lock v:ext="edit" aspectratio="t"/>
            <w10:wrap type="none"/>
            <w10:anchorlock/>
          </v:shape>
          <o:OLEObject Type="Embed" ProgID="Equation.3" ShapeID="_x0000_i1086" DrawAspect="Content" ObjectID="_1468075786" r:id="rId132"/>
        </w:object>
      </w:r>
      <w:r>
        <w:rPr>
          <w:rFonts w:hint="eastAsia"/>
        </w:rPr>
        <w:t>对</w:t>
      </w:r>
      <w:r>
        <w:rPr>
          <w:rFonts w:hint="eastAsia"/>
          <w:position w:val="-6"/>
        </w:rPr>
        <w:object>
          <v:shape id="_x0000_i1087" o:spt="75" type="#_x0000_t75" style="height:13.8pt;width:9.8pt;" o:ole="t" filled="f" o:preferrelative="t" stroked="f" coordsize="21600,21600">
            <v:path/>
            <v:fill on="f" focussize="0,0"/>
            <v:stroke on="f" joinstyle="miter"/>
            <v:imagedata r:id="rId135" o:title=""/>
            <o:lock v:ext="edit" aspectratio="t"/>
            <w10:wrap type="none"/>
            <w10:anchorlock/>
          </v:shape>
          <o:OLEObject Type="Embed" ProgID="Equation.3" ShapeID="_x0000_i1087" DrawAspect="Content" ObjectID="_1468075787" r:id="rId134"/>
        </w:object>
      </w:r>
      <w:r>
        <w:rPr>
          <w:rFonts w:hint="eastAsia"/>
        </w:rPr>
        <w:t>积分</w:t>
      </w:r>
      <w:r>
        <w:t>可</w:t>
      </w:r>
      <w:r>
        <w:rPr>
          <w:rFonts w:hint="eastAsia"/>
        </w:rPr>
        <w:t>得式</w:t>
      </w:r>
      <w:r>
        <w:t>3</w:t>
      </w:r>
      <w:r>
        <w:rPr>
          <w:rFonts w:hint="eastAsia"/>
        </w:rPr>
        <w:t>。</w:t>
      </w:r>
    </w:p>
    <w:p>
      <w:pPr>
        <w:snapToGrid w:val="0"/>
        <w:ind w:firstLine="420"/>
        <w:jc w:val="center"/>
        <w:rPr>
          <w:rFonts w:ascii="Arial" w:hAnsi="Arial" w:cs="Arial"/>
          <w:position w:val="-98"/>
          <w:szCs w:val="21"/>
          <w:shd w:val="clear" w:color="auto" w:fill="FFFFFF"/>
        </w:rPr>
      </w:pPr>
      <w:r>
        <w:rPr>
          <w:rFonts w:hint="eastAsia" w:ascii="Arial" w:hAnsi="Arial" w:cs="Arial"/>
          <w:position w:val="-100"/>
          <w:szCs w:val="21"/>
          <w:shd w:val="clear" w:color="auto" w:fill="FFFFFF"/>
        </w:rPr>
        <w:object>
          <v:shape id="_x0000_i1088" o:spt="75" type="#_x0000_t75" style="height:93.9pt;width:233.3pt;" o:ole="t" filled="f" o:preferrelative="t" stroked="f" coordsize="21600,21600">
            <v:path/>
            <v:fill on="f" focussize="0,0"/>
            <v:stroke on="f" joinstyle="miter"/>
            <v:imagedata r:id="rId137" o:title=""/>
            <o:lock v:ext="edit" aspectratio="t"/>
            <w10:wrap type="none"/>
            <w10:anchorlock/>
          </v:shape>
          <o:OLEObject Type="Embed" ProgID="Equation.3" ShapeID="_x0000_i1088" DrawAspect="Content" ObjectID="_1468075788" r:id="rId136"/>
        </w:object>
      </w:r>
    </w:p>
    <w:p>
      <w:pPr>
        <w:ind w:firstLine="420"/>
      </w:pPr>
      <w:r>
        <w:rPr>
          <w:rFonts w:hint="eastAsia"/>
        </w:rPr>
        <w:t>其中，</w:t>
      </w:r>
      <w:r>
        <w:rPr>
          <w:rFonts w:hint="eastAsia"/>
          <w:position w:val="-10"/>
        </w:rPr>
        <w:object>
          <v:shape id="_x0000_i1089" o:spt="75" type="#_x0000_t75" style="height:17.3pt;width:25.9pt;" o:ole="t" filled="f" o:preferrelative="t" stroked="f" coordsize="21600,21600">
            <v:path/>
            <v:fill on="f" focussize="0,0"/>
            <v:stroke on="f" joinstyle="miter"/>
            <v:imagedata r:id="rId139" o:title=""/>
            <o:lock v:ext="edit" aspectratio="t"/>
            <w10:wrap type="none"/>
            <w10:anchorlock/>
          </v:shape>
          <o:OLEObject Type="Embed" ProgID="Equation.3" ShapeID="_x0000_i1089" DrawAspect="Content" ObjectID="_1468075789" r:id="rId138"/>
        </w:object>
      </w:r>
      <w:r>
        <w:rPr>
          <w:rFonts w:hint="eastAsia"/>
        </w:rPr>
        <w:t>是狄利克雷分布的统一化系数，表示如式</w:t>
      </w:r>
      <w:r>
        <w:t>4</w:t>
      </w:r>
      <w:r>
        <w:rPr>
          <w:rFonts w:hint="eastAsia"/>
        </w:rPr>
        <w:t>。</w:t>
      </w:r>
    </w:p>
    <w:p>
      <w:pPr>
        <w:pStyle w:val="11"/>
        <w:widowControl/>
        <w:snapToGrid w:val="0"/>
        <w:spacing w:before="0" w:beforeAutospacing="0" w:after="0" w:afterAutospacing="0"/>
        <w:ind w:firstLine="420"/>
        <w:jc w:val="center"/>
        <w:textAlignment w:val="center"/>
        <w:rPr>
          <w:position w:val="-32"/>
        </w:rPr>
      </w:pPr>
      <w:r>
        <w:rPr>
          <w:rFonts w:hint="eastAsia"/>
          <w:position w:val="-32"/>
        </w:rPr>
        <w:object>
          <v:shape id="_x0000_i1090" o:spt="75" type="#_x0000_t75" style="height:36.3pt;width:134.8pt;" o:ole="t" filled="f" o:preferrelative="t" stroked="f" coordsize="21600,21600">
            <v:path/>
            <v:fill on="f" focussize="0,0"/>
            <v:stroke on="f" joinstyle="miter"/>
            <v:imagedata r:id="rId141" o:title=""/>
            <o:lock v:ext="edit" aspectratio="t"/>
            <w10:wrap type="none"/>
            <w10:anchorlock/>
          </v:shape>
          <o:OLEObject Type="Embed" ProgID="Equation.3" ShapeID="_x0000_i1090" DrawAspect="Content" ObjectID="_1468075790" r:id="rId140"/>
        </w:object>
      </w:r>
    </w:p>
    <w:p>
      <w:pPr>
        <w:pStyle w:val="11"/>
        <w:widowControl/>
        <w:snapToGrid w:val="0"/>
        <w:spacing w:before="0" w:beforeAutospacing="0" w:after="0" w:afterAutospacing="0"/>
        <w:ind w:firstLine="420"/>
        <w:textAlignment w:val="center"/>
        <w:rPr>
          <w:rFonts w:ascii="Arial" w:hAnsi="Arial" w:cs="Arial"/>
          <w:position w:val="-98"/>
          <w:sz w:val="21"/>
          <w:szCs w:val="21"/>
          <w:shd w:val="clear" w:color="auto" w:fill="FFFFFF"/>
        </w:rPr>
      </w:pPr>
      <w:r>
        <w:rPr>
          <w:rFonts w:hint="eastAsia"/>
          <w:kern w:val="2"/>
          <w:position w:val="-6"/>
          <w:sz w:val="21"/>
        </w:rPr>
        <w:t>综合以上式子，得到的联合分布如式</w:t>
      </w:r>
      <w:r>
        <w:rPr>
          <w:kern w:val="2"/>
          <w:position w:val="-6"/>
          <w:sz w:val="21"/>
        </w:rPr>
        <w:t>5</w:t>
      </w:r>
      <w:r>
        <w:rPr>
          <w:rFonts w:hint="eastAsia"/>
          <w:kern w:val="2"/>
          <w:position w:val="-6"/>
          <w:sz w:val="21"/>
        </w:rPr>
        <w:t>所示。</w:t>
      </w:r>
    </w:p>
    <w:p>
      <w:pPr>
        <w:widowControl/>
        <w:shd w:val="clear" w:color="auto" w:fill="FFFFFF"/>
        <w:snapToGrid w:val="0"/>
        <w:spacing w:line="390" w:lineRule="atLeast"/>
        <w:jc w:val="center"/>
        <w:rPr>
          <w:rFonts w:ascii="Arial" w:hAnsi="Arial" w:cs="Arial"/>
          <w:kern w:val="0"/>
          <w:szCs w:val="21"/>
          <w:shd w:val="clear" w:color="auto" w:fill="FFFFFF"/>
        </w:rPr>
      </w:pPr>
      <w:r>
        <w:rPr>
          <w:rFonts w:hint="eastAsia"/>
          <w:position w:val="-28"/>
        </w:rPr>
        <w:object>
          <v:shape id="_x0000_i1091" o:spt="75" type="#_x0000_t75" style="height:34pt;width:255.75pt;" o:ole="t" filled="f" o:preferrelative="t" stroked="f" coordsize="21600,21600">
            <v:path/>
            <v:fill on="f" focussize="0,0"/>
            <v:stroke on="f" joinstyle="miter"/>
            <v:imagedata r:id="rId143" o:title=""/>
            <o:lock v:ext="edit" aspectratio="t"/>
            <w10:wrap type="none"/>
            <w10:anchorlock/>
          </v:shape>
          <o:OLEObject Type="Embed" ProgID="Equation.3" ShapeID="_x0000_i1091" DrawAspect="Content" ObjectID="_1468075791" r:id="rId142"/>
        </w:object>
      </w:r>
    </w:p>
    <w:p>
      <w:pPr>
        <w:snapToGrid w:val="0"/>
        <w:ind w:firstLine="420"/>
      </w:pPr>
      <w:r>
        <w:rPr>
          <w:rFonts w:hint="eastAsia"/>
        </w:rPr>
        <w:t>最后根据马尔科夫链状态转换和狄利克雷分布任一元素期望求解性质，可以得到位置主题分布的参数</w:t>
      </w:r>
      <w:r>
        <w:rPr>
          <w:rFonts w:hint="eastAsia"/>
          <w:position w:val="-6"/>
        </w:rPr>
        <w:object>
          <v:shape id="_x0000_i1092" o:spt="75" type="#_x0000_t75" style="height:13.8pt;width:9.8pt;" o:ole="t" filled="f" o:preferrelative="t" stroked="f" coordsize="21600,21600">
            <v:path/>
            <v:fill on="f" focussize="0,0"/>
            <v:stroke on="f" joinstyle="miter"/>
            <v:imagedata r:id="rId145" o:title=""/>
            <o:lock v:ext="edit" aspectratio="t"/>
            <w10:wrap type="none"/>
            <w10:anchorlock/>
          </v:shape>
          <o:OLEObject Type="Embed" ProgID="Equation.3" ShapeID="_x0000_i1092" DrawAspect="Content" ObjectID="_1468075792" r:id="rId144"/>
        </w:object>
      </w:r>
      <w:r>
        <w:rPr>
          <w:rFonts w:hint="eastAsia"/>
        </w:rPr>
        <w:t>更新公式如式6所示，并将最后求得的</w:t>
      </w:r>
      <w:r>
        <w:rPr>
          <w:rFonts w:hint="eastAsia"/>
          <w:position w:val="-6"/>
        </w:rPr>
        <w:object>
          <v:shape id="_x0000_i1093" o:spt="75" type="#_x0000_t75" style="height:13.8pt;width:9.8pt;" o:ole="t" filled="f" o:preferrelative="t" stroked="f" coordsize="21600,21600">
            <v:path/>
            <v:fill on="f" focussize="0,0"/>
            <v:stroke on="f" joinstyle="miter"/>
            <v:imagedata r:id="rId147" o:title=""/>
            <o:lock v:ext="edit" aspectratio="t"/>
            <w10:wrap type="none"/>
            <w10:anchorlock/>
          </v:shape>
          <o:OLEObject Type="Embed" ProgID="Equation.3" ShapeID="_x0000_i1093" DrawAspect="Content" ObjectID="_1468075793" r:id="rId146"/>
        </w:object>
      </w:r>
      <w:r>
        <w:rPr>
          <w:rFonts w:hint="eastAsia"/>
        </w:rPr>
        <w:t>作为位置主题聚类方法的输入。</w:t>
      </w:r>
    </w:p>
    <w:p>
      <w:pPr>
        <w:snapToGrid w:val="0"/>
        <w:ind w:left="2520" w:firstLine="420"/>
        <w:jc w:val="left"/>
        <w:rPr>
          <w:rFonts w:ascii="Arial" w:hAnsi="Arial" w:cs="Arial"/>
          <w:position w:val="-112"/>
          <w:szCs w:val="21"/>
          <w:shd w:val="clear" w:color="auto" w:fill="FFFFFF"/>
        </w:rPr>
      </w:pPr>
      <w:r>
        <w:rPr>
          <w:rFonts w:hint="eastAsia"/>
          <w:position w:val="-38"/>
        </w:rPr>
        <w:object>
          <v:shape id="_x0000_i1094" o:spt="75" type="#_x0000_t75" style="height:39.75pt;width:142.85pt;" o:ole="t" filled="f" o:preferrelative="t" stroked="f" coordsize="21600,21600">
            <v:path/>
            <v:fill on="f" focussize="0,0"/>
            <v:stroke on="f" joinstyle="miter"/>
            <v:imagedata r:id="rId149" o:title=""/>
            <o:lock v:ext="edit" aspectratio="t"/>
            <w10:wrap type="none"/>
            <w10:anchorlock/>
          </v:shape>
          <o:OLEObject Type="Embed" ProgID="Equation.3" ShapeID="_x0000_i1094" DrawAspect="Content" ObjectID="_1468075794" r:id="rId148"/>
        </w:object>
      </w:r>
    </w:p>
    <w:p>
      <w:pPr>
        <w:pStyle w:val="3"/>
        <w:snapToGrid w:val="0"/>
        <w:spacing w:before="78" w:after="78"/>
      </w:pPr>
      <w:r>
        <w:rPr>
          <w:rFonts w:ascii="Times New Roman" w:hAnsi="Times New Roman"/>
        </w:rPr>
        <w:t>2.</w:t>
      </w:r>
      <w:r>
        <w:rPr>
          <w:rFonts w:hint="eastAsia" w:ascii="Times New Roman" w:hAnsi="Times New Roman"/>
        </w:rPr>
        <w:t>2</w:t>
      </w:r>
      <w:r>
        <w:rPr>
          <w:rFonts w:hint="eastAsia"/>
        </w:rPr>
        <w:t>位置主题聚类方法</w:t>
      </w:r>
    </w:p>
    <w:p>
      <w:pPr>
        <w:ind w:firstLine="420"/>
      </w:pPr>
      <w:r>
        <w:rPr>
          <w:rFonts w:hint="eastAsia"/>
        </w:rPr>
        <w:t>位置主题聚类算法是将每个用户对各个位置主题的访问概率作为权向量，定义为：</w:t>
      </w:r>
    </w:p>
    <w:p>
      <w:pPr>
        <w:ind w:firstLine="420"/>
        <w:jc w:val="center"/>
      </w:pPr>
      <w:r>
        <w:rPr>
          <w:rFonts w:hint="eastAsia"/>
          <w:position w:val="-12"/>
        </w:rPr>
        <w:object>
          <v:shape id="_x0000_i1095" o:spt="75" type="#_x0000_t75" style="height:17.85pt;width:145.75pt;" o:ole="t" filled="f" o:preferrelative="t" stroked="f" coordsize="21600,21600">
            <v:path/>
            <v:fill on="f" focussize="0,0"/>
            <v:stroke on="f" joinstyle="miter"/>
            <v:imagedata r:id="rId151" o:title=""/>
            <o:lock v:ext="edit" aspectratio="t"/>
            <w10:wrap type="none"/>
            <w10:anchorlock/>
          </v:shape>
          <o:OLEObject Type="Embed" ProgID="Equation.3" ShapeID="_x0000_i1095" DrawAspect="Content" ObjectID="_1468075795" r:id="rId150"/>
        </w:object>
      </w:r>
      <w:r>
        <w:rPr>
          <w:rFonts w:hint="eastAsia"/>
        </w:rPr>
        <w:t>,</w:t>
      </w:r>
      <w:r>
        <w:rPr>
          <w:rFonts w:hint="eastAsia"/>
          <w:position w:val="-10"/>
        </w:rPr>
        <w:object>
          <v:shape id="_x0000_i1096" o:spt="75" type="#_x0000_t75" style="height:17.3pt;width:70.25pt;" o:ole="t" filled="f" o:preferrelative="t" stroked="f" coordsize="21600,21600">
            <v:path/>
            <v:fill on="f" focussize="0,0"/>
            <v:stroke on="f" joinstyle="miter"/>
            <v:imagedata r:id="rId153" o:title=""/>
            <o:lock v:ext="edit" aspectratio="t"/>
            <w10:wrap type="none"/>
            <w10:anchorlock/>
          </v:shape>
          <o:OLEObject Type="Embed" ProgID="Equation.3" ShapeID="_x0000_i1096" DrawAspect="Content" ObjectID="_1468075796" r:id="rId152"/>
        </w:object>
      </w:r>
    </w:p>
    <w:p>
      <w:pPr>
        <w:snapToGrid w:val="0"/>
        <w:ind w:firstLine="420"/>
      </w:pPr>
      <w:r>
        <w:rPr>
          <w:rFonts w:hint="eastAsia"/>
        </w:rPr>
        <w:t>上式中的</w:t>
      </w:r>
      <w:r>
        <w:rPr>
          <w:rFonts w:hint="eastAsia"/>
          <w:position w:val="-14"/>
        </w:rPr>
        <w:object>
          <v:shape id="_x0000_i1097" o:spt="75" type="#_x0000_t75" style="height:19pt;width:31.7pt;" o:ole="t" filled="f" o:preferrelative="t" stroked="f" coordsize="21600,21600">
            <v:path/>
            <v:fill on="f" focussize="0,0"/>
            <v:stroke on="f" joinstyle="miter"/>
            <v:imagedata r:id="rId155" o:title=""/>
            <o:lock v:ext="edit" aspectratio="t"/>
            <w10:wrap type="none"/>
            <w10:anchorlock/>
          </v:shape>
          <o:OLEObject Type="Embed" ProgID="Equation.3" ShapeID="_x0000_i1097" DrawAspect="Content" ObjectID="_1468075797" r:id="rId154"/>
        </w:object>
      </w:r>
      <w:r>
        <w:rPr>
          <w:rFonts w:hint="eastAsia"/>
        </w:rPr>
        <w:t>表示用户位置文档</w:t>
      </w:r>
      <w:r>
        <w:rPr>
          <w:rFonts w:hint="eastAsia"/>
          <w:position w:val="-6"/>
        </w:rPr>
        <w:object>
          <v:shape id="_x0000_i1098" o:spt="75" type="#_x0000_t75" style="height:13.25pt;width:6.9pt;" o:ole="t" filled="f" o:preferrelative="t" stroked="f" coordsize="21600,21600">
            <v:path/>
            <v:fill on="f" focussize="0,0"/>
            <v:stroke on="f" joinstyle="miter"/>
            <v:imagedata r:id="rId157" o:title=""/>
            <o:lock v:ext="edit" aspectratio="t"/>
            <w10:wrap type="none"/>
            <w10:anchorlock/>
          </v:shape>
          <o:OLEObject Type="Embed" ProgID="Equation.3" ShapeID="_x0000_i1098" DrawAspect="Content" ObjectID="_1468075798" r:id="rId156"/>
        </w:object>
      </w:r>
      <w:r>
        <w:rPr>
          <w:rFonts w:hint="eastAsia"/>
        </w:rPr>
        <w:t>访问位置话题</w:t>
      </w:r>
      <w:r>
        <w:rPr>
          <w:rFonts w:hint="eastAsia"/>
          <w:position w:val="-10"/>
        </w:rPr>
        <w:object>
          <v:shape id="_x0000_i1099" o:spt="75" type="#_x0000_t75" style="height:15pt;width:9.8pt;" o:ole="t" filled="f" o:preferrelative="t" stroked="f" coordsize="21600,21600">
            <v:path/>
            <v:fill on="f" focussize="0,0"/>
            <v:stroke on="f" joinstyle="miter"/>
            <v:imagedata r:id="rId159" o:title=""/>
            <o:lock v:ext="edit" aspectratio="t"/>
            <w10:wrap type="none"/>
            <w10:anchorlock/>
          </v:shape>
          <o:OLEObject Type="Embed" ProgID="Equation.3" ShapeID="_x0000_i1099" DrawAspect="Content" ObjectID="_1468075799" r:id="rId158"/>
        </w:object>
      </w:r>
      <w:r>
        <w:rPr>
          <w:rFonts w:hint="eastAsia"/>
        </w:rPr>
        <w:t>的概率，其中</w:t>
      </w:r>
      <w:r>
        <w:rPr>
          <w:rFonts w:hint="eastAsia"/>
          <w:position w:val="-10"/>
        </w:rPr>
        <w:object>
          <v:shape id="_x0000_i1100" o:spt="75" type="#_x0000_t75" style="height:17.3pt;width:69.1pt;" o:ole="t" filled="f" o:preferrelative="t" stroked="f" coordsize="21600,21600">
            <v:path/>
            <v:fill on="f" focussize="0,0"/>
            <v:stroke on="f" joinstyle="miter"/>
            <v:imagedata r:id="rId161" o:title=""/>
            <o:lock v:ext="edit" aspectratio="t"/>
            <w10:wrap type="none"/>
            <w10:anchorlock/>
          </v:shape>
          <o:OLEObject Type="Embed" ProgID="Equation.3" ShapeID="_x0000_i1100" DrawAspect="Content" ObjectID="_1468075800" r:id="rId160"/>
        </w:object>
      </w:r>
      <w:r>
        <w:rPr>
          <w:rFonts w:hint="eastAsia"/>
        </w:rPr>
        <w:t>，且</w:t>
      </w:r>
      <w:r>
        <w:rPr>
          <w:rFonts w:hint="eastAsia"/>
          <w:position w:val="-10"/>
        </w:rPr>
        <w:object>
          <v:shape id="_x0000_i1101" o:spt="75" type="#_x0000_t75" style="height:17.3pt;width:139.95pt;" o:ole="t" filled="f" o:preferrelative="t" stroked="f" coordsize="21600,21600">
            <v:path/>
            <v:fill on="f" focussize="0,0"/>
            <v:stroke on="f" joinstyle="miter"/>
            <v:imagedata r:id="rId163" o:title=""/>
            <o:lock v:ext="edit" aspectratio="t"/>
            <w10:wrap type="none"/>
            <w10:anchorlock/>
          </v:shape>
          <o:OLEObject Type="Embed" ProgID="Equation.3" ShapeID="_x0000_i1101" DrawAspect="Content" ObjectID="_1468075801" r:id="rId162"/>
        </w:object>
      </w:r>
      <w:r>
        <w:rPr>
          <w:rFonts w:hint="eastAsia"/>
        </w:rPr>
        <w:t>。由于位置主题是位置词汇的语义信息说明，代表着该位置词汇所具备的功能区域特征，如商业区、生活区等。我们认为，用户</w:t>
      </w:r>
      <w:r>
        <w:rPr>
          <w:rFonts w:hint="eastAsia"/>
          <w:position w:val="-6"/>
        </w:rPr>
        <w:object>
          <v:shape id="_x0000_i1102" o:spt="75" type="#_x0000_t75" style="height:13.25pt;width:6.9pt;" o:ole="t" filled="f" o:preferrelative="t" stroked="f" coordsize="21600,21600">
            <v:path/>
            <v:fill on="f" focussize="0,0"/>
            <v:stroke on="f" joinstyle="miter"/>
            <v:imagedata r:id="rId165" o:title=""/>
            <o:lock v:ext="edit" aspectratio="t"/>
            <w10:wrap type="none"/>
            <w10:anchorlock/>
          </v:shape>
          <o:OLEObject Type="Embed" ProgID="Equation.3" ShapeID="_x0000_i1102" DrawAspect="Content" ObjectID="_1468075802" r:id="rId164"/>
        </w:object>
      </w:r>
      <w:r>
        <w:rPr>
          <w:rFonts w:hint="eastAsia"/>
        </w:rPr>
        <w:t>访问各位置主题的概率可以直接说明用户访问位置主题的倾向性，进一步挖掘出该用户的兴趣爱好和生活模式。比如说，用户如果经常出现在商业区和生活区，那么则是非常典型的上班族生活模式；如果用户经常出现在教学区和生活区，那么该用户可能是学生或教职工。由此可见权向量</w:t>
      </w:r>
      <w:r>
        <w:rPr>
          <w:rFonts w:hint="eastAsia"/>
          <w:position w:val="-6"/>
        </w:rPr>
        <w:object>
          <v:shape id="_x0000_i1103" o:spt="75" type="#_x0000_t75" style="height:13.8pt;width:10.95pt;" o:ole="t" filled="f" o:preferrelative="t" stroked="f" coordsize="21600,21600">
            <v:path/>
            <v:fill on="f" focussize="0,0"/>
            <v:stroke on="f" joinstyle="miter"/>
            <v:imagedata r:id="rId167" o:title=""/>
            <o:lock v:ext="edit" aspectratio="t"/>
            <w10:wrap type="none"/>
            <w10:anchorlock/>
          </v:shape>
          <o:OLEObject Type="Embed" ProgID="Equation.3" ShapeID="_x0000_i1103" DrawAspect="Content" ObjectID="_1468075803" r:id="rId166"/>
        </w:object>
      </w:r>
      <w:r>
        <w:rPr>
          <w:rFonts w:hint="eastAsia"/>
        </w:rPr>
        <w:t>具备充分说明用户工作性质和兴趣爱好的能力，因此将权向量</w:t>
      </w:r>
      <w:r>
        <w:rPr>
          <w:rFonts w:hint="eastAsia"/>
          <w:position w:val="-6"/>
        </w:rPr>
        <w:object>
          <v:shape id="_x0000_i1104" o:spt="75" type="#_x0000_t75" style="height:13.8pt;width:10.95pt;" o:ole="t" filled="f" o:preferrelative="t" stroked="f" coordsize="21600,21600">
            <v:path/>
            <v:fill on="f" focussize="0,0"/>
            <v:stroke on="f" joinstyle="miter"/>
            <v:imagedata r:id="rId169" o:title=""/>
            <o:lock v:ext="edit" aspectratio="t"/>
            <w10:wrap type="none"/>
            <w10:anchorlock/>
          </v:shape>
          <o:OLEObject Type="Embed" ProgID="Equation.3" ShapeID="_x0000_i1104" DrawAspect="Content" ObjectID="_1468075804" r:id="rId168"/>
        </w:object>
      </w:r>
      <w:r>
        <w:rPr>
          <w:rFonts w:hint="eastAsia"/>
        </w:rPr>
        <w:t>作为用户的位置属性，作为人群分类的重要标准。</w:t>
      </w:r>
    </w:p>
    <w:p>
      <w:pPr>
        <w:snapToGrid w:val="0"/>
        <w:ind w:firstLine="420"/>
      </w:pPr>
      <w:r>
        <w:rPr>
          <w:rFonts w:hint="eastAsia"/>
        </w:rPr>
        <w:t>上节中位置主题发现方法得到的位置主题及其分布结果</w:t>
      </w:r>
      <w:r>
        <w:rPr>
          <w:rFonts w:hint="eastAsia"/>
          <w:position w:val="-6"/>
        </w:rPr>
        <w:object>
          <v:shape id="_x0000_i1105" o:spt="75" type="#_x0000_t75" style="height:13.8pt;width:9.8pt;" o:ole="t" filled="f" o:preferrelative="t" stroked="f" coordsize="21600,21600">
            <v:path/>
            <v:fill on="f" focussize="0,0"/>
            <v:stroke on="f" joinstyle="miter"/>
            <v:imagedata r:id="rId171" o:title=""/>
            <o:lock v:ext="edit" aspectratio="t"/>
            <w10:wrap type="none"/>
            <w10:anchorlock/>
          </v:shape>
          <o:OLEObject Type="Embed" ProgID="Equation.3" ShapeID="_x0000_i1105" DrawAspect="Content" ObjectID="_1468075805" r:id="rId170"/>
        </w:object>
      </w:r>
      <w:r>
        <w:rPr>
          <w:rFonts w:hint="eastAsia"/>
        </w:rPr>
        <w:t>是用户位置文档与位置主题的多项分布，可以表示为</w:t>
      </w:r>
      <w:r>
        <w:rPr>
          <w:rFonts w:hint="eastAsia"/>
          <w:position w:val="-10"/>
        </w:rPr>
        <w:object>
          <v:shape id="_x0000_i1106" o:spt="75" type="#_x0000_t75" style="height:17.3pt;width:91pt;" o:ole="t" filled="f" o:preferrelative="t" stroked="f" coordsize="21600,21600">
            <v:path/>
            <v:fill on="f" focussize="0,0"/>
            <v:stroke on="f" joinstyle="miter"/>
            <v:imagedata r:id="rId173" o:title=""/>
            <o:lock v:ext="edit" aspectratio="t"/>
            <w10:wrap type="none"/>
            <w10:anchorlock/>
          </v:shape>
          <o:OLEObject Type="Embed" ProgID="Equation.3" ShapeID="_x0000_i1106" DrawAspect="Content" ObjectID="_1468075806" r:id="rId172"/>
        </w:object>
      </w:r>
      <w:r>
        <w:rPr>
          <w:rFonts w:hint="eastAsia"/>
        </w:rPr>
        <w:t>。将</w:t>
      </w:r>
      <w:r>
        <w:rPr>
          <w:rFonts w:hint="eastAsia"/>
          <w:position w:val="-6"/>
        </w:rPr>
        <w:object>
          <v:shape id="_x0000_i1107" o:spt="75" type="#_x0000_t75" style="height:13.8pt;width:9.8pt;" o:ole="t" filled="f" o:preferrelative="t" stroked="f" coordsize="21600,21600">
            <v:path/>
            <v:fill on="f" focussize="0,0"/>
            <v:stroke on="f" joinstyle="miter"/>
            <v:imagedata r:id="rId175" o:title=""/>
            <o:lock v:ext="edit" aspectratio="t"/>
            <w10:wrap type="none"/>
            <w10:anchorlock/>
          </v:shape>
          <o:OLEObject Type="Embed" ProgID="Equation.3" ShapeID="_x0000_i1107" DrawAspect="Content" ObjectID="_1468075807" r:id="rId174"/>
        </w:object>
      </w:r>
      <w:r>
        <w:rPr>
          <w:rFonts w:hint="eastAsia"/>
        </w:rPr>
        <w:t>中各个用户所属的权向量作为位置主题聚类方法的输入，作为用户兴趣爱好和生活模式相似性判断的标准，得到的聚类结果即为人群分类结果。</w:t>
      </w:r>
    </w:p>
    <w:p>
      <w:pPr>
        <w:pStyle w:val="2"/>
        <w:numPr>
          <w:ilvl w:val="0"/>
          <w:numId w:val="1"/>
        </w:numPr>
        <w:snapToGrid w:val="0"/>
        <w:ind w:firstLine="0"/>
        <w:rPr>
          <w:rFonts w:ascii="Times New Roman" w:hAnsi="Times New Roman"/>
        </w:rPr>
      </w:pPr>
      <w:r>
        <w:rPr>
          <w:rFonts w:hint="eastAsia" w:ascii="Times New Roman" w:hAnsi="Times New Roman"/>
        </w:rPr>
        <w:t>实验</w:t>
      </w:r>
    </w:p>
    <w:p>
      <w:pPr>
        <w:pStyle w:val="3"/>
        <w:snapToGrid w:val="0"/>
        <w:spacing w:before="78" w:after="78"/>
      </w:pPr>
      <w:r>
        <w:rPr>
          <w:rFonts w:hint="eastAsia" w:ascii="Times New Roman" w:hAnsi="Times New Roman"/>
        </w:rPr>
        <w:t>3</w:t>
      </w:r>
      <w:r>
        <w:rPr>
          <w:rFonts w:ascii="Times New Roman" w:hAnsi="Times New Roman"/>
        </w:rPr>
        <w:t>.1</w:t>
      </w:r>
      <w:r>
        <w:t xml:space="preserve"> 实验数据</w:t>
      </w:r>
    </w:p>
    <w:p>
      <w:pPr>
        <w:snapToGrid w:val="0"/>
        <w:ind w:firstLine="420"/>
      </w:pPr>
      <w:r>
        <w:rPr>
          <w:rFonts w:hint="eastAsia"/>
        </w:rPr>
        <w:t>在城市大部分区域和农村小部分区域中，会设置移动</w:t>
      </w:r>
      <w:r>
        <w:rPr>
          <w:rFonts w:ascii="Times New Roman" w:hAnsi="Times New Roman" w:cs="Times New Roman"/>
        </w:rPr>
        <w:t>WIFI</w:t>
      </w:r>
      <w:r>
        <w:rPr>
          <w:rFonts w:hint="eastAsia"/>
        </w:rPr>
        <w:t>信号点。当用户在一个</w:t>
      </w:r>
      <w:r>
        <w:rPr>
          <w:rFonts w:ascii="Times New Roman" w:hAnsi="Times New Roman" w:cs="Times New Roman"/>
        </w:rPr>
        <w:t>WIFI</w:t>
      </w:r>
      <w:r>
        <w:rPr>
          <w:rFonts w:hint="eastAsia"/>
        </w:rPr>
        <w:t>有效的范围使用基于位置服务的</w:t>
      </w:r>
      <w:r>
        <w:rPr>
          <w:rFonts w:ascii="Times New Roman" w:hAnsi="Times New Roman" w:cs="Times New Roman"/>
        </w:rPr>
        <w:t>APP</w:t>
      </w:r>
      <w:r>
        <w:rPr>
          <w:rFonts w:hint="eastAsia"/>
        </w:rPr>
        <w:t>时，则会获取用户当前经纬度并通过</w:t>
      </w:r>
      <w:r>
        <w:rPr>
          <w:rFonts w:ascii="Times New Roman" w:hAnsi="Times New Roman" w:cs="Times New Roman"/>
        </w:rPr>
        <w:t>WIFI</w:t>
      </w:r>
      <w:r>
        <w:rPr>
          <w:rFonts w:hint="eastAsia"/>
        </w:rPr>
        <w:t>信号发送到监测系统中，从而获取到用户的当前地理位置。在实验数据集中，每个被记录下的用户都被赋予了独特的</w:t>
      </w:r>
      <w:r>
        <w:rPr>
          <w:rFonts w:ascii="Times New Roman" w:hAnsi="Times New Roman" w:cs="Times New Roman"/>
        </w:rPr>
        <w:t>ID</w:t>
      </w:r>
      <w:r>
        <w:rPr>
          <w:rFonts w:hint="eastAsia"/>
        </w:rPr>
        <w:t>，每个用户连接</w:t>
      </w:r>
      <w:r>
        <w:rPr>
          <w:rFonts w:ascii="Times New Roman" w:hAnsi="Times New Roman" w:cs="Times New Roman"/>
        </w:rPr>
        <w:t>WIFI</w:t>
      </w:r>
      <w:r>
        <w:rPr>
          <w:rFonts w:hint="eastAsia"/>
        </w:rPr>
        <w:t>时都会发送一条位置记录并存储在数据库中。在本研究中，我们搜集了某省某市用户移动手机监测真实数据，共28915848条位置数据，共902906名用户，数据的时间跨度为2015年8月13日到2015年10月10日。详细数据如表2所示，数据格式如表3所示。</w:t>
      </w:r>
    </w:p>
    <w:p>
      <w:pPr>
        <w:snapToGrid w:val="0"/>
        <w:jc w:val="center"/>
      </w:pPr>
      <w:r>
        <w:rPr>
          <w:rFonts w:hint="eastAsia"/>
        </w:rPr>
        <w:t>表2 数据集描述</w:t>
      </w:r>
    </w:p>
    <w:p>
      <w:pPr>
        <w:snapToGrid w:val="0"/>
        <w:jc w:val="center"/>
      </w:pPr>
      <w:r>
        <w:rPr>
          <w:rFonts w:hint="eastAsia"/>
        </w:rPr>
        <w:t xml:space="preserve">Tab 2. </w:t>
      </w:r>
      <w:r>
        <w:rPr>
          <w:rFonts w:ascii="Times New Roman" w:hAnsi="Times New Roman" w:cs="Times New Roman"/>
        </w:rPr>
        <w:t>The description of data sets</w:t>
      </w:r>
    </w:p>
    <w:tbl>
      <w:tblPr>
        <w:tblStyle w:val="17"/>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7"/>
        <w:gridCol w:w="1137"/>
        <w:gridCol w:w="950"/>
        <w:gridCol w:w="1150"/>
        <w:gridCol w:w="1825"/>
        <w:gridCol w:w="2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tcPr>
          <w:p>
            <w:pPr>
              <w:snapToGrid w:val="0"/>
            </w:pPr>
            <w:r>
              <w:rPr>
                <w:rFonts w:hint="eastAsia"/>
              </w:rPr>
              <w:t xml:space="preserve">  数据集</w:t>
            </w:r>
          </w:p>
        </w:tc>
        <w:tc>
          <w:tcPr>
            <w:tcW w:w="1137" w:type="dxa"/>
          </w:tcPr>
          <w:p>
            <w:pPr>
              <w:snapToGrid w:val="0"/>
            </w:pPr>
            <w:r>
              <w:rPr>
                <w:rFonts w:hint="eastAsia"/>
              </w:rPr>
              <w:t>样本个数</w:t>
            </w:r>
          </w:p>
        </w:tc>
        <w:tc>
          <w:tcPr>
            <w:tcW w:w="950" w:type="dxa"/>
          </w:tcPr>
          <w:p>
            <w:pPr>
              <w:snapToGrid w:val="0"/>
            </w:pPr>
            <w:r>
              <w:rPr>
                <w:rFonts w:hint="eastAsia"/>
              </w:rPr>
              <w:t>用户数</w:t>
            </w:r>
          </w:p>
        </w:tc>
        <w:tc>
          <w:tcPr>
            <w:tcW w:w="1150" w:type="dxa"/>
          </w:tcPr>
          <w:p>
            <w:pPr>
              <w:snapToGrid w:val="0"/>
            </w:pPr>
            <w:r>
              <w:rPr>
                <w:rFonts w:hint="eastAsia"/>
              </w:rPr>
              <w:t>WIFI IP数</w:t>
            </w:r>
          </w:p>
        </w:tc>
        <w:tc>
          <w:tcPr>
            <w:tcW w:w="1825" w:type="dxa"/>
          </w:tcPr>
          <w:p>
            <w:pPr>
              <w:snapToGrid w:val="0"/>
            </w:pPr>
            <w:r>
              <w:rPr>
                <w:rFonts w:hint="eastAsia"/>
              </w:rPr>
              <w:t>经纬度数</w:t>
            </w:r>
          </w:p>
        </w:tc>
        <w:tc>
          <w:tcPr>
            <w:tcW w:w="2372" w:type="dxa"/>
          </w:tcPr>
          <w:p>
            <w:pPr>
              <w:snapToGrid w:val="0"/>
            </w:pPr>
            <w:r>
              <w:rPr>
                <w:rFonts w:hint="eastAsia"/>
              </w:rPr>
              <w:t>时间跨度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tcPr>
          <w:p>
            <w:pPr>
              <w:snapToGrid w:val="0"/>
            </w:pPr>
            <w:r>
              <w:rPr>
                <w:rFonts w:hint="eastAsia"/>
              </w:rPr>
              <w:t>location</w:t>
            </w:r>
          </w:p>
        </w:tc>
        <w:tc>
          <w:tcPr>
            <w:tcW w:w="1137" w:type="dxa"/>
          </w:tcPr>
          <w:p>
            <w:pPr>
              <w:snapToGrid w:val="0"/>
            </w:pPr>
            <w:r>
              <w:rPr>
                <w:rFonts w:hint="eastAsia"/>
              </w:rPr>
              <w:t>28915848</w:t>
            </w:r>
          </w:p>
        </w:tc>
        <w:tc>
          <w:tcPr>
            <w:tcW w:w="950" w:type="dxa"/>
          </w:tcPr>
          <w:p>
            <w:pPr>
              <w:snapToGrid w:val="0"/>
            </w:pPr>
            <w:r>
              <w:rPr>
                <w:rFonts w:hint="eastAsia"/>
              </w:rPr>
              <w:t>902906</w:t>
            </w:r>
          </w:p>
        </w:tc>
        <w:tc>
          <w:tcPr>
            <w:tcW w:w="1150" w:type="dxa"/>
          </w:tcPr>
          <w:p>
            <w:pPr>
              <w:snapToGrid w:val="0"/>
            </w:pPr>
            <w:r>
              <w:rPr>
                <w:rFonts w:hint="eastAsia"/>
              </w:rPr>
              <w:t>73882</w:t>
            </w:r>
          </w:p>
        </w:tc>
        <w:tc>
          <w:tcPr>
            <w:tcW w:w="1825" w:type="dxa"/>
          </w:tcPr>
          <w:p>
            <w:pPr>
              <w:snapToGrid w:val="0"/>
            </w:pPr>
            <w:r>
              <w:rPr>
                <w:rFonts w:hint="eastAsia"/>
              </w:rPr>
              <w:t>914030</w:t>
            </w:r>
          </w:p>
        </w:tc>
        <w:tc>
          <w:tcPr>
            <w:tcW w:w="2372" w:type="dxa"/>
          </w:tcPr>
          <w:p>
            <w:pPr>
              <w:snapToGrid w:val="0"/>
            </w:pPr>
            <w:r>
              <w:rPr>
                <w:rFonts w:hint="eastAsia"/>
              </w:rPr>
              <w:t>2015-08-13 09:00:02</w:t>
            </w:r>
          </w:p>
          <w:p>
            <w:pPr>
              <w:snapToGrid w:val="0"/>
            </w:pPr>
            <w:r>
              <w:rPr>
                <w:rFonts w:hint="eastAsia"/>
              </w:rPr>
              <w:t>2015-10-10 05:03:08</w:t>
            </w:r>
          </w:p>
        </w:tc>
      </w:tr>
    </w:tbl>
    <w:p>
      <w:pPr>
        <w:snapToGrid w:val="0"/>
      </w:pPr>
    </w:p>
    <w:p>
      <w:pPr>
        <w:snapToGrid w:val="0"/>
        <w:jc w:val="center"/>
      </w:pPr>
      <w:r>
        <w:rPr>
          <w:rFonts w:hint="eastAsia"/>
        </w:rPr>
        <w:t>表3 数据格式说明</w:t>
      </w:r>
    </w:p>
    <w:p>
      <w:pPr>
        <w:snapToGrid w:val="0"/>
        <w:jc w:val="center"/>
      </w:pPr>
      <w:r>
        <w:rPr>
          <w:rFonts w:hint="eastAsia"/>
        </w:rPr>
        <w:t xml:space="preserve">Tab 3. </w:t>
      </w:r>
      <w:r>
        <w:rPr>
          <w:rFonts w:ascii="Times New Roman" w:hAnsi="Times New Roman" w:cs="Times New Roman"/>
        </w:rPr>
        <w:t xml:space="preserve">The description of data </w:t>
      </w:r>
      <w:r>
        <w:rPr>
          <w:rFonts w:hint="eastAsia" w:ascii="Times New Roman" w:hAnsi="Times New Roman" w:cs="Times New Roman"/>
        </w:rPr>
        <w:t>format</w:t>
      </w:r>
    </w:p>
    <w:tbl>
      <w:tblPr>
        <w:tblStyle w:val="17"/>
        <w:tblW w:w="8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4"/>
        <w:gridCol w:w="1702"/>
        <w:gridCol w:w="1811"/>
        <w:gridCol w:w="1477"/>
        <w:gridCol w:w="1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034" w:type="dxa"/>
          </w:tcPr>
          <w:p>
            <w:pPr>
              <w:snapToGrid w:val="0"/>
              <w:jc w:val="center"/>
            </w:pPr>
            <w:r>
              <w:rPr>
                <w:rFonts w:ascii="Times New Roman" w:hAnsi="Times New Roman" w:cs="Times New Roman"/>
              </w:rPr>
              <w:t>LocationID</w:t>
            </w:r>
          </w:p>
        </w:tc>
        <w:tc>
          <w:tcPr>
            <w:tcW w:w="1702" w:type="dxa"/>
          </w:tcPr>
          <w:p>
            <w:pPr>
              <w:snapToGrid w:val="0"/>
              <w:jc w:val="center"/>
            </w:pPr>
            <w:r>
              <w:rPr>
                <w:rFonts w:ascii="Times New Roman" w:hAnsi="Times New Roman" w:cs="Times New Roman"/>
              </w:rPr>
              <w:t>Longitude</w:t>
            </w:r>
          </w:p>
        </w:tc>
        <w:tc>
          <w:tcPr>
            <w:tcW w:w="1811" w:type="dxa"/>
          </w:tcPr>
          <w:p>
            <w:pPr>
              <w:snapToGrid w:val="0"/>
              <w:jc w:val="center"/>
            </w:pPr>
            <w:r>
              <w:rPr>
                <w:rFonts w:ascii="Times New Roman" w:hAnsi="Times New Roman" w:cs="Times New Roman"/>
              </w:rPr>
              <w:t>Latitude</w:t>
            </w:r>
          </w:p>
        </w:tc>
        <w:tc>
          <w:tcPr>
            <w:tcW w:w="1477" w:type="dxa"/>
          </w:tcPr>
          <w:p>
            <w:pPr>
              <w:snapToGrid w:val="0"/>
              <w:jc w:val="center"/>
            </w:pPr>
            <w:r>
              <w:rPr>
                <w:rFonts w:ascii="Times New Roman" w:hAnsi="Times New Roman" w:cs="Times New Roman"/>
              </w:rPr>
              <w:t>ObjectID</w:t>
            </w:r>
          </w:p>
        </w:tc>
        <w:tc>
          <w:tcPr>
            <w:tcW w:w="1518" w:type="dxa"/>
          </w:tcPr>
          <w:p>
            <w:pPr>
              <w:snapToGrid w:val="0"/>
              <w:jc w:val="center"/>
              <w:rPr>
                <w:rFonts w:ascii="Times New Roman" w:hAnsi="Times New Roman" w:cs="Times New Roman"/>
              </w:rPr>
            </w:pPr>
            <w:r>
              <w:rPr>
                <w:rFonts w:hint="eastAsia" w:ascii="Times New Roman" w:hAnsi="Times New Roman" w:cs="Times New Roman"/>
              </w:rPr>
              <w:t>AppType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Pr>
          <w:p>
            <w:pPr>
              <w:snapToGrid w:val="0"/>
              <w:jc w:val="center"/>
            </w:pPr>
            <w:r>
              <w:rPr>
                <w:rFonts w:hint="eastAsia"/>
              </w:rPr>
              <w:t>唯一标识一条记录</w:t>
            </w:r>
          </w:p>
        </w:tc>
        <w:tc>
          <w:tcPr>
            <w:tcW w:w="1702" w:type="dxa"/>
          </w:tcPr>
          <w:p>
            <w:pPr>
              <w:snapToGrid w:val="0"/>
              <w:jc w:val="center"/>
            </w:pPr>
            <w:r>
              <w:rPr>
                <w:rFonts w:hint="eastAsia"/>
              </w:rPr>
              <w:t>经度</w:t>
            </w:r>
          </w:p>
        </w:tc>
        <w:tc>
          <w:tcPr>
            <w:tcW w:w="1811" w:type="dxa"/>
          </w:tcPr>
          <w:p>
            <w:pPr>
              <w:snapToGrid w:val="0"/>
              <w:jc w:val="center"/>
            </w:pPr>
            <w:r>
              <w:rPr>
                <w:rFonts w:hint="eastAsia"/>
              </w:rPr>
              <w:t>纬度</w:t>
            </w:r>
          </w:p>
        </w:tc>
        <w:tc>
          <w:tcPr>
            <w:tcW w:w="1477" w:type="dxa"/>
          </w:tcPr>
          <w:p>
            <w:pPr>
              <w:snapToGrid w:val="0"/>
              <w:jc w:val="center"/>
            </w:pPr>
            <w:r>
              <w:rPr>
                <w:rFonts w:hint="eastAsia"/>
              </w:rPr>
              <w:t>用户ID</w:t>
            </w:r>
          </w:p>
        </w:tc>
        <w:tc>
          <w:tcPr>
            <w:tcW w:w="1518" w:type="dxa"/>
          </w:tcPr>
          <w:p>
            <w:pPr>
              <w:snapToGrid w:val="0"/>
              <w:jc w:val="center"/>
            </w:pPr>
            <w:r>
              <w:rPr>
                <w:rFonts w:hint="default" w:ascii="Times New Roman" w:hAnsi="Times New Roman" w:cs="Times New Roman"/>
              </w:rPr>
              <w:t>App</w:t>
            </w:r>
            <w:r>
              <w:rPr>
                <w:rFonts w:hint="eastAsia"/>
              </w:rPr>
              <w:t>名称</w:t>
            </w:r>
          </w:p>
        </w:tc>
      </w:tr>
    </w:tbl>
    <w:p>
      <w:pPr>
        <w:snapToGrid w:val="0"/>
        <w:ind w:firstLine="420"/>
      </w:pPr>
      <w:r>
        <w:rPr>
          <w:rFonts w:hint="eastAsia"/>
        </w:rPr>
        <w:t>进行实验之前，首先对数据进行预处理。</w:t>
      </w:r>
    </w:p>
    <w:p>
      <w:pPr>
        <w:numPr>
          <w:ilvl w:val="0"/>
          <w:numId w:val="6"/>
        </w:numPr>
        <w:tabs>
          <w:tab w:val="left" w:pos="425"/>
        </w:tabs>
        <w:snapToGrid w:val="0"/>
      </w:pPr>
      <w:r>
        <w:rPr>
          <w:rFonts w:hint="eastAsia"/>
        </w:rPr>
        <w:t>由于位置数据中可能存在着用户位置缓存数据，这些缓存数据是毫无意义的，甚至会有误导作用。例如，一个用户在北京某个地方出差，连接了当地的</w:t>
      </w:r>
      <w:r>
        <w:rPr>
          <w:rFonts w:ascii="Times New Roman" w:hAnsi="Times New Roman" w:cs="Times New Roman"/>
        </w:rPr>
        <w:t>WIFI</w:t>
      </w:r>
      <w:r>
        <w:rPr>
          <w:rFonts w:hint="eastAsia"/>
        </w:rPr>
        <w:t>，手机上可能就存储着这一位置数据，当回到本地后，再次连接</w:t>
      </w:r>
      <w:r>
        <w:rPr>
          <w:rFonts w:ascii="Times New Roman" w:hAnsi="Times New Roman" w:cs="Times New Roman"/>
        </w:rPr>
        <w:t>WIFI</w:t>
      </w:r>
      <w:r>
        <w:rPr>
          <w:rFonts w:hint="eastAsia"/>
        </w:rPr>
        <w:t>，就会将在北京缓存的位置数据当做本地位置发送给服务器，但这并不是用户本地位置数据。这类型缓存数据对于实验的研究毫无意义，应该予以剔除。通过百度地图展示获取的经纬度地理位置，会发现某省某市的经度范围为105-106，纬度范围为30-31，其他地区的位置词汇不在本研究范围内。</w:t>
      </w:r>
    </w:p>
    <w:p>
      <w:pPr>
        <w:numPr>
          <w:ilvl w:val="0"/>
          <w:numId w:val="6"/>
        </w:numPr>
        <w:tabs>
          <w:tab w:val="left" w:pos="425"/>
        </w:tabs>
        <w:snapToGrid w:val="0"/>
      </w:pPr>
      <w:r>
        <w:rPr>
          <w:rFonts w:hint="eastAsia"/>
        </w:rPr>
        <w:t>位置数据集中包含902906个用户移动范围，但却不是每个用户都有很明确的分类。有些用户每个位置词汇出现1-2次，且包含很多位置词汇，对于这种位置主题不明确的用户应予以剔除。</w:t>
      </w:r>
    </w:p>
    <w:p>
      <w:pPr>
        <w:pStyle w:val="3"/>
        <w:snapToGrid w:val="0"/>
        <w:spacing w:before="78" w:after="78"/>
      </w:pPr>
      <w:r>
        <w:rPr>
          <w:rFonts w:hint="eastAsia" w:ascii="Times New Roman" w:hAnsi="Times New Roman"/>
        </w:rPr>
        <w:t>3</w:t>
      </w:r>
      <w:r>
        <w:rPr>
          <w:rFonts w:ascii="Times New Roman" w:hAnsi="Times New Roman"/>
        </w:rPr>
        <w:t>.</w:t>
      </w:r>
      <w:r>
        <w:rPr>
          <w:rFonts w:hint="eastAsia" w:ascii="Times New Roman" w:hAnsi="Times New Roman"/>
        </w:rPr>
        <w:t>2</w:t>
      </w:r>
      <w:r>
        <w:rPr>
          <w:rFonts w:hint="eastAsia"/>
        </w:rPr>
        <w:t>评价指标</w:t>
      </w:r>
    </w:p>
    <w:p>
      <w:pPr>
        <w:snapToGrid w:val="0"/>
        <w:ind w:firstLine="420" w:firstLineChars="200"/>
      </w:pPr>
      <w:r>
        <w:rPr>
          <w:rFonts w:hint="eastAsia"/>
        </w:rPr>
        <w:t>为了评判人群分类结果的有效性，需要制定正确的评价指标。</w:t>
      </w:r>
      <w:r>
        <w:rPr>
          <w:rFonts w:hint="eastAsia"/>
          <w:lang w:eastAsia="zh-CN"/>
        </w:rPr>
        <w:t>本文采用聚类算法将用户访问各位置主题的概率作为用户属性进行人群分类。</w:t>
      </w:r>
      <w:r>
        <w:rPr>
          <w:rFonts w:hint="eastAsia"/>
        </w:rPr>
        <w:t>现有的</w:t>
      </w:r>
      <w:r>
        <w:rPr>
          <w:rFonts w:hint="eastAsia"/>
          <w:lang w:eastAsia="zh-CN"/>
        </w:rPr>
        <w:t>聚类算法</w:t>
      </w:r>
      <w:r>
        <w:rPr>
          <w:rFonts w:hint="eastAsia"/>
        </w:rPr>
        <w:t>指标分为内部评价指标和外部评价指标，内部评价指标用于验证人群分类结果的聚合度，簇内元素相似度越高、簇间元素相似度越低，聚合度越高。现有的内部评价指标包括</w:t>
      </w:r>
      <w:r>
        <w:rPr>
          <w:rFonts w:hint="default" w:ascii="Times New Roman" w:hAnsi="Times New Roman" w:cs="Times New Roman"/>
        </w:rPr>
        <w:t>Davies-Bouldin index</w:t>
      </w:r>
      <w:r>
        <w:rPr>
          <w:rFonts w:hint="eastAsia"/>
        </w:rPr>
        <w:t>、</w:t>
      </w:r>
      <w:bookmarkStart w:id="0" w:name="OLE_LINK2"/>
      <w:bookmarkStart w:id="1" w:name="OLE_LINK1"/>
      <w:r>
        <w:rPr>
          <w:rFonts w:hint="default" w:ascii="Times New Roman" w:hAnsi="Times New Roman" w:cs="Times New Roman"/>
        </w:rPr>
        <w:t>Dunn index</w:t>
      </w:r>
      <w:bookmarkEnd w:id="0"/>
      <w:bookmarkEnd w:id="1"/>
      <w:r>
        <w:rPr>
          <w:rFonts w:hint="eastAsia"/>
        </w:rPr>
        <w:t>和</w:t>
      </w:r>
      <w:r>
        <w:rPr>
          <w:rFonts w:hint="default" w:ascii="Times New Roman" w:hAnsi="Times New Roman" w:cs="Times New Roman"/>
        </w:rPr>
        <w:t>Silhouette coefficient</w:t>
      </w:r>
      <w:r>
        <w:rPr>
          <w:rFonts w:hint="eastAsia"/>
        </w:rPr>
        <w:t>。外部评价指标则采用标签数据或已有的基准来评价。现有的外部评价指标包括</w:t>
      </w:r>
      <w:r>
        <w:rPr>
          <w:rFonts w:hint="default" w:ascii="Times New Roman" w:hAnsi="Times New Roman" w:cs="Times New Roman"/>
        </w:rPr>
        <w:t>Rand measure</w:t>
      </w:r>
      <w:r>
        <w:rPr>
          <w:rFonts w:hint="eastAsia"/>
        </w:rPr>
        <w:t>、</w:t>
      </w:r>
      <w:r>
        <w:rPr>
          <w:rFonts w:hint="default" w:ascii="Times New Roman" w:hAnsi="Times New Roman" w:cs="Times New Roman"/>
        </w:rPr>
        <w:t>F-measure</w:t>
      </w:r>
      <w:r>
        <w:rPr>
          <w:rFonts w:hint="eastAsia"/>
        </w:rPr>
        <w:t>、</w:t>
      </w:r>
      <w:r>
        <w:rPr>
          <w:rFonts w:hint="default" w:ascii="Times New Roman" w:hAnsi="Times New Roman" w:cs="Times New Roman"/>
        </w:rPr>
        <w:t>Jaccard index</w:t>
      </w:r>
      <w:r>
        <w:rPr>
          <w:rFonts w:hint="eastAsia"/>
        </w:rPr>
        <w:t>、</w:t>
      </w:r>
      <w:r>
        <w:rPr>
          <w:rFonts w:hint="default" w:ascii="Times New Roman" w:hAnsi="Times New Roman" w:cs="Times New Roman"/>
        </w:rPr>
        <w:t>Fowlkes-Mallows index</w:t>
      </w:r>
      <w:r>
        <w:rPr>
          <w:rFonts w:hint="eastAsia"/>
        </w:rPr>
        <w:t>、</w:t>
      </w:r>
      <w:r>
        <w:rPr>
          <w:rFonts w:hint="default" w:ascii="Times New Roman" w:hAnsi="Times New Roman" w:cs="Times New Roman"/>
        </w:rPr>
        <w:t>Mutual Information</w:t>
      </w:r>
      <w:r>
        <w:rPr>
          <w:rFonts w:hint="eastAsia"/>
        </w:rPr>
        <w:t>和</w:t>
      </w:r>
      <w:r>
        <w:rPr>
          <w:rFonts w:hint="default" w:ascii="Times New Roman" w:hAnsi="Times New Roman" w:cs="Times New Roman"/>
        </w:rPr>
        <w:t>Confusion matrix</w:t>
      </w:r>
      <w:r>
        <w:rPr>
          <w:rFonts w:hint="eastAsia"/>
        </w:rPr>
        <w:t>。本文采用以下两种评价指标进行人群分类结果判定。</w:t>
      </w:r>
    </w:p>
    <w:p>
      <w:pPr>
        <w:numPr>
          <w:ilvl w:val="0"/>
          <w:numId w:val="7"/>
        </w:numPr>
        <w:tabs>
          <w:tab w:val="left" w:pos="425"/>
        </w:tabs>
        <w:snapToGrid w:val="0"/>
        <w:rPr>
          <w:rFonts w:hint="eastAsia"/>
        </w:rPr>
      </w:pPr>
      <w:r>
        <w:rPr>
          <w:rFonts w:hint="eastAsia"/>
        </w:rPr>
        <w:t>内部评价指标：</w:t>
      </w:r>
      <w:bookmarkStart w:id="2" w:name="OLE_LINK3"/>
      <w:bookmarkStart w:id="3" w:name="OLE_LINK4"/>
      <w:r>
        <w:rPr>
          <w:rFonts w:hint="default" w:ascii="Times New Roman" w:hAnsi="Times New Roman" w:cs="Times New Roman"/>
        </w:rPr>
        <w:t>Dunn index</w:t>
      </w:r>
      <w:bookmarkEnd w:id="2"/>
      <w:bookmarkEnd w:id="3"/>
      <w:r>
        <w:rPr>
          <w:rFonts w:hint="eastAsia"/>
        </w:rPr>
        <w:t>。</w:t>
      </w:r>
      <w:r>
        <w:rPr>
          <w:rFonts w:hint="default" w:ascii="Times New Roman" w:hAnsi="Times New Roman" w:cs="Times New Roman"/>
        </w:rPr>
        <w:t>Dunn index</w:t>
      </w:r>
      <w:r>
        <w:rPr>
          <w:rFonts w:hint="eastAsia"/>
        </w:rPr>
        <w:t>计算公式如下式所示：</w:t>
      </w:r>
    </w:p>
    <w:p>
      <w:pPr>
        <w:tabs>
          <w:tab w:val="left" w:pos="425"/>
        </w:tabs>
        <w:snapToGrid w:val="0"/>
        <w:ind w:left="425"/>
        <w:jc w:val="center"/>
        <w:rPr>
          <w:rFonts w:hint="eastAsia" w:eastAsia="宋体"/>
          <w:lang w:eastAsia="zh-CN"/>
        </w:rPr>
      </w:pPr>
      <w:r>
        <w:rPr>
          <w:rFonts w:hint="eastAsia" w:eastAsia="宋体"/>
          <w:position w:val="-24"/>
          <w:lang w:eastAsia="zh-CN"/>
        </w:rPr>
        <w:object>
          <v:shape id="_x0000_i1125" o:spt="75" type="#_x0000_t75" style="height:29pt;width:84pt;" o:ole="t" filled="f" o:preferrelative="t" stroked="f" coordsize="21600,21600">
            <v:fill on="f" focussize="0,0"/>
            <v:stroke on="f"/>
            <v:imagedata r:id="rId177" o:title=""/>
            <o:lock v:ext="edit" aspectratio="t"/>
            <w10:wrap type="none"/>
            <w10:anchorlock/>
          </v:shape>
          <o:OLEObject Type="Embed" ProgID="Equation.KSEE3" ShapeID="_x0000_i1125" DrawAspect="Content" ObjectID="_1468075808" r:id="rId176"/>
        </w:object>
      </w:r>
    </w:p>
    <w:p>
      <w:pPr>
        <w:tabs>
          <w:tab w:val="left" w:pos="425"/>
        </w:tabs>
        <w:snapToGrid w:val="0"/>
        <w:ind w:left="425"/>
        <w:jc w:val="left"/>
        <w:rPr>
          <w:rFonts w:hint="eastAsia" w:eastAsia="宋体"/>
          <w:lang w:eastAsia="zh-CN"/>
        </w:rPr>
      </w:pPr>
      <w:r>
        <w:rPr>
          <w:rFonts w:hint="eastAsia" w:eastAsia="宋体"/>
          <w:position w:val="-8"/>
          <w:lang w:eastAsia="zh-CN"/>
        </w:rPr>
        <w:object>
          <v:shape id="_x0000_i1126" o:spt="75" type="#_x0000_t75" style="height:13pt;width:24.95pt;" o:ole="t" filled="f" o:preferrelative="t" stroked="f" coordsize="21600,21600">
            <v:fill on="f" focussize="0,0"/>
            <v:stroke on="f"/>
            <v:imagedata r:id="rId179" o:title=""/>
            <o:lock v:ext="edit" aspectratio="t"/>
            <w10:wrap type="none"/>
            <w10:anchorlock/>
          </v:shape>
          <o:OLEObject Type="Embed" ProgID="Equation.KSEE3" ShapeID="_x0000_i1126" DrawAspect="Content" ObjectID="_1468075809" r:id="rId178"/>
        </w:object>
      </w:r>
      <w:r>
        <w:rPr>
          <w:rFonts w:hint="eastAsia"/>
          <w:lang w:eastAsia="zh-CN"/>
        </w:rPr>
        <w:t>表示簇</w:t>
      </w:r>
      <w:r>
        <w:rPr>
          <w:rFonts w:hint="eastAsia"/>
          <w:position w:val="-6"/>
          <w:lang w:eastAsia="zh-CN"/>
        </w:rPr>
        <w:object>
          <v:shape id="_x0000_i1127" o:spt="75" type="#_x0000_t75" style="height:11pt;width:6pt;" o:ole="t" filled="f" o:preferrelative="t" stroked="f" coordsize="21600,21600">
            <v:fill on="f" focussize="0,0"/>
            <v:stroke on="f"/>
            <v:imagedata r:id="rId181" o:title=""/>
            <o:lock v:ext="edit" aspectratio="t"/>
            <w10:wrap type="none"/>
            <w10:anchorlock/>
          </v:shape>
          <o:OLEObject Type="Embed" ProgID="Equation.KSEE3" ShapeID="_x0000_i1127" DrawAspect="Content" ObjectID="_1468075810" r:id="rId180"/>
        </w:object>
      </w:r>
      <w:r>
        <w:rPr>
          <w:rFonts w:hint="eastAsia"/>
          <w:lang w:eastAsia="zh-CN"/>
        </w:rPr>
        <w:t>和</w:t>
      </w:r>
      <w:r>
        <w:rPr>
          <w:rFonts w:hint="eastAsia"/>
          <w:position w:val="-8"/>
          <w:lang w:eastAsia="zh-CN"/>
        </w:rPr>
        <w:object>
          <v:shape id="_x0000_i1128" o:spt="75" type="#_x0000_t75" style="height:12pt;width:9pt;" o:ole="t" filled="f" o:preferrelative="t" stroked="f" coordsize="21600,21600">
            <v:fill on="f" focussize="0,0"/>
            <v:stroke on="f"/>
            <v:imagedata r:id="rId183" o:title=""/>
            <o:lock v:ext="edit" aspectratio="t"/>
            <w10:wrap type="none"/>
            <w10:anchorlock/>
          </v:shape>
          <o:OLEObject Type="Embed" ProgID="Equation.KSEE3" ShapeID="_x0000_i1128" DrawAspect="Content" ObjectID="_1468075811" r:id="rId182"/>
        </w:object>
      </w:r>
      <w:r>
        <w:rPr>
          <w:rFonts w:hint="eastAsia"/>
          <w:lang w:eastAsia="zh-CN"/>
        </w:rPr>
        <w:t>的距离，</w:t>
      </w:r>
      <w:r>
        <w:rPr>
          <w:rFonts w:hint="eastAsia"/>
          <w:position w:val="-8"/>
          <w:lang w:eastAsia="zh-CN"/>
        </w:rPr>
        <w:object>
          <v:shape id="_x0000_i1129" o:spt="75" type="#_x0000_t75" style="height:13pt;width:21pt;" o:ole="t" filled="f" o:preferrelative="t" stroked="f" coordsize="21600,21600">
            <v:fill on="f" focussize="0,0"/>
            <v:stroke on="f"/>
            <v:imagedata r:id="rId185" o:title=""/>
            <o:lock v:ext="edit" aspectratio="t"/>
            <w10:wrap type="none"/>
            <w10:anchorlock/>
          </v:shape>
          <o:OLEObject Type="Embed" ProgID="Equation.KSEE3" ShapeID="_x0000_i1129" DrawAspect="Content" ObjectID="_1468075812" r:id="rId184"/>
        </w:object>
      </w:r>
      <w:r>
        <w:rPr>
          <w:rFonts w:hint="eastAsia"/>
          <w:lang w:eastAsia="zh-CN"/>
        </w:rPr>
        <w:t>表示簇</w:t>
      </w:r>
      <w:r>
        <w:rPr>
          <w:rFonts w:hint="eastAsia"/>
          <w:position w:val="-6"/>
          <w:lang w:eastAsia="zh-CN"/>
        </w:rPr>
        <w:object>
          <v:shape id="_x0000_i1130" o:spt="75" type="#_x0000_t75" style="height:12pt;width:9pt;" o:ole="t" filled="f" o:preferrelative="t" stroked="f" coordsize="21600,21600">
            <v:fill on="f" focussize="0,0"/>
            <v:stroke on="f"/>
            <v:imagedata r:id="rId187" o:title=""/>
            <o:lock v:ext="edit" aspectratio="t"/>
            <w10:wrap type="none"/>
            <w10:anchorlock/>
          </v:shape>
          <o:OLEObject Type="Embed" ProgID="Equation.KSEE3" ShapeID="_x0000_i1130" DrawAspect="Content" ObjectID="_1468075813" r:id="rId186"/>
        </w:object>
      </w:r>
      <w:r>
        <w:rPr>
          <w:rFonts w:hint="eastAsia"/>
          <w:lang w:eastAsia="zh-CN"/>
        </w:rPr>
        <w:t>中任意两个元素的距离。因为</w:t>
      </w:r>
      <w:r>
        <w:rPr>
          <w:rFonts w:hint="default" w:ascii="Times New Roman" w:hAnsi="Times New Roman" w:cs="Times New Roman"/>
        </w:rPr>
        <w:t>Dunn index</w:t>
      </w:r>
      <w:r>
        <w:rPr>
          <w:rFonts w:hint="eastAsia" w:ascii="Times New Roman" w:hAnsi="Times New Roman" w:cs="Times New Roman"/>
          <w:lang w:eastAsia="zh-CN"/>
        </w:rPr>
        <w:t>度量的是聚类结果的聚合度，即</w:t>
      </w:r>
      <w:r>
        <w:rPr>
          <w:rFonts w:hint="eastAsia"/>
        </w:rPr>
        <w:t>簇内元素相似度越高、簇间元素相似度越低，聚合度越高</w:t>
      </w:r>
      <w:r>
        <w:rPr>
          <w:rFonts w:hint="eastAsia"/>
          <w:lang w:eastAsia="zh-CN"/>
        </w:rPr>
        <w:t>。所以</w:t>
      </w:r>
      <w:r>
        <w:rPr>
          <w:rFonts w:hint="eastAsia"/>
          <w:position w:val="-4"/>
          <w:lang w:eastAsia="zh-CN"/>
        </w:rPr>
        <w:object>
          <v:shape id="_x0000_i1131" o:spt="75" type="#_x0000_t75" style="height:11pt;width:11pt;" o:ole="t" filled="f" o:preferrelative="t" stroked="f" coordsize="21600,21600">
            <v:fill on="f" focussize="0,0"/>
            <v:stroke on="f"/>
            <v:imagedata r:id="rId189" o:title=""/>
            <o:lock v:ext="edit" aspectratio="t"/>
            <w10:wrap type="none"/>
            <w10:anchorlock/>
          </v:shape>
          <o:OLEObject Type="Embed" ProgID="Equation.KSEE3" ShapeID="_x0000_i1131" DrawAspect="Content" ObjectID="_1468075814" r:id="rId188"/>
        </w:object>
      </w:r>
      <w:r>
        <w:rPr>
          <w:rFonts w:hint="eastAsia"/>
          <w:lang w:eastAsia="zh-CN"/>
        </w:rPr>
        <w:t>值越大，说明聚合度越高，聚类算法效果最好。</w:t>
      </w:r>
    </w:p>
    <w:p>
      <w:pPr>
        <w:numPr>
          <w:ilvl w:val="0"/>
          <w:numId w:val="7"/>
        </w:numPr>
        <w:tabs>
          <w:tab w:val="left" w:pos="425"/>
        </w:tabs>
        <w:snapToGrid w:val="0"/>
      </w:pPr>
      <w:r>
        <w:rPr>
          <w:rFonts w:hint="eastAsia"/>
        </w:rPr>
        <w:t>外部评价指标：App标签验证。在我们的数据集中，每条数据包含用户通过哪种手机App发送地理位置到监测系统。我们认为，用户当前所处的地理位置的位置主题与使用的手机App存在一定的关系，即如果用户当前处于购物区，使用的手机App很可能是手机淘宝或者京东商城，如果用户当前处于餐饮娱乐区，使用的手机App很可能是百度糯米或者大众点评。基于此认识，</w:t>
      </w:r>
      <w:r>
        <w:rPr>
          <w:rFonts w:hint="eastAsia"/>
          <w:lang w:eastAsia="zh-CN"/>
        </w:rPr>
        <w:t>将</w:t>
      </w:r>
      <w:r>
        <w:rPr>
          <w:rFonts w:hint="eastAsia"/>
        </w:rPr>
        <w:t>数据字段中的</w:t>
      </w:r>
      <w:r>
        <w:rPr>
          <w:rFonts w:hint="default" w:ascii="Times New Roman" w:hAnsi="Times New Roman" w:cs="Times New Roman"/>
        </w:rPr>
        <w:t>AppType</w:t>
      </w:r>
      <w:r>
        <w:rPr>
          <w:rFonts w:hint="eastAsia"/>
          <w:lang w:eastAsia="zh-CN"/>
        </w:rPr>
        <w:t>作为人群分类的类标签，采用</w:t>
      </w:r>
      <w:r>
        <w:rPr>
          <w:rFonts w:hint="default" w:ascii="Times New Roman" w:hAnsi="Times New Roman" w:cs="Times New Roman"/>
        </w:rPr>
        <w:t>F-measure</w:t>
      </w:r>
      <w:r>
        <w:rPr>
          <w:rFonts w:hint="eastAsia" w:ascii="Times New Roman" w:hAnsi="Times New Roman" w:cs="Times New Roman"/>
          <w:lang w:eastAsia="zh-CN"/>
        </w:rPr>
        <w:t>验证分类的准确性，计算公式如下：</w:t>
      </w:r>
    </w:p>
    <w:p>
      <w:pPr>
        <w:numPr>
          <w:numId w:val="0"/>
        </w:numPr>
        <w:snapToGrid w:val="0"/>
        <w:ind w:leftChars="0"/>
        <w:jc w:val="center"/>
      </w:pPr>
      <w:r>
        <w:rPr>
          <w:position w:val="-26"/>
        </w:rPr>
        <w:object>
          <v:shape id="_x0000_i1132" o:spt="75" type="#_x0000_t75" style="height:31pt;width:72pt;" o:ole="t" filled="f" o:preferrelative="t" stroked="f" coordsize="21600,21600">
            <v:fill on="f" focussize="0,0"/>
            <v:stroke on="f"/>
            <v:imagedata r:id="rId191" o:title=""/>
            <o:lock v:ext="edit" aspectratio="t"/>
            <w10:wrap type="none"/>
            <w10:anchorlock/>
          </v:shape>
          <o:OLEObject Type="Embed" ProgID="Equation.KSEE3" ShapeID="_x0000_i1132" DrawAspect="Content" ObjectID="_1468075815" r:id="rId190"/>
        </w:object>
      </w:r>
    </w:p>
    <w:p>
      <w:pPr>
        <w:numPr>
          <w:numId w:val="0"/>
        </w:numPr>
        <w:snapToGrid w:val="0"/>
        <w:ind w:leftChars="0"/>
        <w:jc w:val="center"/>
        <w:rPr>
          <w:rFonts w:hint="eastAsia" w:eastAsia="宋体"/>
          <w:lang w:eastAsia="zh-CN"/>
        </w:rPr>
      </w:pPr>
      <w:r>
        <w:rPr>
          <w:rFonts w:hint="eastAsia" w:eastAsia="宋体"/>
          <w:position w:val="-20"/>
          <w:lang w:eastAsia="zh-CN"/>
        </w:rPr>
        <w:object>
          <v:shape id="_x0000_i1148" o:spt="75" type="#_x0000_t75" style="height:24.95pt;width:52pt;" o:ole="t" filled="f" o:preferrelative="t" stroked="f" coordsize="21600,21600">
            <v:fill on="f" focussize="0,0"/>
            <v:stroke on="f"/>
            <v:imagedata r:id="rId193" o:title=""/>
            <o:lock v:ext="edit" aspectratio="t"/>
            <w10:wrap type="none"/>
            <w10:anchorlock/>
          </v:shape>
          <o:OLEObject Type="Embed" ProgID="Equation.KSEE3" ShapeID="_x0000_i1148" DrawAspect="Content" ObjectID="_1468075816" r:id="rId192"/>
        </w:object>
      </w:r>
      <w:r>
        <w:rPr>
          <w:rFonts w:hint="eastAsia"/>
          <w:lang w:val="en-US" w:eastAsia="zh-CN"/>
        </w:rPr>
        <w:t xml:space="preserve">    </w:t>
      </w:r>
      <w:r>
        <w:rPr>
          <w:rFonts w:hint="eastAsia"/>
          <w:position w:val="-20"/>
          <w:lang w:val="en-US" w:eastAsia="zh-CN"/>
        </w:rPr>
        <w:object>
          <v:shape id="_x0000_i1149" o:spt="75" type="#_x0000_t75" style="height:24.95pt;width:53pt;" o:ole="t" filled="f" o:preferrelative="t" stroked="f" coordsize="21600,21600">
            <v:fill on="f" focussize="0,0"/>
            <v:stroke on="f"/>
            <v:imagedata r:id="rId195" o:title=""/>
            <o:lock v:ext="edit" aspectratio="t"/>
            <w10:wrap type="none"/>
            <w10:anchorlock/>
          </v:shape>
          <o:OLEObject Type="Embed" ProgID="Equation.KSEE3" ShapeID="_x0000_i1149" DrawAspect="Content" ObjectID="_1468075817" r:id="rId194"/>
        </w:object>
      </w:r>
    </w:p>
    <w:p>
      <w:pPr>
        <w:numPr>
          <w:numId w:val="0"/>
        </w:numPr>
        <w:snapToGrid w:val="0"/>
        <w:ind w:firstLine="420" w:firstLineChars="0"/>
        <w:jc w:val="left"/>
        <w:rPr>
          <w:rFonts w:hint="eastAsia"/>
          <w:lang w:eastAsia="zh-CN"/>
        </w:rPr>
      </w:pPr>
      <w:r>
        <w:rPr>
          <w:rFonts w:hint="eastAsia"/>
          <w:lang w:eastAsia="zh-CN"/>
        </w:rPr>
        <w:t>其中</w:t>
      </w:r>
      <w:r>
        <w:rPr>
          <w:rFonts w:hint="eastAsia"/>
          <w:position w:val="-4"/>
          <w:lang w:eastAsia="zh-CN"/>
        </w:rPr>
        <w:object>
          <v:shape id="_x0000_i1133" o:spt="75" type="#_x0000_t75" style="height:11pt;width:10pt;" o:ole="t" filled="f" o:preferrelative="t" stroked="f" coordsize="21600,21600">
            <v:fill on="f" focussize="0,0"/>
            <v:stroke on="f"/>
            <v:imagedata r:id="rId197" o:title=""/>
            <o:lock v:ext="edit" aspectratio="t"/>
            <w10:wrap type="none"/>
            <w10:anchorlock/>
          </v:shape>
          <o:OLEObject Type="Embed" ProgID="Equation.KSEE3" ShapeID="_x0000_i1133" DrawAspect="Content" ObjectID="_1468075818" r:id="rId196"/>
        </w:object>
      </w:r>
      <w:r>
        <w:rPr>
          <w:rFonts w:hint="eastAsia"/>
          <w:lang w:eastAsia="zh-CN"/>
        </w:rPr>
        <w:t>表示准确率，</w:t>
      </w:r>
      <w:r>
        <w:rPr>
          <w:rFonts w:hint="eastAsia"/>
          <w:position w:val="-4"/>
          <w:lang w:eastAsia="zh-CN"/>
        </w:rPr>
        <w:object>
          <v:shape id="_x0000_i1134" o:spt="75" type="#_x0000_t75" style="height:11pt;width:10pt;" o:ole="t" filled="f" o:preferrelative="t" stroked="f" coordsize="21600,21600">
            <v:fill on="f" focussize="0,0"/>
            <v:stroke on="f"/>
            <v:imagedata r:id="rId199" o:title=""/>
            <o:lock v:ext="edit" aspectratio="t"/>
            <w10:wrap type="none"/>
            <w10:anchorlock/>
          </v:shape>
          <o:OLEObject Type="Embed" ProgID="Equation.KSEE3" ShapeID="_x0000_i1134" DrawAspect="Content" ObjectID="_1468075819" r:id="rId198"/>
        </w:object>
      </w:r>
      <w:r>
        <w:rPr>
          <w:rFonts w:hint="eastAsia"/>
          <w:lang w:eastAsia="zh-CN"/>
        </w:rPr>
        <w:t>表示召回率，</w:t>
      </w:r>
      <w:r>
        <w:rPr>
          <w:rFonts w:hint="eastAsia"/>
          <w:position w:val="-12"/>
          <w:lang w:eastAsia="zh-CN"/>
        </w:rPr>
        <w:object>
          <v:shape id="_x0000_i1136" o:spt="75" type="#_x0000_t75" style="height:15pt;width:13pt;" o:ole="t" filled="f" o:preferrelative="t" stroked="f" coordsize="21600,21600">
            <v:fill on="f" focussize="0,0"/>
            <v:stroke on="f"/>
            <v:imagedata r:id="rId201" o:title=""/>
            <o:lock v:ext="edit" aspectratio="t"/>
            <w10:wrap type="none"/>
            <w10:anchorlock/>
          </v:shape>
          <o:OLEObject Type="Embed" ProgID="Equation.KSEE3" ShapeID="_x0000_i1136" DrawAspect="Content" ObjectID="_1468075820" r:id="rId200"/>
        </w:object>
      </w:r>
      <w:r>
        <w:rPr>
          <w:rFonts w:hint="eastAsia"/>
          <w:lang w:eastAsia="zh-CN"/>
        </w:rPr>
        <w:t>表示</w:t>
      </w:r>
      <w:r>
        <w:rPr>
          <w:rFonts w:hint="eastAsia"/>
          <w:position w:val="-4"/>
          <w:lang w:eastAsia="zh-CN"/>
        </w:rPr>
        <w:object>
          <v:shape id="_x0000_i1137" o:spt="75" type="#_x0000_t75" style="height:11pt;width:10pt;" o:ole="t" filled="f" o:preferrelative="t" stroked="f" coordsize="21600,21600">
            <v:path/>
            <v:fill on="f" focussize="0,0"/>
            <v:stroke on="f"/>
            <v:imagedata r:id="rId197" o:title=""/>
            <o:lock v:ext="edit" aspectratio="t"/>
            <w10:wrap type="none"/>
            <w10:anchorlock/>
          </v:shape>
          <o:OLEObject Type="Embed" ProgID="Equation.KSEE3" ShapeID="_x0000_i1137" DrawAspect="Content" ObjectID="_1468075821" r:id="rId202"/>
        </w:object>
      </w:r>
      <w:r>
        <w:rPr>
          <w:rFonts w:hint="eastAsia"/>
          <w:lang w:eastAsia="zh-CN"/>
        </w:rPr>
        <w:t>和</w:t>
      </w:r>
      <w:r>
        <w:rPr>
          <w:rFonts w:hint="eastAsia"/>
          <w:position w:val="-4"/>
          <w:lang w:eastAsia="zh-CN"/>
        </w:rPr>
        <w:object>
          <v:shape id="_x0000_i1138" o:spt="75" type="#_x0000_t75" style="height:11pt;width:10pt;" o:ole="t" filled="f" o:preferrelative="t" stroked="f" coordsize="21600,21600">
            <v:path/>
            <v:fill on="f" focussize="0,0"/>
            <v:stroke on="f"/>
            <v:imagedata r:id="rId199" o:title=""/>
            <o:lock v:ext="edit" aspectratio="t"/>
            <w10:wrap type="none"/>
            <w10:anchorlock/>
          </v:shape>
          <o:OLEObject Type="Embed" ProgID="Equation.KSEE3" ShapeID="_x0000_i1138" DrawAspect="Content" ObjectID="_1468075822" r:id="rId203"/>
        </w:object>
      </w:r>
      <w:r>
        <w:rPr>
          <w:rFonts w:hint="eastAsia"/>
          <w:lang w:eastAsia="zh-CN"/>
        </w:rPr>
        <w:t>的加权调和平均，</w:t>
      </w:r>
      <w:r>
        <w:rPr>
          <w:rFonts w:hint="eastAsia"/>
          <w:position w:val="-8"/>
          <w:lang w:eastAsia="zh-CN"/>
        </w:rPr>
        <w:object>
          <v:shape id="_x0000_i1139" o:spt="75" type="#_x0000_t75" style="height:11pt;width:9pt;" o:ole="t" filled="f" o:preferrelative="t" stroked="f" coordsize="21600,21600">
            <v:fill on="f" focussize="0,0"/>
            <v:stroke on="f"/>
            <v:imagedata r:id="rId205" o:title=""/>
            <o:lock v:ext="edit" aspectratio="t"/>
            <w10:wrap type="none"/>
            <w10:anchorlock/>
          </v:shape>
          <o:OLEObject Type="Embed" ProgID="Equation.KSEE3" ShapeID="_x0000_i1139" DrawAspect="Content" ObjectID="_1468075823" r:id="rId204"/>
        </w:object>
      </w:r>
      <w:r>
        <w:rPr>
          <w:rFonts w:hint="eastAsia"/>
          <w:lang w:eastAsia="zh-CN"/>
        </w:rPr>
        <w:t>是调和参数，当</w:t>
      </w:r>
      <w:r>
        <w:rPr>
          <w:rFonts w:hint="eastAsia"/>
          <w:lang w:val="en-US" w:eastAsia="zh-CN"/>
        </w:rPr>
        <w:tab/>
      </w:r>
      <w:r>
        <w:rPr>
          <w:rFonts w:hint="eastAsia"/>
          <w:position w:val="-8"/>
          <w:lang w:eastAsia="zh-CN"/>
        </w:rPr>
        <w:object>
          <v:shape id="_x0000_i1140" o:spt="75" type="#_x0000_t75" style="height:13pt;width:22pt;" o:ole="t" filled="f" o:preferrelative="t" stroked="f" coordsize="21600,21600">
            <v:fill on="f" focussize="0,0"/>
            <v:stroke on="f"/>
            <v:imagedata r:id="rId207" o:title=""/>
            <o:lock v:ext="edit" aspectratio="t"/>
            <w10:wrap type="none"/>
            <w10:anchorlock/>
          </v:shape>
          <o:OLEObject Type="Embed" ProgID="Equation.KSEE3" ShapeID="_x0000_i1140" DrawAspect="Content" ObjectID="_1468075824" r:id="rId206"/>
        </w:object>
      </w:r>
      <w:r>
        <w:rPr>
          <w:rFonts w:hint="eastAsia"/>
          <w:lang w:eastAsia="zh-CN"/>
        </w:rPr>
        <w:t>时，</w:t>
      </w:r>
      <w:r>
        <w:rPr>
          <w:rFonts w:hint="eastAsia"/>
          <w:position w:val="-10"/>
          <w:lang w:eastAsia="zh-CN"/>
        </w:rPr>
        <w:object>
          <v:shape id="_x0000_i1141" o:spt="75" type="#_x0000_t75" style="height:13.95pt;width:28pt;" o:ole="t" filled="f" o:preferrelative="t" stroked="f" coordsize="21600,21600">
            <v:fill on="f" focussize="0,0"/>
            <v:stroke on="f"/>
            <v:imagedata r:id="rId209" o:title=""/>
            <o:lock v:ext="edit" aspectratio="t"/>
            <w10:wrap type="none"/>
            <w10:anchorlock/>
          </v:shape>
          <o:OLEObject Type="Embed" ProgID="Equation.KSEE3" ShapeID="_x0000_i1141" DrawAspect="Content" ObjectID="_1468075825" r:id="rId208"/>
        </w:object>
      </w:r>
      <w:r>
        <w:rPr>
          <w:rFonts w:hint="eastAsia"/>
          <w:lang w:eastAsia="zh-CN"/>
        </w:rPr>
        <w:t>，说明</w:t>
      </w:r>
      <w:r>
        <w:rPr>
          <w:rFonts w:hint="eastAsia"/>
          <w:position w:val="-4"/>
          <w:lang w:eastAsia="zh-CN"/>
        </w:rPr>
        <w:object>
          <v:shape id="_x0000_i1142" o:spt="75" type="#_x0000_t75" style="height:11pt;width:10pt;" o:ole="t" filled="f" o:preferrelative="t" stroked="f" coordsize="21600,21600">
            <v:fill on="f" focussize="0,0"/>
            <v:stroke on="f"/>
            <v:imagedata r:id="rId211" o:title=""/>
            <o:lock v:ext="edit" aspectratio="t"/>
            <w10:wrap type="none"/>
            <w10:anchorlock/>
          </v:shape>
          <o:OLEObject Type="Embed" ProgID="Equation.KSEE3" ShapeID="_x0000_i1142" DrawAspect="Content" ObjectID="_1468075826" r:id="rId210"/>
        </w:object>
      </w:r>
      <w:r>
        <w:rPr>
          <w:rFonts w:hint="eastAsia"/>
          <w:lang w:eastAsia="zh-CN"/>
        </w:rPr>
        <w:t>在</w:t>
      </w:r>
      <w:r>
        <w:rPr>
          <w:rFonts w:hint="eastAsia"/>
          <w:position w:val="-12"/>
          <w:lang w:eastAsia="zh-CN"/>
        </w:rPr>
        <w:object>
          <v:shape id="_x0000_i1143" o:spt="75" type="#_x0000_t75" style="height:15pt;width:13pt;" o:ole="t" filled="f" o:preferrelative="t" stroked="f" coordsize="21600,21600">
            <v:fill on="f" focussize="0,0"/>
            <v:stroke on="f"/>
            <v:imagedata r:id="rId213" o:title=""/>
            <o:lock v:ext="edit" aspectratio="t"/>
            <w10:wrap type="none"/>
            <w10:anchorlock/>
          </v:shape>
          <o:OLEObject Type="Embed" ProgID="Equation.KSEE3" ShapeID="_x0000_i1143" DrawAspect="Content" ObjectID="_1468075827" r:id="rId212"/>
        </w:object>
      </w:r>
      <w:r>
        <w:rPr>
          <w:rFonts w:hint="eastAsia"/>
          <w:lang w:eastAsia="zh-CN"/>
        </w:rPr>
        <w:t>并不起作用，随着</w:t>
      </w:r>
      <w:r>
        <w:rPr>
          <w:rFonts w:hint="eastAsia"/>
          <w:position w:val="-8"/>
          <w:lang w:eastAsia="zh-CN"/>
        </w:rPr>
        <w:object>
          <v:shape id="_x0000_i1144" o:spt="75" type="#_x0000_t75" style="height:11pt;width:9pt;" o:ole="t" filled="f" o:preferrelative="t" stroked="f" coordsize="21600,21600">
            <v:path/>
            <v:fill on="f" focussize="0,0"/>
            <v:stroke on="f"/>
            <v:imagedata r:id="rId205" o:title=""/>
            <o:lock v:ext="edit" aspectratio="t"/>
            <w10:wrap type="none"/>
            <w10:anchorlock/>
          </v:shape>
          <o:OLEObject Type="Embed" ProgID="Equation.KSEE3" ShapeID="_x0000_i1144" DrawAspect="Content" ObjectID="_1468075828" r:id="rId214"/>
        </w:object>
      </w:r>
      <w:r>
        <w:rPr>
          <w:rFonts w:hint="eastAsia"/>
          <w:lang w:eastAsia="zh-CN"/>
        </w:rPr>
        <w:t>的增大，</w:t>
      </w:r>
      <w:r>
        <w:rPr>
          <w:rFonts w:hint="eastAsia"/>
          <w:position w:val="-4"/>
          <w:lang w:eastAsia="zh-CN"/>
        </w:rPr>
        <w:object>
          <v:shape id="_x0000_i1145" o:spt="75" type="#_x0000_t75" style="height:11pt;width:10pt;" o:ole="t" filled="f" o:preferrelative="t" stroked="f" coordsize="21600,21600">
            <v:fill on="f" focussize="0,0"/>
            <v:stroke on="f"/>
            <v:imagedata r:id="rId216" o:title=""/>
            <o:lock v:ext="edit" aspectratio="t"/>
            <w10:wrap type="none"/>
            <w10:anchorlock/>
          </v:shape>
          <o:OLEObject Type="Embed" ProgID="Equation.KSEE3" ShapeID="_x0000_i1145" DrawAspect="Content" ObjectID="_1468075829" r:id="rId215"/>
        </w:object>
      </w:r>
      <w:r>
        <w:rPr>
          <w:rFonts w:hint="eastAsia"/>
          <w:lang w:eastAsia="zh-CN"/>
        </w:rPr>
        <w:t>的影响力也逐渐增大。本</w:t>
      </w:r>
      <w:r>
        <w:rPr>
          <w:rFonts w:hint="eastAsia"/>
          <w:lang w:val="en-US" w:eastAsia="zh-CN"/>
        </w:rPr>
        <w:tab/>
      </w:r>
      <w:r>
        <w:rPr>
          <w:rFonts w:hint="eastAsia"/>
          <w:lang w:eastAsia="zh-CN"/>
        </w:rPr>
        <w:t>文的人群分类中，设置</w:t>
      </w:r>
      <w:r>
        <w:rPr>
          <w:rFonts w:hint="eastAsia"/>
          <w:position w:val="-8"/>
          <w:lang w:eastAsia="zh-CN"/>
        </w:rPr>
        <w:object>
          <v:shape id="_x0000_i1147" o:spt="75" type="#_x0000_t75" style="height:13pt;width:21pt;" o:ole="t" filled="f" o:preferrelative="t" stroked="f" coordsize="21600,21600">
            <v:fill on="f" focussize="0,0"/>
            <v:stroke on="f"/>
            <v:imagedata r:id="rId218" o:title=""/>
            <o:lock v:ext="edit" aspectratio="t"/>
            <w10:wrap type="none"/>
            <w10:anchorlock/>
          </v:shape>
          <o:OLEObject Type="Embed" ProgID="Equation.KSEE3" ShapeID="_x0000_i1147" DrawAspect="Content" ObjectID="_1468075830" r:id="rId217"/>
        </w:object>
      </w:r>
      <w:r>
        <w:rPr>
          <w:rFonts w:hint="eastAsia"/>
          <w:lang w:eastAsia="zh-CN"/>
        </w:rPr>
        <w:t>。</w:t>
      </w:r>
    </w:p>
    <w:p>
      <w:pPr>
        <w:snapToGrid w:val="0"/>
        <w:ind w:firstLine="420" w:firstLineChars="200"/>
        <w:jc w:val="left"/>
        <w:rPr>
          <w:rFonts w:hint="eastAsia"/>
          <w:lang w:eastAsia="zh-CN"/>
        </w:rPr>
      </w:pPr>
      <w:r>
        <w:rPr>
          <w:rFonts w:hint="eastAsia"/>
          <w:position w:val="-6"/>
        </w:rPr>
        <w:t>通过对</w:t>
      </w:r>
      <w:r>
        <w:rPr>
          <w:rFonts w:hint="eastAsia"/>
          <w:position w:val="-6"/>
          <w:lang w:eastAsia="zh-CN"/>
        </w:rPr>
        <w:t>数据集</w:t>
      </w:r>
      <w:r>
        <w:rPr>
          <w:rFonts w:hint="eastAsia"/>
          <w:position w:val="-6"/>
        </w:rPr>
        <w:t>的分析，将人群分</w:t>
      </w:r>
      <w:r>
        <w:rPr>
          <w:rFonts w:hint="eastAsia"/>
          <w:position w:val="-6"/>
          <w:lang w:val="en-US" w:eastAsia="zh-CN"/>
        </w:rPr>
        <w:t>5</w:t>
      </w:r>
      <w:r>
        <w:rPr>
          <w:rFonts w:hint="eastAsia"/>
          <w:position w:val="-6"/>
        </w:rPr>
        <w:t>类，分别是商业型、居家教育型、餐饮</w:t>
      </w:r>
      <w:r>
        <w:rPr>
          <w:rFonts w:hint="eastAsia"/>
          <w:position w:val="-6"/>
          <w:lang w:eastAsia="zh-CN"/>
        </w:rPr>
        <w:t>娱乐</w:t>
      </w:r>
      <w:r>
        <w:rPr>
          <w:rFonts w:hint="eastAsia"/>
          <w:position w:val="-6"/>
        </w:rPr>
        <w:t>型、</w:t>
      </w:r>
      <w:r>
        <w:rPr>
          <w:rFonts w:hint="eastAsia"/>
          <w:position w:val="-6"/>
          <w:lang w:eastAsia="zh-CN"/>
        </w:rPr>
        <w:t>旅游</w:t>
      </w:r>
      <w:r>
        <w:rPr>
          <w:rFonts w:hint="eastAsia"/>
          <w:position w:val="-6"/>
        </w:rPr>
        <w:t>型、医疗型</w:t>
      </w:r>
      <w:r>
        <w:rPr>
          <w:rFonts w:hint="eastAsia"/>
          <w:position w:val="-6"/>
          <w:lang w:eastAsia="zh-CN"/>
        </w:rPr>
        <w:t>。</w:t>
      </w:r>
      <w:r>
        <w:rPr>
          <w:rFonts w:hint="eastAsia"/>
          <w:position w:val="-6"/>
        </w:rPr>
        <w:t>其中商业型主要出现在商业区、街道贸易等地区；居家型主要出现在小区和幼儿园、小学附近；</w:t>
      </w:r>
      <w:r>
        <w:rPr>
          <w:rFonts w:hint="eastAsia"/>
          <w:position w:val="-6"/>
          <w:lang w:eastAsia="zh-CN"/>
        </w:rPr>
        <w:t>旅游</w:t>
      </w:r>
      <w:r>
        <w:rPr>
          <w:rFonts w:hint="eastAsia"/>
          <w:position w:val="-6"/>
        </w:rPr>
        <w:t>型</w:t>
      </w:r>
      <w:r>
        <w:rPr>
          <w:rFonts w:hint="eastAsia"/>
          <w:position w:val="-6"/>
          <w:lang w:eastAsia="zh-CN"/>
        </w:rPr>
        <w:t>用户</w:t>
      </w:r>
      <w:r>
        <w:rPr>
          <w:rFonts w:hint="eastAsia"/>
          <w:position w:val="-6"/>
        </w:rPr>
        <w:t>主要出现在公园、度假山庄和某省某市著名旅游景点；餐饮</w:t>
      </w:r>
      <w:r>
        <w:rPr>
          <w:rFonts w:hint="eastAsia"/>
          <w:position w:val="-6"/>
          <w:lang w:eastAsia="zh-CN"/>
        </w:rPr>
        <w:t>娱乐</w:t>
      </w:r>
      <w:r>
        <w:rPr>
          <w:rFonts w:hint="eastAsia"/>
          <w:position w:val="-6"/>
        </w:rPr>
        <w:t>型主要出现在餐馆、小吃甜品</w:t>
      </w:r>
      <w:r>
        <w:rPr>
          <w:rFonts w:hint="eastAsia"/>
          <w:position w:val="-6"/>
          <w:lang w:eastAsia="zh-CN"/>
        </w:rPr>
        <w:t>点、</w:t>
      </w:r>
      <w:r>
        <w:rPr>
          <w:rFonts w:hint="eastAsia"/>
          <w:position w:val="-6"/>
          <w:lang w:val="en-US" w:eastAsia="zh-CN"/>
        </w:rPr>
        <w:t>KTV</w:t>
      </w:r>
      <w:r>
        <w:rPr>
          <w:rFonts w:hint="eastAsia"/>
          <w:position w:val="-6"/>
        </w:rPr>
        <w:t>周围；医疗型主要出现在药店、医院和门诊</w:t>
      </w:r>
      <w:r>
        <w:rPr>
          <w:rFonts w:hint="eastAsia"/>
          <w:position w:val="-6"/>
          <w:lang w:eastAsia="zh-CN"/>
        </w:rPr>
        <w:t>。</w:t>
      </w:r>
    </w:p>
    <w:p>
      <w:pPr>
        <w:numPr>
          <w:numId w:val="0"/>
        </w:numPr>
        <w:snapToGrid w:val="0"/>
        <w:ind w:leftChars="0" w:firstLine="420" w:firstLineChars="0"/>
        <w:jc w:val="left"/>
        <w:rPr>
          <w:rFonts w:hint="eastAsia" w:ascii="Times New Roman" w:hAnsi="Times New Roman" w:cs="Times New Roman"/>
          <w:lang w:val="en-US" w:eastAsia="zh-CN"/>
        </w:rPr>
      </w:pPr>
      <w:r>
        <w:rPr>
          <w:rFonts w:hint="eastAsia" w:ascii="Times New Roman" w:hAnsi="Times New Roman" w:cs="Times New Roman"/>
          <w:lang w:eastAsia="zh-CN"/>
        </w:rPr>
        <w:t>数据集中共包含</w:t>
      </w:r>
      <w:r>
        <w:rPr>
          <w:rFonts w:hint="eastAsia" w:ascii="Times New Roman" w:hAnsi="Times New Roman" w:cs="Times New Roman"/>
          <w:lang w:val="en-US" w:eastAsia="zh-CN"/>
        </w:rPr>
        <w:t>21</w:t>
      </w:r>
      <w:r>
        <w:rPr>
          <w:rFonts w:hint="eastAsia" w:ascii="Times New Roman" w:hAnsi="Times New Roman" w:cs="Times New Roman"/>
          <w:lang w:eastAsia="zh-CN"/>
        </w:rPr>
        <w:t>种</w:t>
      </w:r>
      <w:r>
        <w:rPr>
          <w:rFonts w:hint="eastAsia" w:ascii="Times New Roman" w:hAnsi="Times New Roman" w:cs="Times New Roman"/>
          <w:lang w:val="en-US" w:eastAsia="zh-CN"/>
        </w:rPr>
        <w:t>App名称，将其分类为以上5种用户类型标签，如表4所示。</w:t>
      </w:r>
    </w:p>
    <w:p>
      <w:pPr>
        <w:snapToGrid w:val="0"/>
        <w:jc w:val="center"/>
      </w:pPr>
      <w:r>
        <w:rPr>
          <w:rFonts w:hint="eastAsia"/>
        </w:rPr>
        <w:t>表</w:t>
      </w:r>
      <w:r>
        <w:rPr>
          <w:rFonts w:hint="eastAsia"/>
          <w:lang w:val="en-US" w:eastAsia="zh-CN"/>
        </w:rPr>
        <w:t>4</w:t>
      </w:r>
      <w:r>
        <w:rPr>
          <w:rFonts w:hint="eastAsia"/>
        </w:rPr>
        <w:t xml:space="preserve"> </w:t>
      </w:r>
      <w:r>
        <w:rPr>
          <w:rFonts w:hint="eastAsia"/>
          <w:lang w:val="en-US" w:eastAsia="zh-CN"/>
        </w:rPr>
        <w:t>App标签分类</w:t>
      </w:r>
    </w:p>
    <w:p>
      <w:pPr>
        <w:snapToGrid w:val="0"/>
        <w:jc w:val="center"/>
      </w:pPr>
      <w:r>
        <w:rPr>
          <w:rFonts w:hint="eastAsia"/>
        </w:rPr>
        <w:t xml:space="preserve">Tab </w:t>
      </w:r>
      <w:r>
        <w:rPr>
          <w:rFonts w:hint="eastAsia"/>
          <w:lang w:val="en-US" w:eastAsia="zh-CN"/>
        </w:rPr>
        <w:t>4</w:t>
      </w:r>
      <w:r>
        <w:rPr>
          <w:rFonts w:hint="eastAsia"/>
        </w:rPr>
        <w:t xml:space="preserve">. </w:t>
      </w:r>
      <w:r>
        <w:rPr>
          <w:rFonts w:hint="eastAsia" w:ascii="Times New Roman" w:hAnsi="Times New Roman" w:cs="Times New Roman"/>
          <w:lang w:val="en-US" w:eastAsia="zh-CN"/>
        </w:rPr>
        <w:t>App class label</w:t>
      </w:r>
    </w:p>
    <w:tbl>
      <w:tblPr>
        <w:tblStyle w:val="17"/>
        <w:tblW w:w="8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4"/>
        <w:gridCol w:w="6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034" w:type="dxa"/>
          </w:tcPr>
          <w:p>
            <w:pPr>
              <w:snapToGrid w:val="0"/>
              <w:jc w:val="center"/>
              <w:rPr>
                <w:rFonts w:hint="eastAsia" w:eastAsia="宋体"/>
                <w:lang w:eastAsia="zh-CN"/>
              </w:rPr>
            </w:pPr>
            <w:r>
              <w:rPr>
                <w:rFonts w:hint="eastAsia" w:ascii="Times New Roman" w:hAnsi="Times New Roman" w:cs="Times New Roman"/>
                <w:lang w:eastAsia="zh-CN"/>
              </w:rPr>
              <w:t>类型</w:t>
            </w:r>
          </w:p>
        </w:tc>
        <w:tc>
          <w:tcPr>
            <w:tcW w:w="6508" w:type="dxa"/>
            <w:tcBorders/>
          </w:tcPr>
          <w:p>
            <w:pPr>
              <w:snapToGrid w:val="0"/>
              <w:jc w:val="center"/>
            </w:pPr>
            <w:r>
              <w:rPr>
                <w:rFonts w:hint="eastAsia" w:ascii="Times New Roman" w:hAnsi="Times New Roman" w:cs="Times New Roman"/>
                <w:lang w:val="en-US" w:eastAsia="zh-CN"/>
              </w:rPr>
              <w:t>App名称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Pr>
          <w:p>
            <w:pPr>
              <w:snapToGrid w:val="0"/>
              <w:jc w:val="center"/>
              <w:rPr>
                <w:rFonts w:hint="eastAsia" w:eastAsia="宋体"/>
                <w:lang w:eastAsia="zh-CN"/>
              </w:rPr>
            </w:pPr>
            <w:r>
              <w:rPr>
                <w:rFonts w:hint="eastAsia"/>
                <w:lang w:eastAsia="zh-CN"/>
              </w:rPr>
              <w:t>商业型</w:t>
            </w:r>
          </w:p>
        </w:tc>
        <w:tc>
          <w:tcPr>
            <w:tcW w:w="6508" w:type="dxa"/>
            <w:tcBorders/>
          </w:tcPr>
          <w:p>
            <w:pPr>
              <w:snapToGrid w:val="0"/>
              <w:jc w:val="center"/>
              <w:rPr>
                <w:rFonts w:hint="eastAsia" w:eastAsia="宋体"/>
                <w:lang w:eastAsia="zh-CN"/>
              </w:rPr>
            </w:pPr>
            <w:r>
              <w:rPr>
                <w:rFonts w:hint="eastAsia"/>
                <w:lang w:eastAsia="zh-CN"/>
              </w:rPr>
              <w:t>陌陌（淘宝），手机淘宝，</w:t>
            </w:r>
            <w:r>
              <w:rPr>
                <w:rFonts w:hint="eastAsia"/>
                <w:lang w:val="en-US" w:eastAsia="zh-CN"/>
              </w:rPr>
              <w:t>58同城，京东商城，国美在线，我查查，旺信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Pr>
          <w:p>
            <w:pPr>
              <w:snapToGrid w:val="0"/>
              <w:jc w:val="center"/>
              <w:rPr>
                <w:rFonts w:hint="eastAsia"/>
                <w:lang w:eastAsia="zh-CN"/>
              </w:rPr>
            </w:pPr>
            <w:r>
              <w:rPr>
                <w:rFonts w:hint="eastAsia"/>
                <w:lang w:eastAsia="zh-CN"/>
              </w:rPr>
              <w:t>餐饮娱乐型</w:t>
            </w:r>
          </w:p>
        </w:tc>
        <w:tc>
          <w:tcPr>
            <w:tcW w:w="6508" w:type="dxa"/>
            <w:tcBorders/>
          </w:tcPr>
          <w:p>
            <w:pPr>
              <w:snapToGrid w:val="0"/>
              <w:jc w:val="center"/>
              <w:rPr>
                <w:rFonts w:hint="eastAsia" w:eastAsia="宋体"/>
                <w:lang w:eastAsia="zh-CN"/>
              </w:rPr>
            </w:pPr>
            <w:r>
              <w:rPr>
                <w:rFonts w:hint="eastAsia"/>
                <w:lang w:val="en-US" w:eastAsia="zh-CN"/>
              </w:rPr>
              <w:t>大众点评，百度糯米，美团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Pr>
          <w:p>
            <w:pPr>
              <w:snapToGrid w:val="0"/>
              <w:jc w:val="center"/>
              <w:rPr>
                <w:rFonts w:hint="eastAsia"/>
                <w:lang w:eastAsia="zh-CN"/>
              </w:rPr>
            </w:pPr>
            <w:r>
              <w:rPr>
                <w:rFonts w:hint="eastAsia"/>
                <w:lang w:eastAsia="zh-CN"/>
              </w:rPr>
              <w:t>旅游型</w:t>
            </w:r>
          </w:p>
        </w:tc>
        <w:tc>
          <w:tcPr>
            <w:tcW w:w="6508" w:type="dxa"/>
            <w:tcBorders/>
          </w:tcPr>
          <w:p>
            <w:pPr>
              <w:snapToGrid w:val="0"/>
              <w:jc w:val="center"/>
              <w:rPr>
                <w:rFonts w:hint="eastAsia"/>
                <w:lang w:eastAsia="zh-CN"/>
              </w:rPr>
            </w:pPr>
            <w:r>
              <w:rPr>
                <w:rFonts w:hint="eastAsia"/>
                <w:lang w:eastAsia="zh-CN"/>
              </w:rPr>
              <w:t>墨迹天气</w:t>
            </w:r>
            <w:r>
              <w:rPr>
                <w:rFonts w:hint="eastAsia"/>
                <w:lang w:val="en-US" w:eastAsia="zh-CN"/>
              </w:rPr>
              <w:t>，</w:t>
            </w:r>
            <w:r>
              <w:rPr>
                <w:rFonts w:hint="eastAsia"/>
                <w:lang w:eastAsia="zh-CN"/>
              </w:rPr>
              <w:t>百度地图</w:t>
            </w:r>
            <w:r>
              <w:rPr>
                <w:rFonts w:hint="eastAsia"/>
                <w:lang w:val="en-US" w:eastAsia="zh-CN"/>
              </w:rPr>
              <w:t>，淘宝酒店，百度旅游，阿里旅行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Pr>
          <w:p>
            <w:pPr>
              <w:snapToGrid w:val="0"/>
              <w:jc w:val="center"/>
              <w:rPr>
                <w:rFonts w:hint="eastAsia"/>
                <w:lang w:eastAsia="zh-CN"/>
              </w:rPr>
            </w:pPr>
            <w:r>
              <w:rPr>
                <w:rFonts w:hint="eastAsia"/>
                <w:lang w:eastAsia="zh-CN"/>
              </w:rPr>
              <w:t>居家教育型</w:t>
            </w:r>
          </w:p>
        </w:tc>
        <w:tc>
          <w:tcPr>
            <w:tcW w:w="6508" w:type="dxa"/>
            <w:tcBorders/>
          </w:tcPr>
          <w:p>
            <w:pPr>
              <w:snapToGrid w:val="0"/>
              <w:jc w:val="center"/>
              <w:rPr>
                <w:rFonts w:hint="eastAsia" w:eastAsia="宋体"/>
                <w:lang w:eastAsia="zh-CN"/>
              </w:rPr>
            </w:pPr>
            <w:r>
              <w:rPr>
                <w:rFonts w:hint="eastAsia"/>
                <w:lang w:val="en-US" w:eastAsia="zh-CN"/>
              </w:rPr>
              <w:t>搜狐新闻，今日头条，新浪微博，暴风影音，腾讯，芒果TV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Pr>
          <w:p>
            <w:pPr>
              <w:snapToGrid w:val="0"/>
              <w:jc w:val="center"/>
              <w:rPr>
                <w:rFonts w:hint="eastAsia"/>
                <w:lang w:eastAsia="zh-CN"/>
              </w:rPr>
            </w:pPr>
            <w:r>
              <w:rPr>
                <w:rFonts w:hint="eastAsia"/>
                <w:lang w:eastAsia="zh-CN"/>
              </w:rPr>
              <w:t>医疗型</w:t>
            </w:r>
          </w:p>
        </w:tc>
        <w:tc>
          <w:tcPr>
            <w:tcW w:w="6508" w:type="dxa"/>
            <w:tcBorders/>
          </w:tcPr>
          <w:p>
            <w:pPr>
              <w:snapToGrid w:val="0"/>
              <w:jc w:val="center"/>
              <w:rPr>
                <w:rFonts w:hint="eastAsia" w:eastAsia="宋体"/>
                <w:lang w:eastAsia="zh-CN"/>
              </w:rPr>
            </w:pPr>
            <w:r>
              <w:rPr>
                <w:rFonts w:hint="eastAsia"/>
                <w:lang w:eastAsia="zh-CN"/>
              </w:rPr>
              <w:t>今日头条，搜狐新闻</w:t>
            </w:r>
          </w:p>
        </w:tc>
      </w:tr>
    </w:tbl>
    <w:p>
      <w:pPr>
        <w:pStyle w:val="3"/>
        <w:snapToGrid w:val="0"/>
        <w:spacing w:before="78" w:after="78"/>
        <w:rPr>
          <w:rFonts w:ascii="Times New Roman" w:hAnsi="Times New Roman"/>
        </w:rPr>
      </w:pPr>
      <w:r>
        <w:rPr>
          <w:rFonts w:hint="eastAsia" w:ascii="Times New Roman" w:hAnsi="Times New Roman"/>
        </w:rPr>
        <w:t>3.3话题数目选择</w:t>
      </w:r>
    </w:p>
    <w:p>
      <w:pPr>
        <w:snapToGrid w:val="0"/>
        <w:ind w:firstLine="420"/>
      </w:pPr>
      <w:r>
        <w:rPr>
          <w:rFonts w:hint="eastAsia"/>
        </w:rPr>
        <w:t>采用位置主题发现方法</w:t>
      </w:r>
      <w:r>
        <w:rPr>
          <w:rFonts w:hint="eastAsia" w:ascii="Times New Roman" w:hAnsi="Times New Roman" w:cs="Times New Roman"/>
        </w:rPr>
        <w:t>提取位置主题分布</w:t>
      </w:r>
      <w:r>
        <w:rPr>
          <w:rFonts w:hint="eastAsia"/>
        </w:rPr>
        <w:t>时，主题数</w:t>
      </w:r>
      <w:r>
        <w:rPr>
          <w:rFonts w:hint="eastAsia"/>
          <w:position w:val="-4"/>
        </w:rPr>
        <w:object>
          <v:shape id="_x0000_i1108" o:spt="75" type="#_x0000_t75" style="height:10.95pt;width:9.8pt;" o:ole="t" filled="f" o:preferrelative="t" stroked="f" coordsize="21600,21600">
            <v:path/>
            <v:fill on="f" focussize="0,0"/>
            <v:stroke on="f" joinstyle="miter"/>
            <v:imagedata r:id="rId220" o:title=""/>
            <o:lock v:ext="edit" aspectratio="t"/>
            <w10:wrap type="none"/>
            <w10:anchorlock/>
          </v:shape>
          <o:OLEObject Type="Embed" ProgID="Equation.3" ShapeID="_x0000_i1108" DrawAspect="Content" ObjectID="_1468075831" r:id="rId219"/>
        </w:object>
      </w:r>
      <w:r>
        <w:rPr>
          <w:rFonts w:hint="eastAsia"/>
        </w:rPr>
        <w:t>对位置主题发现方法拟合数据集的性能影响很大，因此需要预先设定主题数。确定主题数的方法有很多种，姚全珠</w:t>
      </w:r>
      <w:r>
        <w:rPr>
          <w:vertAlign w:val="superscript"/>
        </w:rPr>
        <w:t>[</w:t>
      </w:r>
      <w:r>
        <w:rPr>
          <w:rFonts w:hint="eastAsia"/>
          <w:vertAlign w:val="superscript"/>
        </w:rPr>
        <w:t>19</w:t>
      </w:r>
      <w:r>
        <w:rPr>
          <w:vertAlign w:val="superscript"/>
        </w:rPr>
        <w:t>]</w:t>
      </w:r>
      <w:r>
        <w:rPr>
          <w:rFonts w:hint="eastAsia"/>
        </w:rPr>
        <w:t>采用贝叶斯统计中的标准方法确定主题数，曹娟</w:t>
      </w:r>
      <w:r>
        <w:rPr>
          <w:vertAlign w:val="superscript"/>
        </w:rPr>
        <w:t>[</w:t>
      </w:r>
      <w:r>
        <w:rPr>
          <w:rFonts w:hint="eastAsia"/>
          <w:vertAlign w:val="superscript"/>
        </w:rPr>
        <w:t>20</w:t>
      </w:r>
      <w:r>
        <w:rPr>
          <w:vertAlign w:val="superscript"/>
        </w:rPr>
        <w:t>]</w:t>
      </w:r>
      <w:r>
        <w:rPr>
          <w:rFonts w:hint="eastAsia"/>
        </w:rPr>
        <w:t>通过计算主题主题之间的平均相似度来确定最优模型，</w:t>
      </w:r>
      <w:r>
        <w:rPr>
          <w:rFonts w:ascii="Times New Roman" w:hAnsi="Times New Roman" w:cs="Times New Roman"/>
        </w:rPr>
        <w:t>Amit Gruber</w:t>
      </w:r>
      <w:r>
        <w:rPr>
          <w:vertAlign w:val="superscript"/>
        </w:rPr>
        <w:t>[</w:t>
      </w:r>
      <w:r>
        <w:rPr>
          <w:rFonts w:hint="eastAsia"/>
          <w:vertAlign w:val="superscript"/>
        </w:rPr>
        <w:t>21</w:t>
      </w:r>
      <w:r>
        <w:rPr>
          <w:vertAlign w:val="superscript"/>
        </w:rPr>
        <w:t>]</w:t>
      </w:r>
      <w:r>
        <w:rPr>
          <w:rFonts w:hint="eastAsia"/>
        </w:rPr>
        <w:t>采用困惑度来获得最优主题数。困惑度是衡量一个模型好和坏的评价指标，困惑度越小，代表模型的泛化能力越强，该方法是语言模型中标准的评价标准，在</w:t>
      </w:r>
      <w:r>
        <w:rPr>
          <w:rFonts w:hint="eastAsia" w:ascii="Times New Roman" w:hAnsi="Times New Roman" w:cs="Times New Roman"/>
        </w:rPr>
        <w:t>话题</w:t>
      </w:r>
      <w:r>
        <w:rPr>
          <w:rFonts w:hint="eastAsia"/>
        </w:rPr>
        <w:t>模型中被广泛使用。在本次实验中，我们采用困惑度来确定最佳的主题数目</w:t>
      </w:r>
      <w:r>
        <w:rPr>
          <w:rFonts w:hint="eastAsia"/>
          <w:position w:val="-4"/>
        </w:rPr>
        <w:object>
          <v:shape id="_x0000_i1109" o:spt="75" type="#_x0000_t75" style="height:10.95pt;width:9.8pt;" o:ole="t" filled="f" o:preferrelative="t" stroked="f" coordsize="21600,21600">
            <v:path/>
            <v:fill on="f" focussize="0,0"/>
            <v:stroke on="f" joinstyle="miter"/>
            <v:imagedata r:id="rId220" o:title=""/>
            <o:lock v:ext="edit" aspectratio="t"/>
            <w10:wrap type="none"/>
            <w10:anchorlock/>
          </v:shape>
          <o:OLEObject Type="Embed" ProgID="Equation.3" ShapeID="_x0000_i1109" DrawAspect="Content" ObjectID="_1468075832" r:id="rId221"/>
        </w:object>
      </w:r>
      <w:r>
        <w:rPr>
          <w:rFonts w:hint="eastAsia"/>
        </w:rPr>
        <w:t>。困惑度计算公式如下：</w:t>
      </w:r>
    </w:p>
    <w:p>
      <w:pPr>
        <w:snapToGrid w:val="0"/>
        <w:ind w:firstLine="420"/>
        <w:jc w:val="center"/>
      </w:pPr>
      <w:r>
        <w:rPr>
          <w:rFonts w:hint="eastAsia"/>
          <w:position w:val="-64"/>
        </w:rPr>
        <w:object>
          <v:shape id="_x0000_i1110" o:spt="75" type="#_x0000_t75" style="height:69.1pt;width:173.95pt;" o:ole="t" filled="f" o:preferrelative="t" stroked="f" coordsize="21600,21600">
            <v:path/>
            <v:fill on="f" focussize="0,0"/>
            <v:stroke on="f" joinstyle="miter"/>
            <v:imagedata r:id="rId223" o:title=""/>
            <o:lock v:ext="edit" aspectratio="t"/>
            <w10:wrap type="none"/>
            <w10:anchorlock/>
          </v:shape>
          <o:OLEObject Type="Embed" ProgID="Equation.3" ShapeID="_x0000_i1110" DrawAspect="Content" ObjectID="_1468075833" r:id="rId222"/>
        </w:object>
      </w:r>
    </w:p>
    <w:p>
      <w:pPr>
        <w:snapToGrid w:val="0"/>
        <w:ind w:firstLine="420"/>
        <w:textAlignment w:val="center"/>
      </w:pPr>
      <w:r>
        <w:rPr>
          <w:rFonts w:hint="eastAsia"/>
        </w:rPr>
        <w:t>其中</w:t>
      </w:r>
      <w:r>
        <w:rPr>
          <w:rFonts w:hint="eastAsia"/>
        </w:rPr>
        <w:object>
          <v:shape id="_x0000_i1111" o:spt="75" type="#_x0000_t75" style="height:17.85pt;width:23.05pt;" o:ole="t" filled="f" o:preferrelative="t" stroked="f" coordsize="21600,21600">
            <v:path/>
            <v:fill on="f" focussize="0,0"/>
            <v:stroke on="f" joinstyle="miter"/>
            <v:imagedata r:id="rId225" o:title=""/>
            <o:lock v:ext="edit" aspectratio="t"/>
            <w10:wrap type="none"/>
            <w10:anchorlock/>
          </v:shape>
          <o:OLEObject Type="Embed" ProgID="Equation.3" ShapeID="_x0000_i1111" DrawAspect="Content" ObjectID="_1468075834" r:id="rId224"/>
        </w:object>
      </w:r>
      <w:r>
        <w:rPr>
          <w:rFonts w:hint="eastAsia"/>
        </w:rPr>
        <w:t>表示测试集，</w:t>
      </w:r>
      <w:r>
        <w:rPr>
          <w:rFonts w:hint="eastAsia"/>
        </w:rPr>
        <w:object>
          <v:shape id="_x0000_i1112" o:spt="75" type="#_x0000_t75" style="height:20.15pt;width:51.25pt;" o:ole="t" filled="f" o:preferrelative="t" stroked="f" coordsize="21600,21600">
            <v:path/>
            <v:fill on="f" focussize="0,0"/>
            <v:stroke on="f" joinstyle="miter"/>
            <v:imagedata r:id="rId227" o:title=""/>
            <o:lock v:ext="edit" aspectratio="t"/>
            <w10:wrap type="none"/>
            <w10:anchorlock/>
          </v:shape>
          <o:OLEObject Type="Embed" ProgID="Equation.3" ShapeID="_x0000_i1112" DrawAspect="Content" ObjectID="_1468075835" r:id="rId226"/>
        </w:object>
      </w:r>
      <w:r>
        <w:rPr>
          <w:rFonts w:hint="eastAsia"/>
        </w:rPr>
        <w:t>，</w:t>
      </w:r>
      <w:r>
        <w:rPr>
          <w:rFonts w:hint="eastAsia"/>
        </w:rPr>
        <w:object>
          <v:shape id="_x0000_i1113" o:spt="75" type="#_x0000_t75" style="height:17.85pt;width:17.85pt;" o:ole="t" filled="f" o:preferrelative="t" stroked="f" coordsize="21600,21600">
            <v:path/>
            <v:fill on="f" focussize="0,0"/>
            <v:stroke on="f" joinstyle="miter"/>
            <v:imagedata r:id="rId229" o:title=""/>
            <o:lock v:ext="edit" aspectratio="t"/>
            <w10:wrap type="none"/>
            <w10:anchorlock/>
          </v:shape>
          <o:OLEObject Type="Embed" ProgID="Equation.3" ShapeID="_x0000_i1113" DrawAspect="Content" ObjectID="_1468075836" r:id="rId228"/>
        </w:object>
      </w:r>
      <w:r>
        <w:rPr>
          <w:rFonts w:hint="eastAsia"/>
        </w:rPr>
        <w:t>表示用户位置文档</w:t>
      </w:r>
      <w:r>
        <w:rPr>
          <w:rFonts w:ascii="Times New Roman" w:hAnsi="Times New Roman" w:cs="Times New Roman"/>
        </w:rPr>
        <w:t>d</w:t>
      </w:r>
      <w:r>
        <w:rPr>
          <w:rFonts w:hint="eastAsia"/>
        </w:rPr>
        <w:t>的长度，</w:t>
      </w:r>
      <w:r>
        <w:rPr>
          <w:rFonts w:hint="eastAsia"/>
        </w:rPr>
        <w:object>
          <v:shape id="_x0000_i1114" o:spt="75" type="#_x0000_t75" style="height:15pt;width:30.55pt;" o:ole="t" filled="f" o:preferrelative="t" stroked="f" coordsize="21600,21600">
            <v:path/>
            <v:fill on="f" focussize="0,0"/>
            <v:stroke on="f" joinstyle="miter"/>
            <v:imagedata r:id="rId231" o:title=""/>
            <o:lock v:ext="edit" aspectratio="t"/>
            <w10:wrap type="none"/>
            <w10:anchorlock/>
          </v:shape>
          <o:OLEObject Type="Embed" ProgID="Equation.3" ShapeID="_x0000_i1114" DrawAspect="Content" ObjectID="_1468075837" r:id="rId230"/>
        </w:object>
      </w:r>
      <w:r>
        <w:rPr>
          <w:rFonts w:hint="eastAsia"/>
        </w:rPr>
        <w:t>表示模型产生</w:t>
      </w:r>
      <w:r>
        <w:rPr>
          <w:rFonts w:hint="eastAsia"/>
        </w:rPr>
        <w:object>
          <v:shape id="_x0000_i1115" o:spt="75" type="#_x0000_t75" style="height:15pt;width:15pt;" o:ole="t" filled="f" o:preferrelative="t" stroked="f" coordsize="21600,21600">
            <v:path/>
            <v:fill on="f" focussize="0,0"/>
            <v:stroke on="f" joinstyle="miter"/>
            <v:imagedata r:id="rId233" o:title=""/>
            <o:lock v:ext="edit" aspectratio="t"/>
            <w10:wrap type="none"/>
            <w10:anchorlock/>
          </v:shape>
          <o:OLEObject Type="Embed" ProgID="Equation.3" ShapeID="_x0000_i1115" DrawAspect="Content" ObjectID="_1468075838" r:id="rId232"/>
        </w:object>
      </w:r>
      <w:r>
        <w:rPr>
          <w:rFonts w:hint="eastAsia"/>
        </w:rPr>
        <w:t>的概率。</w:t>
      </w:r>
    </w:p>
    <w:p>
      <w:pPr>
        <w:snapToGrid w:val="0"/>
        <w:ind w:firstLine="420" w:firstLineChars="200"/>
      </w:pPr>
      <w:r>
        <w:rPr>
          <w:rFonts w:hint="eastAsia"/>
        </w:rPr>
        <w:t>在本次实验中，我们设置</w:t>
      </w:r>
      <w:r>
        <w:rPr>
          <w:rFonts w:hint="eastAsia"/>
          <w:position w:val="-10"/>
        </w:rPr>
        <w:object>
          <v:shape id="_x0000_i1116" o:spt="75" type="#_x0000_t75" style="height:16.15pt;width:38pt;" o:ole="t" filled="f" o:preferrelative="t" stroked="f" coordsize="21600,21600">
            <v:path/>
            <v:fill on="f" focussize="0,0"/>
            <v:stroke on="f" joinstyle="miter"/>
            <v:imagedata r:id="rId235" o:title=""/>
            <o:lock v:ext="edit" aspectratio="t"/>
            <w10:wrap type="none"/>
            <w10:anchorlock/>
          </v:shape>
          <o:OLEObject Type="Embed" ProgID="Equation.3" ShapeID="_x0000_i1116" DrawAspect="Content" ObjectID="_1468075839" r:id="rId234"/>
        </w:object>
      </w:r>
      <w:r>
        <w:rPr>
          <w:rFonts w:hint="eastAsia"/>
        </w:rPr>
        <w:t>，并且</w:t>
      </w:r>
      <w:r>
        <w:rPr>
          <w:rFonts w:hint="eastAsia"/>
          <w:position w:val="-6"/>
        </w:rPr>
        <w:object>
          <v:shape id="_x0000_i1117" o:spt="75" type="#_x0000_t75" style="height:12.65pt;width:42.05pt;" o:ole="t" filled="f" o:preferrelative="t" stroked="f" coordsize="21600,21600">
            <v:path/>
            <v:fill on="f" focussize="0,0"/>
            <v:stroke on="f" joinstyle="miter"/>
            <v:imagedata r:id="rId237" o:title=""/>
            <o:lock v:ext="edit" aspectratio="t"/>
            <w10:wrap type="none"/>
            <w10:anchorlock/>
          </v:shape>
          <o:OLEObject Type="Embed" ProgID="Equation.3" ShapeID="_x0000_i1117" DrawAspect="Content" ObjectID="_1468075840" r:id="rId236"/>
        </w:object>
      </w:r>
      <w:r>
        <w:rPr>
          <w:rFonts w:hint="eastAsia"/>
        </w:rPr>
        <w:t>。</w:t>
      </w:r>
      <w:r>
        <w:rPr>
          <w:rFonts w:hint="eastAsia"/>
          <w:position w:val="-10"/>
        </w:rPr>
        <w:object>
          <v:shape id="_x0000_i1118" o:spt="75" type="#_x0000_t75" style="height:16.15pt;width:12.1pt;" o:ole="t" filled="f" o:preferrelative="t" stroked="f" coordsize="21600,21600">
            <v:path/>
            <v:fill on="f" focussize="0,0"/>
            <v:stroke on="f" joinstyle="miter"/>
            <v:imagedata r:id="rId239" o:title=""/>
            <o:lock v:ext="edit" aspectratio="t"/>
            <w10:wrap type="none"/>
            <w10:anchorlock/>
          </v:shape>
          <o:OLEObject Type="Embed" ProgID="Equation.3" ShapeID="_x0000_i1118" DrawAspect="Content" ObjectID="_1468075841" r:id="rId238"/>
        </w:object>
      </w:r>
      <w:r>
        <w:rPr>
          <w:rFonts w:hint="eastAsia"/>
        </w:rPr>
        <w:t>值相对来说较小，这样会让数据集中的词更快的分配到不同的领域的话题中。我们将话题数</w:t>
      </w:r>
      <w:r>
        <w:rPr>
          <w:rFonts w:hint="eastAsia"/>
          <w:position w:val="-4"/>
        </w:rPr>
        <w:object>
          <v:shape id="_x0000_i1119" o:spt="75" type="#_x0000_t75" style="height:10.95pt;width:9.8pt;" o:ole="t" filled="f" o:preferrelative="t" stroked="f" coordsize="21600,21600">
            <v:path/>
            <v:fill on="f" focussize="0,0"/>
            <v:stroke on="f" joinstyle="miter"/>
            <v:imagedata r:id="rId220" o:title=""/>
            <o:lock v:ext="edit" aspectratio="t"/>
            <w10:wrap type="none"/>
            <w10:anchorlock/>
          </v:shape>
          <o:OLEObject Type="Embed" ProgID="Equation.3" ShapeID="_x0000_i1119" DrawAspect="Content" ObjectID="_1468075842" r:id="rId240"/>
        </w:object>
      </w:r>
      <w:r>
        <w:rPr>
          <w:rFonts w:hint="eastAsia"/>
        </w:rPr>
        <w:t>设置为5,10,15,20,25,30并分别计算困惑度，如图2所示。从图2可以看出，当位置话题数</w:t>
      </w:r>
      <w:r>
        <w:rPr>
          <w:rFonts w:hint="eastAsia"/>
          <w:position w:val="-4"/>
        </w:rPr>
        <w:object>
          <v:shape id="_x0000_i1120" o:spt="75" type="#_x0000_t75" style="height:10.95pt;width:9.8pt;" o:ole="t" filled="f" o:preferrelative="t" stroked="f" coordsize="21600,21600">
            <v:path/>
            <v:fill on="f" focussize="0,0"/>
            <v:stroke on="f" joinstyle="miter"/>
            <v:imagedata r:id="rId220" o:title=""/>
            <o:lock v:ext="edit" aspectratio="t"/>
            <w10:wrap type="none"/>
            <w10:anchorlock/>
          </v:shape>
          <o:OLEObject Type="Embed" ProgID="Equation.3" ShapeID="_x0000_i1120" DrawAspect="Content" ObjectID="_1468075843" r:id="rId241"/>
        </w:object>
      </w:r>
      <w:r>
        <w:rPr>
          <w:rFonts w:hint="eastAsia"/>
        </w:rPr>
        <w:t>取值为5时，困惑度最高，在位置话题</w:t>
      </w:r>
      <w:r>
        <w:rPr>
          <w:rFonts w:hint="eastAsia"/>
          <w:position w:val="-4"/>
        </w:rPr>
        <w:object>
          <v:shape id="_x0000_i1121" o:spt="75" type="#_x0000_t75" style="height:10.95pt;width:9.8pt;" o:ole="t" filled="f" o:preferrelative="t" stroked="f" coordsize="21600,21600">
            <v:path/>
            <v:fill on="f" focussize="0,0"/>
            <v:stroke on="f" joinstyle="miter"/>
            <v:imagedata r:id="rId220" o:title=""/>
            <o:lock v:ext="edit" aspectratio="t"/>
            <w10:wrap type="none"/>
            <w10:anchorlock/>
          </v:shape>
          <o:OLEObject Type="Embed" ProgID="Equation.3" ShapeID="_x0000_i1121" DrawAspect="Content" ObjectID="_1468075844" r:id="rId242"/>
        </w:object>
      </w:r>
      <w:r>
        <w:rPr>
          <w:rFonts w:hint="eastAsia"/>
        </w:rPr>
        <w:t>取值为20时到达最低点，之后又有上升趋势，即当话题数目</w:t>
      </w:r>
      <w:r>
        <w:rPr>
          <w:rFonts w:hint="eastAsia"/>
          <w:position w:val="-4"/>
        </w:rPr>
        <w:object>
          <v:shape id="_x0000_i1122" o:spt="75" type="#_x0000_t75" style="height:10.95pt;width:9.8pt;" o:ole="t" filled="f" o:preferrelative="t" stroked="f" coordsize="21600,21600">
            <v:path/>
            <v:fill on="f" focussize="0,0"/>
            <v:stroke on="f" joinstyle="miter"/>
            <v:imagedata r:id="rId220" o:title=""/>
            <o:lock v:ext="edit" aspectratio="t"/>
            <w10:wrap type="none"/>
            <w10:anchorlock/>
          </v:shape>
          <o:OLEObject Type="Embed" ProgID="Equation.3" ShapeID="_x0000_i1122" DrawAspect="Content" ObjectID="_1468075845" r:id="rId243"/>
        </w:object>
      </w:r>
      <w:r>
        <w:rPr>
          <w:rFonts w:hint="eastAsia"/>
        </w:rPr>
        <w:t>取值为20时效果最好。</w:t>
      </w:r>
    </w:p>
    <w:p>
      <w:pPr>
        <w:snapToGrid w:val="0"/>
        <w:ind w:firstLine="420"/>
      </w:pPr>
    </w:p>
    <w:p>
      <w:pPr>
        <w:snapToGrid w:val="0"/>
        <w:ind w:firstLine="420"/>
        <w:jc w:val="center"/>
      </w:pPr>
      <w:r>
        <w:drawing>
          <wp:inline distT="0" distB="0" distL="0" distR="0">
            <wp:extent cx="4001135" cy="252349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a:xfrm>
                      <a:off x="0" y="0"/>
                      <a:ext cx="4001135" cy="2523490"/>
                    </a:xfrm>
                    <a:prstGeom prst="rect">
                      <a:avLst/>
                    </a:prstGeom>
                    <a:noFill/>
                    <a:ln>
                      <a:noFill/>
                    </a:ln>
                  </pic:spPr>
                </pic:pic>
              </a:graphicData>
            </a:graphic>
          </wp:inline>
        </w:drawing>
      </w:r>
    </w:p>
    <w:p>
      <w:pPr>
        <w:pStyle w:val="21"/>
        <w:snapToGrid w:val="0"/>
        <w:jc w:val="center"/>
        <w:rPr>
          <w:rFonts w:ascii="宋体" w:hAnsi="宋体" w:eastAsia="宋体" w:cs="宋体"/>
          <w:bCs/>
          <w:color w:val="auto"/>
          <w:sz w:val="18"/>
          <w:lang w:val="zh-TW"/>
        </w:rPr>
      </w:pPr>
      <w:r>
        <w:rPr>
          <w:rFonts w:ascii="宋体" w:hAnsi="宋体" w:eastAsia="宋体" w:cs="宋体"/>
          <w:bCs/>
          <w:color w:val="auto"/>
          <w:sz w:val="18"/>
          <w:lang w:val="zh-TW" w:eastAsia="zh-TW"/>
        </w:rPr>
        <w:t>图</w:t>
      </w:r>
      <w:r>
        <w:rPr>
          <w:rFonts w:hint="eastAsia" w:ascii="宋体" w:hAnsi="宋体" w:eastAsia="宋体" w:cs="宋体"/>
          <w:bCs/>
          <w:color w:val="auto"/>
          <w:sz w:val="18"/>
        </w:rPr>
        <w:t>2不同话题数目困惑度</w:t>
      </w:r>
    </w:p>
    <w:p>
      <w:pPr>
        <w:snapToGrid w:val="0"/>
        <w:ind w:left="420" w:firstLine="420"/>
        <w:jc w:val="center"/>
      </w:pPr>
      <w:r>
        <w:rPr>
          <w:rFonts w:hint="eastAsia"/>
          <w:sz w:val="18"/>
        </w:rPr>
        <w:t xml:space="preserve">Fig.2 </w:t>
      </w:r>
      <w:r>
        <w:rPr>
          <w:rFonts w:ascii="Times New Roman" w:hAnsi="Times New Roman" w:cs="Times New Roman"/>
          <w:sz w:val="18"/>
        </w:rPr>
        <w:t>the perplexity of different number of topics</w:t>
      </w:r>
    </w:p>
    <w:p>
      <w:pPr>
        <w:pStyle w:val="3"/>
        <w:snapToGrid w:val="0"/>
        <w:spacing w:before="78" w:after="78"/>
        <w:rPr>
          <w:rFonts w:ascii="Times New Roman" w:hAnsi="Times New Roman"/>
        </w:rPr>
      </w:pPr>
      <w:r>
        <w:rPr>
          <w:rFonts w:hint="eastAsia" w:ascii="Times New Roman" w:hAnsi="Times New Roman"/>
        </w:rPr>
        <w:t>3.4实验</w:t>
      </w:r>
      <w:r>
        <w:rPr>
          <w:rFonts w:hint="eastAsia" w:ascii="Times New Roman" w:hAnsi="Times New Roman"/>
          <w:lang w:eastAsia="zh-CN"/>
        </w:rPr>
        <w:t>结果</w:t>
      </w:r>
      <w:r>
        <w:rPr>
          <w:rFonts w:hint="eastAsia" w:ascii="Times New Roman" w:hAnsi="Times New Roman"/>
        </w:rPr>
        <w:t>与分析</w:t>
      </w:r>
    </w:p>
    <w:p>
      <w:pPr>
        <w:snapToGrid w:val="0"/>
        <w:ind w:firstLine="420" w:firstLineChars="200"/>
        <w:jc w:val="left"/>
        <w:rPr>
          <w:rFonts w:hint="eastAsia"/>
          <w:lang w:val="en-US" w:eastAsia="zh-CN"/>
        </w:rPr>
      </w:pPr>
      <w:r>
        <w:rPr>
          <w:rFonts w:hint="eastAsia"/>
          <w:lang w:eastAsia="zh-CN"/>
        </w:rPr>
        <w:t>位置主题发现方法得到的其中</w:t>
      </w:r>
      <w:r>
        <w:rPr>
          <w:rFonts w:hint="eastAsia"/>
          <w:lang w:val="en-US" w:eastAsia="zh-CN"/>
        </w:rPr>
        <w:t>6个位置主题如表5所示，并且取每个位置话题出现概率最大的10个位置词汇用百度地图展示如图3所示，由于位置主题的位置词汇可能分散在不同的地区，图3只展示了各位置主题的部分位置词汇。</w:t>
      </w:r>
    </w:p>
    <w:p>
      <w:pPr>
        <w:pStyle w:val="21"/>
        <w:snapToGrid w:val="0"/>
        <w:jc w:val="center"/>
        <w:rPr>
          <w:rFonts w:ascii="宋体" w:hAnsi="宋体" w:eastAsia="宋体" w:cs="宋体"/>
          <w:bCs/>
          <w:color w:val="auto"/>
          <w:sz w:val="18"/>
          <w:szCs w:val="18"/>
          <w:lang w:val="zh-TW"/>
        </w:rPr>
      </w:pPr>
      <w:r>
        <w:rPr>
          <w:rFonts w:ascii="宋体" w:hAnsi="宋体" w:eastAsia="宋体" w:cs="宋体"/>
          <w:bCs/>
          <w:color w:val="auto"/>
          <w:sz w:val="18"/>
          <w:szCs w:val="18"/>
          <w:lang w:val="zh-TW" w:eastAsia="zh-TW"/>
        </w:rPr>
        <w:t>表</w:t>
      </w:r>
      <w:r>
        <w:rPr>
          <w:rFonts w:hint="eastAsia" w:ascii="宋体" w:hAnsi="宋体" w:eastAsia="宋体" w:cs="宋体"/>
          <w:bCs/>
          <w:color w:val="auto"/>
          <w:sz w:val="18"/>
          <w:szCs w:val="18"/>
          <w:lang w:val="en-US" w:eastAsia="zh-CN"/>
        </w:rPr>
        <w:t>5</w:t>
      </w:r>
      <w:r>
        <w:rPr>
          <w:rFonts w:hint="eastAsia" w:ascii="宋体" w:hAnsi="宋体" w:eastAsia="宋体" w:cs="宋体"/>
          <w:bCs/>
          <w:color w:val="auto"/>
          <w:sz w:val="18"/>
          <w:szCs w:val="18"/>
        </w:rPr>
        <w:t>位置主题</w:t>
      </w:r>
    </w:p>
    <w:p>
      <w:pPr>
        <w:pStyle w:val="21"/>
        <w:widowControl/>
        <w:snapToGrid w:val="0"/>
        <w:jc w:val="center"/>
        <w:rPr>
          <w:rFonts w:ascii="Times New Roman" w:hAnsi="Times New Roman" w:eastAsia="宋体" w:cs="Times New Roman"/>
          <w:bCs/>
          <w:color w:val="auto"/>
          <w:kern w:val="0"/>
          <w:sz w:val="18"/>
          <w:szCs w:val="18"/>
        </w:rPr>
      </w:pPr>
      <w:r>
        <w:rPr>
          <w:rFonts w:ascii="Times New Roman" w:hAnsi="Times New Roman" w:eastAsia="宋体" w:cs="Times New Roman"/>
          <w:bCs/>
          <w:color w:val="auto"/>
          <w:kern w:val="0"/>
          <w:sz w:val="18"/>
          <w:szCs w:val="18"/>
        </w:rPr>
        <w:t>Table</w:t>
      </w:r>
      <w:r>
        <w:rPr>
          <w:rFonts w:hint="eastAsia" w:ascii="Times New Roman" w:hAnsi="Times New Roman" w:eastAsia="宋体" w:cs="Times New Roman"/>
          <w:bCs/>
          <w:color w:val="auto"/>
          <w:kern w:val="0"/>
          <w:sz w:val="18"/>
          <w:szCs w:val="18"/>
          <w:lang w:val="en-US" w:eastAsia="zh-CN"/>
        </w:rPr>
        <w:t>5</w:t>
      </w:r>
      <w:r>
        <w:rPr>
          <w:rFonts w:ascii="Times New Roman" w:hAnsi="Times New Roman" w:eastAsia="宋体" w:cs="Times New Roman"/>
          <w:bCs/>
          <w:color w:val="auto"/>
          <w:kern w:val="0"/>
          <w:sz w:val="18"/>
          <w:szCs w:val="18"/>
        </w:rPr>
        <w:t xml:space="preserve"> Position </w:t>
      </w:r>
      <w:r>
        <w:rPr>
          <w:rFonts w:hint="eastAsia" w:ascii="Times New Roman" w:hAnsi="Times New Roman" w:eastAsia="宋体" w:cs="Times New Roman"/>
          <w:bCs/>
          <w:color w:val="auto"/>
          <w:kern w:val="0"/>
          <w:sz w:val="18"/>
          <w:szCs w:val="18"/>
        </w:rPr>
        <w:t xml:space="preserve">topic </w:t>
      </w:r>
      <w:r>
        <w:rPr>
          <w:rFonts w:ascii="Times New Roman" w:hAnsi="Times New Roman" w:eastAsia="宋体" w:cs="Times New Roman"/>
          <w:bCs/>
          <w:color w:val="auto"/>
          <w:kern w:val="0"/>
          <w:sz w:val="18"/>
          <w:szCs w:val="18"/>
        </w:rPr>
        <w:t>semantic representation</w:t>
      </w:r>
    </w:p>
    <w:tbl>
      <w:tblPr>
        <w:tblStyle w:val="17"/>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1"/>
        <w:gridCol w:w="3231"/>
        <w:gridCol w:w="2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1" w:type="dxa"/>
          </w:tcPr>
          <w:p>
            <w:pPr>
              <w:pStyle w:val="21"/>
              <w:widowControl/>
              <w:snapToGrid w:val="0"/>
              <w:jc w:val="center"/>
              <w:rPr>
                <w:rFonts w:ascii="Times New Roman" w:hAnsi="Times New Roman" w:eastAsia="宋体" w:cs="Times New Roman"/>
                <w:bCs/>
                <w:color w:val="auto"/>
                <w:kern w:val="0"/>
                <w:sz w:val="18"/>
                <w:szCs w:val="18"/>
              </w:rPr>
            </w:pPr>
            <w:r>
              <w:rPr>
                <w:rFonts w:ascii="Times New Roman" w:hAnsi="Times New Roman" w:eastAsia="宋体" w:cs="Times New Roman"/>
                <w:bCs/>
                <w:color w:val="auto"/>
                <w:kern w:val="0"/>
                <w:sz w:val="18"/>
                <w:szCs w:val="18"/>
              </w:rPr>
              <w:t>Topic1</w:t>
            </w:r>
          </w:p>
        </w:tc>
        <w:tc>
          <w:tcPr>
            <w:tcW w:w="3231" w:type="dxa"/>
          </w:tcPr>
          <w:p>
            <w:pPr>
              <w:pStyle w:val="21"/>
              <w:widowControl/>
              <w:snapToGrid w:val="0"/>
              <w:jc w:val="center"/>
              <w:rPr>
                <w:rFonts w:ascii="Times New Roman" w:hAnsi="Times New Roman" w:eastAsia="宋体" w:cs="Times New Roman"/>
                <w:bCs/>
                <w:color w:val="auto"/>
                <w:kern w:val="0"/>
                <w:sz w:val="18"/>
                <w:szCs w:val="18"/>
              </w:rPr>
            </w:pPr>
            <w:r>
              <w:rPr>
                <w:rFonts w:hint="eastAsia" w:ascii="Times New Roman" w:hAnsi="Times New Roman" w:eastAsia="宋体" w:cs="Times New Roman"/>
                <w:color w:val="auto"/>
                <w:sz w:val="18"/>
                <w:szCs w:val="18"/>
              </w:rPr>
              <w:t>Topic</w:t>
            </w:r>
            <w:r>
              <w:rPr>
                <w:rFonts w:hint="eastAsia" w:ascii="Times New Roman" w:hAnsi="Times New Roman" w:eastAsia="宋体" w:cs="Times New Roman"/>
                <w:color w:val="auto"/>
                <w:sz w:val="18"/>
                <w:szCs w:val="18"/>
                <w:lang w:val="en-US" w:eastAsia="zh-CN"/>
              </w:rPr>
              <w:t>2</w:t>
            </w:r>
          </w:p>
        </w:tc>
        <w:tc>
          <w:tcPr>
            <w:tcW w:w="2838" w:type="dxa"/>
          </w:tcPr>
          <w:p>
            <w:pPr>
              <w:pStyle w:val="21"/>
              <w:widowControl/>
              <w:snapToGrid w:val="0"/>
              <w:jc w:val="center"/>
              <w:rPr>
                <w:rFonts w:ascii="Times New Roman" w:hAnsi="Times New Roman" w:eastAsia="宋体" w:cs="Times New Roman"/>
                <w:b/>
                <w:color w:val="auto"/>
                <w:kern w:val="0"/>
                <w:sz w:val="18"/>
                <w:szCs w:val="18"/>
              </w:rPr>
            </w:pPr>
            <w:r>
              <w:rPr>
                <w:rFonts w:hint="eastAsia" w:ascii="Times New Roman" w:hAnsi="Times New Roman" w:eastAsia="宋体" w:cs="Times New Roman"/>
                <w:color w:val="auto"/>
                <w:sz w:val="18"/>
                <w:szCs w:val="18"/>
              </w:rPr>
              <w:t>Topic3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1" w:type="dxa"/>
          </w:tcPr>
          <w:p>
            <w:pPr>
              <w:pStyle w:val="21"/>
              <w:widowControl/>
              <w:snapToGrid w:val="0"/>
              <w:jc w:val="center"/>
              <w:rPr>
                <w:rFonts w:ascii="Times New Roman" w:hAnsi="Times New Roman" w:eastAsia="宋体" w:cs="Times New Roman"/>
                <w:bCs/>
                <w:color w:val="auto"/>
                <w:kern w:val="0"/>
                <w:sz w:val="18"/>
                <w:szCs w:val="18"/>
              </w:rPr>
            </w:pPr>
            <w:r>
              <w:rPr>
                <w:rFonts w:hint="eastAsia" w:ascii="Times New Roman" w:hAnsi="Times New Roman" w:eastAsia="宋体" w:cs="Times New Roman"/>
                <w:bCs/>
                <w:color w:val="auto"/>
                <w:kern w:val="0"/>
                <w:sz w:val="18"/>
                <w:szCs w:val="18"/>
              </w:rPr>
              <w:t>小区</w:t>
            </w:r>
          </w:p>
        </w:tc>
        <w:tc>
          <w:tcPr>
            <w:tcW w:w="3231" w:type="dxa"/>
          </w:tcPr>
          <w:p>
            <w:pPr>
              <w:pStyle w:val="21"/>
              <w:widowControl/>
              <w:snapToGrid w:val="0"/>
              <w:jc w:val="center"/>
              <w:rPr>
                <w:rFonts w:ascii="Times New Roman" w:hAnsi="Times New Roman" w:eastAsia="宋体" w:cs="Times New Roman"/>
                <w:bCs/>
                <w:color w:val="auto"/>
                <w:kern w:val="0"/>
                <w:sz w:val="18"/>
                <w:szCs w:val="18"/>
              </w:rPr>
            </w:pPr>
            <w:r>
              <w:rPr>
                <w:rFonts w:hint="eastAsia" w:ascii="Times New Roman" w:hAnsi="Times New Roman" w:eastAsia="宋体" w:cs="Times New Roman"/>
                <w:bCs/>
                <w:color w:val="auto"/>
                <w:kern w:val="0"/>
                <w:sz w:val="18"/>
                <w:szCs w:val="18"/>
              </w:rPr>
              <w:t>旅游</w:t>
            </w:r>
          </w:p>
        </w:tc>
        <w:tc>
          <w:tcPr>
            <w:tcW w:w="2838" w:type="dxa"/>
          </w:tcPr>
          <w:p>
            <w:pPr>
              <w:pStyle w:val="21"/>
              <w:widowControl/>
              <w:snapToGrid w:val="0"/>
              <w:jc w:val="center"/>
              <w:rPr>
                <w:rFonts w:ascii="Times New Roman" w:hAnsi="Times New Roman" w:eastAsia="宋体" w:cs="Times New Roman"/>
                <w:bCs/>
                <w:color w:val="auto"/>
                <w:kern w:val="0"/>
                <w:sz w:val="18"/>
                <w:szCs w:val="18"/>
              </w:rPr>
            </w:pPr>
            <w:r>
              <w:rPr>
                <w:rFonts w:hint="eastAsia" w:ascii="Times New Roman" w:hAnsi="Times New Roman" w:eastAsia="宋体" w:cs="Times New Roman"/>
                <w:bCs/>
                <w:color w:val="auto"/>
                <w:kern w:val="0"/>
                <w:sz w:val="18"/>
                <w:szCs w:val="18"/>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1" w:type="dxa"/>
          </w:tcPr>
          <w:p>
            <w:pPr>
              <w:pStyle w:val="21"/>
              <w:widowControl/>
              <w:snapToGrid w:val="0"/>
              <w:jc w:val="center"/>
              <w:rPr>
                <w:rFonts w:ascii="Times New Roman" w:hAnsi="Times New Roman" w:eastAsia="宋体" w:cs="Times New Roman"/>
                <w:bCs/>
                <w:color w:val="auto"/>
                <w:kern w:val="0"/>
                <w:sz w:val="18"/>
                <w:szCs w:val="18"/>
              </w:rPr>
            </w:pPr>
            <w:r>
              <w:rPr>
                <w:rFonts w:ascii="Times New Roman" w:hAnsi="Times New Roman" w:eastAsia="宋体" w:cs="Times New Roman"/>
                <w:bCs/>
                <w:color w:val="auto"/>
                <w:kern w:val="0"/>
                <w:sz w:val="18"/>
                <w:szCs w:val="18"/>
              </w:rPr>
              <w:t>Topic</w:t>
            </w:r>
            <w:r>
              <w:rPr>
                <w:rFonts w:hint="eastAsia" w:ascii="Times New Roman" w:hAnsi="Times New Roman" w:eastAsia="宋体" w:cs="Times New Roman"/>
                <w:bCs/>
                <w:color w:val="auto"/>
                <w:kern w:val="0"/>
                <w:sz w:val="18"/>
                <w:szCs w:val="18"/>
                <w:lang w:val="en-US" w:eastAsia="zh-CN"/>
              </w:rPr>
              <w:t>4</w:t>
            </w:r>
          </w:p>
        </w:tc>
        <w:tc>
          <w:tcPr>
            <w:tcW w:w="3231" w:type="dxa"/>
          </w:tcPr>
          <w:p>
            <w:pPr>
              <w:pStyle w:val="21"/>
              <w:widowControl/>
              <w:snapToGrid w:val="0"/>
              <w:jc w:val="center"/>
              <w:rPr>
                <w:rFonts w:ascii="Times New Roman" w:hAnsi="Times New Roman" w:eastAsia="宋体" w:cs="Times New Roman"/>
                <w:bCs/>
                <w:color w:val="auto"/>
                <w:kern w:val="0"/>
                <w:sz w:val="18"/>
                <w:szCs w:val="18"/>
              </w:rPr>
            </w:pPr>
            <w:r>
              <w:rPr>
                <w:rFonts w:ascii="Times New Roman" w:hAnsi="Times New Roman" w:eastAsia="宋体" w:cs="Times New Roman"/>
                <w:bCs/>
                <w:color w:val="auto"/>
                <w:kern w:val="0"/>
                <w:sz w:val="18"/>
                <w:szCs w:val="18"/>
              </w:rPr>
              <w:t>Topic</w:t>
            </w:r>
            <w:r>
              <w:rPr>
                <w:rFonts w:hint="eastAsia" w:ascii="Times New Roman" w:hAnsi="Times New Roman" w:eastAsia="宋体" w:cs="Times New Roman"/>
                <w:bCs/>
                <w:color w:val="auto"/>
                <w:kern w:val="0"/>
                <w:sz w:val="18"/>
                <w:szCs w:val="18"/>
                <w:lang w:val="en-US" w:eastAsia="zh-CN"/>
              </w:rPr>
              <w:t>5</w:t>
            </w:r>
          </w:p>
        </w:tc>
        <w:tc>
          <w:tcPr>
            <w:tcW w:w="2838" w:type="dxa"/>
          </w:tcPr>
          <w:p>
            <w:pPr>
              <w:pStyle w:val="21"/>
              <w:widowControl/>
              <w:snapToGrid w:val="0"/>
              <w:jc w:val="center"/>
              <w:rPr>
                <w:rFonts w:ascii="Times New Roman" w:hAnsi="Times New Roman" w:eastAsia="宋体" w:cs="Times New Roman"/>
                <w:bCs/>
                <w:color w:val="auto"/>
                <w:kern w:val="0"/>
                <w:sz w:val="18"/>
                <w:szCs w:val="18"/>
              </w:rPr>
            </w:pPr>
            <w:r>
              <w:rPr>
                <w:rFonts w:ascii="Times New Roman" w:hAnsi="Times New Roman" w:eastAsia="宋体" w:cs="Times New Roman"/>
                <w:bCs/>
                <w:color w:val="auto"/>
                <w:kern w:val="0"/>
                <w:sz w:val="18"/>
                <w:szCs w:val="18"/>
              </w:rPr>
              <w:t>Topic</w:t>
            </w:r>
            <w:r>
              <w:rPr>
                <w:rFonts w:hint="eastAsia" w:ascii="Times New Roman" w:hAnsi="Times New Roman" w:eastAsia="宋体" w:cs="Times New Roman"/>
                <w:bCs/>
                <w:color w:val="auto"/>
                <w:kern w:val="0"/>
                <w:sz w:val="18"/>
                <w:szCs w:val="18"/>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1" w:type="dxa"/>
          </w:tcPr>
          <w:p>
            <w:pPr>
              <w:pStyle w:val="21"/>
              <w:widowControl/>
              <w:snapToGrid w:val="0"/>
              <w:jc w:val="center"/>
              <w:rPr>
                <w:rFonts w:ascii="Times New Roman" w:hAnsi="Times New Roman" w:eastAsia="宋体" w:cs="Times New Roman"/>
                <w:bCs/>
                <w:color w:val="auto"/>
                <w:kern w:val="0"/>
                <w:sz w:val="18"/>
                <w:szCs w:val="18"/>
              </w:rPr>
            </w:pPr>
            <w:r>
              <w:rPr>
                <w:rFonts w:hint="eastAsia" w:ascii="Times New Roman" w:hAnsi="Times New Roman" w:eastAsia="宋体" w:cs="Times New Roman"/>
                <w:bCs/>
                <w:color w:val="auto"/>
                <w:kern w:val="0"/>
                <w:sz w:val="18"/>
                <w:szCs w:val="18"/>
              </w:rPr>
              <w:t>餐饮休闲</w:t>
            </w:r>
          </w:p>
        </w:tc>
        <w:tc>
          <w:tcPr>
            <w:tcW w:w="3231" w:type="dxa"/>
          </w:tcPr>
          <w:p>
            <w:pPr>
              <w:pStyle w:val="21"/>
              <w:widowControl/>
              <w:snapToGrid w:val="0"/>
              <w:jc w:val="center"/>
              <w:rPr>
                <w:rFonts w:ascii="Times New Roman" w:hAnsi="Times New Roman" w:eastAsia="宋体" w:cs="Times New Roman"/>
                <w:bCs/>
                <w:color w:val="auto"/>
                <w:kern w:val="0"/>
                <w:sz w:val="18"/>
                <w:szCs w:val="18"/>
              </w:rPr>
            </w:pPr>
            <w:r>
              <w:rPr>
                <w:rFonts w:hint="eastAsia" w:ascii="Times New Roman" w:hAnsi="Times New Roman" w:eastAsia="宋体" w:cs="Times New Roman"/>
                <w:bCs/>
                <w:color w:val="auto"/>
                <w:kern w:val="0"/>
                <w:sz w:val="18"/>
                <w:szCs w:val="18"/>
              </w:rPr>
              <w:t>医院</w:t>
            </w:r>
          </w:p>
        </w:tc>
        <w:tc>
          <w:tcPr>
            <w:tcW w:w="2838" w:type="dxa"/>
          </w:tcPr>
          <w:p>
            <w:pPr>
              <w:pStyle w:val="21"/>
              <w:widowControl/>
              <w:snapToGrid w:val="0"/>
              <w:jc w:val="center"/>
              <w:rPr>
                <w:rFonts w:ascii="Times New Roman" w:hAnsi="Times New Roman" w:eastAsia="宋体" w:cs="Times New Roman"/>
                <w:bCs/>
                <w:color w:val="auto"/>
                <w:kern w:val="0"/>
                <w:sz w:val="18"/>
                <w:szCs w:val="18"/>
              </w:rPr>
            </w:pPr>
            <w:r>
              <w:rPr>
                <w:rFonts w:hint="eastAsia" w:ascii="Times New Roman" w:hAnsi="Times New Roman" w:eastAsia="宋体" w:cs="Times New Roman"/>
                <w:bCs/>
                <w:color w:val="auto"/>
                <w:kern w:val="0"/>
                <w:sz w:val="18"/>
                <w:szCs w:val="18"/>
              </w:rPr>
              <w:t>商业</w:t>
            </w:r>
          </w:p>
        </w:tc>
      </w:tr>
    </w:tbl>
    <w:p>
      <w:pPr>
        <w:snapToGrid w:val="0"/>
        <w:jc w:val="left"/>
      </w:pPr>
    </w:p>
    <w:p>
      <w:pPr>
        <w:snapToGrid w:val="0"/>
        <w:jc w:val="left"/>
      </w:pPr>
      <w:r>
        <w:drawing>
          <wp:inline distT="0" distB="0" distL="114300" distR="114300">
            <wp:extent cx="791845" cy="763270"/>
            <wp:effectExtent l="0" t="0" r="8255"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45"/>
                    <a:srcRect/>
                    <a:stretch>
                      <a:fillRect/>
                    </a:stretch>
                  </pic:blipFill>
                  <pic:spPr>
                    <a:xfrm>
                      <a:off x="0" y="0"/>
                      <a:ext cx="791845" cy="763270"/>
                    </a:xfrm>
                    <a:prstGeom prst="rect">
                      <a:avLst/>
                    </a:prstGeom>
                    <a:noFill/>
                    <a:ln w="9525">
                      <a:noFill/>
                      <a:miter/>
                    </a:ln>
                  </pic:spPr>
                </pic:pic>
              </a:graphicData>
            </a:graphic>
          </wp:inline>
        </w:drawing>
      </w:r>
      <w:r>
        <w:rPr>
          <w:rFonts w:hint="eastAsia"/>
          <w:lang w:val="en-US" w:eastAsia="zh-CN"/>
        </w:rPr>
        <w:t xml:space="preserve"> </w:t>
      </w:r>
      <w:r>
        <w:drawing>
          <wp:inline distT="0" distB="0" distL="114300" distR="114300">
            <wp:extent cx="791845" cy="76200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6"/>
                    <a:srcRect/>
                    <a:stretch>
                      <a:fillRect/>
                    </a:stretch>
                  </pic:blipFill>
                  <pic:spPr>
                    <a:xfrm>
                      <a:off x="0" y="0"/>
                      <a:ext cx="791845" cy="762000"/>
                    </a:xfrm>
                    <a:prstGeom prst="rect">
                      <a:avLst/>
                    </a:prstGeom>
                    <a:noFill/>
                    <a:ln w="9525">
                      <a:noFill/>
                      <a:miter/>
                    </a:ln>
                  </pic:spPr>
                </pic:pic>
              </a:graphicData>
            </a:graphic>
          </wp:inline>
        </w:drawing>
      </w:r>
      <w:r>
        <w:rPr>
          <w:rFonts w:hint="eastAsia"/>
          <w:lang w:val="en-US" w:eastAsia="zh-CN"/>
        </w:rPr>
        <w:t xml:space="preserve"> </w:t>
      </w:r>
      <w:r>
        <w:drawing>
          <wp:inline distT="0" distB="0" distL="114300" distR="114300">
            <wp:extent cx="828040" cy="768985"/>
            <wp:effectExtent l="0" t="0" r="1016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47"/>
                    <a:srcRect/>
                    <a:stretch>
                      <a:fillRect/>
                    </a:stretch>
                  </pic:blipFill>
                  <pic:spPr>
                    <a:xfrm>
                      <a:off x="0" y="0"/>
                      <a:ext cx="828040" cy="768985"/>
                    </a:xfrm>
                    <a:prstGeom prst="rect">
                      <a:avLst/>
                    </a:prstGeom>
                    <a:noFill/>
                    <a:ln w="9525">
                      <a:noFill/>
                      <a:miter/>
                    </a:ln>
                  </pic:spPr>
                </pic:pic>
              </a:graphicData>
            </a:graphic>
          </wp:inline>
        </w:drawing>
      </w:r>
      <w:r>
        <w:rPr>
          <w:rFonts w:hint="eastAsia"/>
          <w:lang w:val="en-US" w:eastAsia="zh-CN"/>
        </w:rPr>
        <w:t xml:space="preserve"> </w:t>
      </w:r>
      <w:r>
        <w:drawing>
          <wp:inline distT="0" distB="0" distL="114300" distR="114300">
            <wp:extent cx="791845" cy="762635"/>
            <wp:effectExtent l="0" t="0" r="8255"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8"/>
                    <a:srcRect/>
                    <a:stretch>
                      <a:fillRect/>
                    </a:stretch>
                  </pic:blipFill>
                  <pic:spPr>
                    <a:xfrm>
                      <a:off x="0" y="0"/>
                      <a:ext cx="791845" cy="762635"/>
                    </a:xfrm>
                    <a:prstGeom prst="rect">
                      <a:avLst/>
                    </a:prstGeom>
                    <a:noFill/>
                    <a:ln w="9525">
                      <a:noFill/>
                      <a:miter/>
                    </a:ln>
                  </pic:spPr>
                </pic:pic>
              </a:graphicData>
            </a:graphic>
          </wp:inline>
        </w:drawing>
      </w:r>
      <w:r>
        <w:rPr>
          <w:rFonts w:hint="eastAsia"/>
          <w:lang w:val="en-US" w:eastAsia="zh-CN"/>
        </w:rPr>
        <w:t xml:space="preserve"> </w:t>
      </w:r>
      <w:r>
        <w:drawing>
          <wp:inline distT="0" distB="0" distL="114300" distR="114300">
            <wp:extent cx="791845" cy="729615"/>
            <wp:effectExtent l="0" t="0" r="825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49"/>
                    <a:srcRect/>
                    <a:stretch>
                      <a:fillRect/>
                    </a:stretch>
                  </pic:blipFill>
                  <pic:spPr>
                    <a:xfrm>
                      <a:off x="0" y="0"/>
                      <a:ext cx="791845" cy="729615"/>
                    </a:xfrm>
                    <a:prstGeom prst="rect">
                      <a:avLst/>
                    </a:prstGeom>
                    <a:noFill/>
                    <a:ln w="9525">
                      <a:noFill/>
                      <a:miter/>
                    </a:ln>
                  </pic:spPr>
                </pic:pic>
              </a:graphicData>
            </a:graphic>
          </wp:inline>
        </w:drawing>
      </w:r>
      <w:r>
        <w:rPr>
          <w:rFonts w:hint="eastAsia"/>
          <w:lang w:val="en-US" w:eastAsia="zh-CN"/>
        </w:rPr>
        <w:t xml:space="preserve"> </w:t>
      </w:r>
      <w:r>
        <w:drawing>
          <wp:inline distT="0" distB="0" distL="114300" distR="114300">
            <wp:extent cx="791845" cy="758190"/>
            <wp:effectExtent l="0" t="0" r="825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50"/>
                    <a:srcRect/>
                    <a:stretch>
                      <a:fillRect/>
                    </a:stretch>
                  </pic:blipFill>
                  <pic:spPr>
                    <a:xfrm>
                      <a:off x="0" y="0"/>
                      <a:ext cx="791845" cy="758190"/>
                    </a:xfrm>
                    <a:prstGeom prst="rect">
                      <a:avLst/>
                    </a:prstGeom>
                    <a:noFill/>
                    <a:ln w="9525">
                      <a:noFill/>
                      <a:miter/>
                    </a:ln>
                  </pic:spPr>
                </pic:pic>
              </a:graphicData>
            </a:graphic>
          </wp:inline>
        </w:drawing>
      </w:r>
    </w:p>
    <w:p>
      <w:pPr>
        <w:snapToGrid w:val="0"/>
        <w:ind w:firstLine="420" w:firstLineChars="0"/>
        <w:jc w:val="left"/>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Topic1 </w:t>
      </w:r>
      <w:r>
        <w:rPr>
          <w:rFonts w:hint="eastAsia" w:ascii="Times New Roman" w:hAnsi="Times New Roman" w:cs="Times New Roman"/>
          <w:sz w:val="18"/>
          <w:szCs w:val="18"/>
          <w:lang w:val="en-US" w:eastAsia="zh-CN"/>
        </w:rPr>
        <w:tab/>
        <w:t/>
      </w:r>
      <w:r>
        <w:rPr>
          <w:rFonts w:hint="eastAsia" w:ascii="Times New Roman" w:hAnsi="Times New Roman" w:cs="Times New Roman"/>
          <w:sz w:val="18"/>
          <w:szCs w:val="18"/>
          <w:lang w:val="en-US" w:eastAsia="zh-CN"/>
        </w:rPr>
        <w:tab/>
        <w:t xml:space="preserve">Topic2 </w:t>
      </w:r>
      <w:r>
        <w:rPr>
          <w:rFonts w:hint="eastAsia" w:ascii="Times New Roman" w:hAnsi="Times New Roman" w:cs="Times New Roman"/>
          <w:sz w:val="18"/>
          <w:szCs w:val="18"/>
          <w:lang w:val="en-US" w:eastAsia="zh-CN"/>
        </w:rPr>
        <w:tab/>
        <w:t/>
      </w:r>
      <w:r>
        <w:rPr>
          <w:rFonts w:hint="eastAsia" w:ascii="Times New Roman" w:hAnsi="Times New Roman" w:cs="Times New Roman"/>
          <w:sz w:val="18"/>
          <w:szCs w:val="18"/>
          <w:lang w:val="en-US" w:eastAsia="zh-CN"/>
        </w:rPr>
        <w:tab/>
        <w:t xml:space="preserve">   Topic3 </w:t>
      </w:r>
      <w:r>
        <w:rPr>
          <w:rFonts w:hint="eastAsia" w:ascii="Times New Roman" w:hAnsi="Times New Roman" w:cs="Times New Roman"/>
          <w:sz w:val="18"/>
          <w:szCs w:val="18"/>
          <w:lang w:val="en-US" w:eastAsia="zh-CN"/>
        </w:rPr>
        <w:tab/>
        <w:t/>
      </w:r>
      <w:r>
        <w:rPr>
          <w:rFonts w:hint="eastAsia" w:ascii="Times New Roman" w:hAnsi="Times New Roman" w:cs="Times New Roman"/>
          <w:sz w:val="18"/>
          <w:szCs w:val="18"/>
          <w:lang w:val="en-US" w:eastAsia="zh-CN"/>
        </w:rPr>
        <w:tab/>
        <w:t/>
      </w:r>
      <w:r>
        <w:rPr>
          <w:rFonts w:hint="eastAsia" w:ascii="Times New Roman" w:hAnsi="Times New Roman" w:cs="Times New Roman"/>
          <w:sz w:val="18"/>
          <w:szCs w:val="18"/>
          <w:lang w:val="en-US" w:eastAsia="zh-CN"/>
        </w:rPr>
        <w:tab/>
        <w:t xml:space="preserve">Topic4 </w:t>
      </w:r>
      <w:r>
        <w:rPr>
          <w:rFonts w:hint="eastAsia" w:ascii="Times New Roman" w:hAnsi="Times New Roman" w:cs="Times New Roman"/>
          <w:sz w:val="18"/>
          <w:szCs w:val="18"/>
          <w:lang w:val="en-US" w:eastAsia="zh-CN"/>
        </w:rPr>
        <w:tab/>
        <w:t/>
      </w:r>
      <w:r>
        <w:rPr>
          <w:rFonts w:hint="eastAsia" w:ascii="Times New Roman" w:hAnsi="Times New Roman" w:cs="Times New Roman"/>
          <w:sz w:val="18"/>
          <w:szCs w:val="18"/>
          <w:lang w:val="en-US" w:eastAsia="zh-CN"/>
        </w:rPr>
        <w:tab/>
        <w:t xml:space="preserve">Topic5 </w:t>
      </w:r>
      <w:r>
        <w:rPr>
          <w:rFonts w:hint="eastAsia" w:ascii="Times New Roman" w:hAnsi="Times New Roman" w:cs="Times New Roman"/>
          <w:sz w:val="18"/>
          <w:szCs w:val="18"/>
          <w:lang w:val="en-US" w:eastAsia="zh-CN"/>
        </w:rPr>
        <w:tab/>
        <w:t/>
      </w:r>
      <w:r>
        <w:rPr>
          <w:rFonts w:hint="eastAsia" w:ascii="Times New Roman" w:hAnsi="Times New Roman" w:cs="Times New Roman"/>
          <w:sz w:val="18"/>
          <w:szCs w:val="18"/>
          <w:lang w:val="en-US" w:eastAsia="zh-CN"/>
        </w:rPr>
        <w:tab/>
        <w:t xml:space="preserve"> </w:t>
      </w:r>
      <w:r>
        <w:rPr>
          <w:rFonts w:hint="default" w:ascii="Times New Roman" w:hAnsi="Times New Roman" w:cs="Times New Roman"/>
          <w:sz w:val="18"/>
          <w:szCs w:val="18"/>
          <w:lang w:val="en-US" w:eastAsia="zh-CN"/>
        </w:rPr>
        <w:t>Topic6</w:t>
      </w:r>
      <w:r>
        <w:rPr>
          <w:rFonts w:hint="eastAsia" w:ascii="Times New Roman" w:hAnsi="Times New Roman" w:cs="Times New Roman"/>
          <w:sz w:val="18"/>
          <w:szCs w:val="18"/>
          <w:lang w:val="en-US" w:eastAsia="zh-CN"/>
        </w:rPr>
        <w:t xml:space="preserve"> </w:t>
      </w:r>
    </w:p>
    <w:p>
      <w:pPr>
        <w:pStyle w:val="21"/>
        <w:snapToGrid w:val="0"/>
        <w:jc w:val="center"/>
        <w:rPr>
          <w:rFonts w:ascii="宋体" w:hAnsi="宋体" w:eastAsia="宋体" w:cs="宋体"/>
          <w:bCs/>
          <w:color w:val="auto"/>
          <w:sz w:val="18"/>
          <w:lang w:val="zh-TW"/>
        </w:rPr>
      </w:pPr>
      <w:r>
        <w:rPr>
          <w:rFonts w:ascii="宋体" w:hAnsi="宋体" w:eastAsia="宋体" w:cs="宋体"/>
          <w:bCs/>
          <w:color w:val="auto"/>
          <w:sz w:val="18"/>
          <w:lang w:val="zh-TW" w:eastAsia="zh-TW"/>
        </w:rPr>
        <w:t>图</w:t>
      </w:r>
      <w:r>
        <w:rPr>
          <w:rFonts w:hint="eastAsia" w:ascii="宋体" w:hAnsi="宋体" w:eastAsia="宋体" w:cs="宋体"/>
          <w:bCs/>
          <w:color w:val="auto"/>
          <w:sz w:val="18"/>
          <w:lang w:val="en-US" w:eastAsia="zh-CN"/>
        </w:rPr>
        <w:t>3</w:t>
      </w:r>
      <w:r>
        <w:rPr>
          <w:rFonts w:hint="eastAsia" w:ascii="宋体" w:hAnsi="宋体" w:eastAsia="宋体" w:cs="宋体"/>
          <w:bCs/>
          <w:color w:val="auto"/>
          <w:sz w:val="18"/>
          <w:lang w:eastAsia="zh-CN"/>
        </w:rPr>
        <w:t>位置主题</w:t>
      </w:r>
    </w:p>
    <w:p>
      <w:pPr>
        <w:snapToGrid w:val="0"/>
        <w:ind w:left="420" w:firstLine="420"/>
        <w:jc w:val="center"/>
        <w:rPr>
          <w:rFonts w:hint="default" w:ascii="Times New Roman" w:hAnsi="Times New Roman" w:cs="Times New Roman"/>
          <w:sz w:val="18"/>
          <w:szCs w:val="18"/>
          <w:lang w:val="en-US" w:eastAsia="zh-CN"/>
        </w:rPr>
      </w:pPr>
      <w:r>
        <w:rPr>
          <w:rFonts w:hint="default" w:ascii="Times New Roman" w:hAnsi="Times New Roman" w:cs="Times New Roman"/>
          <w:sz w:val="18"/>
        </w:rPr>
        <w:t>Fig.</w:t>
      </w:r>
      <w:r>
        <w:rPr>
          <w:rFonts w:hint="default" w:ascii="Times New Roman" w:hAnsi="Times New Roman" w:cs="Times New Roman"/>
          <w:sz w:val="18"/>
          <w:lang w:val="en-US" w:eastAsia="zh-CN"/>
        </w:rPr>
        <w:t>3</w:t>
      </w:r>
      <w:r>
        <w:rPr>
          <w:rFonts w:hint="default" w:ascii="Times New Roman" w:hAnsi="Times New Roman" w:cs="Times New Roman"/>
          <w:sz w:val="18"/>
        </w:rPr>
        <w:t xml:space="preserve"> </w:t>
      </w:r>
      <w:r>
        <w:rPr>
          <w:rFonts w:hint="default" w:ascii="Times New Roman" w:hAnsi="Times New Roman" w:cs="Times New Roman"/>
          <w:sz w:val="18"/>
          <w:lang w:val="en-US" w:eastAsia="zh-CN"/>
        </w:rPr>
        <w:t>Location word of 6 Location topics</w:t>
      </w:r>
    </w:p>
    <w:p>
      <w:pPr>
        <w:snapToGrid w:val="0"/>
        <w:ind w:firstLine="420" w:firstLineChars="200"/>
        <w:jc w:val="left"/>
      </w:pPr>
      <w:r>
        <w:rPr>
          <w:rFonts w:hint="eastAsia"/>
          <w:position w:val="-6"/>
          <w:lang w:eastAsia="zh-CN"/>
        </w:rPr>
        <w:t>将位置主题发现方法得到的位置主题及用户访问各位置主题的概率</w:t>
      </w:r>
      <w:r>
        <w:rPr>
          <w:rFonts w:hint="eastAsia"/>
          <w:position w:val="-6"/>
        </w:rPr>
        <w:t>作为</w:t>
      </w:r>
      <w:r>
        <w:rPr>
          <w:rFonts w:hint="eastAsia"/>
          <w:position w:val="-6"/>
          <w:lang w:eastAsia="zh-CN"/>
        </w:rPr>
        <w:t>用户</w:t>
      </w:r>
      <w:r>
        <w:rPr>
          <w:rFonts w:hint="eastAsia"/>
          <w:position w:val="-6"/>
        </w:rPr>
        <w:t>特征</w:t>
      </w:r>
      <w:r>
        <w:rPr>
          <w:rFonts w:hint="eastAsia"/>
          <w:position w:val="-6"/>
          <w:lang w:eastAsia="zh-CN"/>
        </w:rPr>
        <w:t>，采用位置主题聚类算法实现人群分类。</w:t>
      </w:r>
      <w:r>
        <w:rPr>
          <w:rFonts w:hint="eastAsia"/>
          <w:position w:val="-6"/>
        </w:rPr>
        <w:t>本实验采用现有</w:t>
      </w:r>
      <w:r>
        <w:rPr>
          <w:rFonts w:hint="eastAsia"/>
          <w:position w:val="-6"/>
          <w:lang w:val="en-US" w:eastAsia="zh-CN"/>
        </w:rPr>
        <w:t>3</w:t>
      </w:r>
      <w:r>
        <w:rPr>
          <w:rFonts w:hint="eastAsia"/>
          <w:position w:val="-6"/>
        </w:rPr>
        <w:t>种</w:t>
      </w:r>
      <w:r>
        <w:rPr>
          <w:rFonts w:hint="eastAsia"/>
          <w:position w:val="-6"/>
          <w:lang w:eastAsia="zh-CN"/>
        </w:rPr>
        <w:t>类型的</w:t>
      </w:r>
      <w:r>
        <w:rPr>
          <w:rFonts w:hint="eastAsia"/>
          <w:position w:val="-6"/>
        </w:rPr>
        <w:t>聚类算法进行对比实验，包括</w:t>
      </w:r>
      <w:r>
        <w:rPr>
          <w:rFonts w:ascii="Times New Roman" w:hAnsi="Times New Roman" w:cs="Times New Roman"/>
          <w:position w:val="-6"/>
        </w:rPr>
        <w:t>K-means</w:t>
      </w:r>
      <w:r>
        <w:rPr>
          <w:rFonts w:hint="eastAsia"/>
          <w:position w:val="-6"/>
        </w:rPr>
        <w:t>，</w:t>
      </w:r>
      <w:r>
        <w:rPr>
          <w:rFonts w:ascii="Times New Roman" w:hAnsi="Times New Roman" w:cs="Times New Roman"/>
          <w:position w:val="-6"/>
        </w:rPr>
        <w:t>DBSCAN</w:t>
      </w:r>
      <w:r>
        <w:rPr>
          <w:rFonts w:hint="eastAsia" w:ascii="Times New Roman" w:hAnsi="Times New Roman" w:cs="Times New Roman"/>
          <w:position w:val="-6"/>
        </w:rPr>
        <w:t>，层次聚类</w:t>
      </w:r>
      <w:r>
        <w:rPr>
          <w:rFonts w:hint="eastAsia" w:ascii="Times New Roman" w:hAnsi="Times New Roman" w:cs="Times New Roman"/>
          <w:position w:val="-6"/>
          <w:lang w:eastAsia="zh-CN"/>
        </w:rPr>
        <w:t>，</w:t>
      </w:r>
      <w:r>
        <w:rPr>
          <w:rFonts w:hint="eastAsia"/>
          <w:position w:val="-6"/>
        </w:rPr>
        <w:t>分别标号为</w:t>
      </w:r>
      <w:r>
        <w:rPr>
          <w:rFonts w:ascii="Times New Roman" w:hAnsi="Times New Roman" w:cs="Times New Roman"/>
          <w:position w:val="-6"/>
        </w:rPr>
        <w:t>LT-Kmeans</w:t>
      </w:r>
      <w:r>
        <w:rPr>
          <w:rFonts w:hint="eastAsia"/>
          <w:position w:val="-6"/>
        </w:rPr>
        <w:t>，</w:t>
      </w:r>
      <w:r>
        <w:rPr>
          <w:rFonts w:ascii="Times New Roman" w:hAnsi="Times New Roman" w:cs="Times New Roman"/>
          <w:position w:val="-6"/>
        </w:rPr>
        <w:t>LT-DBSCAN</w:t>
      </w:r>
      <w:r>
        <w:rPr>
          <w:rFonts w:hint="eastAsia" w:ascii="Times New Roman" w:hAnsi="Times New Roman" w:cs="Times New Roman"/>
          <w:position w:val="-6"/>
        </w:rPr>
        <w:t>，</w:t>
      </w:r>
      <w:r>
        <w:rPr>
          <w:rFonts w:ascii="Times New Roman" w:hAnsi="Times New Roman" w:cs="Times New Roman"/>
          <w:position w:val="-6"/>
        </w:rPr>
        <w:t>LT-Agens</w:t>
      </w:r>
      <w:r>
        <w:rPr>
          <w:rFonts w:hint="eastAsia" w:ascii="Times New Roman" w:hAnsi="Times New Roman" w:cs="Times New Roman"/>
          <w:position w:val="-6"/>
          <w:lang w:eastAsia="zh-CN"/>
        </w:rPr>
        <w:t>。同时实现</w:t>
      </w:r>
      <w:r>
        <w:rPr>
          <w:rFonts w:hint="eastAsia" w:ascii="Times New Roman" w:hAnsi="Times New Roman" w:cs="Times New Roman"/>
          <w:position w:val="-6"/>
        </w:rPr>
        <w:t>Min-Joong Lee等人</w:t>
      </w:r>
      <w:r>
        <w:rPr>
          <w:rFonts w:hint="default" w:ascii="Times New Roman" w:hAnsi="Times New Roman" w:cs="Times New Roman"/>
          <w:position w:val="-6"/>
        </w:rPr>
        <w:t>[13]</w:t>
      </w:r>
      <w:r>
        <w:rPr>
          <w:rFonts w:hint="eastAsia" w:ascii="Times New Roman" w:hAnsi="Times New Roman" w:cs="Times New Roman"/>
          <w:position w:val="-6"/>
          <w:lang w:eastAsia="zh-CN"/>
        </w:rPr>
        <w:t>提出的</w:t>
      </w:r>
      <w:r>
        <w:rPr>
          <w:rFonts w:hint="eastAsia" w:ascii="Times New Roman" w:hAnsi="Times New Roman" w:cs="Times New Roman"/>
          <w:position w:val="-6"/>
          <w:lang w:val="en-US" w:eastAsia="zh-CN"/>
        </w:rPr>
        <w:t>另一种判断用户相似性用于人群分类的算法，</w:t>
      </w:r>
      <w:r>
        <w:rPr>
          <w:rFonts w:hint="eastAsia" w:ascii="Times New Roman" w:hAnsi="Times New Roman" w:cs="Times New Roman"/>
          <w:position w:val="-6"/>
          <w:lang w:eastAsia="zh-CN"/>
        </w:rPr>
        <w:t>在文中既引入了地理位置特征，也考虑了用户访问位置的次数，算法</w:t>
      </w:r>
      <w:r>
        <w:rPr>
          <w:rFonts w:hint="eastAsia" w:ascii="Times New Roman" w:hAnsi="Times New Roman" w:cs="Times New Roman"/>
          <w:position w:val="-6"/>
          <w:lang w:val="en-US" w:eastAsia="zh-CN"/>
        </w:rPr>
        <w:t>记为MPR</w:t>
      </w:r>
      <w:r>
        <w:rPr>
          <w:rFonts w:hint="eastAsia"/>
          <w:position w:val="-6"/>
        </w:rPr>
        <w:t>。</w:t>
      </w:r>
      <w:r>
        <w:rPr>
          <w:rFonts w:hint="eastAsia"/>
          <w:position w:val="-6"/>
          <w:lang w:eastAsia="zh-CN"/>
        </w:rPr>
        <w:t>采用</w:t>
      </w:r>
      <w:r>
        <w:rPr>
          <w:rFonts w:hint="default" w:ascii="Times New Roman" w:hAnsi="Times New Roman" w:cs="Times New Roman"/>
        </w:rPr>
        <w:t>Dunn index</w:t>
      </w:r>
      <w:r>
        <w:rPr>
          <w:rFonts w:hint="eastAsia" w:ascii="Times New Roman" w:hAnsi="Times New Roman" w:cs="Times New Roman"/>
          <w:lang w:eastAsia="zh-CN"/>
        </w:rPr>
        <w:t>和</w:t>
      </w:r>
      <w:r>
        <w:rPr>
          <w:rFonts w:hint="default" w:ascii="Times New Roman" w:hAnsi="Times New Roman" w:cs="Times New Roman"/>
        </w:rPr>
        <w:t>F-measure</w:t>
      </w:r>
      <w:r>
        <w:rPr>
          <w:rFonts w:hint="eastAsia" w:ascii="Times New Roman" w:hAnsi="Times New Roman" w:cs="Times New Roman"/>
          <w:lang w:eastAsia="zh-CN"/>
        </w:rPr>
        <w:t>两种评价指标评价人群分类结果，实验结果如表</w:t>
      </w:r>
      <w:r>
        <w:rPr>
          <w:rFonts w:hint="eastAsia" w:ascii="Times New Roman" w:hAnsi="Times New Roman" w:cs="Times New Roman"/>
          <w:lang w:val="en-US" w:eastAsia="zh-CN"/>
        </w:rPr>
        <w:t>6所示。</w:t>
      </w:r>
    </w:p>
    <w:p>
      <w:pPr>
        <w:pStyle w:val="21"/>
        <w:snapToGrid w:val="0"/>
        <w:jc w:val="center"/>
        <w:rPr>
          <w:rFonts w:ascii="宋体" w:hAnsi="宋体" w:eastAsia="宋体" w:cs="宋体"/>
          <w:bCs/>
          <w:color w:val="auto"/>
          <w:sz w:val="18"/>
          <w:szCs w:val="18"/>
          <w:lang w:val="zh-TW"/>
        </w:rPr>
      </w:pPr>
      <w:r>
        <w:rPr>
          <w:rFonts w:ascii="宋体" w:hAnsi="宋体" w:eastAsia="宋体" w:cs="宋体"/>
          <w:bCs/>
          <w:color w:val="auto"/>
          <w:sz w:val="18"/>
          <w:szCs w:val="18"/>
          <w:lang w:val="zh-TW" w:eastAsia="zh-TW"/>
        </w:rPr>
        <w:t>表</w:t>
      </w:r>
      <w:r>
        <w:rPr>
          <w:rFonts w:ascii="Times New Roman" w:hAnsi="Times New Roman" w:eastAsia="宋体" w:cs="Times New Roman"/>
          <w:bCs/>
          <w:color w:val="auto"/>
          <w:sz w:val="18"/>
          <w:szCs w:val="18"/>
        </w:rPr>
        <w:t>5</w:t>
      </w:r>
      <w:r>
        <w:rPr>
          <w:rFonts w:hint="eastAsia" w:ascii="宋体" w:hAnsi="宋体" w:eastAsia="宋体" w:cs="宋体"/>
          <w:bCs/>
          <w:color w:val="auto"/>
          <w:sz w:val="18"/>
          <w:szCs w:val="18"/>
        </w:rPr>
        <w:t>人群分类结果</w:t>
      </w:r>
    </w:p>
    <w:p>
      <w:pPr>
        <w:snapToGrid w:val="0"/>
        <w:ind w:firstLine="360" w:firstLineChars="200"/>
        <w:jc w:val="center"/>
        <w:rPr>
          <w:rFonts w:ascii="Times New Roman" w:hAnsi="Times New Roman" w:cs="Times New Roman"/>
          <w:bCs/>
          <w:kern w:val="0"/>
          <w:sz w:val="18"/>
          <w:szCs w:val="18"/>
        </w:rPr>
      </w:pPr>
      <w:r>
        <w:rPr>
          <w:rFonts w:ascii="Times New Roman" w:hAnsi="Times New Roman" w:cs="Times New Roman"/>
          <w:bCs/>
          <w:kern w:val="0"/>
          <w:sz w:val="18"/>
          <w:szCs w:val="18"/>
        </w:rPr>
        <w:t>Table</w:t>
      </w:r>
      <w:r>
        <w:rPr>
          <w:rFonts w:hint="eastAsia" w:ascii="Times New Roman" w:hAnsi="Times New Roman" w:cs="Times New Roman"/>
          <w:bCs/>
          <w:kern w:val="0"/>
          <w:sz w:val="18"/>
          <w:szCs w:val="18"/>
        </w:rPr>
        <w:t>5</w:t>
      </w:r>
      <w:r>
        <w:rPr>
          <w:rFonts w:ascii="Times New Roman" w:hAnsi="Times New Roman" w:cs="Times New Roman"/>
          <w:bCs/>
          <w:kern w:val="0"/>
          <w:sz w:val="18"/>
          <w:szCs w:val="18"/>
        </w:rPr>
        <w:t xml:space="preserve"> Crowd classification results</w:t>
      </w:r>
    </w:p>
    <w:tbl>
      <w:tblPr>
        <w:tblStyle w:val="18"/>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46"/>
        <w:gridCol w:w="1731"/>
        <w:gridCol w:w="1935"/>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7" w:hRule="atLeast"/>
        </w:trPr>
        <w:tc>
          <w:tcPr>
            <w:tcW w:w="1446" w:type="dxa"/>
          </w:tcPr>
          <w:p>
            <w:pPr>
              <w:rPr>
                <w:rFonts w:hint="eastAsia" w:eastAsia="宋体"/>
                <w:vertAlign w:val="baseline"/>
                <w:lang w:eastAsia="zh-CN"/>
              </w:rPr>
            </w:pPr>
            <w:r>
              <w:rPr>
                <w:rFonts w:hint="eastAsia"/>
                <w:vertAlign w:val="baseline"/>
                <w:lang w:eastAsia="zh-CN"/>
              </w:rPr>
              <w:t>度量值</w:t>
            </w:r>
          </w:p>
        </w:tc>
        <w:tc>
          <w:tcPr>
            <w:tcW w:w="1731" w:type="dxa"/>
          </w:tcPr>
          <w:p>
            <w:pPr>
              <w:rPr>
                <w:rFonts w:hint="eastAsia"/>
                <w:vertAlign w:val="baseline"/>
              </w:rPr>
            </w:pPr>
            <w:r>
              <w:rPr>
                <w:rFonts w:ascii="Times New Roman" w:hAnsi="Times New Roman" w:cs="Times New Roman"/>
                <w:position w:val="-6"/>
              </w:rPr>
              <w:t>LT-Kmeans</w:t>
            </w:r>
          </w:p>
        </w:tc>
        <w:tc>
          <w:tcPr>
            <w:tcW w:w="1935" w:type="dxa"/>
          </w:tcPr>
          <w:p>
            <w:pPr>
              <w:rPr>
                <w:rFonts w:hint="eastAsia"/>
                <w:vertAlign w:val="baseline"/>
              </w:rPr>
            </w:pPr>
            <w:r>
              <w:rPr>
                <w:rFonts w:ascii="Times New Roman" w:hAnsi="Times New Roman" w:cs="Times New Roman"/>
                <w:position w:val="-6"/>
              </w:rPr>
              <w:t>LT-DBSCAN</w:t>
            </w:r>
          </w:p>
        </w:tc>
        <w:tc>
          <w:tcPr>
            <w:tcW w:w="1704" w:type="dxa"/>
          </w:tcPr>
          <w:p>
            <w:pPr>
              <w:rPr>
                <w:rFonts w:ascii="Times New Roman" w:hAnsi="Times New Roman" w:cs="Times New Roman"/>
                <w:position w:val="-6"/>
              </w:rPr>
            </w:pPr>
            <w:r>
              <w:rPr>
                <w:rFonts w:ascii="Times New Roman" w:hAnsi="Times New Roman" w:cs="Times New Roman"/>
                <w:position w:val="-6"/>
              </w:rPr>
              <w:t>LT-Agens</w:t>
            </w:r>
          </w:p>
        </w:tc>
        <w:tc>
          <w:tcPr>
            <w:tcW w:w="1704" w:type="dxa"/>
          </w:tcPr>
          <w:p>
            <w:pPr>
              <w:rPr>
                <w:rFonts w:ascii="Times New Roman" w:hAnsi="Times New Roman" w:cs="Times New Roman"/>
                <w:position w:val="-6"/>
              </w:rPr>
            </w:pPr>
            <w:r>
              <w:rPr>
                <w:rFonts w:hint="eastAsia" w:ascii="Times New Roman" w:hAnsi="Times New Roman" w:cs="Times New Roman"/>
                <w:position w:val="-6"/>
                <w:lang w:val="en-US" w:eastAsia="zh-CN"/>
              </w:rPr>
              <w:t>MPR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46" w:type="dxa"/>
          </w:tcPr>
          <w:p>
            <w:pPr>
              <w:rPr>
                <w:rFonts w:hint="eastAsia" w:eastAsia="宋体"/>
                <w:vertAlign w:val="baseline"/>
                <w:lang w:eastAsia="zh-CN"/>
              </w:rPr>
            </w:pPr>
            <w:r>
              <w:rPr>
                <w:rFonts w:hint="default" w:ascii="Times New Roman" w:hAnsi="Times New Roman" w:cs="Times New Roman"/>
              </w:rPr>
              <w:t>Dunn</w:t>
            </w:r>
            <w:r>
              <w:rPr>
                <w:rFonts w:hint="eastAsia" w:ascii="Times New Roman" w:hAnsi="Times New Roman" w:cs="Times New Roman"/>
                <w:lang w:val="en-US" w:eastAsia="zh-CN"/>
              </w:rPr>
              <w:t xml:space="preserve"> index</w:t>
            </w:r>
          </w:p>
        </w:tc>
        <w:tc>
          <w:tcPr>
            <w:tcW w:w="1731" w:type="dxa"/>
            <w:tcBorders/>
          </w:tcPr>
          <w:p>
            <w:pPr>
              <w:rPr>
                <w:rFonts w:hint="eastAsia"/>
                <w:vertAlign w:val="baseline"/>
              </w:rPr>
            </w:pPr>
            <w:r>
              <w:rPr>
                <w:rFonts w:hint="eastAsia" w:ascii="Consolas" w:hAnsi="Consolas" w:eastAsia="Consolas"/>
                <w:color w:val="000000"/>
                <w:sz w:val="20"/>
              </w:rPr>
              <w:t>0.585</w:t>
            </w:r>
          </w:p>
        </w:tc>
        <w:tc>
          <w:tcPr>
            <w:tcW w:w="1935" w:type="dxa"/>
            <w:tcBorders/>
          </w:tcPr>
          <w:p>
            <w:pPr>
              <w:rPr>
                <w:rFonts w:hint="eastAsia" w:eastAsia="宋体"/>
                <w:vertAlign w:val="baseline"/>
                <w:lang w:eastAsia="zh-CN"/>
              </w:rPr>
            </w:pPr>
            <w:r>
              <w:rPr>
                <w:rFonts w:hint="eastAsia" w:ascii="Consolas" w:hAnsi="Consolas" w:eastAsia="宋体"/>
                <w:color w:val="000000"/>
                <w:sz w:val="20"/>
                <w:lang w:val="en-US" w:eastAsia="zh-CN"/>
              </w:rPr>
              <w:t>0.302</w:t>
            </w:r>
          </w:p>
        </w:tc>
        <w:tc>
          <w:tcPr>
            <w:tcW w:w="1704" w:type="dxa"/>
            <w:tcBorders/>
          </w:tcPr>
          <w:p>
            <w:pPr>
              <w:rPr>
                <w:rFonts w:hint="eastAsia"/>
                <w:vertAlign w:val="baseline"/>
              </w:rPr>
            </w:pPr>
            <w:r>
              <w:rPr>
                <w:rFonts w:hint="eastAsia" w:ascii="Consolas" w:hAnsi="Consolas" w:eastAsia="Consolas"/>
                <w:color w:val="000000"/>
                <w:sz w:val="20"/>
              </w:rPr>
              <w:t>0.563</w:t>
            </w:r>
            <w:bookmarkStart w:id="4" w:name="_GoBack"/>
            <w:bookmarkEnd w:id="4"/>
          </w:p>
        </w:tc>
        <w:tc>
          <w:tcPr>
            <w:tcW w:w="1704" w:type="dxa"/>
            <w:tcBorders/>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46" w:type="dxa"/>
          </w:tcPr>
          <w:p>
            <w:pPr>
              <w:rPr>
                <w:rFonts w:hint="default" w:ascii="Times New Roman" w:hAnsi="Times New Roman" w:cs="Times New Roman"/>
              </w:rPr>
            </w:pPr>
            <w:r>
              <w:rPr>
                <w:rFonts w:hint="default" w:ascii="Times New Roman" w:hAnsi="Times New Roman" w:cs="Times New Roman"/>
              </w:rPr>
              <w:t>F-measure</w:t>
            </w:r>
          </w:p>
        </w:tc>
        <w:tc>
          <w:tcPr>
            <w:tcW w:w="1731" w:type="dxa"/>
            <w:tcBorders/>
          </w:tcPr>
          <w:p>
            <w:pPr>
              <w:rPr>
                <w:rFonts w:hint="eastAsia"/>
                <w:vertAlign w:val="baseline"/>
              </w:rPr>
            </w:pPr>
          </w:p>
        </w:tc>
        <w:tc>
          <w:tcPr>
            <w:tcW w:w="1935" w:type="dxa"/>
            <w:tcBorders/>
          </w:tcPr>
          <w:p>
            <w:pPr>
              <w:rPr>
                <w:rFonts w:hint="eastAsia"/>
                <w:vertAlign w:val="baseline"/>
              </w:rPr>
            </w:pPr>
          </w:p>
        </w:tc>
        <w:tc>
          <w:tcPr>
            <w:tcW w:w="1704" w:type="dxa"/>
            <w:tcBorders/>
          </w:tcPr>
          <w:p>
            <w:pPr>
              <w:rPr>
                <w:rFonts w:hint="eastAsia"/>
                <w:vertAlign w:val="baseline"/>
              </w:rPr>
            </w:pPr>
          </w:p>
        </w:tc>
        <w:tc>
          <w:tcPr>
            <w:tcW w:w="1704" w:type="dxa"/>
            <w:tcBorders/>
          </w:tcPr>
          <w:p>
            <w:pPr>
              <w:rPr>
                <w:rFonts w:hint="eastAsia"/>
                <w:vertAlign w:val="baseline"/>
              </w:rPr>
            </w:pPr>
          </w:p>
        </w:tc>
      </w:tr>
    </w:tbl>
    <w:p>
      <w:pPr>
        <w:ind w:firstLine="420"/>
        <w:rPr>
          <w:rFonts w:hint="eastAsia"/>
        </w:rPr>
      </w:pPr>
    </w:p>
    <w:p>
      <w:pPr>
        <w:ind w:firstLine="420"/>
      </w:pPr>
      <w:r>
        <w:rPr>
          <w:rFonts w:hint="eastAsia"/>
        </w:rPr>
        <w:t>接下来将每种分类中的相似用户的位置词汇用百度地图展示观察相似性，如图3-8所示，每幅图从上到下、从左到右依次为</w:t>
      </w:r>
      <w:r>
        <w:rPr>
          <w:rFonts w:ascii="Times New Roman" w:hAnsi="Times New Roman" w:cs="Times New Roman"/>
        </w:rPr>
        <w:t>LBLTM-Kmeans</w:t>
      </w:r>
      <w:r>
        <w:rPr>
          <w:rFonts w:hint="eastAsia"/>
        </w:rPr>
        <w:t>，</w:t>
      </w:r>
      <w:r>
        <w:rPr>
          <w:rFonts w:ascii="Times New Roman" w:hAnsi="Times New Roman" w:cs="Times New Roman"/>
        </w:rPr>
        <w:t>LBLTM-Kmedoids</w:t>
      </w:r>
      <w:r>
        <w:rPr>
          <w:rFonts w:hint="eastAsia"/>
        </w:rPr>
        <w:t>，</w:t>
      </w:r>
      <w:r>
        <w:rPr>
          <w:rFonts w:ascii="Times New Roman" w:hAnsi="Times New Roman" w:cs="Times New Roman"/>
        </w:rPr>
        <w:t>LBLTM-Agens</w:t>
      </w:r>
      <w:r>
        <w:rPr>
          <w:rFonts w:hint="eastAsia"/>
        </w:rPr>
        <w:t>，</w:t>
      </w:r>
      <w:r>
        <w:rPr>
          <w:rFonts w:ascii="Times New Roman" w:hAnsi="Times New Roman" w:cs="Times New Roman"/>
        </w:rPr>
        <w:t>LBLTM-DBSCA</w:t>
      </w:r>
      <w:r>
        <w:rPr>
          <w:rFonts w:hint="eastAsia" w:ascii="Times New Roman" w:hAnsi="Times New Roman" w:cs="Times New Roman"/>
        </w:rPr>
        <w:t>N</w:t>
      </w:r>
      <w:r>
        <w:rPr>
          <w:rFonts w:hint="eastAsia"/>
        </w:rPr>
        <w:t>的实验结果。</w:t>
      </w:r>
    </w:p>
    <w:p>
      <w:pPr>
        <w:snapToGrid w:val="0"/>
        <w:jc w:val="left"/>
      </w:pPr>
      <w:r>
        <w:drawing>
          <wp:inline distT="0" distB="0" distL="0" distR="0">
            <wp:extent cx="1228725" cy="1126490"/>
            <wp:effectExtent l="0" t="0" r="9525"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a:xfrm>
                      <a:off x="0" y="0"/>
                      <a:ext cx="1228725" cy="1126490"/>
                    </a:xfrm>
                    <a:prstGeom prst="rect">
                      <a:avLst/>
                    </a:prstGeom>
                    <a:noFill/>
                    <a:ln>
                      <a:noFill/>
                    </a:ln>
                  </pic:spPr>
                </pic:pic>
              </a:graphicData>
            </a:graphic>
          </wp:inline>
        </w:drawing>
      </w:r>
      <w:r>
        <w:rPr>
          <w:rFonts w:hint="eastAsia"/>
        </w:rPr>
        <w:t xml:space="preserve">  </w:t>
      </w:r>
      <w:r>
        <w:drawing>
          <wp:inline distT="0" distB="0" distL="0" distR="0">
            <wp:extent cx="1221740" cy="112649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a:xfrm>
                      <a:off x="0" y="0"/>
                      <a:ext cx="1221740" cy="1126490"/>
                    </a:xfrm>
                    <a:prstGeom prst="rect">
                      <a:avLst/>
                    </a:prstGeom>
                    <a:noFill/>
                    <a:ln>
                      <a:noFill/>
                    </a:ln>
                  </pic:spPr>
                </pic:pic>
              </a:graphicData>
            </a:graphic>
          </wp:inline>
        </w:drawing>
      </w:r>
      <w:r>
        <w:rPr>
          <w:rFonts w:hint="eastAsia"/>
        </w:rPr>
        <w:t xml:space="preserve"> </w:t>
      </w:r>
      <w:r>
        <w:drawing>
          <wp:inline distT="0" distB="0" distL="0" distR="0">
            <wp:extent cx="1221740" cy="1119505"/>
            <wp:effectExtent l="0" t="0" r="1651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a:xfrm>
                      <a:off x="0" y="0"/>
                      <a:ext cx="1221740" cy="1119505"/>
                    </a:xfrm>
                    <a:prstGeom prst="rect">
                      <a:avLst/>
                    </a:prstGeom>
                    <a:noFill/>
                    <a:ln>
                      <a:noFill/>
                    </a:ln>
                  </pic:spPr>
                </pic:pic>
              </a:graphicData>
            </a:graphic>
          </wp:inline>
        </w:drawing>
      </w:r>
      <w:r>
        <w:rPr>
          <w:rFonts w:hint="eastAsia"/>
        </w:rPr>
        <w:t xml:space="preserve"> </w:t>
      </w:r>
      <w:r>
        <w:drawing>
          <wp:inline distT="0" distB="0" distL="0" distR="0">
            <wp:extent cx="1221740" cy="1111885"/>
            <wp:effectExtent l="0" t="0" r="16510"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a:xfrm>
                      <a:off x="0" y="0"/>
                      <a:ext cx="1221740" cy="1111885"/>
                    </a:xfrm>
                    <a:prstGeom prst="rect">
                      <a:avLst/>
                    </a:prstGeom>
                    <a:noFill/>
                    <a:ln>
                      <a:noFill/>
                    </a:ln>
                  </pic:spPr>
                </pic:pic>
              </a:graphicData>
            </a:graphic>
          </wp:inline>
        </w:drawing>
      </w:r>
    </w:p>
    <w:p>
      <w:pPr>
        <w:snapToGrid w:val="0"/>
        <w:textAlignment w:val="top"/>
        <w:rPr>
          <w:rFonts w:ascii="Times New Roman" w:hAnsi="Times New Roman" w:cs="Times New Roman"/>
          <w:sz w:val="18"/>
          <w:szCs w:val="18"/>
        </w:rPr>
      </w:pPr>
      <w:r>
        <w:rPr>
          <w:rFonts w:ascii="Times New Roman" w:hAnsi="Times New Roman" w:cs="Times New Roman"/>
          <w:sz w:val="18"/>
          <w:szCs w:val="18"/>
        </w:rPr>
        <w:t>Kmeans</w:t>
      </w:r>
      <w:r>
        <w:rPr>
          <w:rFonts w:hint="eastAsia" w:ascii="Times New Roman" w:hAnsi="Times New Roman" w:cs="Times New Roman"/>
          <w:sz w:val="18"/>
          <w:szCs w:val="18"/>
        </w:rPr>
        <w:t xml:space="preserve">： </w:t>
      </w:r>
      <w:r>
        <w:rPr>
          <w:rFonts w:ascii="Times New Roman" w:hAnsi="Times New Roman" w:cs="Times New Roman"/>
          <w:sz w:val="18"/>
          <w:szCs w:val="18"/>
        </w:rPr>
        <w:t>#10729</w:t>
      </w:r>
      <w:r>
        <w:rPr>
          <w:rFonts w:hint="eastAsia" w:ascii="Times New Roman" w:hAnsi="Times New Roman" w:cs="Times New Roman"/>
          <w:sz w:val="18"/>
          <w:szCs w:val="18"/>
        </w:rPr>
        <w:t xml:space="preserve">             </w:t>
      </w:r>
      <w:r>
        <w:rPr>
          <w:rFonts w:ascii="Times New Roman" w:hAnsi="Times New Roman" w:cs="Times New Roman"/>
          <w:sz w:val="18"/>
          <w:szCs w:val="18"/>
        </w:rPr>
        <w:t>Kmeans</w:t>
      </w:r>
      <w:r>
        <w:rPr>
          <w:rFonts w:hint="eastAsia" w:ascii="Times New Roman" w:hAnsi="Times New Roman" w:cs="Times New Roman"/>
          <w:sz w:val="18"/>
          <w:szCs w:val="18"/>
        </w:rPr>
        <w:t>：</w:t>
      </w:r>
      <w:r>
        <w:rPr>
          <w:rFonts w:ascii="Times New Roman" w:hAnsi="Times New Roman" w:cs="Times New Roman"/>
          <w:sz w:val="18"/>
          <w:szCs w:val="18"/>
        </w:rPr>
        <w:t>#10107</w:t>
      </w:r>
      <w:r>
        <w:rPr>
          <w:rFonts w:hint="eastAsia" w:ascii="Times New Roman" w:hAnsi="Times New Roman" w:cs="Times New Roman"/>
          <w:sz w:val="18"/>
          <w:szCs w:val="18"/>
        </w:rPr>
        <w:t xml:space="preserve">         </w:t>
      </w:r>
      <w:r>
        <w:rPr>
          <w:rFonts w:ascii="Times New Roman" w:hAnsi="Times New Roman" w:cs="Times New Roman"/>
        </w:rPr>
        <w:t>MPR:</w:t>
      </w:r>
      <w:r>
        <w:rPr>
          <w:rFonts w:ascii="Times New Roman" w:hAnsi="Times New Roman" w:cs="Times New Roman"/>
          <w:sz w:val="18"/>
          <w:szCs w:val="18"/>
        </w:rPr>
        <w:t>#126569</w:t>
      </w:r>
      <w:r>
        <w:rPr>
          <w:rFonts w:hint="eastAsia" w:ascii="Times New Roman" w:hAnsi="Times New Roman" w:cs="Times New Roman"/>
          <w:bCs/>
          <w:kern w:val="0"/>
          <w:sz w:val="18"/>
          <w:szCs w:val="18"/>
        </w:rPr>
        <w:t xml:space="preserve">     </w:t>
      </w:r>
      <w:r>
        <w:rPr>
          <w:rFonts w:hint="eastAsia" w:ascii="Times New Roman" w:hAnsi="Times New Roman" w:cs="Times New Roman"/>
          <w:bCs/>
          <w:kern w:val="0"/>
          <w:sz w:val="18"/>
          <w:szCs w:val="18"/>
          <w:lang w:val="en-US" w:eastAsia="zh-CN"/>
        </w:rPr>
        <w:t xml:space="preserve">    </w:t>
      </w:r>
      <w:r>
        <w:rPr>
          <w:rFonts w:ascii="Times New Roman" w:hAnsi="Times New Roman" w:cs="Times New Roman"/>
        </w:rPr>
        <w:t>MPR:</w:t>
      </w:r>
      <w:r>
        <w:rPr>
          <w:rFonts w:ascii="Times New Roman" w:hAnsi="Times New Roman" w:cs="Times New Roman"/>
          <w:sz w:val="18"/>
          <w:szCs w:val="18"/>
        </w:rPr>
        <w:t>#18327</w:t>
      </w:r>
    </w:p>
    <w:p>
      <w:pPr>
        <w:snapToGrid w:val="0"/>
        <w:ind w:firstLine="2023" w:firstLineChars="1124"/>
        <w:jc w:val="left"/>
        <w:rPr>
          <w:rFonts w:ascii="Times New Roman" w:hAnsi="Times New Roman" w:cs="Times New Roman"/>
          <w:bCs/>
          <w:kern w:val="0"/>
          <w:sz w:val="18"/>
          <w:szCs w:val="18"/>
        </w:rPr>
      </w:pPr>
      <w:r>
        <w:rPr>
          <w:rFonts w:hint="eastAsia" w:ascii="Times New Roman" w:hAnsi="Times New Roman" w:cs="Times New Roman"/>
          <w:bCs/>
          <w:kern w:val="0"/>
          <w:sz w:val="18"/>
          <w:szCs w:val="18"/>
        </w:rPr>
        <w:tab/>
      </w:r>
      <w:r>
        <w:rPr>
          <w:rFonts w:hint="eastAsia" w:ascii="Times New Roman" w:hAnsi="Times New Roman" w:cs="Times New Roman"/>
          <w:bCs/>
          <w:kern w:val="0"/>
          <w:sz w:val="18"/>
          <w:szCs w:val="18"/>
        </w:rPr>
        <w:tab/>
      </w:r>
      <w:r>
        <w:rPr>
          <w:rFonts w:hint="eastAsia" w:ascii="Times New Roman" w:hAnsi="Times New Roman" w:cs="Times New Roman"/>
          <w:bCs/>
          <w:kern w:val="0"/>
          <w:sz w:val="18"/>
          <w:szCs w:val="18"/>
        </w:rPr>
        <w:tab/>
      </w:r>
      <w:r>
        <w:rPr>
          <w:rFonts w:hint="eastAsia" w:ascii="Times New Roman" w:hAnsi="Times New Roman" w:cs="Times New Roman"/>
          <w:bCs/>
          <w:kern w:val="0"/>
          <w:sz w:val="18"/>
          <w:szCs w:val="18"/>
        </w:rPr>
        <w:tab/>
      </w:r>
      <w:r>
        <w:rPr>
          <w:rFonts w:hint="eastAsia" w:ascii="Times New Roman" w:hAnsi="Times New Roman" w:cs="Times New Roman"/>
          <w:bCs/>
          <w:kern w:val="0"/>
          <w:sz w:val="18"/>
          <w:szCs w:val="18"/>
        </w:rPr>
        <w:tab/>
      </w:r>
      <w:r>
        <w:rPr>
          <w:rFonts w:hint="eastAsia" w:ascii="Times New Roman" w:hAnsi="Times New Roman" w:cs="Times New Roman"/>
          <w:bCs/>
          <w:kern w:val="0"/>
          <w:sz w:val="18"/>
          <w:szCs w:val="18"/>
        </w:rPr>
        <w:tab/>
      </w:r>
      <w:r>
        <w:rPr>
          <w:rFonts w:hint="eastAsia" w:ascii="Times New Roman" w:hAnsi="Times New Roman" w:cs="Times New Roman"/>
          <w:bCs/>
          <w:kern w:val="0"/>
          <w:sz w:val="18"/>
          <w:szCs w:val="18"/>
        </w:rPr>
        <w:tab/>
      </w:r>
      <w:r>
        <w:rPr>
          <w:rFonts w:hint="eastAsia" w:ascii="Times New Roman" w:hAnsi="Times New Roman" w:cs="Times New Roman"/>
          <w:bCs/>
          <w:kern w:val="0"/>
          <w:sz w:val="18"/>
          <w:szCs w:val="18"/>
        </w:rPr>
        <w:tab/>
      </w:r>
    </w:p>
    <w:p>
      <w:pPr>
        <w:snapToGrid w:val="0"/>
        <w:jc w:val="left"/>
      </w:pPr>
      <w:r>
        <w:drawing>
          <wp:inline distT="0" distB="0" distL="0" distR="0">
            <wp:extent cx="1228725" cy="1119505"/>
            <wp:effectExtent l="0" t="0" r="9525" b="444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a:xfrm>
                      <a:off x="0" y="0"/>
                      <a:ext cx="1228725" cy="1119505"/>
                    </a:xfrm>
                    <a:prstGeom prst="rect">
                      <a:avLst/>
                    </a:prstGeom>
                    <a:noFill/>
                    <a:ln>
                      <a:noFill/>
                    </a:ln>
                  </pic:spPr>
                </pic:pic>
              </a:graphicData>
            </a:graphic>
          </wp:inline>
        </w:drawing>
      </w:r>
      <w:r>
        <w:rPr>
          <w:rFonts w:hint="eastAsia"/>
        </w:rPr>
        <w:t xml:space="preserve"> </w:t>
      </w:r>
      <w:r>
        <w:drawing>
          <wp:inline distT="0" distB="0" distL="0" distR="0">
            <wp:extent cx="1228725" cy="1119505"/>
            <wp:effectExtent l="0" t="0" r="9525" b="444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a:xfrm>
                      <a:off x="0" y="0"/>
                      <a:ext cx="1228725" cy="1119505"/>
                    </a:xfrm>
                    <a:prstGeom prst="rect">
                      <a:avLst/>
                    </a:prstGeom>
                    <a:noFill/>
                    <a:ln>
                      <a:noFill/>
                    </a:ln>
                  </pic:spPr>
                </pic:pic>
              </a:graphicData>
            </a:graphic>
          </wp:inline>
        </w:drawing>
      </w:r>
      <w:r>
        <w:rPr>
          <w:rFonts w:hint="eastAsia"/>
        </w:rPr>
        <w:t xml:space="preserve"> </w:t>
      </w:r>
      <w:r>
        <w:drawing>
          <wp:inline distT="0" distB="0" distL="0" distR="0">
            <wp:extent cx="1221740" cy="1111885"/>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a:xfrm>
                      <a:off x="0" y="0"/>
                      <a:ext cx="1221740" cy="1111885"/>
                    </a:xfrm>
                    <a:prstGeom prst="rect">
                      <a:avLst/>
                    </a:prstGeom>
                    <a:noFill/>
                    <a:ln>
                      <a:noFill/>
                    </a:ln>
                  </pic:spPr>
                </pic:pic>
              </a:graphicData>
            </a:graphic>
          </wp:inline>
        </w:drawing>
      </w:r>
      <w:r>
        <w:rPr>
          <w:rFonts w:hint="eastAsia"/>
        </w:rPr>
        <w:t xml:space="preserve"> </w:t>
      </w:r>
      <w:r>
        <w:drawing>
          <wp:inline distT="0" distB="0" distL="0" distR="0">
            <wp:extent cx="1228725" cy="1119505"/>
            <wp:effectExtent l="0" t="0" r="9525" b="444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a:xfrm>
                      <a:off x="0" y="0"/>
                      <a:ext cx="1228725" cy="1119505"/>
                    </a:xfrm>
                    <a:prstGeom prst="rect">
                      <a:avLst/>
                    </a:prstGeom>
                    <a:noFill/>
                    <a:ln>
                      <a:noFill/>
                    </a:ln>
                  </pic:spPr>
                </pic:pic>
              </a:graphicData>
            </a:graphic>
          </wp:inline>
        </w:drawing>
      </w:r>
    </w:p>
    <w:p>
      <w:pPr>
        <w:snapToGrid w:val="0"/>
        <w:jc w:val="left"/>
      </w:pPr>
      <w:r>
        <w:rPr>
          <w:rFonts w:hint="eastAsia" w:ascii="Times New Roman" w:hAnsi="Times New Roman" w:cs="Times New Roman"/>
          <w:bCs/>
          <w:kern w:val="0"/>
          <w:sz w:val="18"/>
          <w:szCs w:val="18"/>
        </w:rPr>
        <w:t xml:space="preserve">   Agens：#41053</w:t>
      </w:r>
      <w:r>
        <w:rPr>
          <w:rFonts w:hint="eastAsia" w:ascii="Times New Roman" w:hAnsi="Times New Roman" w:cs="Times New Roman"/>
          <w:bCs/>
          <w:kern w:val="0"/>
          <w:sz w:val="18"/>
          <w:szCs w:val="18"/>
        </w:rPr>
        <w:tab/>
      </w:r>
      <w:r>
        <w:rPr>
          <w:rFonts w:hint="eastAsia" w:ascii="Times New Roman" w:hAnsi="Times New Roman" w:cs="Times New Roman"/>
          <w:bCs/>
          <w:kern w:val="0"/>
          <w:sz w:val="18"/>
          <w:szCs w:val="18"/>
        </w:rPr>
        <w:tab/>
      </w:r>
      <w:r>
        <w:rPr>
          <w:rFonts w:hint="eastAsia" w:ascii="Times New Roman" w:hAnsi="Times New Roman" w:cs="Times New Roman"/>
          <w:bCs/>
          <w:kern w:val="0"/>
          <w:sz w:val="18"/>
          <w:szCs w:val="18"/>
        </w:rPr>
        <w:t xml:space="preserve">  Agens：#4643           DBSCAN：#132155      DBSCAN：#128495</w:t>
      </w:r>
    </w:p>
    <w:p>
      <w:pPr>
        <w:pStyle w:val="21"/>
        <w:snapToGrid w:val="0"/>
        <w:jc w:val="center"/>
        <w:rPr>
          <w:rFonts w:ascii="宋体" w:hAnsi="宋体" w:eastAsia="宋体" w:cs="宋体"/>
          <w:bCs/>
          <w:sz w:val="18"/>
          <w:lang w:val="zh-TW"/>
        </w:rPr>
      </w:pPr>
      <w:r>
        <w:rPr>
          <w:rFonts w:ascii="宋体" w:hAnsi="宋体" w:eastAsia="宋体" w:cs="宋体"/>
          <w:bCs/>
          <w:sz w:val="18"/>
          <w:lang w:val="zh-TW" w:eastAsia="zh-TW"/>
        </w:rPr>
        <w:t>图</w:t>
      </w:r>
      <w:r>
        <w:rPr>
          <w:rFonts w:hint="eastAsia" w:ascii="宋体" w:hAnsi="宋体" w:eastAsia="宋体" w:cs="宋体"/>
          <w:bCs/>
          <w:sz w:val="18"/>
        </w:rPr>
        <w:t>3</w:t>
      </w:r>
      <w:r>
        <w:rPr>
          <w:rFonts w:ascii="宋体" w:hAnsi="宋体" w:eastAsia="宋体" w:cs="宋体"/>
          <w:bCs/>
          <w:sz w:val="18"/>
          <w:lang w:val="zh-TW" w:eastAsia="zh-TW"/>
        </w:rPr>
        <w:t xml:space="preserve"> </w:t>
      </w:r>
      <w:r>
        <w:rPr>
          <w:rFonts w:hint="eastAsia" w:ascii="宋体" w:hAnsi="宋体" w:eastAsia="宋体" w:cs="宋体"/>
          <w:bCs/>
          <w:sz w:val="18"/>
          <w:lang w:val="zh-TW"/>
        </w:rPr>
        <w:t>商业型用户</w:t>
      </w:r>
    </w:p>
    <w:p>
      <w:pPr>
        <w:snapToGrid w:val="0"/>
        <w:ind w:firstLine="360" w:firstLineChars="200"/>
        <w:jc w:val="center"/>
        <w:rPr>
          <w:sz w:val="18"/>
        </w:rPr>
      </w:pPr>
      <w:r>
        <w:rPr>
          <w:rFonts w:hint="eastAsia"/>
          <w:sz w:val="18"/>
        </w:rPr>
        <w:t>Fig.3 Commercial users</w:t>
      </w:r>
    </w:p>
    <w:p>
      <w:pPr>
        <w:snapToGrid w:val="0"/>
        <w:ind w:firstLine="420" w:firstLineChars="200"/>
        <w:jc w:val="left"/>
        <w:rPr>
          <w:sz w:val="18"/>
        </w:rPr>
      </w:pPr>
      <w:r>
        <w:rPr>
          <w:rFonts w:ascii="Times New Roman" w:hAnsi="Times New Roman" w:cs="Times New Roman"/>
          <w:position w:val="-6"/>
        </w:rPr>
        <w:t>LBLTM-Kmeans</w:t>
      </w:r>
      <w:r>
        <w:rPr>
          <w:rFonts w:hint="eastAsia" w:ascii="Times New Roman" w:hAnsi="Times New Roman" w:cs="Times New Roman"/>
          <w:position w:val="-6"/>
        </w:rPr>
        <w:t>得到的人群分类结果中最相似的两个商业型用户出现位置都包括商业区和住宅区，是两点一线的生活模式；而</w:t>
      </w:r>
      <w:r>
        <w:rPr>
          <w:rFonts w:ascii="Times New Roman" w:hAnsi="Times New Roman" w:cs="Times New Roman"/>
          <w:position w:val="-6"/>
        </w:rPr>
        <w:t>LBLTM-Kmedoids</w:t>
      </w:r>
      <w:r>
        <w:rPr>
          <w:rFonts w:hint="eastAsia" w:ascii="Times New Roman" w:hAnsi="Times New Roman" w:cs="Times New Roman"/>
          <w:position w:val="-6"/>
        </w:rPr>
        <w:t>得到的相似用户都仅出现在商业区；</w:t>
      </w:r>
      <w:r>
        <w:rPr>
          <w:rFonts w:ascii="Times New Roman" w:hAnsi="Times New Roman" w:cs="Times New Roman"/>
          <w:position w:val="-6"/>
        </w:rPr>
        <w:t>LBLTM-Agens</w:t>
      </w:r>
      <w:r>
        <w:rPr>
          <w:rFonts w:hint="eastAsia" w:ascii="Times New Roman" w:hAnsi="Times New Roman" w:cs="Times New Roman"/>
          <w:position w:val="-6"/>
        </w:rPr>
        <w:t>得到的相似商业型用户其一出现在商业区，其二出现在商业区和医院；</w:t>
      </w:r>
      <w:r>
        <w:rPr>
          <w:rFonts w:ascii="Times New Roman" w:hAnsi="Times New Roman" w:cs="Times New Roman"/>
        </w:rPr>
        <w:t>LBLTM-DBSCAN</w:t>
      </w:r>
      <w:r>
        <w:rPr>
          <w:rFonts w:hint="eastAsia" w:ascii="Times New Roman" w:hAnsi="Times New Roman" w:cs="Times New Roman"/>
        </w:rPr>
        <w:t>得到的相似商业型用户其一出现在商业区和小区，其二出现在商业区。由此可见，</w:t>
      </w:r>
      <w:r>
        <w:rPr>
          <w:rFonts w:ascii="Times New Roman" w:hAnsi="Times New Roman" w:cs="Times New Roman"/>
        </w:rPr>
        <w:t>LBLTM-Kmeans</w:t>
      </w:r>
      <w:r>
        <w:rPr>
          <w:rFonts w:hint="eastAsia" w:ascii="Times New Roman" w:hAnsi="Times New Roman" w:cs="Times New Roman"/>
        </w:rPr>
        <w:t>和</w:t>
      </w:r>
      <w:r>
        <w:rPr>
          <w:rFonts w:ascii="Times New Roman" w:hAnsi="Times New Roman" w:cs="Times New Roman"/>
        </w:rPr>
        <w:t>LBLTM-Kmedoids</w:t>
      </w:r>
      <w:r>
        <w:rPr>
          <w:rFonts w:hint="eastAsia" w:ascii="Times New Roman" w:hAnsi="Times New Roman" w:cs="Times New Roman"/>
        </w:rPr>
        <w:t>得到的相似商业型用户效果较好。</w:t>
      </w:r>
    </w:p>
    <w:p>
      <w:pPr>
        <w:snapToGrid w:val="0"/>
        <w:ind w:firstLine="420"/>
        <w:jc w:val="left"/>
        <w:rPr>
          <w:rFonts w:ascii="Times New Roman" w:hAnsi="Times New Roman" w:cs="Times New Roman"/>
          <w:position w:val="-6"/>
        </w:rPr>
      </w:pPr>
      <w:r>
        <w:rPr>
          <w:rFonts w:hint="eastAsia" w:ascii="Times New Roman" w:hAnsi="Times New Roman" w:cs="Times New Roman"/>
          <w:position w:val="-6"/>
        </w:rPr>
        <w:t>综上所述，不管是地图展示结果还是App验证结果，</w:t>
      </w:r>
      <w:r>
        <w:rPr>
          <w:rFonts w:ascii="Times New Roman" w:hAnsi="Times New Roman" w:cs="Times New Roman"/>
          <w:position w:val="-6"/>
        </w:rPr>
        <w:t>LBLTM-Kmedoids</w:t>
      </w:r>
      <w:r>
        <w:rPr>
          <w:rFonts w:hint="eastAsia" w:ascii="Times New Roman" w:hAnsi="Times New Roman" w:cs="Times New Roman"/>
          <w:position w:val="-6"/>
        </w:rPr>
        <w:t>聚类算法较其他三种算法对于人群分类效果更好。</w:t>
      </w:r>
    </w:p>
    <w:p>
      <w:pPr>
        <w:snapToGrid w:val="0"/>
        <w:ind w:firstLine="420" w:firstLineChars="200"/>
        <w:jc w:val="left"/>
      </w:pPr>
      <w:r>
        <w:rPr>
          <w:rFonts w:hint="eastAsia"/>
        </w:rPr>
        <w:t>从图中可以看出，</w:t>
      </w:r>
      <w:r>
        <w:rPr>
          <w:rFonts w:ascii="Times New Roman" w:hAnsi="Times New Roman" w:cs="Times New Roman"/>
        </w:rPr>
        <w:t>MPR</w:t>
      </w:r>
      <w:r>
        <w:rPr>
          <w:rFonts w:hint="eastAsia"/>
        </w:rPr>
        <w:t>找出的同类相似用户虽然都有出现在商业区，但同时有一个用户也访问了餐饮区和小区以及一系列娱乐场所，只能证明用户在一定程度上存在相似性，但相似性不如</w:t>
      </w:r>
      <w:r>
        <w:rPr>
          <w:rFonts w:hint="eastAsia" w:ascii="Times New Roman" w:hAnsi="Times New Roman" w:cs="Times New Roman"/>
        </w:rPr>
        <w:t>LBLTM-Kmeans得到的人群分类用户相似性高。同时，</w:t>
      </w:r>
      <w:r>
        <w:rPr>
          <w:rFonts w:ascii="Times New Roman" w:hAnsi="Times New Roman" w:cs="Times New Roman"/>
        </w:rPr>
        <w:t>MPR</w:t>
      </w:r>
      <w:r>
        <w:rPr>
          <w:rFonts w:hint="eastAsia"/>
        </w:rPr>
        <w:t>需要人为定义用户访问位置词汇频率最高数K的取值，需要定义一系列</w:t>
      </w:r>
      <w:r>
        <w:rPr>
          <w:rFonts w:ascii="Times New Roman" w:hAnsi="Times New Roman" w:cs="Times New Roman"/>
        </w:rPr>
        <w:t>K</w:t>
      </w:r>
      <w:r>
        <w:rPr>
          <w:rFonts w:hint="eastAsia"/>
        </w:rPr>
        <w:t>的取值通过实验效果来决定最后的取值；本文采用基于位置主题的人群分类方法，采用无监督学习方法，不需要人为标注位置词汇的位置话题，且忽略了出现概率较低的位置词汇。两者之间最大的不同在于，本文提出的方法不仅仅引入位置词汇最为人群分类基准，同时将位置词汇升华为位置主题，以用户经常访问地理位置的功能性来作为人群分类的重要标准，更能说明用户兴趣爱好、生活习惯和工作性质的相似性。</w:t>
      </w:r>
    </w:p>
    <w:p>
      <w:pPr>
        <w:pStyle w:val="2"/>
        <w:numPr>
          <w:ilvl w:val="0"/>
          <w:numId w:val="1"/>
        </w:numPr>
        <w:snapToGrid w:val="0"/>
        <w:ind w:firstLine="0"/>
        <w:rPr>
          <w:rFonts w:ascii="Times New Roman" w:hAnsi="Times New Roman"/>
        </w:rPr>
      </w:pPr>
      <w:r>
        <w:rPr>
          <w:rFonts w:hint="eastAsia" w:ascii="Times New Roman" w:hAnsi="Times New Roman"/>
        </w:rPr>
        <w:t>结论</w:t>
      </w:r>
    </w:p>
    <w:p>
      <w:pPr>
        <w:snapToGrid w:val="0"/>
        <w:ind w:firstLine="420" w:firstLineChars="200"/>
      </w:pPr>
      <w:r>
        <w:rPr>
          <w:rFonts w:hint="eastAsia"/>
        </w:rPr>
        <w:t>本研究在现有的人群分类研究基础上，提出了一种基于位置主题的人群分类模型。相较于传统的人群分类算法来说，本研究不仅考虑了用户访问位置词汇的位置主题，还考虑了用户文档中位置词汇出现的频率，过滤了访问次数较少和访问概率低的位置词汇，而访问位置词汇的频率则从侧面反映了用户的兴趣爱好及生活模式，发现的相似用户更具代表性。在下一步的研究中，将考虑把时间属性加入到人群分类模型中，研究用户在时间维度的位置主题变化，进一步挖掘出用户行为模式及用户移动轨迹相似性。</w:t>
      </w:r>
    </w:p>
    <w:p>
      <w:pPr>
        <w:snapToGrid w:val="0"/>
      </w:pPr>
    </w:p>
    <w:p>
      <w:pPr>
        <w:snapToGrid w:val="0"/>
        <w:spacing w:after="156" w:afterLines="50"/>
        <w:jc w:val="center"/>
        <w:rPr>
          <w:b/>
          <w:bCs/>
        </w:rPr>
      </w:pPr>
      <w:r>
        <w:rPr>
          <w:rFonts w:hint="eastAsia"/>
          <w:b/>
          <w:bCs/>
        </w:rPr>
        <w:t>参考文献</w:t>
      </w:r>
    </w:p>
    <w:p>
      <w:pPr>
        <w:snapToGrid w:val="0"/>
        <w:ind w:left="340" w:hanging="340" w:hangingChars="189"/>
        <w:rPr>
          <w:rFonts w:ascii="Times New Roman" w:hAnsi="Times New Roman" w:cs="Times New Roman"/>
          <w:sz w:val="18"/>
          <w:szCs w:val="18"/>
        </w:rPr>
      </w:pPr>
      <w:r>
        <w:rPr>
          <w:rFonts w:ascii="Times New Roman" w:hAnsi="Times New Roman" w:cs="Times New Roman"/>
          <w:sz w:val="18"/>
          <w:szCs w:val="18"/>
        </w:rPr>
        <w:t>[</w:t>
      </w:r>
      <w:r>
        <w:rPr>
          <w:rFonts w:hint="eastAsia" w:ascii="Times New Roman" w:hAnsi="Times New Roman" w:cs="Times New Roman"/>
          <w:sz w:val="18"/>
          <w:szCs w:val="18"/>
        </w:rPr>
        <w:t>1</w:t>
      </w:r>
      <w:r>
        <w:rPr>
          <w:rFonts w:ascii="Times New Roman" w:hAnsi="Times New Roman" w:cs="Times New Roman"/>
          <w:sz w:val="18"/>
          <w:szCs w:val="18"/>
        </w:rPr>
        <w:t>] ZHENG, Y</w:t>
      </w:r>
      <w:r>
        <w:rPr>
          <w:rFonts w:hint="eastAsia" w:ascii="Times New Roman" w:hAnsi="Times New Roman" w:cs="Times New Roman"/>
          <w:sz w:val="18"/>
          <w:szCs w:val="18"/>
        </w:rPr>
        <w:t>，</w:t>
      </w:r>
      <w:r>
        <w:rPr>
          <w:rFonts w:ascii="Times New Roman" w:hAnsi="Times New Roman" w:cs="Times New Roman"/>
          <w:sz w:val="18"/>
          <w:szCs w:val="18"/>
        </w:rPr>
        <w:t>ZHOU, X. Computing with Spatial Trajectories. Springer. 2011</w:t>
      </w:r>
      <w:r>
        <w:rPr>
          <w:rFonts w:hint="eastAsia" w:ascii="Times New Roman" w:hAnsi="Times New Roman" w:cs="Times New Roman"/>
          <w:sz w:val="18"/>
          <w:szCs w:val="18"/>
        </w:rPr>
        <w:t>.</w:t>
      </w:r>
    </w:p>
    <w:p>
      <w:pPr>
        <w:snapToGrid w:val="0"/>
        <w:ind w:left="340" w:hanging="340" w:hangingChars="189"/>
        <w:rPr>
          <w:rFonts w:ascii="宋体" w:hAnsi="宋体"/>
          <w:sz w:val="18"/>
          <w:szCs w:val="18"/>
        </w:rPr>
      </w:pPr>
      <w:r>
        <w:rPr>
          <w:rFonts w:ascii="Times New Roman" w:hAnsi="Times New Roman" w:cs="Times New Roman"/>
          <w:sz w:val="18"/>
          <w:szCs w:val="18"/>
        </w:rPr>
        <w:t>[</w:t>
      </w:r>
      <w:r>
        <w:rPr>
          <w:rFonts w:hint="eastAsia" w:ascii="Times New Roman" w:hAnsi="Times New Roman" w:cs="Times New Roman"/>
          <w:sz w:val="18"/>
          <w:szCs w:val="18"/>
        </w:rPr>
        <w:t>2</w:t>
      </w:r>
      <w:r>
        <w:rPr>
          <w:rFonts w:ascii="Times New Roman" w:hAnsi="Times New Roman" w:cs="Times New Roman"/>
          <w:sz w:val="18"/>
          <w:szCs w:val="18"/>
        </w:rPr>
        <w:t>]</w:t>
      </w:r>
      <w:r>
        <w:rPr>
          <w:rFonts w:hint="eastAsia" w:ascii="宋体" w:hAnsi="宋体" w:cs="宋体"/>
          <w:sz w:val="18"/>
          <w:szCs w:val="18"/>
        </w:rPr>
        <w:t>郑宇，谢幸. 基于用户轨迹挖掘的智能位置服务[J].中国计算机学会通讯</w:t>
      </w:r>
      <w:r>
        <w:rPr>
          <w:rFonts w:ascii="Times New Roman" w:hAnsi="Times New Roman" w:cs="Times New Roman"/>
          <w:sz w:val="18"/>
          <w:szCs w:val="18"/>
        </w:rPr>
        <w:t>，2010</w:t>
      </w:r>
      <w:r>
        <w:rPr>
          <w:rFonts w:hint="eastAsia" w:ascii="宋体" w:hAnsi="宋体" w:cs="宋体"/>
          <w:sz w:val="18"/>
          <w:szCs w:val="18"/>
        </w:rPr>
        <w:t>.</w:t>
      </w:r>
    </w:p>
    <w:p>
      <w:pPr>
        <w:snapToGrid w:val="0"/>
        <w:ind w:left="340" w:hanging="340" w:hangingChars="189"/>
      </w:pPr>
      <w:r>
        <w:rPr>
          <w:rFonts w:hint="eastAsia" w:ascii="Times New Roman" w:hAnsi="Times New Roman" w:cs="Times New Roman"/>
          <w:sz w:val="18"/>
          <w:szCs w:val="18"/>
        </w:rPr>
        <w:t>[3]B Sarwar,G Karypis,J Riedl.</w:t>
      </w:r>
      <w:r>
        <w:rPr>
          <w:rFonts w:ascii="Times New Roman" w:hAnsi="Times New Roman" w:cs="Times New Roman"/>
          <w:sz w:val="18"/>
          <w:szCs w:val="18"/>
        </w:rPr>
        <w:t>Application of Dimensionality Reduction Recommender System--A Case Study</w:t>
      </w:r>
      <w:r>
        <w:rPr>
          <w:rFonts w:hint="eastAsia" w:ascii="Times New Roman" w:hAnsi="Times New Roman" w:cs="Times New Roman"/>
          <w:sz w:val="18"/>
          <w:szCs w:val="18"/>
        </w:rPr>
        <w:t>[J].2000.</w:t>
      </w:r>
    </w:p>
    <w:p>
      <w:pPr>
        <w:snapToGrid w:val="0"/>
        <w:rPr>
          <w:rFonts w:ascii="Times New Roman" w:hAnsi="Times New Roman" w:cs="Times New Roman"/>
          <w:sz w:val="18"/>
          <w:szCs w:val="18"/>
        </w:rPr>
      </w:pPr>
      <w:r>
        <w:rPr>
          <w:rFonts w:ascii="Times New Roman" w:hAnsi="Times New Roman" w:cs="Times New Roman"/>
          <w:sz w:val="18"/>
          <w:szCs w:val="18"/>
        </w:rPr>
        <w:t>[</w:t>
      </w:r>
      <w:r>
        <w:rPr>
          <w:rFonts w:hint="eastAsia" w:ascii="Times New Roman" w:hAnsi="Times New Roman" w:cs="Times New Roman"/>
          <w:sz w:val="18"/>
          <w:szCs w:val="18"/>
        </w:rPr>
        <w:t>4</w:t>
      </w:r>
      <w:r>
        <w:rPr>
          <w:rFonts w:ascii="Times New Roman" w:hAnsi="Times New Roman" w:cs="Times New Roman"/>
          <w:sz w:val="18"/>
          <w:szCs w:val="18"/>
        </w:rPr>
        <w:t>]</w:t>
      </w:r>
      <w:r>
        <w:rPr>
          <w:rFonts w:hint="eastAsia" w:ascii="Times New Roman" w:hAnsi="Times New Roman" w:cs="Times New Roman"/>
          <w:sz w:val="18"/>
          <w:szCs w:val="18"/>
        </w:rPr>
        <w:t>Ellen Spertus,Mehran Sahami. Evaluating similarity measures: a large-scale study in the Orkut social network[J].ACM.2005,August 21-24.</w:t>
      </w:r>
    </w:p>
    <w:p>
      <w:pPr>
        <w:snapToGrid w:val="0"/>
        <w:ind w:left="340" w:hanging="340" w:hangingChars="189"/>
        <w:rPr>
          <w:rFonts w:ascii="Times New Roman" w:hAnsi="Times New Roman" w:cs="Times New Roman"/>
          <w:sz w:val="18"/>
          <w:szCs w:val="18"/>
        </w:rPr>
      </w:pPr>
      <w:r>
        <w:rPr>
          <w:rFonts w:ascii="Times New Roman" w:hAnsi="Times New Roman" w:cs="Times New Roman"/>
          <w:sz w:val="18"/>
          <w:szCs w:val="18"/>
        </w:rPr>
        <w:t>[</w:t>
      </w:r>
      <w:r>
        <w:rPr>
          <w:rFonts w:hint="eastAsia" w:ascii="Times New Roman" w:hAnsi="Times New Roman" w:cs="Times New Roman"/>
          <w:sz w:val="18"/>
          <w:szCs w:val="18"/>
        </w:rPr>
        <w:t>5</w:t>
      </w:r>
      <w:r>
        <w:rPr>
          <w:rFonts w:ascii="Times New Roman" w:hAnsi="Times New Roman" w:cs="Times New Roman"/>
          <w:sz w:val="18"/>
          <w:szCs w:val="18"/>
        </w:rPr>
        <w:t>]</w:t>
      </w:r>
      <w:r>
        <w:rPr>
          <w:rFonts w:hint="eastAsia" w:ascii="Times New Roman" w:hAnsi="Times New Roman" w:cs="Times New Roman"/>
          <w:sz w:val="18"/>
          <w:szCs w:val="18"/>
        </w:rPr>
        <w:t>Mt.Carmel Haifa,San Jose.</w:t>
      </w:r>
      <w:r>
        <w:rPr>
          <w:rFonts w:hint="eastAsia"/>
        </w:rPr>
        <w:t>D</w:t>
      </w:r>
      <w:r>
        <w:rPr>
          <w:rFonts w:ascii="Times New Roman" w:hAnsi="Times New Roman" w:cs="Times New Roman"/>
          <w:sz w:val="18"/>
          <w:szCs w:val="18"/>
        </w:rPr>
        <w:t>o you know?: recommending people to invite into your social network. In: International Conference on Intelligent User Interfaces</w:t>
      </w:r>
      <w:r>
        <w:rPr>
          <w:rFonts w:hint="eastAsia" w:ascii="Times New Roman" w:hAnsi="Times New Roman" w:cs="Times New Roman"/>
          <w:sz w:val="18"/>
          <w:szCs w:val="18"/>
        </w:rPr>
        <w:t>[J].ACM.2009.February 2-11.</w:t>
      </w:r>
    </w:p>
    <w:p>
      <w:pPr>
        <w:snapToGrid w:val="0"/>
        <w:ind w:left="340" w:hanging="340" w:hangingChars="189"/>
        <w:rPr>
          <w:rFonts w:ascii="宋体" w:hAnsi="宋体" w:cs="宋体"/>
          <w:sz w:val="18"/>
          <w:szCs w:val="18"/>
        </w:rPr>
      </w:pPr>
      <w:r>
        <w:rPr>
          <w:rFonts w:ascii="Times New Roman" w:hAnsi="Times New Roman" w:cs="Times New Roman"/>
          <w:sz w:val="18"/>
          <w:szCs w:val="18"/>
        </w:rPr>
        <w:t>[</w:t>
      </w:r>
      <w:r>
        <w:rPr>
          <w:rFonts w:hint="eastAsia" w:ascii="Times New Roman" w:hAnsi="Times New Roman" w:cs="Times New Roman"/>
          <w:sz w:val="18"/>
          <w:szCs w:val="18"/>
        </w:rPr>
        <w:t>6</w:t>
      </w:r>
      <w:r>
        <w:rPr>
          <w:rFonts w:ascii="Times New Roman" w:hAnsi="Times New Roman" w:cs="Times New Roman"/>
          <w:sz w:val="18"/>
          <w:szCs w:val="18"/>
        </w:rPr>
        <w:t>]</w:t>
      </w:r>
      <w:r>
        <w:rPr>
          <w:rFonts w:hint="eastAsia" w:ascii="Times New Roman" w:hAnsi="Times New Roman" w:cs="Times New Roman"/>
          <w:sz w:val="18"/>
          <w:szCs w:val="18"/>
        </w:rPr>
        <w:t>张成，刘亚东，谢彦红等.</w:t>
      </w:r>
      <w:r>
        <w:rPr>
          <w:rFonts w:hint="eastAsia" w:ascii="宋体" w:hAnsi="宋体" w:cs="宋体"/>
          <w:sz w:val="18"/>
          <w:szCs w:val="18"/>
        </w:rPr>
        <w:t>基于</w:t>
      </w:r>
      <w:r>
        <w:rPr>
          <w:rFonts w:ascii="Times New Roman" w:hAnsi="Times New Roman" w:cs="Times New Roman"/>
          <w:sz w:val="18"/>
          <w:szCs w:val="18"/>
        </w:rPr>
        <w:t>PCA</w:t>
      </w:r>
      <w:r>
        <w:rPr>
          <w:rFonts w:hint="eastAsia" w:ascii="宋体" w:hAnsi="宋体" w:cs="宋体"/>
          <w:sz w:val="18"/>
          <w:szCs w:val="18"/>
        </w:rPr>
        <w:t>与</w:t>
      </w:r>
      <w:r>
        <w:rPr>
          <w:rFonts w:ascii="Times New Roman" w:hAnsi="Times New Roman" w:cs="Times New Roman"/>
          <w:sz w:val="18"/>
          <w:szCs w:val="18"/>
        </w:rPr>
        <w:t>MLE</w:t>
      </w:r>
      <w:r>
        <w:rPr>
          <w:rFonts w:hint="eastAsia" w:ascii="宋体" w:hAnsi="宋体" w:cs="宋体"/>
          <w:sz w:val="18"/>
          <w:szCs w:val="18"/>
        </w:rPr>
        <w:t>方法的人群分类新方法研究</w:t>
      </w:r>
      <w:r>
        <w:rPr>
          <w:rFonts w:ascii="Times New Roman" w:hAnsi="Times New Roman" w:cs="Times New Roman"/>
          <w:sz w:val="18"/>
          <w:szCs w:val="18"/>
        </w:rPr>
        <w:t>[J]</w:t>
      </w:r>
      <w:r>
        <w:rPr>
          <w:rFonts w:hint="eastAsia" w:ascii="宋体" w:hAnsi="宋体" w:cs="宋体"/>
          <w:sz w:val="18"/>
          <w:szCs w:val="18"/>
        </w:rPr>
        <w:t>.沈阳化工大学学报.</w:t>
      </w:r>
      <w:r>
        <w:rPr>
          <w:rFonts w:ascii="Times New Roman" w:hAnsi="Times New Roman" w:cs="Times New Roman"/>
          <w:sz w:val="18"/>
          <w:szCs w:val="18"/>
        </w:rPr>
        <w:t>2015-06-15</w:t>
      </w:r>
      <w:r>
        <w:rPr>
          <w:rFonts w:hint="eastAsia" w:ascii="宋体" w:hAnsi="宋体" w:cs="宋体"/>
          <w:sz w:val="18"/>
          <w:szCs w:val="18"/>
        </w:rPr>
        <w:t>.</w:t>
      </w:r>
    </w:p>
    <w:p>
      <w:pPr>
        <w:snapToGrid w:val="0"/>
        <w:ind w:left="340" w:hanging="340" w:hangingChars="189"/>
        <w:rPr>
          <w:rFonts w:ascii="Times New Roman" w:hAnsi="Times New Roman" w:cs="Times New Roman"/>
          <w:sz w:val="18"/>
          <w:szCs w:val="18"/>
        </w:rPr>
      </w:pPr>
      <w:r>
        <w:rPr>
          <w:rFonts w:ascii="Times New Roman" w:hAnsi="Times New Roman" w:cs="Times New Roman"/>
          <w:sz w:val="18"/>
          <w:szCs w:val="18"/>
        </w:rPr>
        <w:t>[</w:t>
      </w:r>
      <w:r>
        <w:rPr>
          <w:rFonts w:hint="eastAsia" w:ascii="Times New Roman" w:hAnsi="Times New Roman" w:cs="Times New Roman"/>
          <w:sz w:val="18"/>
          <w:szCs w:val="18"/>
        </w:rPr>
        <w:t>7</w:t>
      </w:r>
      <w:r>
        <w:rPr>
          <w:rFonts w:ascii="Times New Roman" w:hAnsi="Times New Roman" w:cs="Times New Roman"/>
          <w:sz w:val="18"/>
          <w:szCs w:val="18"/>
        </w:rPr>
        <w:t>]</w:t>
      </w:r>
      <w:r>
        <w:rPr>
          <w:rFonts w:hint="eastAsia" w:ascii="Times New Roman" w:hAnsi="Times New Roman" w:cs="Times New Roman"/>
          <w:sz w:val="18"/>
          <w:szCs w:val="18"/>
        </w:rPr>
        <w:t>刘保延，何丽云等.</w:t>
      </w:r>
      <w:r>
        <w:rPr>
          <w:rFonts w:hint="eastAsia" w:ascii="宋体" w:hAnsi="宋体" w:cs="宋体"/>
          <w:sz w:val="18"/>
          <w:szCs w:val="18"/>
        </w:rPr>
        <w:t>亚健康人群分类及其临床特征分析与评价[J].世界科学技术.2006-04-30.</w:t>
      </w:r>
    </w:p>
    <w:p>
      <w:pPr>
        <w:snapToGrid w:val="0"/>
        <w:ind w:left="340" w:hanging="340" w:hangingChars="189"/>
      </w:pPr>
      <w:r>
        <w:rPr>
          <w:rFonts w:ascii="Times New Roman" w:hAnsi="Times New Roman" w:cs="Times New Roman"/>
          <w:sz w:val="18"/>
          <w:szCs w:val="18"/>
        </w:rPr>
        <w:t>[</w:t>
      </w:r>
      <w:r>
        <w:rPr>
          <w:rFonts w:hint="eastAsia" w:ascii="Times New Roman" w:hAnsi="Times New Roman" w:cs="Times New Roman"/>
          <w:sz w:val="18"/>
          <w:szCs w:val="18"/>
        </w:rPr>
        <w:t>8</w:t>
      </w:r>
      <w:r>
        <w:rPr>
          <w:rFonts w:ascii="Times New Roman" w:hAnsi="Times New Roman" w:cs="Times New Roman"/>
          <w:sz w:val="18"/>
          <w:szCs w:val="18"/>
        </w:rPr>
        <w:t>]</w:t>
      </w:r>
      <w:r>
        <w:rPr>
          <w:rFonts w:hint="eastAsia" w:ascii="Times New Roman" w:hAnsi="Times New Roman" w:cs="Times New Roman"/>
          <w:sz w:val="18"/>
          <w:szCs w:val="18"/>
        </w:rPr>
        <w:t>Jacob Goldenberg,Moshe Levy.Distance is not dead: Social interaction and geographical distance in the internet era[J].arXiv preprint arXiv:0906.3202,2009.</w:t>
      </w:r>
    </w:p>
    <w:p>
      <w:pPr>
        <w:snapToGrid w:val="0"/>
        <w:ind w:left="340" w:hanging="340" w:hangingChars="189"/>
      </w:pPr>
      <w:r>
        <w:rPr>
          <w:rFonts w:ascii="Times New Roman" w:hAnsi="Times New Roman" w:cs="Times New Roman"/>
          <w:sz w:val="18"/>
          <w:szCs w:val="18"/>
        </w:rPr>
        <w:t>[</w:t>
      </w:r>
      <w:r>
        <w:rPr>
          <w:rFonts w:hint="eastAsia" w:ascii="Times New Roman" w:hAnsi="Times New Roman" w:cs="Times New Roman"/>
          <w:sz w:val="18"/>
          <w:szCs w:val="18"/>
        </w:rPr>
        <w:t>9</w:t>
      </w:r>
      <w:r>
        <w:rPr>
          <w:rFonts w:ascii="Times New Roman" w:hAnsi="Times New Roman" w:cs="Times New Roman"/>
          <w:sz w:val="18"/>
          <w:szCs w:val="18"/>
        </w:rPr>
        <w:t>]Diana Mok,Juan-Antonio Carrasco,Barry Wellman.Does distance matter in the age of the internet[J]</w:t>
      </w:r>
      <w:r>
        <w:rPr>
          <w:rFonts w:hint="eastAsia" w:ascii="Times New Roman" w:hAnsi="Times New Roman" w:cs="Times New Roman"/>
        </w:rPr>
        <w:t>.Urban Studies,2010.</w:t>
      </w:r>
    </w:p>
    <w:p>
      <w:pPr>
        <w:snapToGrid w:val="0"/>
        <w:ind w:left="340" w:hanging="340" w:hangingChars="189"/>
      </w:pPr>
      <w:r>
        <w:rPr>
          <w:rFonts w:ascii="Times New Roman" w:hAnsi="Times New Roman" w:cs="Times New Roman"/>
          <w:sz w:val="18"/>
          <w:szCs w:val="18"/>
        </w:rPr>
        <w:t>[</w:t>
      </w:r>
      <w:r>
        <w:rPr>
          <w:rFonts w:hint="eastAsia" w:ascii="Times New Roman" w:hAnsi="Times New Roman" w:cs="Times New Roman"/>
          <w:sz w:val="18"/>
          <w:szCs w:val="18"/>
        </w:rPr>
        <w:t>10</w:t>
      </w:r>
      <w:r>
        <w:rPr>
          <w:rFonts w:ascii="Times New Roman" w:hAnsi="Times New Roman" w:cs="Times New Roman"/>
          <w:sz w:val="18"/>
          <w:szCs w:val="18"/>
        </w:rPr>
        <w:t>]</w:t>
      </w:r>
      <w:r>
        <w:rPr>
          <w:rFonts w:hint="eastAsia" w:ascii="Times New Roman" w:hAnsi="Times New Roman" w:cs="Times New Roman"/>
          <w:sz w:val="18"/>
          <w:szCs w:val="18"/>
        </w:rPr>
        <w:t>宋衡.</w:t>
      </w:r>
      <w:r>
        <w:rPr>
          <w:rFonts w:hint="eastAsia"/>
          <w:sz w:val="18"/>
          <w:szCs w:val="18"/>
        </w:rPr>
        <w:t>基于位置数据的人类行为识别和相似性研究[D].上海交通大学.2014-02-16.</w:t>
      </w:r>
    </w:p>
    <w:p>
      <w:pPr>
        <w:snapToGrid w:val="0"/>
        <w:ind w:left="340" w:hanging="340" w:hangingChars="189"/>
        <w:rPr>
          <w:rFonts w:ascii="Times New Roman" w:hAnsi="Times New Roman" w:cs="Times New Roman"/>
          <w:sz w:val="18"/>
          <w:szCs w:val="18"/>
        </w:rPr>
      </w:pPr>
      <w:r>
        <w:rPr>
          <w:rFonts w:hint="eastAsia" w:ascii="Times New Roman" w:hAnsi="Times New Roman" w:cs="Times New Roman"/>
          <w:sz w:val="18"/>
          <w:szCs w:val="18"/>
        </w:rPr>
        <w:t>[11] Li, Q., Zheng, Y., Xie, X., Chen, Y., Liu, W., Ma, W.Y.: Mining user similarity based on location history. In: 16th ACM SIGSPATIAL International Symposium on Advances in Geographic Information Systems, p. 34 (2008)</w:t>
      </w:r>
    </w:p>
    <w:p>
      <w:pPr>
        <w:snapToGrid w:val="0"/>
        <w:ind w:left="340" w:hanging="340" w:hangingChars="189"/>
        <w:rPr>
          <w:rFonts w:ascii="Times New Roman" w:hAnsi="Times New Roman" w:cs="Times New Roman"/>
          <w:sz w:val="18"/>
          <w:szCs w:val="18"/>
        </w:rPr>
      </w:pPr>
      <w:r>
        <w:rPr>
          <w:rFonts w:ascii="Times New Roman" w:hAnsi="Times New Roman" w:cs="Times New Roman"/>
          <w:sz w:val="18"/>
          <w:szCs w:val="18"/>
        </w:rPr>
        <w:t>[</w:t>
      </w:r>
      <w:r>
        <w:rPr>
          <w:rFonts w:hint="eastAsia" w:ascii="Times New Roman" w:hAnsi="Times New Roman" w:cs="Times New Roman"/>
          <w:sz w:val="18"/>
          <w:szCs w:val="18"/>
        </w:rPr>
        <w:t>12</w:t>
      </w:r>
      <w:r>
        <w:rPr>
          <w:rFonts w:ascii="Times New Roman" w:hAnsi="Times New Roman" w:cs="Times New Roman"/>
          <w:sz w:val="18"/>
          <w:szCs w:val="18"/>
        </w:rPr>
        <w:t>]</w:t>
      </w:r>
      <w:r>
        <w:rPr>
          <w:rFonts w:hint="eastAsia" w:ascii="Times New Roman" w:hAnsi="Times New Roman" w:cs="Times New Roman"/>
          <w:sz w:val="18"/>
          <w:szCs w:val="18"/>
        </w:rPr>
        <w:t>Xiangve Xiao,Yu Zheng,Qiong Luo,Xing Xie.</w:t>
      </w:r>
      <w:r>
        <w:rPr>
          <w:rFonts w:ascii="Times New Roman" w:hAnsi="Times New Roman" w:cs="Times New Roman"/>
          <w:sz w:val="18"/>
          <w:szCs w:val="18"/>
        </w:rPr>
        <w:t>Finding Similar Users Using Category-Based Location History</w:t>
      </w:r>
      <w:r>
        <w:rPr>
          <w:rFonts w:hint="eastAsia" w:ascii="Times New Roman" w:hAnsi="Times New Roman" w:cs="Times New Roman"/>
          <w:sz w:val="18"/>
          <w:szCs w:val="18"/>
        </w:rPr>
        <w:t>[R].18th ACM SIGSPATIAL International Symposium on Advances in Geographic Information Systems, ACM-GIS 2010, November 3-5, 2010, San Jose, CA, USA, Proceedings.</w:t>
      </w:r>
    </w:p>
    <w:p>
      <w:pPr>
        <w:snapToGrid w:val="0"/>
        <w:ind w:left="340" w:hanging="340" w:hangingChars="189"/>
        <w:rPr>
          <w:rFonts w:ascii="Times New Roman" w:hAnsi="Times New Roman" w:cs="Times New Roman"/>
          <w:sz w:val="18"/>
          <w:szCs w:val="18"/>
        </w:rPr>
      </w:pPr>
      <w:r>
        <w:rPr>
          <w:rFonts w:ascii="Times New Roman" w:hAnsi="Times New Roman" w:cs="Times New Roman"/>
          <w:sz w:val="18"/>
          <w:szCs w:val="18"/>
        </w:rPr>
        <w:t>[</w:t>
      </w:r>
      <w:r>
        <w:rPr>
          <w:rFonts w:hint="eastAsia" w:ascii="Times New Roman" w:hAnsi="Times New Roman" w:cs="Times New Roman"/>
          <w:sz w:val="18"/>
          <w:szCs w:val="18"/>
        </w:rPr>
        <w:t>13</w:t>
      </w:r>
      <w:r>
        <w:rPr>
          <w:rFonts w:ascii="Times New Roman" w:hAnsi="Times New Roman" w:cs="Times New Roman"/>
          <w:sz w:val="18"/>
          <w:szCs w:val="18"/>
        </w:rPr>
        <w:t>]</w:t>
      </w:r>
      <w:r>
        <w:rPr>
          <w:rFonts w:hint="eastAsia" w:ascii="Times New Roman" w:hAnsi="Times New Roman" w:cs="Times New Roman"/>
          <w:sz w:val="18"/>
          <w:szCs w:val="18"/>
        </w:rPr>
        <w:t>Min-Joong Lee,Chin-Wan Chung.</w:t>
      </w:r>
      <w:r>
        <w:rPr>
          <w:rFonts w:ascii="Times New Roman" w:hAnsi="Times New Roman" w:cs="Times New Roman"/>
          <w:sz w:val="18"/>
          <w:szCs w:val="18"/>
        </w:rPr>
        <w:t>A User Similarity Calculation Based on the Location for Social Network Services</w:t>
      </w:r>
      <w:r>
        <w:rPr>
          <w:rFonts w:hint="eastAsia" w:ascii="Times New Roman" w:hAnsi="Times New Roman" w:cs="Times New Roman"/>
          <w:sz w:val="18"/>
          <w:szCs w:val="18"/>
        </w:rPr>
        <w:t>[J].DASFAA 2011, Part I, LNCS 6587, pp. 38–52, 2011. c Springer-Verlag Berlin Heidelberg 2011.</w:t>
      </w:r>
    </w:p>
    <w:p>
      <w:pPr>
        <w:snapToGrid w:val="0"/>
        <w:ind w:left="340" w:hanging="340" w:hangingChars="189"/>
        <w:jc w:val="left"/>
        <w:rPr>
          <w:rFonts w:ascii="Times New Roman" w:hAnsi="Times New Roman" w:cs="Times New Roman"/>
          <w:sz w:val="18"/>
          <w:szCs w:val="18"/>
        </w:rPr>
      </w:pPr>
      <w:r>
        <w:rPr>
          <w:rFonts w:ascii="Times New Roman" w:hAnsi="Times New Roman" w:cs="Times New Roman"/>
          <w:sz w:val="18"/>
          <w:szCs w:val="18"/>
        </w:rPr>
        <w:t>[</w:t>
      </w:r>
      <w:r>
        <w:rPr>
          <w:rFonts w:hint="eastAsia" w:ascii="Times New Roman" w:hAnsi="Times New Roman" w:cs="Times New Roman"/>
          <w:sz w:val="18"/>
          <w:szCs w:val="18"/>
        </w:rPr>
        <w:t>14</w:t>
      </w:r>
      <w:r>
        <w:rPr>
          <w:rFonts w:ascii="Times New Roman" w:hAnsi="Times New Roman" w:cs="Times New Roman"/>
          <w:sz w:val="18"/>
          <w:szCs w:val="18"/>
        </w:rPr>
        <w:t>]Thomas Hofmann. Probabilistic latent semanticanalysis. In Proceedings of the 15th Annual Conference onUncertainty in Artificial Intelligence(UAI-99), pages 289–29, San Francisco, CA, 1999.Morgan Kaufmann.</w:t>
      </w:r>
    </w:p>
    <w:p>
      <w:pPr>
        <w:snapToGrid w:val="0"/>
        <w:ind w:left="340" w:hanging="340" w:hangingChars="189"/>
        <w:jc w:val="left"/>
        <w:rPr>
          <w:rFonts w:ascii="Times New Roman" w:hAnsi="Times New Roman" w:cs="Times New Roman"/>
          <w:sz w:val="18"/>
          <w:szCs w:val="18"/>
        </w:rPr>
      </w:pPr>
      <w:r>
        <w:rPr>
          <w:rFonts w:ascii="Times New Roman" w:hAnsi="Times New Roman" w:cs="Times New Roman"/>
          <w:sz w:val="18"/>
          <w:szCs w:val="18"/>
        </w:rPr>
        <w:t>[</w:t>
      </w:r>
      <w:r>
        <w:rPr>
          <w:rFonts w:hint="eastAsia" w:ascii="Times New Roman" w:hAnsi="Times New Roman" w:cs="Times New Roman"/>
          <w:sz w:val="18"/>
          <w:szCs w:val="18"/>
        </w:rPr>
        <w:t>15</w:t>
      </w:r>
      <w:r>
        <w:rPr>
          <w:rFonts w:ascii="Times New Roman" w:hAnsi="Times New Roman" w:cs="Times New Roman"/>
          <w:sz w:val="18"/>
          <w:szCs w:val="18"/>
        </w:rPr>
        <w:t>]David M. Blei, Andrew Y. Ng, and Michael I.Jordan. Latent Dirichlet allocation. Journal of</w:t>
      </w:r>
      <w:r>
        <w:rPr>
          <w:rFonts w:ascii="Times New Roman" w:hAnsi="Times New Roman" w:cs="Times New Roman"/>
          <w:sz w:val="18"/>
          <w:szCs w:val="18"/>
        </w:rPr>
        <w:br w:type="textWrapping"/>
      </w:r>
      <w:r>
        <w:rPr>
          <w:rFonts w:ascii="Times New Roman" w:hAnsi="Times New Roman" w:cs="Times New Roman"/>
          <w:sz w:val="18"/>
          <w:szCs w:val="18"/>
        </w:rPr>
        <w:t>Machine Learning Research, 3:993–1022, 2003.</w:t>
      </w:r>
    </w:p>
    <w:p>
      <w:pPr>
        <w:snapToGrid w:val="0"/>
        <w:ind w:left="340" w:hanging="340" w:hangingChars="189"/>
        <w:jc w:val="left"/>
        <w:rPr>
          <w:rFonts w:ascii="Times New Roman" w:hAnsi="Times New Roman" w:cs="Times New Roman"/>
          <w:sz w:val="18"/>
          <w:szCs w:val="18"/>
        </w:rPr>
      </w:pPr>
      <w:r>
        <w:rPr>
          <w:rFonts w:ascii="Times New Roman" w:hAnsi="Times New Roman" w:cs="Times New Roman"/>
          <w:sz w:val="18"/>
          <w:szCs w:val="18"/>
        </w:rPr>
        <w:t>[</w:t>
      </w:r>
      <w:r>
        <w:rPr>
          <w:rFonts w:hint="eastAsia" w:ascii="Times New Roman" w:hAnsi="Times New Roman" w:cs="Times New Roman"/>
          <w:sz w:val="18"/>
          <w:szCs w:val="18"/>
        </w:rPr>
        <w:t>16</w:t>
      </w:r>
      <w:r>
        <w:rPr>
          <w:rFonts w:ascii="Times New Roman" w:hAnsi="Times New Roman" w:cs="Times New Roman"/>
          <w:sz w:val="18"/>
          <w:szCs w:val="18"/>
        </w:rPr>
        <w:t>]Thomas Minka and John Lafferty. Expectationpropagation for the generative aspect model. InProceedings of the 18th Conference on Uncertainty in Artificial Intelligence, pages 352–359,San Francisco, CA, 2002. Morgan Kaufmann Publishers.</w:t>
      </w:r>
    </w:p>
    <w:p>
      <w:pPr>
        <w:snapToGrid w:val="0"/>
        <w:ind w:left="340" w:hanging="340" w:hangingChars="189"/>
        <w:jc w:val="left"/>
        <w:rPr>
          <w:rFonts w:ascii="Times New Roman" w:hAnsi="Times New Roman" w:cs="Times New Roman"/>
          <w:sz w:val="18"/>
          <w:szCs w:val="18"/>
        </w:rPr>
      </w:pPr>
      <w:r>
        <w:rPr>
          <w:rFonts w:ascii="Times New Roman" w:hAnsi="Times New Roman" w:cs="Times New Roman"/>
          <w:sz w:val="18"/>
          <w:szCs w:val="18"/>
        </w:rPr>
        <w:t>[</w:t>
      </w:r>
      <w:r>
        <w:rPr>
          <w:rFonts w:hint="eastAsia" w:ascii="Times New Roman" w:hAnsi="Times New Roman" w:cs="Times New Roman"/>
          <w:sz w:val="18"/>
          <w:szCs w:val="18"/>
        </w:rPr>
        <w:t>17</w:t>
      </w:r>
      <w:r>
        <w:rPr>
          <w:rFonts w:ascii="Times New Roman" w:hAnsi="Times New Roman" w:cs="Times New Roman"/>
          <w:sz w:val="18"/>
          <w:szCs w:val="18"/>
        </w:rPr>
        <w:t>]Michal Rosen-Zvi, Tom Griffith, Mark Steyvers,and Padhraic Smyth. The author-topic model for</w:t>
      </w:r>
      <w:r>
        <w:rPr>
          <w:rFonts w:ascii="Times New Roman" w:hAnsi="Times New Roman" w:cs="Times New Roman"/>
          <w:sz w:val="18"/>
          <w:szCs w:val="18"/>
        </w:rPr>
        <w:br w:type="textWrapping"/>
      </w:r>
      <w:r>
        <w:rPr>
          <w:rFonts w:ascii="Times New Roman" w:hAnsi="Times New Roman" w:cs="Times New Roman"/>
          <w:sz w:val="18"/>
          <w:szCs w:val="18"/>
        </w:rPr>
        <w:t>authors and documents. In Max Chickering andJoseph Halpern, editors, Proceedings 20th Conference on Uncertainty in Artificial Intelligence,pages 487–494, San Francisco, CA, 2004. MorgamKaufmann.</w:t>
      </w:r>
    </w:p>
    <w:p>
      <w:pPr>
        <w:snapToGrid w:val="0"/>
        <w:ind w:left="340" w:hanging="340" w:hangingChars="189"/>
        <w:jc w:val="left"/>
        <w:rPr>
          <w:rFonts w:ascii="Times New Roman" w:hAnsi="Times New Roman" w:cs="Times New Roman"/>
          <w:sz w:val="18"/>
          <w:szCs w:val="18"/>
        </w:rPr>
      </w:pPr>
      <w:r>
        <w:rPr>
          <w:rFonts w:ascii="Times New Roman" w:hAnsi="Times New Roman" w:cs="Times New Roman"/>
          <w:sz w:val="18"/>
          <w:szCs w:val="18"/>
        </w:rPr>
        <w:t>[</w:t>
      </w:r>
      <w:r>
        <w:rPr>
          <w:rFonts w:hint="eastAsia" w:ascii="Times New Roman" w:hAnsi="Times New Roman" w:cs="Times New Roman"/>
          <w:sz w:val="18"/>
          <w:szCs w:val="18"/>
        </w:rPr>
        <w:t>18</w:t>
      </w:r>
      <w:r>
        <w:rPr>
          <w:rFonts w:ascii="Times New Roman" w:hAnsi="Times New Roman" w:cs="Times New Roman"/>
          <w:sz w:val="18"/>
          <w:szCs w:val="18"/>
        </w:rPr>
        <w:t>]Thomas L. Griffiths, Mark Steyvers, David M.Blei, and Joshua B. Tenenbaum. Integrating topics and syntax. In Lawrence K. Saul, Yair Weiss,and L´eon Bottou, editors, Advances in Neural Information Processing Systems 17, pages 537–544.MIT Press, Cambridge, MA, 2005.</w:t>
      </w:r>
    </w:p>
    <w:p>
      <w:pPr>
        <w:snapToGrid w:val="0"/>
        <w:ind w:left="340" w:hanging="340" w:hangingChars="189"/>
        <w:rPr>
          <w:rFonts w:ascii="Times New Roman" w:hAnsi="Times New Roman" w:cs="Times New Roman"/>
          <w:sz w:val="18"/>
          <w:szCs w:val="18"/>
        </w:rPr>
      </w:pPr>
      <w:r>
        <w:rPr>
          <w:rFonts w:ascii="Times New Roman" w:hAnsi="Times New Roman" w:cs="Times New Roman"/>
          <w:sz w:val="18"/>
          <w:szCs w:val="18"/>
        </w:rPr>
        <w:t>[</w:t>
      </w:r>
      <w:r>
        <w:rPr>
          <w:rFonts w:hint="eastAsia" w:ascii="Times New Roman" w:hAnsi="Times New Roman" w:cs="Times New Roman"/>
          <w:sz w:val="18"/>
          <w:szCs w:val="18"/>
        </w:rPr>
        <w:t>19</w:t>
      </w:r>
      <w:r>
        <w:rPr>
          <w:rFonts w:ascii="Times New Roman" w:hAnsi="Times New Roman" w:cs="Times New Roman"/>
          <w:sz w:val="18"/>
          <w:szCs w:val="18"/>
        </w:rPr>
        <w:t>]</w:t>
      </w:r>
      <w:r>
        <w:rPr>
          <w:rFonts w:hint="eastAsia" w:ascii="Times New Roman" w:hAnsi="Times New Roman" w:cs="Times New Roman"/>
          <w:sz w:val="18"/>
          <w:szCs w:val="18"/>
        </w:rPr>
        <w:t xml:space="preserve"> 姚全珠，宋志理，彭程. 基于LDA模型的文本分析研究[J]. 计算机工程与应用，2011,47(13)：150-153.1002-8331(2011)13-0150-04.</w:t>
      </w:r>
    </w:p>
    <w:p>
      <w:pPr>
        <w:snapToGrid w:val="0"/>
        <w:ind w:left="340" w:hanging="340" w:hangingChars="189"/>
        <w:rPr>
          <w:rFonts w:ascii="Times New Roman" w:hAnsi="Times New Roman" w:cs="Times New Roman"/>
          <w:sz w:val="18"/>
          <w:szCs w:val="18"/>
        </w:rPr>
      </w:pPr>
      <w:r>
        <w:rPr>
          <w:rFonts w:ascii="Times New Roman" w:hAnsi="Times New Roman" w:cs="Times New Roman"/>
          <w:sz w:val="18"/>
          <w:szCs w:val="18"/>
        </w:rPr>
        <w:t>[</w:t>
      </w:r>
      <w:r>
        <w:rPr>
          <w:rFonts w:hint="eastAsia" w:ascii="Times New Roman" w:hAnsi="Times New Roman" w:cs="Times New Roman"/>
          <w:sz w:val="18"/>
          <w:szCs w:val="18"/>
        </w:rPr>
        <w:t>20</w:t>
      </w:r>
      <w:r>
        <w:rPr>
          <w:rFonts w:ascii="Times New Roman" w:hAnsi="Times New Roman" w:cs="Times New Roman"/>
          <w:sz w:val="18"/>
          <w:szCs w:val="18"/>
        </w:rPr>
        <w:t>]</w:t>
      </w:r>
      <w:r>
        <w:rPr>
          <w:rFonts w:hint="eastAsia" w:ascii="Times New Roman" w:hAnsi="Times New Roman" w:cs="Times New Roman"/>
          <w:sz w:val="18"/>
          <w:szCs w:val="18"/>
        </w:rPr>
        <w:t xml:space="preserve"> 曹娟，张勇东，李锦涛等. 一种基于密度的自适应最优LDA模型选择方法[J]. 计算机学报， 2008，31(30)：1780-1787.</w:t>
      </w:r>
    </w:p>
    <w:p>
      <w:pPr>
        <w:snapToGrid w:val="0"/>
        <w:ind w:left="340" w:hanging="340" w:hangingChars="189"/>
        <w:rPr>
          <w:rFonts w:ascii="Times New Roman" w:hAnsi="Times New Roman" w:cs="Times New Roman"/>
          <w:sz w:val="18"/>
          <w:szCs w:val="18"/>
        </w:rPr>
      </w:pPr>
      <w:r>
        <w:rPr>
          <w:rFonts w:ascii="Times New Roman" w:hAnsi="Times New Roman" w:cs="Times New Roman"/>
          <w:sz w:val="18"/>
          <w:szCs w:val="18"/>
        </w:rPr>
        <w:t>[</w:t>
      </w:r>
      <w:r>
        <w:rPr>
          <w:rFonts w:hint="eastAsia" w:ascii="Times New Roman" w:hAnsi="Times New Roman" w:cs="Times New Roman"/>
          <w:sz w:val="18"/>
          <w:szCs w:val="18"/>
        </w:rPr>
        <w:t>21</w:t>
      </w:r>
      <w:r>
        <w:rPr>
          <w:rFonts w:ascii="Times New Roman" w:hAnsi="Times New Roman" w:cs="Times New Roman"/>
          <w:sz w:val="18"/>
          <w:szCs w:val="18"/>
        </w:rPr>
        <w:t>]</w:t>
      </w:r>
      <w:r>
        <w:rPr>
          <w:rFonts w:hint="eastAsia" w:ascii="Times New Roman" w:hAnsi="Times New Roman" w:cs="Times New Roman"/>
          <w:sz w:val="18"/>
          <w:szCs w:val="18"/>
        </w:rPr>
        <w:t>Amit Gruber, Michal Rosen-Zvi,Yair Weiss. Hidden Topic Markov Models[J].2007.</w:t>
      </w:r>
    </w:p>
    <w:p>
      <w:pPr>
        <w:snapToGrid w:val="0"/>
        <w:rPr>
          <w:b/>
          <w:bCs/>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黑体">
    <w:panose1 w:val="02010609060101010101"/>
    <w:charset w:val="86"/>
    <w:family w:val="swiss"/>
    <w:pitch w:val="default"/>
    <w:sig w:usb0="800002BF" w:usb1="38CF7CFA" w:usb2="00000016" w:usb3="00000000" w:csb0="00040001" w:csb1="00000000"/>
  </w:font>
  <w:font w:name="Arial">
    <w:panose1 w:val="020B0604020202020204"/>
    <w:charset w:val="00"/>
    <w:family w:val="decorative"/>
    <w:pitch w:val="default"/>
    <w:sig w:usb0="E0002AFF" w:usb1="C0007843" w:usb2="00000009" w:usb3="00000000" w:csb0="400001FF" w:csb1="FFFF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0"/>
    <w:family w:val="roman"/>
    <w:pitch w:val="default"/>
    <w:sig w:usb0="E0002AFF" w:usb1="C0007843" w:usb2="00000009" w:usb3="00000000" w:csb0="400001FF" w:csb1="FFFF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黑体">
    <w:panose1 w:val="02010609060101010101"/>
    <w:charset w:val="86"/>
    <w:family w:val="roman"/>
    <w:pitch w:val="default"/>
    <w:sig w:usb0="800002BF" w:usb1="38CF7CFA" w:usb2="00000016" w:usb3="00000000" w:csb0="00040001" w:csb1="00000000"/>
  </w:font>
  <w:font w:name="Arial">
    <w:panose1 w:val="020B0604020202020204"/>
    <w:charset w:val="00"/>
    <w:family w:val="modern"/>
    <w:pitch w:val="default"/>
    <w:sig w:usb0="E0002AFF" w:usb1="C0007843" w:usb2="00000009" w:usb3="00000000" w:csb0="400001FF" w:csb1="FFFF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233636">
    <w:nsid w:val="5670CF24"/>
    <w:multiLevelType w:val="singleLevel"/>
    <w:tmpl w:val="5670CF24"/>
    <w:lvl w:ilvl="0" w:tentative="1">
      <w:start w:val="0"/>
      <w:numFmt w:val="decimal"/>
      <w:suff w:val="nothing"/>
      <w:lvlText w:val="%1．"/>
      <w:lvlJc w:val="left"/>
      <w:pPr>
        <w:ind w:left="0" w:firstLine="400"/>
      </w:pPr>
      <w:rPr>
        <w:rFonts w:hint="default"/>
      </w:rPr>
    </w:lvl>
  </w:abstractNum>
  <w:abstractNum w:abstractNumId="2112384842">
    <w:nsid w:val="7DE86F4A"/>
    <w:multiLevelType w:val="multilevel"/>
    <w:tmpl w:val="7DE86F4A"/>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05403500">
    <w:nsid w:val="3BED3D6C"/>
    <w:multiLevelType w:val="multilevel"/>
    <w:tmpl w:val="3BED3D6C"/>
    <w:lvl w:ilvl="0" w:tentative="1">
      <w:start w:val="1"/>
      <w:numFmt w:val="low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41024006">
    <w:nsid w:val="7F9D6F06"/>
    <w:multiLevelType w:val="multilevel"/>
    <w:tmpl w:val="7F9D6F06"/>
    <w:lvl w:ilvl="0" w:tentative="1">
      <w:start w:val="1"/>
      <w:numFmt w:val="lowerRoman"/>
      <w:lvlText w:val="%1."/>
      <w:lvlJc w:val="righ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61316753">
    <w:nsid w:val="7ADD3291"/>
    <w:multiLevelType w:val="multilevel"/>
    <w:tmpl w:val="7ADD3291"/>
    <w:lvl w:ilvl="0" w:tentative="1">
      <w:start w:val="1"/>
      <w:numFmt w:val="lowerRoman"/>
      <w:lvlText w:val="%1."/>
      <w:lvlJc w:val="right"/>
      <w:pPr>
        <w:ind w:left="84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1116223">
    <w:nsid w:val="567E46BF"/>
    <w:multiLevelType w:val="singleLevel"/>
    <w:tmpl w:val="567E46BF"/>
    <w:lvl w:ilvl="0" w:tentative="1">
      <w:start w:val="1"/>
      <w:numFmt w:val="decimal"/>
      <w:lvlText w:val="%1)"/>
      <w:lvlJc w:val="left"/>
      <w:pPr>
        <w:tabs>
          <w:tab w:val="left" w:pos="425"/>
        </w:tabs>
        <w:ind w:left="425" w:hanging="425"/>
      </w:pPr>
      <w:rPr>
        <w:rFonts w:hint="default"/>
      </w:rPr>
    </w:lvl>
  </w:abstractNum>
  <w:abstractNum w:abstractNumId="1450511332">
    <w:nsid w:val="56750BE4"/>
    <w:multiLevelType w:val="singleLevel"/>
    <w:tmpl w:val="56750BE4"/>
    <w:lvl w:ilvl="0" w:tentative="1">
      <w:start w:val="1"/>
      <w:numFmt w:val="decimal"/>
      <w:lvlText w:val="%1)"/>
      <w:lvlJc w:val="left"/>
      <w:pPr>
        <w:tabs>
          <w:tab w:val="left" w:pos="425"/>
        </w:tabs>
        <w:ind w:left="425" w:hanging="425"/>
      </w:pPr>
      <w:rPr>
        <w:rFonts w:hint="default"/>
      </w:rPr>
    </w:lvl>
  </w:abstractNum>
  <w:num w:numId="1">
    <w:abstractNumId w:val="1450233636"/>
  </w:num>
  <w:num w:numId="2">
    <w:abstractNumId w:val="2112384842"/>
  </w:num>
  <w:num w:numId="3">
    <w:abstractNumId w:val="1005403500"/>
  </w:num>
  <w:num w:numId="4">
    <w:abstractNumId w:val="2141024006"/>
  </w:num>
  <w:num w:numId="5">
    <w:abstractNumId w:val="2061316753"/>
  </w:num>
  <w:num w:numId="6">
    <w:abstractNumId w:val="1451116223"/>
  </w:num>
  <w:num w:numId="7">
    <w:abstractNumId w:val="14505113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A99"/>
    <w:rsid w:val="00020092"/>
    <w:rsid w:val="000429C7"/>
    <w:rsid w:val="00042C2D"/>
    <w:rsid w:val="000512AA"/>
    <w:rsid w:val="000650D7"/>
    <w:rsid w:val="00076472"/>
    <w:rsid w:val="000A41F0"/>
    <w:rsid w:val="000A7574"/>
    <w:rsid w:val="000B253A"/>
    <w:rsid w:val="000B4C10"/>
    <w:rsid w:val="000B662C"/>
    <w:rsid w:val="000C2DC3"/>
    <w:rsid w:val="000C60D2"/>
    <w:rsid w:val="000D6AA9"/>
    <w:rsid w:val="000E0EEA"/>
    <w:rsid w:val="0010639B"/>
    <w:rsid w:val="00143D4E"/>
    <w:rsid w:val="00151CA2"/>
    <w:rsid w:val="001708B8"/>
    <w:rsid w:val="00172A27"/>
    <w:rsid w:val="00192163"/>
    <w:rsid w:val="001A6535"/>
    <w:rsid w:val="001A71AE"/>
    <w:rsid w:val="001E178F"/>
    <w:rsid w:val="001F275C"/>
    <w:rsid w:val="002075C3"/>
    <w:rsid w:val="002434D3"/>
    <w:rsid w:val="00247D34"/>
    <w:rsid w:val="002556A3"/>
    <w:rsid w:val="0026116D"/>
    <w:rsid w:val="002673E7"/>
    <w:rsid w:val="002809F3"/>
    <w:rsid w:val="00295081"/>
    <w:rsid w:val="00295AC2"/>
    <w:rsid w:val="002A24A6"/>
    <w:rsid w:val="002A37D5"/>
    <w:rsid w:val="002A5A31"/>
    <w:rsid w:val="002C5077"/>
    <w:rsid w:val="00320D43"/>
    <w:rsid w:val="00321BF6"/>
    <w:rsid w:val="00336663"/>
    <w:rsid w:val="00352245"/>
    <w:rsid w:val="0036784F"/>
    <w:rsid w:val="00377A36"/>
    <w:rsid w:val="00384A07"/>
    <w:rsid w:val="00387FB8"/>
    <w:rsid w:val="00390592"/>
    <w:rsid w:val="003A4590"/>
    <w:rsid w:val="003B366A"/>
    <w:rsid w:val="003C1C47"/>
    <w:rsid w:val="003C6B61"/>
    <w:rsid w:val="003D4375"/>
    <w:rsid w:val="003D44BB"/>
    <w:rsid w:val="003D4F37"/>
    <w:rsid w:val="0043307A"/>
    <w:rsid w:val="00442B13"/>
    <w:rsid w:val="004446F0"/>
    <w:rsid w:val="00471A80"/>
    <w:rsid w:val="004762F2"/>
    <w:rsid w:val="00487E05"/>
    <w:rsid w:val="004E4C8E"/>
    <w:rsid w:val="005074DB"/>
    <w:rsid w:val="00574CFE"/>
    <w:rsid w:val="00583020"/>
    <w:rsid w:val="00593B8F"/>
    <w:rsid w:val="005A6523"/>
    <w:rsid w:val="005B0F4A"/>
    <w:rsid w:val="005B4ADD"/>
    <w:rsid w:val="005D7D46"/>
    <w:rsid w:val="005E3C22"/>
    <w:rsid w:val="005F29AA"/>
    <w:rsid w:val="006100AC"/>
    <w:rsid w:val="00646E32"/>
    <w:rsid w:val="0066377A"/>
    <w:rsid w:val="006737D9"/>
    <w:rsid w:val="00685550"/>
    <w:rsid w:val="006874C2"/>
    <w:rsid w:val="006A6FCF"/>
    <w:rsid w:val="006C1CC0"/>
    <w:rsid w:val="006D26DD"/>
    <w:rsid w:val="006F0644"/>
    <w:rsid w:val="006F69AF"/>
    <w:rsid w:val="00715C40"/>
    <w:rsid w:val="007226C5"/>
    <w:rsid w:val="00757600"/>
    <w:rsid w:val="00762423"/>
    <w:rsid w:val="0077530C"/>
    <w:rsid w:val="007A1E31"/>
    <w:rsid w:val="007B6A57"/>
    <w:rsid w:val="007C66DB"/>
    <w:rsid w:val="0081254F"/>
    <w:rsid w:val="00817761"/>
    <w:rsid w:val="00825B71"/>
    <w:rsid w:val="008456DC"/>
    <w:rsid w:val="00854DE8"/>
    <w:rsid w:val="00855A93"/>
    <w:rsid w:val="00890AB1"/>
    <w:rsid w:val="008A047E"/>
    <w:rsid w:val="008A1EF4"/>
    <w:rsid w:val="008B3EF2"/>
    <w:rsid w:val="008C2347"/>
    <w:rsid w:val="008C441B"/>
    <w:rsid w:val="008E7C76"/>
    <w:rsid w:val="008F56F8"/>
    <w:rsid w:val="00910308"/>
    <w:rsid w:val="00954C68"/>
    <w:rsid w:val="00957601"/>
    <w:rsid w:val="00974D14"/>
    <w:rsid w:val="009B22C1"/>
    <w:rsid w:val="009E09F5"/>
    <w:rsid w:val="009F0224"/>
    <w:rsid w:val="00A13B0A"/>
    <w:rsid w:val="00A2468F"/>
    <w:rsid w:val="00A41E1A"/>
    <w:rsid w:val="00A477C4"/>
    <w:rsid w:val="00A5311F"/>
    <w:rsid w:val="00A81E9C"/>
    <w:rsid w:val="00A84A55"/>
    <w:rsid w:val="00A90293"/>
    <w:rsid w:val="00A962A2"/>
    <w:rsid w:val="00AC0721"/>
    <w:rsid w:val="00AE4C68"/>
    <w:rsid w:val="00AE6660"/>
    <w:rsid w:val="00AE6884"/>
    <w:rsid w:val="00AF255B"/>
    <w:rsid w:val="00B00A67"/>
    <w:rsid w:val="00B0434E"/>
    <w:rsid w:val="00B05D90"/>
    <w:rsid w:val="00B12ADC"/>
    <w:rsid w:val="00B12FE0"/>
    <w:rsid w:val="00B40163"/>
    <w:rsid w:val="00B51AED"/>
    <w:rsid w:val="00B6585D"/>
    <w:rsid w:val="00B70E3B"/>
    <w:rsid w:val="00B9198E"/>
    <w:rsid w:val="00BA4FD2"/>
    <w:rsid w:val="00BB72F1"/>
    <w:rsid w:val="00BD3BF7"/>
    <w:rsid w:val="00BE19C7"/>
    <w:rsid w:val="00BF7AEE"/>
    <w:rsid w:val="00C171CC"/>
    <w:rsid w:val="00C27654"/>
    <w:rsid w:val="00C51BE4"/>
    <w:rsid w:val="00C74ACA"/>
    <w:rsid w:val="00C87504"/>
    <w:rsid w:val="00CB1184"/>
    <w:rsid w:val="00CB2303"/>
    <w:rsid w:val="00CC27C9"/>
    <w:rsid w:val="00CF7742"/>
    <w:rsid w:val="00D05DCB"/>
    <w:rsid w:val="00D10E5E"/>
    <w:rsid w:val="00D578D7"/>
    <w:rsid w:val="00D73F56"/>
    <w:rsid w:val="00D86A24"/>
    <w:rsid w:val="00D9291D"/>
    <w:rsid w:val="00DA4FA6"/>
    <w:rsid w:val="00DA58BE"/>
    <w:rsid w:val="00DD47E2"/>
    <w:rsid w:val="00DE5DC3"/>
    <w:rsid w:val="00DF19D2"/>
    <w:rsid w:val="00E11C7F"/>
    <w:rsid w:val="00E16593"/>
    <w:rsid w:val="00E2408B"/>
    <w:rsid w:val="00E24372"/>
    <w:rsid w:val="00E270A5"/>
    <w:rsid w:val="00E27545"/>
    <w:rsid w:val="00E51306"/>
    <w:rsid w:val="00E56B4C"/>
    <w:rsid w:val="00E91E38"/>
    <w:rsid w:val="00EB1542"/>
    <w:rsid w:val="00EC0E54"/>
    <w:rsid w:val="00ED54B0"/>
    <w:rsid w:val="00F0213E"/>
    <w:rsid w:val="00F02779"/>
    <w:rsid w:val="00F30130"/>
    <w:rsid w:val="00F30F71"/>
    <w:rsid w:val="00FA15BD"/>
    <w:rsid w:val="00FA3770"/>
    <w:rsid w:val="00FB33BA"/>
    <w:rsid w:val="00FD0546"/>
    <w:rsid w:val="00FF7507"/>
    <w:rsid w:val="01007FBD"/>
    <w:rsid w:val="01276B70"/>
    <w:rsid w:val="012958F6"/>
    <w:rsid w:val="015441BC"/>
    <w:rsid w:val="016F27E7"/>
    <w:rsid w:val="017B1E7D"/>
    <w:rsid w:val="01815F85"/>
    <w:rsid w:val="01893391"/>
    <w:rsid w:val="018B6894"/>
    <w:rsid w:val="019A10AD"/>
    <w:rsid w:val="019A362C"/>
    <w:rsid w:val="01AD08E0"/>
    <w:rsid w:val="01B16AD4"/>
    <w:rsid w:val="01BF166D"/>
    <w:rsid w:val="01C52716"/>
    <w:rsid w:val="01D24A8A"/>
    <w:rsid w:val="01D3030E"/>
    <w:rsid w:val="01E272A3"/>
    <w:rsid w:val="01F84CCA"/>
    <w:rsid w:val="020020D6"/>
    <w:rsid w:val="020B5EE9"/>
    <w:rsid w:val="021E1686"/>
    <w:rsid w:val="02231391"/>
    <w:rsid w:val="02285819"/>
    <w:rsid w:val="02295499"/>
    <w:rsid w:val="022F73A2"/>
    <w:rsid w:val="023B31B5"/>
    <w:rsid w:val="024A59CE"/>
    <w:rsid w:val="0250315A"/>
    <w:rsid w:val="02510BDC"/>
    <w:rsid w:val="02515359"/>
    <w:rsid w:val="02653FF9"/>
    <w:rsid w:val="026E270A"/>
    <w:rsid w:val="026F018C"/>
    <w:rsid w:val="027B1A20"/>
    <w:rsid w:val="028B4239"/>
    <w:rsid w:val="028C553E"/>
    <w:rsid w:val="029638CF"/>
    <w:rsid w:val="02AA6CEC"/>
    <w:rsid w:val="02AC21EF"/>
    <w:rsid w:val="02AC7FF1"/>
    <w:rsid w:val="02AE0F75"/>
    <w:rsid w:val="02D37EB0"/>
    <w:rsid w:val="02D84338"/>
    <w:rsid w:val="02FA7D70"/>
    <w:rsid w:val="02FF7A7B"/>
    <w:rsid w:val="03094B07"/>
    <w:rsid w:val="031B3B28"/>
    <w:rsid w:val="031D37A8"/>
    <w:rsid w:val="032853BC"/>
    <w:rsid w:val="032875BA"/>
    <w:rsid w:val="033F4FE1"/>
    <w:rsid w:val="0351077F"/>
    <w:rsid w:val="03541703"/>
    <w:rsid w:val="035A360D"/>
    <w:rsid w:val="036C6DAA"/>
    <w:rsid w:val="036E22AD"/>
    <w:rsid w:val="037709BE"/>
    <w:rsid w:val="037A1943"/>
    <w:rsid w:val="03A7370C"/>
    <w:rsid w:val="03AA4690"/>
    <w:rsid w:val="03C874C4"/>
    <w:rsid w:val="03C94F45"/>
    <w:rsid w:val="03CB2647"/>
    <w:rsid w:val="03D609D8"/>
    <w:rsid w:val="03E2006E"/>
    <w:rsid w:val="03E66A74"/>
    <w:rsid w:val="03EF3B00"/>
    <w:rsid w:val="0401729D"/>
    <w:rsid w:val="040824AC"/>
    <w:rsid w:val="041E2451"/>
    <w:rsid w:val="041F20D1"/>
    <w:rsid w:val="04392C7B"/>
    <w:rsid w:val="044F4E1E"/>
    <w:rsid w:val="04506123"/>
    <w:rsid w:val="045525AB"/>
    <w:rsid w:val="0458352F"/>
    <w:rsid w:val="0488407F"/>
    <w:rsid w:val="048B2A85"/>
    <w:rsid w:val="04953394"/>
    <w:rsid w:val="04A01725"/>
    <w:rsid w:val="04A45BAD"/>
    <w:rsid w:val="04C3735B"/>
    <w:rsid w:val="04CB7FEB"/>
    <w:rsid w:val="04DC5D07"/>
    <w:rsid w:val="04E50B95"/>
    <w:rsid w:val="04ED3A23"/>
    <w:rsid w:val="05002A44"/>
    <w:rsid w:val="050126C3"/>
    <w:rsid w:val="05184867"/>
    <w:rsid w:val="051D4572"/>
    <w:rsid w:val="051E1FF4"/>
    <w:rsid w:val="05313213"/>
    <w:rsid w:val="05322E93"/>
    <w:rsid w:val="05420F2F"/>
    <w:rsid w:val="05482E38"/>
    <w:rsid w:val="05573452"/>
    <w:rsid w:val="05580ED4"/>
    <w:rsid w:val="055F62E0"/>
    <w:rsid w:val="0574717F"/>
    <w:rsid w:val="05781409"/>
    <w:rsid w:val="05B24A66"/>
    <w:rsid w:val="05BA56F5"/>
    <w:rsid w:val="05C8248C"/>
    <w:rsid w:val="06040FED"/>
    <w:rsid w:val="060B0977"/>
    <w:rsid w:val="06102881"/>
    <w:rsid w:val="06285D29"/>
    <w:rsid w:val="062A122C"/>
    <w:rsid w:val="063F594E"/>
    <w:rsid w:val="06410E51"/>
    <w:rsid w:val="0649045C"/>
    <w:rsid w:val="064A5EDE"/>
    <w:rsid w:val="068602C1"/>
    <w:rsid w:val="06921B55"/>
    <w:rsid w:val="06A9757C"/>
    <w:rsid w:val="06AD0181"/>
    <w:rsid w:val="06AE5C02"/>
    <w:rsid w:val="06B24608"/>
    <w:rsid w:val="06B27E8C"/>
    <w:rsid w:val="06B50E10"/>
    <w:rsid w:val="06E076D6"/>
    <w:rsid w:val="06E27010"/>
    <w:rsid w:val="06E573E1"/>
    <w:rsid w:val="06E728E4"/>
    <w:rsid w:val="06ED47ED"/>
    <w:rsid w:val="06EF7CF0"/>
    <w:rsid w:val="06F408F5"/>
    <w:rsid w:val="06FE6C86"/>
    <w:rsid w:val="071546AD"/>
    <w:rsid w:val="0718536E"/>
    <w:rsid w:val="07362663"/>
    <w:rsid w:val="07441979"/>
    <w:rsid w:val="0747037F"/>
    <w:rsid w:val="07485E01"/>
    <w:rsid w:val="075A73A0"/>
    <w:rsid w:val="075B4E21"/>
    <w:rsid w:val="07641EAE"/>
    <w:rsid w:val="0776344D"/>
    <w:rsid w:val="07805F5A"/>
    <w:rsid w:val="0781725F"/>
    <w:rsid w:val="0795267D"/>
    <w:rsid w:val="07986E84"/>
    <w:rsid w:val="079D330C"/>
    <w:rsid w:val="07AE35A7"/>
    <w:rsid w:val="07B42F31"/>
    <w:rsid w:val="07BA06BE"/>
    <w:rsid w:val="07BF4B46"/>
    <w:rsid w:val="07C10049"/>
    <w:rsid w:val="07C879D4"/>
    <w:rsid w:val="07C95455"/>
    <w:rsid w:val="07CF4DE0"/>
    <w:rsid w:val="07D53466"/>
    <w:rsid w:val="07DD40F6"/>
    <w:rsid w:val="07F24F95"/>
    <w:rsid w:val="07FB58A4"/>
    <w:rsid w:val="080055AF"/>
    <w:rsid w:val="08230FE7"/>
    <w:rsid w:val="0823486A"/>
    <w:rsid w:val="082422EC"/>
    <w:rsid w:val="082A41F5"/>
    <w:rsid w:val="08315D7E"/>
    <w:rsid w:val="083E2E96"/>
    <w:rsid w:val="08402B15"/>
    <w:rsid w:val="084859A3"/>
    <w:rsid w:val="08686258"/>
    <w:rsid w:val="08807182"/>
    <w:rsid w:val="08845B88"/>
    <w:rsid w:val="08914E9E"/>
    <w:rsid w:val="089944A9"/>
    <w:rsid w:val="08B35053"/>
    <w:rsid w:val="08DD3C99"/>
    <w:rsid w:val="08E858AD"/>
    <w:rsid w:val="08FF54D2"/>
    <w:rsid w:val="090A5A61"/>
    <w:rsid w:val="091031EE"/>
    <w:rsid w:val="09122E6E"/>
    <w:rsid w:val="09161874"/>
    <w:rsid w:val="092A3D98"/>
    <w:rsid w:val="092D1499"/>
    <w:rsid w:val="09336C26"/>
    <w:rsid w:val="09370410"/>
    <w:rsid w:val="093B1AB4"/>
    <w:rsid w:val="093C7535"/>
    <w:rsid w:val="095216D9"/>
    <w:rsid w:val="09534F5C"/>
    <w:rsid w:val="095813E4"/>
    <w:rsid w:val="09611CF3"/>
    <w:rsid w:val="09623EF2"/>
    <w:rsid w:val="096D7D04"/>
    <w:rsid w:val="0971450C"/>
    <w:rsid w:val="097F5A20"/>
    <w:rsid w:val="09884131"/>
    <w:rsid w:val="09914A41"/>
    <w:rsid w:val="0997694A"/>
    <w:rsid w:val="09BD6B8A"/>
    <w:rsid w:val="09C23012"/>
    <w:rsid w:val="09C74F1B"/>
    <w:rsid w:val="09CA5EA0"/>
    <w:rsid w:val="09CD6E24"/>
    <w:rsid w:val="09DB3BBB"/>
    <w:rsid w:val="09DC5DBA"/>
    <w:rsid w:val="09E047C0"/>
    <w:rsid w:val="09E544CB"/>
    <w:rsid w:val="09F04A5A"/>
    <w:rsid w:val="09F50EE2"/>
    <w:rsid w:val="09F743E5"/>
    <w:rsid w:val="0A175F9F"/>
    <w:rsid w:val="0A1E20A6"/>
    <w:rsid w:val="0A241A31"/>
    <w:rsid w:val="0A2E5BC4"/>
    <w:rsid w:val="0A3C70D8"/>
    <w:rsid w:val="0A5A6688"/>
    <w:rsid w:val="0A665D1E"/>
    <w:rsid w:val="0A765FB8"/>
    <w:rsid w:val="0A7A49BE"/>
    <w:rsid w:val="0A80214B"/>
    <w:rsid w:val="0A82564E"/>
    <w:rsid w:val="0A9E16FB"/>
    <w:rsid w:val="0A9E5E78"/>
    <w:rsid w:val="0A9F38F9"/>
    <w:rsid w:val="0AA47D81"/>
    <w:rsid w:val="0AD22E4F"/>
    <w:rsid w:val="0AD84D58"/>
    <w:rsid w:val="0ADD6C61"/>
    <w:rsid w:val="0AEF0200"/>
    <w:rsid w:val="0B095527"/>
    <w:rsid w:val="0B0E19AF"/>
    <w:rsid w:val="0B191045"/>
    <w:rsid w:val="0B1957C1"/>
    <w:rsid w:val="0B2009CF"/>
    <w:rsid w:val="0B264AD7"/>
    <w:rsid w:val="0B287FDA"/>
    <w:rsid w:val="0B2A12DF"/>
    <w:rsid w:val="0B2C69E0"/>
    <w:rsid w:val="0B2E5767"/>
    <w:rsid w:val="0B32416D"/>
    <w:rsid w:val="0B3D24FE"/>
    <w:rsid w:val="0B46538C"/>
    <w:rsid w:val="0B4C2B18"/>
    <w:rsid w:val="0B580B29"/>
    <w:rsid w:val="0B5E04B4"/>
    <w:rsid w:val="0B6D0ACF"/>
    <w:rsid w:val="0B713C52"/>
    <w:rsid w:val="0B752658"/>
    <w:rsid w:val="0B765B5B"/>
    <w:rsid w:val="0B796AE0"/>
    <w:rsid w:val="0B7D54E6"/>
    <w:rsid w:val="0B942F0D"/>
    <w:rsid w:val="0BA12222"/>
    <w:rsid w:val="0BA50C29"/>
    <w:rsid w:val="0BC02AD7"/>
    <w:rsid w:val="0BE95E9A"/>
    <w:rsid w:val="0BEB5B1A"/>
    <w:rsid w:val="0BF01FA1"/>
    <w:rsid w:val="0BF51ABF"/>
    <w:rsid w:val="0C036A44"/>
    <w:rsid w:val="0C1002D8"/>
    <w:rsid w:val="0C2E7888"/>
    <w:rsid w:val="0C4574AD"/>
    <w:rsid w:val="0C807692"/>
    <w:rsid w:val="0C830617"/>
    <w:rsid w:val="0C846098"/>
    <w:rsid w:val="0C897FA2"/>
    <w:rsid w:val="0C8B7C21"/>
    <w:rsid w:val="0CA230CA"/>
    <w:rsid w:val="0CA352C8"/>
    <w:rsid w:val="0CCC648D"/>
    <w:rsid w:val="0CE360B2"/>
    <w:rsid w:val="0CE628BA"/>
    <w:rsid w:val="0CEF7946"/>
    <w:rsid w:val="0CF827D4"/>
    <w:rsid w:val="0D044068"/>
    <w:rsid w:val="0D06536D"/>
    <w:rsid w:val="0D0D6EF6"/>
    <w:rsid w:val="0D1036FE"/>
    <w:rsid w:val="0D1B1A8F"/>
    <w:rsid w:val="0D215B97"/>
    <w:rsid w:val="0D2C3F28"/>
    <w:rsid w:val="0D460355"/>
    <w:rsid w:val="0D4B47DC"/>
    <w:rsid w:val="0D521BE9"/>
    <w:rsid w:val="0D5A6FF5"/>
    <w:rsid w:val="0D5C5D7C"/>
    <w:rsid w:val="0D6E5C96"/>
    <w:rsid w:val="0D794027"/>
    <w:rsid w:val="0D807235"/>
    <w:rsid w:val="0D8301BA"/>
    <w:rsid w:val="0D886840"/>
    <w:rsid w:val="0D8A7B44"/>
    <w:rsid w:val="0D8C0AC9"/>
    <w:rsid w:val="0DAA0079"/>
    <w:rsid w:val="0DAE6A7F"/>
    <w:rsid w:val="0DB4420C"/>
    <w:rsid w:val="0DB5640A"/>
    <w:rsid w:val="0DC17C9E"/>
    <w:rsid w:val="0DC82EAC"/>
    <w:rsid w:val="0DDE5050"/>
    <w:rsid w:val="0DE314D8"/>
    <w:rsid w:val="0DFD2082"/>
    <w:rsid w:val="0E033F8B"/>
    <w:rsid w:val="0E05748E"/>
    <w:rsid w:val="0E1F0F9C"/>
    <w:rsid w:val="0E21353B"/>
    <w:rsid w:val="0E3D2E6B"/>
    <w:rsid w:val="0E581497"/>
    <w:rsid w:val="0E5C209B"/>
    <w:rsid w:val="0E7B2950"/>
    <w:rsid w:val="0E7D3C55"/>
    <w:rsid w:val="0E7D5E53"/>
    <w:rsid w:val="0E876762"/>
    <w:rsid w:val="0E8B09EC"/>
    <w:rsid w:val="0EAA5A1E"/>
    <w:rsid w:val="0EB14CF1"/>
    <w:rsid w:val="0ED61D65"/>
    <w:rsid w:val="0EE448FE"/>
    <w:rsid w:val="0EED520D"/>
    <w:rsid w:val="0EEF4E8D"/>
    <w:rsid w:val="0EF0290F"/>
    <w:rsid w:val="0EF44B98"/>
    <w:rsid w:val="0F057031"/>
    <w:rsid w:val="0F0A34B9"/>
    <w:rsid w:val="0F200EDF"/>
    <w:rsid w:val="0F2E5C77"/>
    <w:rsid w:val="0F3320FE"/>
    <w:rsid w:val="0F363083"/>
    <w:rsid w:val="0F4920A4"/>
    <w:rsid w:val="0F4D2CA8"/>
    <w:rsid w:val="0F5A453C"/>
    <w:rsid w:val="0F5C7A3F"/>
    <w:rsid w:val="0F6B2258"/>
    <w:rsid w:val="0F701F63"/>
    <w:rsid w:val="0F7D37F7"/>
    <w:rsid w:val="0F7F477C"/>
    <w:rsid w:val="0F80697A"/>
    <w:rsid w:val="0F845381"/>
    <w:rsid w:val="0F871B88"/>
    <w:rsid w:val="0F8B485B"/>
    <w:rsid w:val="0FA04CB1"/>
    <w:rsid w:val="0FB726D8"/>
    <w:rsid w:val="0FBC45E1"/>
    <w:rsid w:val="0FD30983"/>
    <w:rsid w:val="0FEB602A"/>
    <w:rsid w:val="0FFC1B47"/>
    <w:rsid w:val="100833DB"/>
    <w:rsid w:val="101007E8"/>
    <w:rsid w:val="10460CC2"/>
    <w:rsid w:val="10526CD3"/>
    <w:rsid w:val="105534DB"/>
    <w:rsid w:val="10663775"/>
    <w:rsid w:val="106C3100"/>
    <w:rsid w:val="106F4084"/>
    <w:rsid w:val="10701B06"/>
    <w:rsid w:val="107D339A"/>
    <w:rsid w:val="10811A50"/>
    <w:rsid w:val="108230A5"/>
    <w:rsid w:val="109542C4"/>
    <w:rsid w:val="109664C2"/>
    <w:rsid w:val="109D38CF"/>
    <w:rsid w:val="10AE3B69"/>
    <w:rsid w:val="10B9797C"/>
    <w:rsid w:val="10C72515"/>
    <w:rsid w:val="10E0563D"/>
    <w:rsid w:val="10E862CD"/>
    <w:rsid w:val="10F058D7"/>
    <w:rsid w:val="10F26BDC"/>
    <w:rsid w:val="11057DFB"/>
    <w:rsid w:val="11115E0C"/>
    <w:rsid w:val="11200625"/>
    <w:rsid w:val="113605CA"/>
    <w:rsid w:val="1149506D"/>
    <w:rsid w:val="114B0570"/>
    <w:rsid w:val="115433FE"/>
    <w:rsid w:val="116D6526"/>
    <w:rsid w:val="11735EB1"/>
    <w:rsid w:val="117A583C"/>
    <w:rsid w:val="11853BCD"/>
    <w:rsid w:val="1190415C"/>
    <w:rsid w:val="11AE6F8F"/>
    <w:rsid w:val="11B5691A"/>
    <w:rsid w:val="11D1624A"/>
    <w:rsid w:val="11DF3773"/>
    <w:rsid w:val="11E23F66"/>
    <w:rsid w:val="11F0547A"/>
    <w:rsid w:val="11F10CFD"/>
    <w:rsid w:val="11F34201"/>
    <w:rsid w:val="12180BBD"/>
    <w:rsid w:val="121A7943"/>
    <w:rsid w:val="121C75C3"/>
    <w:rsid w:val="12236F4E"/>
    <w:rsid w:val="122F07E2"/>
    <w:rsid w:val="1253551F"/>
    <w:rsid w:val="127669D8"/>
    <w:rsid w:val="1277225B"/>
    <w:rsid w:val="127A564B"/>
    <w:rsid w:val="12845CEE"/>
    <w:rsid w:val="12892176"/>
    <w:rsid w:val="12992410"/>
    <w:rsid w:val="12A01D9B"/>
    <w:rsid w:val="12A2529E"/>
    <w:rsid w:val="12AC362F"/>
    <w:rsid w:val="12B1333A"/>
    <w:rsid w:val="12B87441"/>
    <w:rsid w:val="12B94EC3"/>
    <w:rsid w:val="12C67A5C"/>
    <w:rsid w:val="12DE2F04"/>
    <w:rsid w:val="12E60311"/>
    <w:rsid w:val="12E81295"/>
    <w:rsid w:val="12EF3EDA"/>
    <w:rsid w:val="12F108A0"/>
    <w:rsid w:val="12FE59B8"/>
    <w:rsid w:val="130804C5"/>
    <w:rsid w:val="132E0705"/>
    <w:rsid w:val="134F44BD"/>
    <w:rsid w:val="1350413D"/>
    <w:rsid w:val="13522EC3"/>
    <w:rsid w:val="136640E2"/>
    <w:rsid w:val="136A4CE7"/>
    <w:rsid w:val="13702473"/>
    <w:rsid w:val="137F720A"/>
    <w:rsid w:val="139A32B7"/>
    <w:rsid w:val="13A051C1"/>
    <w:rsid w:val="13B43E61"/>
    <w:rsid w:val="13B65166"/>
    <w:rsid w:val="13C156F5"/>
    <w:rsid w:val="13C269FA"/>
    <w:rsid w:val="13D11213"/>
    <w:rsid w:val="13E15C2A"/>
    <w:rsid w:val="13E236AC"/>
    <w:rsid w:val="13ED52C0"/>
    <w:rsid w:val="13F029C1"/>
    <w:rsid w:val="140603E8"/>
    <w:rsid w:val="142A18A2"/>
    <w:rsid w:val="142A5125"/>
    <w:rsid w:val="142E02A8"/>
    <w:rsid w:val="1430702E"/>
    <w:rsid w:val="14322531"/>
    <w:rsid w:val="143D2AC1"/>
    <w:rsid w:val="145E6879"/>
    <w:rsid w:val="14671706"/>
    <w:rsid w:val="147719A1"/>
    <w:rsid w:val="14790727"/>
    <w:rsid w:val="147A2925"/>
    <w:rsid w:val="14831037"/>
    <w:rsid w:val="14833235"/>
    <w:rsid w:val="148641BA"/>
    <w:rsid w:val="148A6443"/>
    <w:rsid w:val="14946D53"/>
    <w:rsid w:val="149D1BE1"/>
    <w:rsid w:val="14A02B65"/>
    <w:rsid w:val="14AE4079"/>
    <w:rsid w:val="14B33D84"/>
    <w:rsid w:val="14BA590D"/>
    <w:rsid w:val="14C07817"/>
    <w:rsid w:val="14C64FA3"/>
    <w:rsid w:val="14CF7E31"/>
    <w:rsid w:val="14DF00CB"/>
    <w:rsid w:val="14E135CF"/>
    <w:rsid w:val="14EF6168"/>
    <w:rsid w:val="14F831F4"/>
    <w:rsid w:val="14FC1BFA"/>
    <w:rsid w:val="1505030B"/>
    <w:rsid w:val="15206937"/>
    <w:rsid w:val="15250182"/>
    <w:rsid w:val="15433673"/>
    <w:rsid w:val="1555358D"/>
    <w:rsid w:val="15566E11"/>
    <w:rsid w:val="1573093F"/>
    <w:rsid w:val="15743E42"/>
    <w:rsid w:val="15786FC5"/>
    <w:rsid w:val="15B56E2A"/>
    <w:rsid w:val="15B83632"/>
    <w:rsid w:val="15BA32B2"/>
    <w:rsid w:val="15D05455"/>
    <w:rsid w:val="15D418DD"/>
    <w:rsid w:val="15EC4D86"/>
    <w:rsid w:val="160055BA"/>
    <w:rsid w:val="16103CC1"/>
    <w:rsid w:val="161D0DD8"/>
    <w:rsid w:val="162D35F1"/>
    <w:rsid w:val="16352BFB"/>
    <w:rsid w:val="163D388B"/>
    <w:rsid w:val="164B4D9F"/>
    <w:rsid w:val="164D5A29"/>
    <w:rsid w:val="165434B0"/>
    <w:rsid w:val="165E3DC0"/>
    <w:rsid w:val="166A5654"/>
    <w:rsid w:val="167F1D76"/>
    <w:rsid w:val="16A21031"/>
    <w:rsid w:val="16DD2110"/>
    <w:rsid w:val="16DE7B91"/>
    <w:rsid w:val="16E73D24"/>
    <w:rsid w:val="16EB272A"/>
    <w:rsid w:val="16ED23AA"/>
    <w:rsid w:val="16F5303A"/>
    <w:rsid w:val="16F60ABB"/>
    <w:rsid w:val="16FF5B47"/>
    <w:rsid w:val="17084259"/>
    <w:rsid w:val="170E6162"/>
    <w:rsid w:val="17124B68"/>
    <w:rsid w:val="17126D66"/>
    <w:rsid w:val="17191F74"/>
    <w:rsid w:val="172A220F"/>
    <w:rsid w:val="172B7C90"/>
    <w:rsid w:val="174278B6"/>
    <w:rsid w:val="17485042"/>
    <w:rsid w:val="175355D1"/>
    <w:rsid w:val="176048E7"/>
    <w:rsid w:val="17672074"/>
    <w:rsid w:val="176B2C78"/>
    <w:rsid w:val="17722603"/>
    <w:rsid w:val="17761009"/>
    <w:rsid w:val="17795811"/>
    <w:rsid w:val="178612A4"/>
    <w:rsid w:val="178B04F8"/>
    <w:rsid w:val="179518BE"/>
    <w:rsid w:val="17974DC1"/>
    <w:rsid w:val="179D474C"/>
    <w:rsid w:val="17AB3A62"/>
    <w:rsid w:val="17B82D77"/>
    <w:rsid w:val="17BD71FF"/>
    <w:rsid w:val="17BF2702"/>
    <w:rsid w:val="17D7362C"/>
    <w:rsid w:val="17E13F3C"/>
    <w:rsid w:val="17EB22CD"/>
    <w:rsid w:val="180608F8"/>
    <w:rsid w:val="18170B93"/>
    <w:rsid w:val="181772BB"/>
    <w:rsid w:val="181D051D"/>
    <w:rsid w:val="183C0DD2"/>
    <w:rsid w:val="184D326B"/>
    <w:rsid w:val="18522F76"/>
    <w:rsid w:val="18633210"/>
    <w:rsid w:val="186F4AA4"/>
    <w:rsid w:val="18725A29"/>
    <w:rsid w:val="18AC4909"/>
    <w:rsid w:val="18B36492"/>
    <w:rsid w:val="18B8291A"/>
    <w:rsid w:val="18B9039C"/>
    <w:rsid w:val="18CD4E3E"/>
    <w:rsid w:val="18DB79D7"/>
    <w:rsid w:val="18DD095C"/>
    <w:rsid w:val="18E32865"/>
    <w:rsid w:val="18E90EEB"/>
    <w:rsid w:val="18F13D79"/>
    <w:rsid w:val="18F44CFE"/>
    <w:rsid w:val="191E5B42"/>
    <w:rsid w:val="19353569"/>
    <w:rsid w:val="193B5472"/>
    <w:rsid w:val="19430300"/>
    <w:rsid w:val="19436102"/>
    <w:rsid w:val="194B0F90"/>
    <w:rsid w:val="195D472D"/>
    <w:rsid w:val="19613133"/>
    <w:rsid w:val="1968723B"/>
    <w:rsid w:val="196E49C7"/>
    <w:rsid w:val="19707ECA"/>
    <w:rsid w:val="1988776F"/>
    <w:rsid w:val="19954887"/>
    <w:rsid w:val="19A33B9D"/>
    <w:rsid w:val="19B64DBC"/>
    <w:rsid w:val="19BA7045"/>
    <w:rsid w:val="19D2505F"/>
    <w:rsid w:val="19D96275"/>
    <w:rsid w:val="19DE5F80"/>
    <w:rsid w:val="19E01483"/>
    <w:rsid w:val="19EF621A"/>
    <w:rsid w:val="19F710A8"/>
    <w:rsid w:val="19FC5530"/>
    <w:rsid w:val="19FF64B5"/>
    <w:rsid w:val="1A0503BE"/>
    <w:rsid w:val="1A0E0CCD"/>
    <w:rsid w:val="1A1041D0"/>
    <w:rsid w:val="1A1F0F68"/>
    <w:rsid w:val="1A2E3780"/>
    <w:rsid w:val="1A35698F"/>
    <w:rsid w:val="1A395395"/>
    <w:rsid w:val="1A3D0518"/>
    <w:rsid w:val="1A435CA4"/>
    <w:rsid w:val="1A4D4035"/>
    <w:rsid w:val="1A620757"/>
    <w:rsid w:val="1A7154EF"/>
    <w:rsid w:val="1A7E323B"/>
    <w:rsid w:val="1A841F91"/>
    <w:rsid w:val="1A861582"/>
    <w:rsid w:val="1A907FA2"/>
    <w:rsid w:val="1AAB43CF"/>
    <w:rsid w:val="1AB601E2"/>
    <w:rsid w:val="1AB723E0"/>
    <w:rsid w:val="1AB91166"/>
    <w:rsid w:val="1AC629FA"/>
    <w:rsid w:val="1AD52489"/>
    <w:rsid w:val="1ADD2620"/>
    <w:rsid w:val="1AE62F2F"/>
    <w:rsid w:val="1AE709B1"/>
    <w:rsid w:val="1AEE033B"/>
    <w:rsid w:val="1AFE63D7"/>
    <w:rsid w:val="1B0A43E8"/>
    <w:rsid w:val="1B0F40F3"/>
    <w:rsid w:val="1B196C01"/>
    <w:rsid w:val="1B1C3409"/>
    <w:rsid w:val="1B232D94"/>
    <w:rsid w:val="1B23480E"/>
    <w:rsid w:val="1B294C9D"/>
    <w:rsid w:val="1B4432C9"/>
    <w:rsid w:val="1B5A546C"/>
    <w:rsid w:val="1B5F18F4"/>
    <w:rsid w:val="1B6437FD"/>
    <w:rsid w:val="1B666D00"/>
    <w:rsid w:val="1B6C448D"/>
    <w:rsid w:val="1B6E7990"/>
    <w:rsid w:val="1B715091"/>
    <w:rsid w:val="1B730595"/>
    <w:rsid w:val="1B822DAD"/>
    <w:rsid w:val="1B9B1759"/>
    <w:rsid w:val="1BA558EC"/>
    <w:rsid w:val="1BB73608"/>
    <w:rsid w:val="1BD141B1"/>
    <w:rsid w:val="1BD9703F"/>
    <w:rsid w:val="1BDE7C44"/>
    <w:rsid w:val="1BDF0F49"/>
    <w:rsid w:val="1BE107B4"/>
    <w:rsid w:val="1BE1444C"/>
    <w:rsid w:val="1BEC0C12"/>
    <w:rsid w:val="1C146371"/>
    <w:rsid w:val="1C155B9F"/>
    <w:rsid w:val="1C2361BA"/>
    <w:rsid w:val="1C2D6AC9"/>
    <w:rsid w:val="1C394ADA"/>
    <w:rsid w:val="1C492B76"/>
    <w:rsid w:val="1C512181"/>
    <w:rsid w:val="1C673348"/>
    <w:rsid w:val="1C787E42"/>
    <w:rsid w:val="1C7F3050"/>
    <w:rsid w:val="1C8A35E0"/>
    <w:rsid w:val="1CA70991"/>
    <w:rsid w:val="1CAE031C"/>
    <w:rsid w:val="1CB731AA"/>
    <w:rsid w:val="1CC0243C"/>
    <w:rsid w:val="1CDC33EA"/>
    <w:rsid w:val="1CDD0E6C"/>
    <w:rsid w:val="1CE17872"/>
    <w:rsid w:val="1CE913FB"/>
    <w:rsid w:val="1CEA2700"/>
    <w:rsid w:val="1CF14289"/>
    <w:rsid w:val="1CF3778C"/>
    <w:rsid w:val="1CF60711"/>
    <w:rsid w:val="1D014845"/>
    <w:rsid w:val="1D024523"/>
    <w:rsid w:val="1D097731"/>
    <w:rsid w:val="1D150FC5"/>
    <w:rsid w:val="1D1A1BCA"/>
    <w:rsid w:val="1D251260"/>
    <w:rsid w:val="1D3A7F00"/>
    <w:rsid w:val="1D453D13"/>
    <w:rsid w:val="1D5929B3"/>
    <w:rsid w:val="1D5A0435"/>
    <w:rsid w:val="1D5F48BD"/>
    <w:rsid w:val="1D6A2C4E"/>
    <w:rsid w:val="1D6F4B57"/>
    <w:rsid w:val="1D725ADC"/>
    <w:rsid w:val="1D7C63EB"/>
    <w:rsid w:val="1D8437F8"/>
    <w:rsid w:val="1D931894"/>
    <w:rsid w:val="1DA608B4"/>
    <w:rsid w:val="1DA70534"/>
    <w:rsid w:val="1DAF11C4"/>
    <w:rsid w:val="1DB10E44"/>
    <w:rsid w:val="1DB96250"/>
    <w:rsid w:val="1DC964EA"/>
    <w:rsid w:val="1DCE61F5"/>
    <w:rsid w:val="1DE8351C"/>
    <w:rsid w:val="1DEF672A"/>
    <w:rsid w:val="1DF35130"/>
    <w:rsid w:val="1E1430E7"/>
    <w:rsid w:val="1E1665EA"/>
    <w:rsid w:val="1E206EF9"/>
    <w:rsid w:val="1E2458FF"/>
    <w:rsid w:val="1E274306"/>
    <w:rsid w:val="1E325F1A"/>
    <w:rsid w:val="1E467139"/>
    <w:rsid w:val="1E4A7D3D"/>
    <w:rsid w:val="1E5B385B"/>
    <w:rsid w:val="1E6E4A7A"/>
    <w:rsid w:val="1E7E4D14"/>
    <w:rsid w:val="1E846C1E"/>
    <w:rsid w:val="1E896929"/>
    <w:rsid w:val="1E8A0B27"/>
    <w:rsid w:val="1E8B65A8"/>
    <w:rsid w:val="1E8F0832"/>
    <w:rsid w:val="1E996BC3"/>
    <w:rsid w:val="1EA261CE"/>
    <w:rsid w:val="1EBE5AFE"/>
    <w:rsid w:val="1ED03C27"/>
    <w:rsid w:val="1ED81F2B"/>
    <w:rsid w:val="1EDC0931"/>
    <w:rsid w:val="1EE324BA"/>
    <w:rsid w:val="1EEA1E45"/>
    <w:rsid w:val="1EEB78C7"/>
    <w:rsid w:val="1F046272"/>
    <w:rsid w:val="1F096E77"/>
    <w:rsid w:val="1F0C367F"/>
    <w:rsid w:val="1F0D587D"/>
    <w:rsid w:val="1F104283"/>
    <w:rsid w:val="1F371F44"/>
    <w:rsid w:val="1F4160D7"/>
    <w:rsid w:val="1F454ADD"/>
    <w:rsid w:val="1F5627F9"/>
    <w:rsid w:val="1F5E7C06"/>
    <w:rsid w:val="1F682713"/>
    <w:rsid w:val="1F7774AB"/>
    <w:rsid w:val="1FA11974"/>
    <w:rsid w:val="1FB1638B"/>
    <w:rsid w:val="1FB83797"/>
    <w:rsid w:val="1FB9701B"/>
    <w:rsid w:val="1FC353AC"/>
    <w:rsid w:val="1FC5502B"/>
    <w:rsid w:val="1FD430C8"/>
    <w:rsid w:val="1FD8624A"/>
    <w:rsid w:val="1FDC4C51"/>
    <w:rsid w:val="1FE37E5F"/>
    <w:rsid w:val="1FE53362"/>
    <w:rsid w:val="20076D9A"/>
    <w:rsid w:val="20207CC4"/>
    <w:rsid w:val="202408C8"/>
    <w:rsid w:val="2027184D"/>
    <w:rsid w:val="202A6055"/>
    <w:rsid w:val="202B0253"/>
    <w:rsid w:val="203778E9"/>
    <w:rsid w:val="203B3D71"/>
    <w:rsid w:val="2044337B"/>
    <w:rsid w:val="204A5285"/>
    <w:rsid w:val="2061066F"/>
    <w:rsid w:val="20702F46"/>
    <w:rsid w:val="207167C9"/>
    <w:rsid w:val="20726449"/>
    <w:rsid w:val="208D4A74"/>
    <w:rsid w:val="209C728D"/>
    <w:rsid w:val="209D2B10"/>
    <w:rsid w:val="209D4D0F"/>
    <w:rsid w:val="20A13715"/>
    <w:rsid w:val="20B03D2F"/>
    <w:rsid w:val="20C34F4E"/>
    <w:rsid w:val="20D21CE6"/>
    <w:rsid w:val="20D77715"/>
    <w:rsid w:val="20F95428"/>
    <w:rsid w:val="211D68E2"/>
    <w:rsid w:val="212E45FE"/>
    <w:rsid w:val="2141361E"/>
    <w:rsid w:val="21461CA4"/>
    <w:rsid w:val="215522BF"/>
    <w:rsid w:val="21756F70"/>
    <w:rsid w:val="21800B85"/>
    <w:rsid w:val="218B6F16"/>
    <w:rsid w:val="21A345BC"/>
    <w:rsid w:val="21A76846"/>
    <w:rsid w:val="21AB524C"/>
    <w:rsid w:val="21BF3EED"/>
    <w:rsid w:val="21D5280D"/>
    <w:rsid w:val="21D73792"/>
    <w:rsid w:val="21DF0B9E"/>
    <w:rsid w:val="21DF4421"/>
    <w:rsid w:val="21E7182E"/>
    <w:rsid w:val="220C3FEC"/>
    <w:rsid w:val="22104BF0"/>
    <w:rsid w:val="22112672"/>
    <w:rsid w:val="22135B75"/>
    <w:rsid w:val="2217457B"/>
    <w:rsid w:val="22181FFD"/>
    <w:rsid w:val="221A5500"/>
    <w:rsid w:val="221D1D08"/>
    <w:rsid w:val="221F1988"/>
    <w:rsid w:val="22201AA4"/>
    <w:rsid w:val="22264B96"/>
    <w:rsid w:val="222E1FA2"/>
    <w:rsid w:val="223A3836"/>
    <w:rsid w:val="225678E3"/>
    <w:rsid w:val="22590868"/>
    <w:rsid w:val="22683081"/>
    <w:rsid w:val="226A1E07"/>
    <w:rsid w:val="226F3225"/>
    <w:rsid w:val="22727213"/>
    <w:rsid w:val="22731412"/>
    <w:rsid w:val="227D55A4"/>
    <w:rsid w:val="227F2CA6"/>
    <w:rsid w:val="229A4B54"/>
    <w:rsid w:val="22A650E4"/>
    <w:rsid w:val="22A83E6A"/>
    <w:rsid w:val="22AB4DEF"/>
    <w:rsid w:val="22B57588"/>
    <w:rsid w:val="22B91B86"/>
    <w:rsid w:val="22BC2B0B"/>
    <w:rsid w:val="22CA78A2"/>
    <w:rsid w:val="22D43A35"/>
    <w:rsid w:val="22D749B9"/>
    <w:rsid w:val="22DA20BB"/>
    <w:rsid w:val="22E4044C"/>
    <w:rsid w:val="22E948D4"/>
    <w:rsid w:val="22EA2355"/>
    <w:rsid w:val="22EC10DB"/>
    <w:rsid w:val="23114793"/>
    <w:rsid w:val="2317411E"/>
    <w:rsid w:val="23510E00"/>
    <w:rsid w:val="236964A7"/>
    <w:rsid w:val="236F5E31"/>
    <w:rsid w:val="237C18C4"/>
    <w:rsid w:val="238237CD"/>
    <w:rsid w:val="23A45007"/>
    <w:rsid w:val="23AB0215"/>
    <w:rsid w:val="23B1689B"/>
    <w:rsid w:val="23B74027"/>
    <w:rsid w:val="23B76226"/>
    <w:rsid w:val="23C62FBD"/>
    <w:rsid w:val="23CD03C9"/>
    <w:rsid w:val="23E47FEF"/>
    <w:rsid w:val="23F30609"/>
    <w:rsid w:val="240B5CB0"/>
    <w:rsid w:val="241B5F4A"/>
    <w:rsid w:val="242027C7"/>
    <w:rsid w:val="242236D7"/>
    <w:rsid w:val="24283062"/>
    <w:rsid w:val="242B0763"/>
    <w:rsid w:val="24323971"/>
    <w:rsid w:val="243932FC"/>
    <w:rsid w:val="243C647F"/>
    <w:rsid w:val="243F2C87"/>
    <w:rsid w:val="244A5795"/>
    <w:rsid w:val="24533EA6"/>
    <w:rsid w:val="247E5FEF"/>
    <w:rsid w:val="24952391"/>
    <w:rsid w:val="24975894"/>
    <w:rsid w:val="24AA2336"/>
    <w:rsid w:val="24B0423F"/>
    <w:rsid w:val="24D37C77"/>
    <w:rsid w:val="24D6667D"/>
    <w:rsid w:val="24E87C1C"/>
    <w:rsid w:val="24EA789C"/>
    <w:rsid w:val="24F14CA9"/>
    <w:rsid w:val="251364E2"/>
    <w:rsid w:val="251F22F5"/>
    <w:rsid w:val="25207D76"/>
    <w:rsid w:val="25230CFB"/>
    <w:rsid w:val="252C160A"/>
    <w:rsid w:val="25392E9F"/>
    <w:rsid w:val="254C40BE"/>
    <w:rsid w:val="254C7941"/>
    <w:rsid w:val="25544D4D"/>
    <w:rsid w:val="255D1DDA"/>
    <w:rsid w:val="2566235C"/>
    <w:rsid w:val="2579170A"/>
    <w:rsid w:val="257A718B"/>
    <w:rsid w:val="25801095"/>
    <w:rsid w:val="258E03AA"/>
    <w:rsid w:val="259E35AA"/>
    <w:rsid w:val="25B272E5"/>
    <w:rsid w:val="25B7376D"/>
    <w:rsid w:val="25C35001"/>
    <w:rsid w:val="25D40B1F"/>
    <w:rsid w:val="25D87525"/>
    <w:rsid w:val="25DC5F2B"/>
    <w:rsid w:val="25E145B1"/>
    <w:rsid w:val="25E37AB4"/>
    <w:rsid w:val="25EC61C5"/>
    <w:rsid w:val="26102F02"/>
    <w:rsid w:val="26136085"/>
    <w:rsid w:val="26210C1E"/>
    <w:rsid w:val="26492CDC"/>
    <w:rsid w:val="26671392"/>
    <w:rsid w:val="26727723"/>
    <w:rsid w:val="267B47B0"/>
    <w:rsid w:val="268044BB"/>
    <w:rsid w:val="268166B9"/>
    <w:rsid w:val="268C2457"/>
    <w:rsid w:val="269975E3"/>
    <w:rsid w:val="26A420F1"/>
    <w:rsid w:val="26C40427"/>
    <w:rsid w:val="26CD0D37"/>
    <w:rsid w:val="26D20A42"/>
    <w:rsid w:val="26D32C40"/>
    <w:rsid w:val="26DB38D0"/>
    <w:rsid w:val="26E94DE4"/>
    <w:rsid w:val="26F50BF6"/>
    <w:rsid w:val="26F81B7B"/>
    <w:rsid w:val="270B661D"/>
    <w:rsid w:val="272726CA"/>
    <w:rsid w:val="27401076"/>
    <w:rsid w:val="274F5E0D"/>
    <w:rsid w:val="27610AD8"/>
    <w:rsid w:val="27617694"/>
    <w:rsid w:val="276B40B8"/>
    <w:rsid w:val="276D75BB"/>
    <w:rsid w:val="27991704"/>
    <w:rsid w:val="279B2689"/>
    <w:rsid w:val="27A7649B"/>
    <w:rsid w:val="27AF712B"/>
    <w:rsid w:val="27BE60C1"/>
    <w:rsid w:val="27C4384D"/>
    <w:rsid w:val="27D24D61"/>
    <w:rsid w:val="27D36066"/>
    <w:rsid w:val="27ED6C10"/>
    <w:rsid w:val="27FE6EAA"/>
    <w:rsid w:val="28006816"/>
    <w:rsid w:val="28030DB3"/>
    <w:rsid w:val="280E7144"/>
    <w:rsid w:val="280F4BC6"/>
    <w:rsid w:val="28167DD4"/>
    <w:rsid w:val="283163FF"/>
    <w:rsid w:val="283C698F"/>
    <w:rsid w:val="283F3197"/>
    <w:rsid w:val="28420898"/>
    <w:rsid w:val="284705A3"/>
    <w:rsid w:val="285A17C2"/>
    <w:rsid w:val="286A785E"/>
    <w:rsid w:val="286C74DE"/>
    <w:rsid w:val="287A7AF8"/>
    <w:rsid w:val="287D51FA"/>
    <w:rsid w:val="288C3296"/>
    <w:rsid w:val="28A42EBB"/>
    <w:rsid w:val="28AC24C6"/>
    <w:rsid w:val="28AE59C9"/>
    <w:rsid w:val="28B50BD7"/>
    <w:rsid w:val="28C1246B"/>
    <w:rsid w:val="28CB65FE"/>
    <w:rsid w:val="28DD6518"/>
    <w:rsid w:val="28E14F1E"/>
    <w:rsid w:val="28E45EA3"/>
    <w:rsid w:val="28F20A3C"/>
    <w:rsid w:val="28F364BD"/>
    <w:rsid w:val="29040956"/>
    <w:rsid w:val="290A02E1"/>
    <w:rsid w:val="290D4AE9"/>
    <w:rsid w:val="29167977"/>
    <w:rsid w:val="29267C11"/>
    <w:rsid w:val="29290B96"/>
    <w:rsid w:val="293427AA"/>
    <w:rsid w:val="294C7E51"/>
    <w:rsid w:val="29585E62"/>
    <w:rsid w:val="295A7167"/>
    <w:rsid w:val="29610CF0"/>
    <w:rsid w:val="296E0005"/>
    <w:rsid w:val="2973448D"/>
    <w:rsid w:val="29870F2F"/>
    <w:rsid w:val="29974A4D"/>
    <w:rsid w:val="29AA23E9"/>
    <w:rsid w:val="29AF6870"/>
    <w:rsid w:val="29C42F93"/>
    <w:rsid w:val="29C8521C"/>
    <w:rsid w:val="29E25DC6"/>
    <w:rsid w:val="29E33847"/>
    <w:rsid w:val="29E412C9"/>
    <w:rsid w:val="29F54FA2"/>
    <w:rsid w:val="2A06727F"/>
    <w:rsid w:val="2A082BA9"/>
    <w:rsid w:val="2A0C1188"/>
    <w:rsid w:val="2A110E94"/>
    <w:rsid w:val="2A172D9D"/>
    <w:rsid w:val="2A1862A0"/>
    <w:rsid w:val="2A1A5F20"/>
    <w:rsid w:val="2A2C74BF"/>
    <w:rsid w:val="2A331048"/>
    <w:rsid w:val="2A415DDF"/>
    <w:rsid w:val="2A7356B5"/>
    <w:rsid w:val="2A7478B3"/>
    <w:rsid w:val="2A7D5FC4"/>
    <w:rsid w:val="2A801147"/>
    <w:rsid w:val="2A83594F"/>
    <w:rsid w:val="2A9B2FF6"/>
    <w:rsid w:val="2AA30402"/>
    <w:rsid w:val="2AAE6793"/>
    <w:rsid w:val="2ABD0FAC"/>
    <w:rsid w:val="2ADC1861"/>
    <w:rsid w:val="2ADD3A5F"/>
    <w:rsid w:val="2AEA65F8"/>
    <w:rsid w:val="2AED757D"/>
    <w:rsid w:val="2AF6240B"/>
    <w:rsid w:val="2B226752"/>
    <w:rsid w:val="2B305A68"/>
    <w:rsid w:val="2B370C76"/>
    <w:rsid w:val="2B4A1E95"/>
    <w:rsid w:val="2B4C5398"/>
    <w:rsid w:val="2B590E2A"/>
    <w:rsid w:val="2B6B45C8"/>
    <w:rsid w:val="2B7938DE"/>
    <w:rsid w:val="2B7C00E6"/>
    <w:rsid w:val="2B94578C"/>
    <w:rsid w:val="2B9E3B1D"/>
    <w:rsid w:val="2BB172BB"/>
    <w:rsid w:val="2BB45CC1"/>
    <w:rsid w:val="2BBA59CC"/>
    <w:rsid w:val="2BBF78D5"/>
    <w:rsid w:val="2BC404DA"/>
    <w:rsid w:val="2BC94961"/>
    <w:rsid w:val="2BD30AF4"/>
    <w:rsid w:val="2BD40774"/>
    <w:rsid w:val="2BDE1084"/>
    <w:rsid w:val="2C0547C6"/>
    <w:rsid w:val="2C0C79D5"/>
    <w:rsid w:val="2C12605B"/>
    <w:rsid w:val="2C191269"/>
    <w:rsid w:val="2C210873"/>
    <w:rsid w:val="2C376479"/>
    <w:rsid w:val="2C3D01A4"/>
    <w:rsid w:val="2C42462B"/>
    <w:rsid w:val="2C5B7754"/>
    <w:rsid w:val="2C634B60"/>
    <w:rsid w:val="2C6A7D6E"/>
    <w:rsid w:val="2C701C77"/>
    <w:rsid w:val="2C7A4785"/>
    <w:rsid w:val="2C88731E"/>
    <w:rsid w:val="2C8B02A3"/>
    <w:rsid w:val="2CA220C6"/>
    <w:rsid w:val="2CCB6B0E"/>
    <w:rsid w:val="2CD46119"/>
    <w:rsid w:val="2CD74B1F"/>
    <w:rsid w:val="2CDA6697"/>
    <w:rsid w:val="2CE77338"/>
    <w:rsid w:val="2CF61B50"/>
    <w:rsid w:val="2CF72E55"/>
    <w:rsid w:val="2D0211E6"/>
    <w:rsid w:val="2D0446E9"/>
    <w:rsid w:val="2D1B430E"/>
    <w:rsid w:val="2D1C1D90"/>
    <w:rsid w:val="2D223C99"/>
    <w:rsid w:val="2D373C3F"/>
    <w:rsid w:val="2D3D5B48"/>
    <w:rsid w:val="2D41454E"/>
    <w:rsid w:val="2D4B705C"/>
    <w:rsid w:val="2D5A7676"/>
    <w:rsid w:val="2D5C2B7A"/>
    <w:rsid w:val="2D5D27F9"/>
    <w:rsid w:val="2D69660C"/>
    <w:rsid w:val="2D6D0895"/>
    <w:rsid w:val="2D6D5012"/>
    <w:rsid w:val="2D6E6317"/>
    <w:rsid w:val="2D755CA2"/>
    <w:rsid w:val="2D776C27"/>
    <w:rsid w:val="2D7D0B30"/>
    <w:rsid w:val="2D8E0DCA"/>
    <w:rsid w:val="2D9716DA"/>
    <w:rsid w:val="2D9D6E66"/>
    <w:rsid w:val="2DA354EC"/>
    <w:rsid w:val="2DBE739B"/>
    <w:rsid w:val="2DCA0C2F"/>
    <w:rsid w:val="2DE02DD3"/>
    <w:rsid w:val="2DF74F76"/>
    <w:rsid w:val="2DFF7E04"/>
    <w:rsid w:val="2E086516"/>
    <w:rsid w:val="2E090714"/>
    <w:rsid w:val="2E105B20"/>
    <w:rsid w:val="2E1113A3"/>
    <w:rsid w:val="2E1B7734"/>
    <w:rsid w:val="2E1D2C38"/>
    <w:rsid w:val="2E203BBC"/>
    <w:rsid w:val="2E3063D5"/>
    <w:rsid w:val="2E365D60"/>
    <w:rsid w:val="2E3A4766"/>
    <w:rsid w:val="2E460579"/>
    <w:rsid w:val="2E496F7F"/>
    <w:rsid w:val="2E614626"/>
    <w:rsid w:val="2E6433AC"/>
    <w:rsid w:val="2E716E3E"/>
    <w:rsid w:val="2E7F19D7"/>
    <w:rsid w:val="2E801657"/>
    <w:rsid w:val="2E8170D9"/>
    <w:rsid w:val="2E835E5F"/>
    <w:rsid w:val="2E8822E7"/>
    <w:rsid w:val="2E903E70"/>
    <w:rsid w:val="2E922BF6"/>
    <w:rsid w:val="2E9C0F87"/>
    <w:rsid w:val="2EAB7F1D"/>
    <w:rsid w:val="2EB92AB6"/>
    <w:rsid w:val="2EC40E47"/>
    <w:rsid w:val="2EC830D0"/>
    <w:rsid w:val="2EC92D50"/>
    <w:rsid w:val="2ED004DD"/>
    <w:rsid w:val="2EE6487F"/>
    <w:rsid w:val="2EE87D82"/>
    <w:rsid w:val="2EEB0D06"/>
    <w:rsid w:val="2EEE550E"/>
    <w:rsid w:val="2EF74B19"/>
    <w:rsid w:val="2EFB0FA1"/>
    <w:rsid w:val="2F0D2540"/>
    <w:rsid w:val="2F2346E4"/>
    <w:rsid w:val="2F2C7572"/>
    <w:rsid w:val="2F380E06"/>
    <w:rsid w:val="2F3D0B11"/>
    <w:rsid w:val="2F455F1D"/>
    <w:rsid w:val="2F4A6B22"/>
    <w:rsid w:val="2F666452"/>
    <w:rsid w:val="2F681955"/>
    <w:rsid w:val="2F874408"/>
    <w:rsid w:val="2FA20835"/>
    <w:rsid w:val="2FA801C0"/>
    <w:rsid w:val="2FB36551"/>
    <w:rsid w:val="2FB461D1"/>
    <w:rsid w:val="2FC01FE3"/>
    <w:rsid w:val="2FC5646B"/>
    <w:rsid w:val="2FC82C73"/>
    <w:rsid w:val="2FD9510C"/>
    <w:rsid w:val="2FEB66AB"/>
    <w:rsid w:val="2FF54A3C"/>
    <w:rsid w:val="30021B53"/>
    <w:rsid w:val="30052AD8"/>
    <w:rsid w:val="300A115E"/>
    <w:rsid w:val="300C2463"/>
    <w:rsid w:val="30141A6E"/>
    <w:rsid w:val="30176275"/>
    <w:rsid w:val="30195EF5"/>
    <w:rsid w:val="301F5880"/>
    <w:rsid w:val="303654A5"/>
    <w:rsid w:val="305D3167"/>
    <w:rsid w:val="30773D10"/>
    <w:rsid w:val="307E6F1F"/>
    <w:rsid w:val="30837B23"/>
    <w:rsid w:val="30866529"/>
    <w:rsid w:val="308A4F2F"/>
    <w:rsid w:val="308C6234"/>
    <w:rsid w:val="309F1652"/>
    <w:rsid w:val="30A225D6"/>
    <w:rsid w:val="30BD6A03"/>
    <w:rsid w:val="30C41C11"/>
    <w:rsid w:val="30C70618"/>
    <w:rsid w:val="30E61DC6"/>
    <w:rsid w:val="30E92D4B"/>
    <w:rsid w:val="30EE2A56"/>
    <w:rsid w:val="30F45C6B"/>
    <w:rsid w:val="30FE746D"/>
    <w:rsid w:val="30FF4EEE"/>
    <w:rsid w:val="31200CA6"/>
    <w:rsid w:val="312915B6"/>
    <w:rsid w:val="31300F41"/>
    <w:rsid w:val="31437F61"/>
    <w:rsid w:val="31557E7B"/>
    <w:rsid w:val="316A1E7D"/>
    <w:rsid w:val="316B201F"/>
    <w:rsid w:val="317503B0"/>
    <w:rsid w:val="319C6071"/>
    <w:rsid w:val="31A002FB"/>
    <w:rsid w:val="31A54783"/>
    <w:rsid w:val="31A95387"/>
    <w:rsid w:val="31B6249E"/>
    <w:rsid w:val="31C936BD"/>
    <w:rsid w:val="31D3074A"/>
    <w:rsid w:val="31D33FCD"/>
    <w:rsid w:val="31D95ED6"/>
    <w:rsid w:val="32063522"/>
    <w:rsid w:val="32070FA4"/>
    <w:rsid w:val="320A66A5"/>
    <w:rsid w:val="320F63B0"/>
    <w:rsid w:val="32103E32"/>
    <w:rsid w:val="32113AB2"/>
    <w:rsid w:val="32165D3B"/>
    <w:rsid w:val="32265FD5"/>
    <w:rsid w:val="323A4C76"/>
    <w:rsid w:val="32424281"/>
    <w:rsid w:val="32483F8C"/>
    <w:rsid w:val="326170B4"/>
    <w:rsid w:val="32660FBD"/>
    <w:rsid w:val="326B5445"/>
    <w:rsid w:val="327018CD"/>
    <w:rsid w:val="32712BD2"/>
    <w:rsid w:val="32724DD0"/>
    <w:rsid w:val="32925305"/>
    <w:rsid w:val="329A2711"/>
    <w:rsid w:val="329B0193"/>
    <w:rsid w:val="32A07E9E"/>
    <w:rsid w:val="32A54325"/>
    <w:rsid w:val="32C75B5F"/>
    <w:rsid w:val="32D60378"/>
    <w:rsid w:val="32DD7D02"/>
    <w:rsid w:val="32DF3206"/>
    <w:rsid w:val="32F20BA1"/>
    <w:rsid w:val="330865C8"/>
    <w:rsid w:val="330907C6"/>
    <w:rsid w:val="331B77E7"/>
    <w:rsid w:val="33387117"/>
    <w:rsid w:val="334A2505"/>
    <w:rsid w:val="33512240"/>
    <w:rsid w:val="33583DC9"/>
    <w:rsid w:val="335F6FD7"/>
    <w:rsid w:val="336124DA"/>
    <w:rsid w:val="3363215A"/>
    <w:rsid w:val="336765E2"/>
    <w:rsid w:val="337B3084"/>
    <w:rsid w:val="338A589D"/>
    <w:rsid w:val="338F1D24"/>
    <w:rsid w:val="339461AC"/>
    <w:rsid w:val="33953C2E"/>
    <w:rsid w:val="339C103A"/>
    <w:rsid w:val="33A41CCA"/>
    <w:rsid w:val="33A96152"/>
    <w:rsid w:val="33AD12D4"/>
    <w:rsid w:val="33BC18EF"/>
    <w:rsid w:val="33C36CFB"/>
    <w:rsid w:val="33CF4D0C"/>
    <w:rsid w:val="33E443DD"/>
    <w:rsid w:val="33F7044F"/>
    <w:rsid w:val="33FC015A"/>
    <w:rsid w:val="340551E6"/>
    <w:rsid w:val="34180984"/>
    <w:rsid w:val="341D288D"/>
    <w:rsid w:val="34226D15"/>
    <w:rsid w:val="342966A0"/>
    <w:rsid w:val="342F05A9"/>
    <w:rsid w:val="34355D35"/>
    <w:rsid w:val="34413D46"/>
    <w:rsid w:val="344D10D1"/>
    <w:rsid w:val="345507E9"/>
    <w:rsid w:val="345D6EFA"/>
    <w:rsid w:val="346E7194"/>
    <w:rsid w:val="34830033"/>
    <w:rsid w:val="34957054"/>
    <w:rsid w:val="34961252"/>
    <w:rsid w:val="349D0BDD"/>
    <w:rsid w:val="34A672EE"/>
    <w:rsid w:val="34B84926"/>
    <w:rsid w:val="34C865A9"/>
    <w:rsid w:val="34CC4FAF"/>
    <w:rsid w:val="34DE074D"/>
    <w:rsid w:val="34ED1C61"/>
    <w:rsid w:val="34FB4C84"/>
    <w:rsid w:val="34FB69F8"/>
    <w:rsid w:val="35045109"/>
    <w:rsid w:val="350B4A94"/>
    <w:rsid w:val="352D04CC"/>
    <w:rsid w:val="35316ED2"/>
    <w:rsid w:val="354074ED"/>
    <w:rsid w:val="3541716C"/>
    <w:rsid w:val="35453974"/>
    <w:rsid w:val="35486AF7"/>
    <w:rsid w:val="354E0A01"/>
    <w:rsid w:val="354E4284"/>
    <w:rsid w:val="35503F04"/>
    <w:rsid w:val="355F451E"/>
    <w:rsid w:val="3572573D"/>
    <w:rsid w:val="358643DE"/>
    <w:rsid w:val="358677AD"/>
    <w:rsid w:val="358D75EC"/>
    <w:rsid w:val="359C1E05"/>
    <w:rsid w:val="359D4003"/>
    <w:rsid w:val="359F7506"/>
    <w:rsid w:val="35AC3B58"/>
    <w:rsid w:val="35AF55A2"/>
    <w:rsid w:val="35C34243"/>
    <w:rsid w:val="35CA5DCC"/>
    <w:rsid w:val="35CB70D1"/>
    <w:rsid w:val="35D03558"/>
    <w:rsid w:val="35D26A5B"/>
    <w:rsid w:val="35D905E4"/>
    <w:rsid w:val="35F40295"/>
    <w:rsid w:val="35F55D16"/>
    <w:rsid w:val="35F83386"/>
    <w:rsid w:val="3604052F"/>
    <w:rsid w:val="36314876"/>
    <w:rsid w:val="36362EFD"/>
    <w:rsid w:val="36445A95"/>
    <w:rsid w:val="36453517"/>
    <w:rsid w:val="36460F99"/>
    <w:rsid w:val="365E6B01"/>
    <w:rsid w:val="36674D51"/>
    <w:rsid w:val="367130E2"/>
    <w:rsid w:val="367365E5"/>
    <w:rsid w:val="367E6B74"/>
    <w:rsid w:val="36851D82"/>
    <w:rsid w:val="36900113"/>
    <w:rsid w:val="36931098"/>
    <w:rsid w:val="36977A9E"/>
    <w:rsid w:val="36A31332"/>
    <w:rsid w:val="36A50FB2"/>
    <w:rsid w:val="36AF19C0"/>
    <w:rsid w:val="36BA0F57"/>
    <w:rsid w:val="36C02E61"/>
    <w:rsid w:val="36D52E06"/>
    <w:rsid w:val="36E36898"/>
    <w:rsid w:val="36EB4FAA"/>
    <w:rsid w:val="36EB7528"/>
    <w:rsid w:val="36ED4C29"/>
    <w:rsid w:val="36F101BF"/>
    <w:rsid w:val="36FD4EC4"/>
    <w:rsid w:val="370D2F60"/>
    <w:rsid w:val="37211C00"/>
    <w:rsid w:val="3733539E"/>
    <w:rsid w:val="37364124"/>
    <w:rsid w:val="37512750"/>
    <w:rsid w:val="3751494E"/>
    <w:rsid w:val="37591D5A"/>
    <w:rsid w:val="376129EA"/>
    <w:rsid w:val="376748F3"/>
    <w:rsid w:val="37724E83"/>
    <w:rsid w:val="377A733E"/>
    <w:rsid w:val="379E284F"/>
    <w:rsid w:val="37AB1B65"/>
    <w:rsid w:val="37AE7266"/>
    <w:rsid w:val="37B02769"/>
    <w:rsid w:val="37B93079"/>
    <w:rsid w:val="37BC3FFD"/>
    <w:rsid w:val="37C10485"/>
    <w:rsid w:val="37C75C12"/>
    <w:rsid w:val="37D0642B"/>
    <w:rsid w:val="37D1071F"/>
    <w:rsid w:val="37D16521"/>
    <w:rsid w:val="37D529A9"/>
    <w:rsid w:val="37EE5AD1"/>
    <w:rsid w:val="37EF3553"/>
    <w:rsid w:val="37F863E1"/>
    <w:rsid w:val="380769FB"/>
    <w:rsid w:val="38180E94"/>
    <w:rsid w:val="382117A3"/>
    <w:rsid w:val="38242728"/>
    <w:rsid w:val="38432FDD"/>
    <w:rsid w:val="38550CF9"/>
    <w:rsid w:val="385A0A04"/>
    <w:rsid w:val="3861258D"/>
    <w:rsid w:val="3862000E"/>
    <w:rsid w:val="38677D19"/>
    <w:rsid w:val="386B2E9C"/>
    <w:rsid w:val="386C091E"/>
    <w:rsid w:val="386F7324"/>
    <w:rsid w:val="38777FB4"/>
    <w:rsid w:val="388572C9"/>
    <w:rsid w:val="389265DF"/>
    <w:rsid w:val="38941AE2"/>
    <w:rsid w:val="38961762"/>
    <w:rsid w:val="38964FE5"/>
    <w:rsid w:val="389F7E73"/>
    <w:rsid w:val="38AC7189"/>
    <w:rsid w:val="38AD17EB"/>
    <w:rsid w:val="38B90A1D"/>
    <w:rsid w:val="38BF61AA"/>
    <w:rsid w:val="38C522B1"/>
    <w:rsid w:val="38EF30F5"/>
    <w:rsid w:val="38F00B77"/>
    <w:rsid w:val="3908621E"/>
    <w:rsid w:val="390F39AA"/>
    <w:rsid w:val="392016C6"/>
    <w:rsid w:val="392C2F5A"/>
    <w:rsid w:val="393947EE"/>
    <w:rsid w:val="393A2270"/>
    <w:rsid w:val="393B3575"/>
    <w:rsid w:val="39404179"/>
    <w:rsid w:val="39456083"/>
    <w:rsid w:val="395A05A6"/>
    <w:rsid w:val="3968720B"/>
    <w:rsid w:val="39692DBF"/>
    <w:rsid w:val="396F1445"/>
    <w:rsid w:val="397855D8"/>
    <w:rsid w:val="3996298A"/>
    <w:rsid w:val="3998008B"/>
    <w:rsid w:val="399B4893"/>
    <w:rsid w:val="39A95DA7"/>
    <w:rsid w:val="39AC4B2D"/>
    <w:rsid w:val="39AF5AB2"/>
    <w:rsid w:val="39B20C35"/>
    <w:rsid w:val="39BC1544"/>
    <w:rsid w:val="39C1344E"/>
    <w:rsid w:val="39CA1B5F"/>
    <w:rsid w:val="39CD2AE4"/>
    <w:rsid w:val="39D4246E"/>
    <w:rsid w:val="39E7368D"/>
    <w:rsid w:val="39F63CA8"/>
    <w:rsid w:val="3A094EC7"/>
    <w:rsid w:val="3A2D6380"/>
    <w:rsid w:val="3A40759F"/>
    <w:rsid w:val="3A736AF5"/>
    <w:rsid w:val="3A9F75B9"/>
    <w:rsid w:val="3ADC2CA1"/>
    <w:rsid w:val="3ADC741E"/>
    <w:rsid w:val="3ADF03A2"/>
    <w:rsid w:val="3AE3262C"/>
    <w:rsid w:val="3AEA41B5"/>
    <w:rsid w:val="3AEB1C36"/>
    <w:rsid w:val="3AEB54BA"/>
    <w:rsid w:val="3B032B60"/>
    <w:rsid w:val="3B2174CA"/>
    <w:rsid w:val="3B456E4D"/>
    <w:rsid w:val="3B4F775C"/>
    <w:rsid w:val="3B684A83"/>
    <w:rsid w:val="3B846932"/>
    <w:rsid w:val="3B8C17C0"/>
    <w:rsid w:val="3B8D2AC4"/>
    <w:rsid w:val="3B8E0546"/>
    <w:rsid w:val="3B9B1DDA"/>
    <w:rsid w:val="3BB60406"/>
    <w:rsid w:val="3BD32474"/>
    <w:rsid w:val="3C015002"/>
    <w:rsid w:val="3C027200"/>
    <w:rsid w:val="3C061489"/>
    <w:rsid w:val="3C10781A"/>
    <w:rsid w:val="3C15041F"/>
    <w:rsid w:val="3C3818D8"/>
    <w:rsid w:val="3C440F6E"/>
    <w:rsid w:val="3C535D05"/>
    <w:rsid w:val="3C6A592B"/>
    <w:rsid w:val="3C833CE0"/>
    <w:rsid w:val="3C8D6DE4"/>
    <w:rsid w:val="3C930CED"/>
    <w:rsid w:val="3C985175"/>
    <w:rsid w:val="3CA00003"/>
    <w:rsid w:val="3CA36D89"/>
    <w:rsid w:val="3CA96714"/>
    <w:rsid w:val="3CBC1EB2"/>
    <w:rsid w:val="3CCB7F4E"/>
    <w:rsid w:val="3CD11E57"/>
    <w:rsid w:val="3CD24055"/>
    <w:rsid w:val="3CE31D71"/>
    <w:rsid w:val="3CF2458A"/>
    <w:rsid w:val="3D0038A0"/>
    <w:rsid w:val="3D014BA4"/>
    <w:rsid w:val="3D0422A6"/>
    <w:rsid w:val="3D0535AB"/>
    <w:rsid w:val="3D1847CA"/>
    <w:rsid w:val="3D335711"/>
    <w:rsid w:val="3D38727D"/>
    <w:rsid w:val="3D43308F"/>
    <w:rsid w:val="3D4D399F"/>
    <w:rsid w:val="3D5B0736"/>
    <w:rsid w:val="3D6029C0"/>
    <w:rsid w:val="3D6B67D2"/>
    <w:rsid w:val="3D876102"/>
    <w:rsid w:val="3D926692"/>
    <w:rsid w:val="3D972B19"/>
    <w:rsid w:val="3D9B1520"/>
    <w:rsid w:val="3D9E5D28"/>
    <w:rsid w:val="3DA2472E"/>
    <w:rsid w:val="3DB114C5"/>
    <w:rsid w:val="3DB868D1"/>
    <w:rsid w:val="3DC1175F"/>
    <w:rsid w:val="3DC50166"/>
    <w:rsid w:val="3DD3167A"/>
    <w:rsid w:val="3DDF0D0F"/>
    <w:rsid w:val="3DE35197"/>
    <w:rsid w:val="3DF60935"/>
    <w:rsid w:val="3DFA733B"/>
    <w:rsid w:val="3DFD3B43"/>
    <w:rsid w:val="3E05314D"/>
    <w:rsid w:val="3E0E185F"/>
    <w:rsid w:val="3E224C7C"/>
    <w:rsid w:val="3E2B558B"/>
    <w:rsid w:val="3E2D6890"/>
    <w:rsid w:val="3E340419"/>
    <w:rsid w:val="3E386E20"/>
    <w:rsid w:val="3E534551"/>
    <w:rsid w:val="3E62228A"/>
    <w:rsid w:val="3E737005"/>
    <w:rsid w:val="3E883727"/>
    <w:rsid w:val="3E9704BE"/>
    <w:rsid w:val="3EA00DCD"/>
    <w:rsid w:val="3EA62CD7"/>
    <w:rsid w:val="3EAE00E3"/>
    <w:rsid w:val="3EB26AE9"/>
    <w:rsid w:val="3EBD28FC"/>
    <w:rsid w:val="3ECD0998"/>
    <w:rsid w:val="3ED57FA3"/>
    <w:rsid w:val="3ED80F27"/>
    <w:rsid w:val="3EDC31B1"/>
    <w:rsid w:val="3EEE694E"/>
    <w:rsid w:val="3F027B6D"/>
    <w:rsid w:val="3F1A30BD"/>
    <w:rsid w:val="3F397CC7"/>
    <w:rsid w:val="3F7E4F38"/>
    <w:rsid w:val="3FA23E73"/>
    <w:rsid w:val="3FAA1280"/>
    <w:rsid w:val="3FB9189A"/>
    <w:rsid w:val="3FBD249F"/>
    <w:rsid w:val="3FC16416"/>
    <w:rsid w:val="3FC76631"/>
    <w:rsid w:val="3FED2FEE"/>
    <w:rsid w:val="3FEE64F1"/>
    <w:rsid w:val="3FF94882"/>
    <w:rsid w:val="3FFD3288"/>
    <w:rsid w:val="4008709B"/>
    <w:rsid w:val="40111F29"/>
    <w:rsid w:val="401663B0"/>
    <w:rsid w:val="40185137"/>
    <w:rsid w:val="401C3B3D"/>
    <w:rsid w:val="402334C8"/>
    <w:rsid w:val="403149DC"/>
    <w:rsid w:val="40345961"/>
    <w:rsid w:val="403F4FF6"/>
    <w:rsid w:val="404F780F"/>
    <w:rsid w:val="4054751A"/>
    <w:rsid w:val="40554F9C"/>
    <w:rsid w:val="40562A1D"/>
    <w:rsid w:val="405939A2"/>
    <w:rsid w:val="405F332D"/>
    <w:rsid w:val="40670739"/>
    <w:rsid w:val="40741FCD"/>
    <w:rsid w:val="407B3B56"/>
    <w:rsid w:val="40861EE7"/>
    <w:rsid w:val="408F05F9"/>
    <w:rsid w:val="40B14030"/>
    <w:rsid w:val="40C27B4E"/>
    <w:rsid w:val="40C81A57"/>
    <w:rsid w:val="40D31FE7"/>
    <w:rsid w:val="40D432EC"/>
    <w:rsid w:val="40DF167D"/>
    <w:rsid w:val="40EE3E95"/>
    <w:rsid w:val="40F3031D"/>
    <w:rsid w:val="40F94425"/>
    <w:rsid w:val="41184CDA"/>
    <w:rsid w:val="41193ACC"/>
    <w:rsid w:val="411C3F28"/>
    <w:rsid w:val="412133EB"/>
    <w:rsid w:val="413E4F19"/>
    <w:rsid w:val="4140041C"/>
    <w:rsid w:val="414B09AC"/>
    <w:rsid w:val="415D4149"/>
    <w:rsid w:val="416B6CE2"/>
    <w:rsid w:val="4170316A"/>
    <w:rsid w:val="41795FF8"/>
    <w:rsid w:val="4185310F"/>
    <w:rsid w:val="41884094"/>
    <w:rsid w:val="41916F22"/>
    <w:rsid w:val="4199432E"/>
    <w:rsid w:val="41BF676C"/>
    <w:rsid w:val="41C75D77"/>
    <w:rsid w:val="41C815FA"/>
    <w:rsid w:val="41D00C05"/>
    <w:rsid w:val="41DA4D98"/>
    <w:rsid w:val="41FF1754"/>
    <w:rsid w:val="42105272"/>
    <w:rsid w:val="42176DFB"/>
    <w:rsid w:val="421B5801"/>
    <w:rsid w:val="4224068F"/>
    <w:rsid w:val="4263727A"/>
    <w:rsid w:val="42691183"/>
    <w:rsid w:val="427D2022"/>
    <w:rsid w:val="42936744"/>
    <w:rsid w:val="42C22B17"/>
    <w:rsid w:val="42CA46A0"/>
    <w:rsid w:val="42D0402B"/>
    <w:rsid w:val="42D25330"/>
    <w:rsid w:val="42D84CBA"/>
    <w:rsid w:val="42EE6E5E"/>
    <w:rsid w:val="42F02361"/>
    <w:rsid w:val="42FA2C71"/>
    <w:rsid w:val="43004B7A"/>
    <w:rsid w:val="43041002"/>
    <w:rsid w:val="4309548A"/>
    <w:rsid w:val="430F7393"/>
    <w:rsid w:val="4314381B"/>
    <w:rsid w:val="4315129C"/>
    <w:rsid w:val="433078C8"/>
    <w:rsid w:val="43315349"/>
    <w:rsid w:val="43341B51"/>
    <w:rsid w:val="43496273"/>
    <w:rsid w:val="436D51AE"/>
    <w:rsid w:val="437370B7"/>
    <w:rsid w:val="4389705D"/>
    <w:rsid w:val="43AB2A94"/>
    <w:rsid w:val="43B2241F"/>
    <w:rsid w:val="43E560F1"/>
    <w:rsid w:val="43F15787"/>
    <w:rsid w:val="44043123"/>
    <w:rsid w:val="442126D3"/>
    <w:rsid w:val="44220155"/>
    <w:rsid w:val="442339D8"/>
    <w:rsid w:val="443F5506"/>
    <w:rsid w:val="445E033A"/>
    <w:rsid w:val="44605A3B"/>
    <w:rsid w:val="446631C8"/>
    <w:rsid w:val="44682E47"/>
    <w:rsid w:val="446E4D51"/>
    <w:rsid w:val="44711559"/>
    <w:rsid w:val="447211D8"/>
    <w:rsid w:val="447659E0"/>
    <w:rsid w:val="44865C7B"/>
    <w:rsid w:val="44890DFE"/>
    <w:rsid w:val="4490658A"/>
    <w:rsid w:val="4493170D"/>
    <w:rsid w:val="449B6B1A"/>
    <w:rsid w:val="44AC00B9"/>
    <w:rsid w:val="44B567CA"/>
    <w:rsid w:val="44BB06D3"/>
    <w:rsid w:val="44BF70D9"/>
    <w:rsid w:val="44D6347B"/>
    <w:rsid w:val="44D97C83"/>
    <w:rsid w:val="44DA7903"/>
    <w:rsid w:val="44DD0888"/>
    <w:rsid w:val="44E97F1E"/>
    <w:rsid w:val="44F11AA7"/>
    <w:rsid w:val="44FA23B6"/>
    <w:rsid w:val="44FB36BB"/>
    <w:rsid w:val="450929D1"/>
    <w:rsid w:val="450B5ED4"/>
    <w:rsid w:val="45154265"/>
    <w:rsid w:val="452025F6"/>
    <w:rsid w:val="45252301"/>
    <w:rsid w:val="452803B1"/>
    <w:rsid w:val="452F4E0F"/>
    <w:rsid w:val="45375A9E"/>
    <w:rsid w:val="453F7628"/>
    <w:rsid w:val="45447333"/>
    <w:rsid w:val="45454DB4"/>
    <w:rsid w:val="454A6CBD"/>
    <w:rsid w:val="455B6F58"/>
    <w:rsid w:val="457E0411"/>
    <w:rsid w:val="45876B22"/>
    <w:rsid w:val="459403B6"/>
    <w:rsid w:val="45965AB8"/>
    <w:rsid w:val="45967920"/>
    <w:rsid w:val="45A602D1"/>
    <w:rsid w:val="45C37881"/>
    <w:rsid w:val="45D50E20"/>
    <w:rsid w:val="45E8203F"/>
    <w:rsid w:val="45EB2FC3"/>
    <w:rsid w:val="45F61354"/>
    <w:rsid w:val="45F72659"/>
    <w:rsid w:val="45F76DD6"/>
    <w:rsid w:val="460615EF"/>
    <w:rsid w:val="46080375"/>
    <w:rsid w:val="460A3878"/>
    <w:rsid w:val="460C34F8"/>
    <w:rsid w:val="46161889"/>
    <w:rsid w:val="4616768B"/>
    <w:rsid w:val="461E2519"/>
    <w:rsid w:val="462C182F"/>
    <w:rsid w:val="46317EB5"/>
    <w:rsid w:val="464E5266"/>
    <w:rsid w:val="46523C6D"/>
    <w:rsid w:val="46554BF1"/>
    <w:rsid w:val="46685E10"/>
    <w:rsid w:val="466A7115"/>
    <w:rsid w:val="466B6D95"/>
    <w:rsid w:val="46765126"/>
    <w:rsid w:val="46772BA7"/>
    <w:rsid w:val="46901553"/>
    <w:rsid w:val="46905CD0"/>
    <w:rsid w:val="46BC589A"/>
    <w:rsid w:val="46C2619D"/>
    <w:rsid w:val="46CA4BB0"/>
    <w:rsid w:val="46D851CA"/>
    <w:rsid w:val="46D92C4C"/>
    <w:rsid w:val="46DA4E4A"/>
    <w:rsid w:val="46E25ADA"/>
    <w:rsid w:val="46E95465"/>
    <w:rsid w:val="46F02871"/>
    <w:rsid w:val="46FD0882"/>
    <w:rsid w:val="46FD6304"/>
    <w:rsid w:val="46FF1807"/>
    <w:rsid w:val="4702058D"/>
    <w:rsid w:val="471D463A"/>
    <w:rsid w:val="471D6BB8"/>
    <w:rsid w:val="471E20BC"/>
    <w:rsid w:val="4728624E"/>
    <w:rsid w:val="472B3950"/>
    <w:rsid w:val="472C4C55"/>
    <w:rsid w:val="472D6E53"/>
    <w:rsid w:val="4730365B"/>
    <w:rsid w:val="473110DC"/>
    <w:rsid w:val="473345DF"/>
    <w:rsid w:val="474038F5"/>
    <w:rsid w:val="4750030C"/>
    <w:rsid w:val="47515D8E"/>
    <w:rsid w:val="47546D12"/>
    <w:rsid w:val="476D7C3C"/>
    <w:rsid w:val="477F6C5D"/>
    <w:rsid w:val="478A71EC"/>
    <w:rsid w:val="4794337F"/>
    <w:rsid w:val="47A7459E"/>
    <w:rsid w:val="47B61335"/>
    <w:rsid w:val="47B944B8"/>
    <w:rsid w:val="47BB79BB"/>
    <w:rsid w:val="47BE41C3"/>
    <w:rsid w:val="47C65D4C"/>
    <w:rsid w:val="47DA2C66"/>
    <w:rsid w:val="47DA51D0"/>
    <w:rsid w:val="47E330FE"/>
    <w:rsid w:val="47F3119A"/>
    <w:rsid w:val="480623B9"/>
    <w:rsid w:val="482360E6"/>
    <w:rsid w:val="485446B7"/>
    <w:rsid w:val="486401D4"/>
    <w:rsid w:val="486A685A"/>
    <w:rsid w:val="486E0AE4"/>
    <w:rsid w:val="486E0E2D"/>
    <w:rsid w:val="48711A69"/>
    <w:rsid w:val="48970623"/>
    <w:rsid w:val="489D5DB0"/>
    <w:rsid w:val="48A147B6"/>
    <w:rsid w:val="48BC6665"/>
    <w:rsid w:val="48C14CEB"/>
    <w:rsid w:val="48E716A7"/>
    <w:rsid w:val="48EF6AB4"/>
    <w:rsid w:val="49092EE1"/>
    <w:rsid w:val="4910286C"/>
    <w:rsid w:val="49154775"/>
    <w:rsid w:val="491B1F01"/>
    <w:rsid w:val="49295994"/>
    <w:rsid w:val="492A0E97"/>
    <w:rsid w:val="49505853"/>
    <w:rsid w:val="49562FE0"/>
    <w:rsid w:val="49742590"/>
    <w:rsid w:val="498118A6"/>
    <w:rsid w:val="49865D2D"/>
    <w:rsid w:val="499253C3"/>
    <w:rsid w:val="49996F4C"/>
    <w:rsid w:val="49A607E1"/>
    <w:rsid w:val="49AC5F6D"/>
    <w:rsid w:val="49B95283"/>
    <w:rsid w:val="49DC6804"/>
    <w:rsid w:val="49E22BC4"/>
    <w:rsid w:val="49E6704C"/>
    <w:rsid w:val="49EC0F55"/>
    <w:rsid w:val="49F34163"/>
    <w:rsid w:val="49F53DE3"/>
    <w:rsid w:val="4A020EFA"/>
    <w:rsid w:val="4A065382"/>
    <w:rsid w:val="4A0A3D88"/>
    <w:rsid w:val="4A10240E"/>
    <w:rsid w:val="4A136C16"/>
    <w:rsid w:val="4A140E14"/>
    <w:rsid w:val="4A154318"/>
    <w:rsid w:val="4A1A079F"/>
    <w:rsid w:val="4A1B6221"/>
    <w:rsid w:val="4A2139AD"/>
    <w:rsid w:val="4A2758B7"/>
    <w:rsid w:val="4A2C64BB"/>
    <w:rsid w:val="4A3835D3"/>
    <w:rsid w:val="4A4009DF"/>
    <w:rsid w:val="4A4B25F3"/>
    <w:rsid w:val="4A4B6D70"/>
    <w:rsid w:val="4A4F31F8"/>
    <w:rsid w:val="4A59738B"/>
    <w:rsid w:val="4A622219"/>
    <w:rsid w:val="4A6E0229"/>
    <w:rsid w:val="4A714A31"/>
    <w:rsid w:val="4A857E4F"/>
    <w:rsid w:val="4A8C77D9"/>
    <w:rsid w:val="4AAB008E"/>
    <w:rsid w:val="4ACF6FC9"/>
    <w:rsid w:val="4AD0284C"/>
    <w:rsid w:val="4ADB2DDC"/>
    <w:rsid w:val="4AE649F0"/>
    <w:rsid w:val="4AE74670"/>
    <w:rsid w:val="4B1C1647"/>
    <w:rsid w:val="4B2444D5"/>
    <w:rsid w:val="4B493410"/>
    <w:rsid w:val="4B523D1F"/>
    <w:rsid w:val="4B5317A1"/>
    <w:rsid w:val="4B560527"/>
    <w:rsid w:val="4B6068B8"/>
    <w:rsid w:val="4B6A71C8"/>
    <w:rsid w:val="4B760A5C"/>
    <w:rsid w:val="4B80136B"/>
    <w:rsid w:val="4B93258A"/>
    <w:rsid w:val="4B961492"/>
    <w:rsid w:val="4B974814"/>
    <w:rsid w:val="4BA30626"/>
    <w:rsid w:val="4BB040B9"/>
    <w:rsid w:val="4BC81760"/>
    <w:rsid w:val="4BC87E8A"/>
    <w:rsid w:val="4BD8527D"/>
    <w:rsid w:val="4BDB6202"/>
    <w:rsid w:val="4BE46F6B"/>
    <w:rsid w:val="4BF338A9"/>
    <w:rsid w:val="4BFF76BB"/>
    <w:rsid w:val="4C0628C9"/>
    <w:rsid w:val="4C1B6FEB"/>
    <w:rsid w:val="4C293D83"/>
    <w:rsid w:val="4C2D6F06"/>
    <w:rsid w:val="4C39659B"/>
    <w:rsid w:val="4C4920B9"/>
    <w:rsid w:val="4C4E6541"/>
    <w:rsid w:val="4C5216C4"/>
    <w:rsid w:val="4C54044A"/>
    <w:rsid w:val="4C5E0D5A"/>
    <w:rsid w:val="4C613EDC"/>
    <w:rsid w:val="4C62195E"/>
    <w:rsid w:val="4C660364"/>
    <w:rsid w:val="4C6870EB"/>
    <w:rsid w:val="4C850C19"/>
    <w:rsid w:val="4C8B4D21"/>
    <w:rsid w:val="4C8C05A4"/>
    <w:rsid w:val="4CA74B4B"/>
    <w:rsid w:val="4CAA55D5"/>
    <w:rsid w:val="4CB95BF0"/>
    <w:rsid w:val="4CBD45F6"/>
    <w:rsid w:val="4CC17779"/>
    <w:rsid w:val="4CC95E8A"/>
    <w:rsid w:val="4CCB5B0A"/>
    <w:rsid w:val="4CD25495"/>
    <w:rsid w:val="4CD6771E"/>
    <w:rsid w:val="4CD82C22"/>
    <w:rsid w:val="4CEB05BD"/>
    <w:rsid w:val="4CEE4DC5"/>
    <w:rsid w:val="4CF5694E"/>
    <w:rsid w:val="4CFD75DE"/>
    <w:rsid w:val="4D175F8A"/>
    <w:rsid w:val="4D1B6B8E"/>
    <w:rsid w:val="4D1E7B13"/>
    <w:rsid w:val="4D2D232C"/>
    <w:rsid w:val="4D4A3E5A"/>
    <w:rsid w:val="4D655D09"/>
    <w:rsid w:val="4D7D11B1"/>
    <w:rsid w:val="4D881740"/>
    <w:rsid w:val="4DA06DE7"/>
    <w:rsid w:val="4DA841F4"/>
    <w:rsid w:val="4DA91C75"/>
    <w:rsid w:val="4DBA7991"/>
    <w:rsid w:val="4DBC2E94"/>
    <w:rsid w:val="4DC24D9D"/>
    <w:rsid w:val="4DD472AB"/>
    <w:rsid w:val="4DDD6C4C"/>
    <w:rsid w:val="4DFA3FFE"/>
    <w:rsid w:val="4DFB61FC"/>
    <w:rsid w:val="4E096817"/>
    <w:rsid w:val="4E1A0CAF"/>
    <w:rsid w:val="4E462DF8"/>
    <w:rsid w:val="4E4D0205"/>
    <w:rsid w:val="4E4D6006"/>
    <w:rsid w:val="4E537F10"/>
    <w:rsid w:val="4E5C081F"/>
    <w:rsid w:val="4E6D2CB8"/>
    <w:rsid w:val="4E8273DA"/>
    <w:rsid w:val="4E8B2268"/>
    <w:rsid w:val="4E8C356D"/>
    <w:rsid w:val="4E963E7C"/>
    <w:rsid w:val="4EB002A9"/>
    <w:rsid w:val="4EB124A8"/>
    <w:rsid w:val="4EC85950"/>
    <w:rsid w:val="4ED33CE1"/>
    <w:rsid w:val="4EE64F00"/>
    <w:rsid w:val="4EEE7D8E"/>
    <w:rsid w:val="4EF61917"/>
    <w:rsid w:val="4EFA3BA1"/>
    <w:rsid w:val="4F136CC9"/>
    <w:rsid w:val="4F194455"/>
    <w:rsid w:val="4F267EE8"/>
    <w:rsid w:val="4F3E3390"/>
    <w:rsid w:val="4F404315"/>
    <w:rsid w:val="4F416513"/>
    <w:rsid w:val="4F4E362B"/>
    <w:rsid w:val="4F61484A"/>
    <w:rsid w:val="4F6C2BDB"/>
    <w:rsid w:val="4F7B53F3"/>
    <w:rsid w:val="4F824D7E"/>
    <w:rsid w:val="4F867008"/>
    <w:rsid w:val="4F917597"/>
    <w:rsid w:val="4F932A9A"/>
    <w:rsid w:val="4FA07BB2"/>
    <w:rsid w:val="4FA252B3"/>
    <w:rsid w:val="4FA30B36"/>
    <w:rsid w:val="4FAB39C4"/>
    <w:rsid w:val="4FBC5E5D"/>
    <w:rsid w:val="4FC122E5"/>
    <w:rsid w:val="4FD41305"/>
    <w:rsid w:val="4FDB6712"/>
    <w:rsid w:val="4FE33B1E"/>
    <w:rsid w:val="4FF550BD"/>
    <w:rsid w:val="4FFD46C8"/>
    <w:rsid w:val="50055358"/>
    <w:rsid w:val="500804DB"/>
    <w:rsid w:val="500862DC"/>
    <w:rsid w:val="500A39DE"/>
    <w:rsid w:val="50113369"/>
    <w:rsid w:val="501A61F6"/>
    <w:rsid w:val="501C16FA"/>
    <w:rsid w:val="501C4F7D"/>
    <w:rsid w:val="50291307"/>
    <w:rsid w:val="504428BE"/>
    <w:rsid w:val="504E31CD"/>
    <w:rsid w:val="50617C70"/>
    <w:rsid w:val="50716C05"/>
    <w:rsid w:val="507516D4"/>
    <w:rsid w:val="50781E13"/>
    <w:rsid w:val="50795316"/>
    <w:rsid w:val="50B7737A"/>
    <w:rsid w:val="50BC5872"/>
    <w:rsid w:val="50BD1283"/>
    <w:rsid w:val="50E52447"/>
    <w:rsid w:val="50E56BC4"/>
    <w:rsid w:val="50EA304C"/>
    <w:rsid w:val="50F3175D"/>
    <w:rsid w:val="50F72361"/>
    <w:rsid w:val="51114590"/>
    <w:rsid w:val="51186119"/>
    <w:rsid w:val="511C03A3"/>
    <w:rsid w:val="512A76B9"/>
    <w:rsid w:val="513769CE"/>
    <w:rsid w:val="513B1B51"/>
    <w:rsid w:val="514733E5"/>
    <w:rsid w:val="515D5589"/>
    <w:rsid w:val="516E10A7"/>
    <w:rsid w:val="5185454F"/>
    <w:rsid w:val="51950F66"/>
    <w:rsid w:val="519A53EE"/>
    <w:rsid w:val="51A5377F"/>
    <w:rsid w:val="51AF1B10"/>
    <w:rsid w:val="51B45F98"/>
    <w:rsid w:val="51B727A0"/>
    <w:rsid w:val="51C74FB8"/>
    <w:rsid w:val="51E26E67"/>
    <w:rsid w:val="51F2387E"/>
    <w:rsid w:val="51FA450E"/>
    <w:rsid w:val="5217023B"/>
    <w:rsid w:val="52264FD2"/>
    <w:rsid w:val="522F36E3"/>
    <w:rsid w:val="52301165"/>
    <w:rsid w:val="523D047A"/>
    <w:rsid w:val="524D2C93"/>
    <w:rsid w:val="52634E37"/>
    <w:rsid w:val="5264613C"/>
    <w:rsid w:val="526712BE"/>
    <w:rsid w:val="527B24DD"/>
    <w:rsid w:val="527B5D61"/>
    <w:rsid w:val="527C7F5F"/>
    <w:rsid w:val="52897275"/>
    <w:rsid w:val="528D5C7B"/>
    <w:rsid w:val="52925986"/>
    <w:rsid w:val="52A41123"/>
    <w:rsid w:val="52AE52B6"/>
    <w:rsid w:val="52AF74B4"/>
    <w:rsid w:val="52B87DC4"/>
    <w:rsid w:val="52BF774F"/>
    <w:rsid w:val="52C9005E"/>
    <w:rsid w:val="52CA1363"/>
    <w:rsid w:val="52DA5D7A"/>
    <w:rsid w:val="52E80913"/>
    <w:rsid w:val="52F543A6"/>
    <w:rsid w:val="53171462"/>
    <w:rsid w:val="531B45E5"/>
    <w:rsid w:val="53242CF6"/>
    <w:rsid w:val="53327A8E"/>
    <w:rsid w:val="53383B95"/>
    <w:rsid w:val="533A4E9A"/>
    <w:rsid w:val="53586648"/>
    <w:rsid w:val="5376727D"/>
    <w:rsid w:val="53772781"/>
    <w:rsid w:val="537A3705"/>
    <w:rsid w:val="537E210B"/>
    <w:rsid w:val="538E6B22"/>
    <w:rsid w:val="53917AA7"/>
    <w:rsid w:val="539C5E38"/>
    <w:rsid w:val="53B87967"/>
    <w:rsid w:val="53C127F5"/>
    <w:rsid w:val="53D64D18"/>
    <w:rsid w:val="53DA11A0"/>
    <w:rsid w:val="53DB6C22"/>
    <w:rsid w:val="53DD2125"/>
    <w:rsid w:val="53E64FB3"/>
    <w:rsid w:val="54051FE4"/>
    <w:rsid w:val="54070D6B"/>
    <w:rsid w:val="541170FC"/>
    <w:rsid w:val="5427381E"/>
    <w:rsid w:val="54366037"/>
    <w:rsid w:val="543C0C79"/>
    <w:rsid w:val="54506BE0"/>
    <w:rsid w:val="54537B65"/>
    <w:rsid w:val="54604C7D"/>
    <w:rsid w:val="5462237E"/>
    <w:rsid w:val="54633683"/>
    <w:rsid w:val="546E6190"/>
    <w:rsid w:val="547E642B"/>
    <w:rsid w:val="54A156E6"/>
    <w:rsid w:val="54A808F4"/>
    <w:rsid w:val="54B26C85"/>
    <w:rsid w:val="54B8530B"/>
    <w:rsid w:val="54BC3D11"/>
    <w:rsid w:val="54D526BD"/>
    <w:rsid w:val="54E41652"/>
    <w:rsid w:val="54E95ADA"/>
    <w:rsid w:val="54F20968"/>
    <w:rsid w:val="55016A04"/>
    <w:rsid w:val="550D609A"/>
    <w:rsid w:val="55226F39"/>
    <w:rsid w:val="5524243C"/>
    <w:rsid w:val="552A4345"/>
    <w:rsid w:val="552D0B4D"/>
    <w:rsid w:val="553D0DE7"/>
    <w:rsid w:val="55401D6C"/>
    <w:rsid w:val="55494BFA"/>
    <w:rsid w:val="55774444"/>
    <w:rsid w:val="558C0B67"/>
    <w:rsid w:val="559A58FE"/>
    <w:rsid w:val="55AD6B1D"/>
    <w:rsid w:val="55AF1B1C"/>
    <w:rsid w:val="55B464A8"/>
    <w:rsid w:val="55C022BA"/>
    <w:rsid w:val="55C36AC2"/>
    <w:rsid w:val="55D52260"/>
    <w:rsid w:val="55E005F1"/>
    <w:rsid w:val="55E16072"/>
    <w:rsid w:val="55E4287A"/>
    <w:rsid w:val="55EF668D"/>
    <w:rsid w:val="55F0410E"/>
    <w:rsid w:val="55FB249F"/>
    <w:rsid w:val="55FD211F"/>
    <w:rsid w:val="55FF0EA5"/>
    <w:rsid w:val="561455C8"/>
    <w:rsid w:val="561F5B57"/>
    <w:rsid w:val="562767E7"/>
    <w:rsid w:val="56420695"/>
    <w:rsid w:val="56432893"/>
    <w:rsid w:val="5645161A"/>
    <w:rsid w:val="564E44A8"/>
    <w:rsid w:val="5664664B"/>
    <w:rsid w:val="567C046F"/>
    <w:rsid w:val="569A32A2"/>
    <w:rsid w:val="56AA353D"/>
    <w:rsid w:val="56AE57C6"/>
    <w:rsid w:val="56B62BD2"/>
    <w:rsid w:val="56B6734F"/>
    <w:rsid w:val="56BB1258"/>
    <w:rsid w:val="56BB705A"/>
    <w:rsid w:val="56BE21DD"/>
    <w:rsid w:val="56CD27F8"/>
    <w:rsid w:val="56CF5CFB"/>
    <w:rsid w:val="56D111FE"/>
    <w:rsid w:val="56DB3D0C"/>
    <w:rsid w:val="56F03CB1"/>
    <w:rsid w:val="56F50139"/>
    <w:rsid w:val="56FB2042"/>
    <w:rsid w:val="570738D6"/>
    <w:rsid w:val="57081358"/>
    <w:rsid w:val="570F6AE4"/>
    <w:rsid w:val="571B0378"/>
    <w:rsid w:val="5728768E"/>
    <w:rsid w:val="5729188C"/>
    <w:rsid w:val="57301217"/>
    <w:rsid w:val="57304A9B"/>
    <w:rsid w:val="57376624"/>
    <w:rsid w:val="574B30C6"/>
    <w:rsid w:val="575710D7"/>
    <w:rsid w:val="577B5E13"/>
    <w:rsid w:val="57840CA1"/>
    <w:rsid w:val="578C3B2F"/>
    <w:rsid w:val="578D15B1"/>
    <w:rsid w:val="57971EC0"/>
    <w:rsid w:val="57981BCA"/>
    <w:rsid w:val="579E184B"/>
    <w:rsid w:val="57AD78E7"/>
    <w:rsid w:val="57D65228"/>
    <w:rsid w:val="57E22340"/>
    <w:rsid w:val="57E809C6"/>
    <w:rsid w:val="57FE2B69"/>
    <w:rsid w:val="58013AEE"/>
    <w:rsid w:val="580759F7"/>
    <w:rsid w:val="580E2E04"/>
    <w:rsid w:val="581E0EA0"/>
    <w:rsid w:val="5825082B"/>
    <w:rsid w:val="582B01B6"/>
    <w:rsid w:val="58350AC5"/>
    <w:rsid w:val="584B2C69"/>
    <w:rsid w:val="584B64EC"/>
    <w:rsid w:val="585A3283"/>
    <w:rsid w:val="585F1909"/>
    <w:rsid w:val="5860738B"/>
    <w:rsid w:val="586E66A0"/>
    <w:rsid w:val="587363AB"/>
    <w:rsid w:val="587518AF"/>
    <w:rsid w:val="587A37B8"/>
    <w:rsid w:val="58820BC4"/>
    <w:rsid w:val="588717C9"/>
    <w:rsid w:val="588F2458"/>
    <w:rsid w:val="58A6207E"/>
    <w:rsid w:val="58A73382"/>
    <w:rsid w:val="58AF078F"/>
    <w:rsid w:val="58B06210"/>
    <w:rsid w:val="58B7361D"/>
    <w:rsid w:val="58BF51A6"/>
    <w:rsid w:val="58C3742F"/>
    <w:rsid w:val="58C93537"/>
    <w:rsid w:val="58DF56DB"/>
    <w:rsid w:val="58E65065"/>
    <w:rsid w:val="58E80569"/>
    <w:rsid w:val="58ED49F0"/>
    <w:rsid w:val="59024996"/>
    <w:rsid w:val="5906339C"/>
    <w:rsid w:val="59163636"/>
    <w:rsid w:val="591945BB"/>
    <w:rsid w:val="591D6844"/>
    <w:rsid w:val="593254E5"/>
    <w:rsid w:val="5936196D"/>
    <w:rsid w:val="593F47FB"/>
    <w:rsid w:val="59464185"/>
    <w:rsid w:val="59473E05"/>
    <w:rsid w:val="59512929"/>
    <w:rsid w:val="5953349B"/>
    <w:rsid w:val="597D42DF"/>
    <w:rsid w:val="598629F0"/>
    <w:rsid w:val="598900F2"/>
    <w:rsid w:val="599B1691"/>
    <w:rsid w:val="599E4814"/>
    <w:rsid w:val="59A2321A"/>
    <w:rsid w:val="59A64B68"/>
    <w:rsid w:val="59B234B4"/>
    <w:rsid w:val="59B7793C"/>
    <w:rsid w:val="59B966C3"/>
    <w:rsid w:val="59E04384"/>
    <w:rsid w:val="59E54F88"/>
    <w:rsid w:val="5A093EC3"/>
    <w:rsid w:val="5A21156A"/>
    <w:rsid w:val="5A5020B9"/>
    <w:rsid w:val="5A5C5ECC"/>
    <w:rsid w:val="5A627DD5"/>
    <w:rsid w:val="5A766A76"/>
    <w:rsid w:val="5A7A0CFF"/>
    <w:rsid w:val="5A7B2EFD"/>
    <w:rsid w:val="5A7F5187"/>
    <w:rsid w:val="5A802C08"/>
    <w:rsid w:val="5A8F5421"/>
    <w:rsid w:val="5A933E27"/>
    <w:rsid w:val="5AA72AC8"/>
    <w:rsid w:val="5ABA3CE7"/>
    <w:rsid w:val="5ABB1768"/>
    <w:rsid w:val="5ACA1D83"/>
    <w:rsid w:val="5ACF620B"/>
    <w:rsid w:val="5AE54B2B"/>
    <w:rsid w:val="5AEF673F"/>
    <w:rsid w:val="5AFA4AD0"/>
    <w:rsid w:val="5AFE34D7"/>
    <w:rsid w:val="5B0608E3"/>
    <w:rsid w:val="5B122177"/>
    <w:rsid w:val="5B1B0888"/>
    <w:rsid w:val="5B1D0508"/>
    <w:rsid w:val="5B206F0E"/>
    <w:rsid w:val="5B212792"/>
    <w:rsid w:val="5B2A781E"/>
    <w:rsid w:val="5B2B5E85"/>
    <w:rsid w:val="5B4516CD"/>
    <w:rsid w:val="5B482651"/>
    <w:rsid w:val="5B4F1FDC"/>
    <w:rsid w:val="5B661C01"/>
    <w:rsid w:val="5B750EEC"/>
    <w:rsid w:val="5B75221C"/>
    <w:rsid w:val="5B767C9D"/>
    <w:rsid w:val="5B856C33"/>
    <w:rsid w:val="5B8E7542"/>
    <w:rsid w:val="5B902A45"/>
    <w:rsid w:val="5B9339CA"/>
    <w:rsid w:val="5B93724D"/>
    <w:rsid w:val="5B952750"/>
    <w:rsid w:val="5B9C6858"/>
    <w:rsid w:val="5BA7046C"/>
    <w:rsid w:val="5BAD7DF7"/>
    <w:rsid w:val="5BB90387"/>
    <w:rsid w:val="5BBA168B"/>
    <w:rsid w:val="5BC709A1"/>
    <w:rsid w:val="5BD57CB7"/>
    <w:rsid w:val="5BD76A3D"/>
    <w:rsid w:val="5BE302D1"/>
    <w:rsid w:val="5BE73454"/>
    <w:rsid w:val="5C001E00"/>
    <w:rsid w:val="5C00657C"/>
    <w:rsid w:val="5C037501"/>
    <w:rsid w:val="5C0D5892"/>
    <w:rsid w:val="5C1A7126"/>
    <w:rsid w:val="5C1C5EAD"/>
    <w:rsid w:val="5C224533"/>
    <w:rsid w:val="5C250D3B"/>
    <w:rsid w:val="5C3B2EDE"/>
    <w:rsid w:val="5C474772"/>
    <w:rsid w:val="5C510905"/>
    <w:rsid w:val="5C522B03"/>
    <w:rsid w:val="5C55730B"/>
    <w:rsid w:val="5C5A5991"/>
    <w:rsid w:val="5C5F1E19"/>
    <w:rsid w:val="5C61531C"/>
    <w:rsid w:val="5C6462A1"/>
    <w:rsid w:val="5C653D22"/>
    <w:rsid w:val="5C720E3A"/>
    <w:rsid w:val="5C723888"/>
    <w:rsid w:val="5C7D13C9"/>
    <w:rsid w:val="5C7E6E4B"/>
    <w:rsid w:val="5C805BD1"/>
    <w:rsid w:val="5C9238ED"/>
    <w:rsid w:val="5CAD799A"/>
    <w:rsid w:val="5CC52E42"/>
    <w:rsid w:val="5CE323F2"/>
    <w:rsid w:val="5CE57AF4"/>
    <w:rsid w:val="5CE60DF9"/>
    <w:rsid w:val="5CF01708"/>
    <w:rsid w:val="5D1276BE"/>
    <w:rsid w:val="5D153EC6"/>
    <w:rsid w:val="5D184E4B"/>
    <w:rsid w:val="5D1F2257"/>
    <w:rsid w:val="5D204456"/>
    <w:rsid w:val="5D2E11ED"/>
    <w:rsid w:val="5D2F4A70"/>
    <w:rsid w:val="5D5A3336"/>
    <w:rsid w:val="5D6E585A"/>
    <w:rsid w:val="5D805774"/>
    <w:rsid w:val="5D826A79"/>
    <w:rsid w:val="5D8F5D8E"/>
    <w:rsid w:val="5D975399"/>
    <w:rsid w:val="5D9D2B26"/>
    <w:rsid w:val="5DAD1ABB"/>
    <w:rsid w:val="5DCC2370"/>
    <w:rsid w:val="5DD067F8"/>
    <w:rsid w:val="5DD83C04"/>
    <w:rsid w:val="5DE7641D"/>
    <w:rsid w:val="5DEC06A6"/>
    <w:rsid w:val="5DEE3BA9"/>
    <w:rsid w:val="5DF631B4"/>
    <w:rsid w:val="5DF866B7"/>
    <w:rsid w:val="5DFE3E44"/>
    <w:rsid w:val="5E0559CD"/>
    <w:rsid w:val="5E1E68F7"/>
    <w:rsid w:val="5E203FF8"/>
    <w:rsid w:val="5E261785"/>
    <w:rsid w:val="5E515E4C"/>
    <w:rsid w:val="5E53134F"/>
    <w:rsid w:val="5E5879D5"/>
    <w:rsid w:val="5E5D76E0"/>
    <w:rsid w:val="5E612863"/>
    <w:rsid w:val="5E6A3173"/>
    <w:rsid w:val="5E6F53FC"/>
    <w:rsid w:val="5E79378D"/>
    <w:rsid w:val="5E865022"/>
    <w:rsid w:val="5E8E7EB0"/>
    <w:rsid w:val="5E9F5BCB"/>
    <w:rsid w:val="5EAB19DE"/>
    <w:rsid w:val="5EB3266E"/>
    <w:rsid w:val="5EBE2BFD"/>
    <w:rsid w:val="5ED602A4"/>
    <w:rsid w:val="5EDB472C"/>
    <w:rsid w:val="5EEF11CE"/>
    <w:rsid w:val="5EF12152"/>
    <w:rsid w:val="5F056BF5"/>
    <w:rsid w:val="5F274BAB"/>
    <w:rsid w:val="5F2F41B6"/>
    <w:rsid w:val="5F3209BE"/>
    <w:rsid w:val="5F3F2252"/>
    <w:rsid w:val="5F417953"/>
    <w:rsid w:val="5F451BDC"/>
    <w:rsid w:val="5F615C89"/>
    <w:rsid w:val="5F654690"/>
    <w:rsid w:val="5F777E2D"/>
    <w:rsid w:val="5F7836B0"/>
    <w:rsid w:val="5F8935CB"/>
    <w:rsid w:val="5FAE5D89"/>
    <w:rsid w:val="5FD8114B"/>
    <w:rsid w:val="5FDA20D0"/>
    <w:rsid w:val="5FDE68D8"/>
    <w:rsid w:val="5FDF6558"/>
    <w:rsid w:val="5FEB5BEE"/>
    <w:rsid w:val="5FEC366F"/>
    <w:rsid w:val="5FF17AF7"/>
    <w:rsid w:val="5FF564FD"/>
    <w:rsid w:val="5FFB2605"/>
    <w:rsid w:val="60052F14"/>
    <w:rsid w:val="60060996"/>
    <w:rsid w:val="6008771C"/>
    <w:rsid w:val="601E603C"/>
    <w:rsid w:val="602C6657"/>
    <w:rsid w:val="603A11F0"/>
    <w:rsid w:val="60584F1D"/>
    <w:rsid w:val="60605BAC"/>
    <w:rsid w:val="607522CE"/>
    <w:rsid w:val="60785451"/>
    <w:rsid w:val="608215E4"/>
    <w:rsid w:val="608F2E78"/>
    <w:rsid w:val="60A62A9D"/>
    <w:rsid w:val="60C26B4A"/>
    <w:rsid w:val="60C4204E"/>
    <w:rsid w:val="60CA19D8"/>
    <w:rsid w:val="60DA7A74"/>
    <w:rsid w:val="60FC34AC"/>
    <w:rsid w:val="610A27C2"/>
    <w:rsid w:val="612E16FD"/>
    <w:rsid w:val="612F717E"/>
    <w:rsid w:val="61333986"/>
    <w:rsid w:val="613E3F16"/>
    <w:rsid w:val="61457124"/>
    <w:rsid w:val="616B1562"/>
    <w:rsid w:val="616C473C"/>
    <w:rsid w:val="61747C73"/>
    <w:rsid w:val="617A1B7C"/>
    <w:rsid w:val="618A6593"/>
    <w:rsid w:val="618B4015"/>
    <w:rsid w:val="618B7898"/>
    <w:rsid w:val="618F2A1B"/>
    <w:rsid w:val="619758A9"/>
    <w:rsid w:val="61A161B8"/>
    <w:rsid w:val="61A23C3A"/>
    <w:rsid w:val="61AB6AC8"/>
    <w:rsid w:val="61C06A6D"/>
    <w:rsid w:val="61C763F8"/>
    <w:rsid w:val="61CE5D83"/>
    <w:rsid w:val="61DE18A1"/>
    <w:rsid w:val="61E24A24"/>
    <w:rsid w:val="62053CDF"/>
    <w:rsid w:val="620A5BE8"/>
    <w:rsid w:val="620B7DE6"/>
    <w:rsid w:val="620F2070"/>
    <w:rsid w:val="621A0401"/>
    <w:rsid w:val="621F230A"/>
    <w:rsid w:val="62413B44"/>
    <w:rsid w:val="624C1ED5"/>
    <w:rsid w:val="6251635C"/>
    <w:rsid w:val="62570266"/>
    <w:rsid w:val="62583769"/>
    <w:rsid w:val="62612D73"/>
    <w:rsid w:val="62720A8F"/>
    <w:rsid w:val="62872FB3"/>
    <w:rsid w:val="62946B14"/>
    <w:rsid w:val="62A57FE5"/>
    <w:rsid w:val="62B06376"/>
    <w:rsid w:val="62B44D7C"/>
    <w:rsid w:val="62C37595"/>
    <w:rsid w:val="62C94D21"/>
    <w:rsid w:val="62D27BAF"/>
    <w:rsid w:val="62D607B4"/>
    <w:rsid w:val="62D72FF4"/>
    <w:rsid w:val="62D83CB7"/>
    <w:rsid w:val="62E245C6"/>
    <w:rsid w:val="62E742D1"/>
    <w:rsid w:val="62FD6475"/>
    <w:rsid w:val="630073FA"/>
    <w:rsid w:val="63014E7B"/>
    <w:rsid w:val="63076D84"/>
    <w:rsid w:val="63097D09"/>
    <w:rsid w:val="630F1C12"/>
    <w:rsid w:val="63102F17"/>
    <w:rsid w:val="63110999"/>
    <w:rsid w:val="6317701F"/>
    <w:rsid w:val="63201EAD"/>
    <w:rsid w:val="632E6C44"/>
    <w:rsid w:val="63371AD2"/>
    <w:rsid w:val="633D725E"/>
    <w:rsid w:val="63417E63"/>
    <w:rsid w:val="634D66C7"/>
    <w:rsid w:val="63523981"/>
    <w:rsid w:val="636A48AB"/>
    <w:rsid w:val="63783BC0"/>
    <w:rsid w:val="637A4B45"/>
    <w:rsid w:val="63A16F83"/>
    <w:rsid w:val="63A70E8C"/>
    <w:rsid w:val="63AB1A91"/>
    <w:rsid w:val="63B1399A"/>
    <w:rsid w:val="63C4043C"/>
    <w:rsid w:val="63C948C4"/>
    <w:rsid w:val="63D42C55"/>
    <w:rsid w:val="63E279EC"/>
    <w:rsid w:val="63EC02FC"/>
    <w:rsid w:val="63F7410E"/>
    <w:rsid w:val="63FD6018"/>
    <w:rsid w:val="640C0830"/>
    <w:rsid w:val="641649C3"/>
    <w:rsid w:val="64184643"/>
    <w:rsid w:val="64195948"/>
    <w:rsid w:val="64362CFA"/>
    <w:rsid w:val="643903FB"/>
    <w:rsid w:val="643A5E7D"/>
    <w:rsid w:val="643C4C03"/>
    <w:rsid w:val="64475192"/>
    <w:rsid w:val="644A6117"/>
    <w:rsid w:val="644D709C"/>
    <w:rsid w:val="64511325"/>
    <w:rsid w:val="64515AA2"/>
    <w:rsid w:val="646060BC"/>
    <w:rsid w:val="64613B3E"/>
    <w:rsid w:val="646856C7"/>
    <w:rsid w:val="64814073"/>
    <w:rsid w:val="64AA5237"/>
    <w:rsid w:val="64AC2938"/>
    <w:rsid w:val="64AC4EB7"/>
    <w:rsid w:val="64AE3C3D"/>
    <w:rsid w:val="64B22643"/>
    <w:rsid w:val="64B47D45"/>
    <w:rsid w:val="64C53862"/>
    <w:rsid w:val="64CB576C"/>
    <w:rsid w:val="64CC0C6F"/>
    <w:rsid w:val="64D22B78"/>
    <w:rsid w:val="64D26403"/>
    <w:rsid w:val="64E32E12"/>
    <w:rsid w:val="64E42A92"/>
    <w:rsid w:val="64F02128"/>
    <w:rsid w:val="65033347"/>
    <w:rsid w:val="65046BCA"/>
    <w:rsid w:val="6505684A"/>
    <w:rsid w:val="65071D4D"/>
    <w:rsid w:val="65104BDB"/>
    <w:rsid w:val="65266D7F"/>
    <w:rsid w:val="65320613"/>
    <w:rsid w:val="655B17D7"/>
    <w:rsid w:val="65680AED"/>
    <w:rsid w:val="656A1DF2"/>
    <w:rsid w:val="656E29F6"/>
    <w:rsid w:val="656F3CFB"/>
    <w:rsid w:val="657171FE"/>
    <w:rsid w:val="65755C04"/>
    <w:rsid w:val="657E2C91"/>
    <w:rsid w:val="658A6AA3"/>
    <w:rsid w:val="6591642E"/>
    <w:rsid w:val="65AF1261"/>
    <w:rsid w:val="65B6666E"/>
    <w:rsid w:val="65C149FF"/>
    <w:rsid w:val="65C76908"/>
    <w:rsid w:val="65D3019C"/>
    <w:rsid w:val="65D649A4"/>
    <w:rsid w:val="65DE652D"/>
    <w:rsid w:val="65E40437"/>
    <w:rsid w:val="65F20A51"/>
    <w:rsid w:val="65FC5ADD"/>
    <w:rsid w:val="66115A83"/>
    <w:rsid w:val="6622379F"/>
    <w:rsid w:val="66495BDD"/>
    <w:rsid w:val="664D7E66"/>
    <w:rsid w:val="665803F5"/>
    <w:rsid w:val="66724822"/>
    <w:rsid w:val="667F2833"/>
    <w:rsid w:val="668734C3"/>
    <w:rsid w:val="66996C60"/>
    <w:rsid w:val="669F0B6A"/>
    <w:rsid w:val="66A0406D"/>
    <w:rsid w:val="66A9277E"/>
    <w:rsid w:val="66AC3703"/>
    <w:rsid w:val="66AF0E04"/>
    <w:rsid w:val="66C145A2"/>
    <w:rsid w:val="66D91C48"/>
    <w:rsid w:val="66DD064E"/>
    <w:rsid w:val="66E66D60"/>
    <w:rsid w:val="66F0766F"/>
    <w:rsid w:val="66F74A7C"/>
    <w:rsid w:val="670F7F24"/>
    <w:rsid w:val="6712692A"/>
    <w:rsid w:val="67217E3E"/>
    <w:rsid w:val="67290ACE"/>
    <w:rsid w:val="672C74D4"/>
    <w:rsid w:val="672D16D2"/>
    <w:rsid w:val="6734105D"/>
    <w:rsid w:val="675A129D"/>
    <w:rsid w:val="67891DEC"/>
    <w:rsid w:val="679B558A"/>
    <w:rsid w:val="67A8101C"/>
    <w:rsid w:val="67AF422A"/>
    <w:rsid w:val="67B71637"/>
    <w:rsid w:val="67C044C4"/>
    <w:rsid w:val="67CA2856"/>
    <w:rsid w:val="67CD37DA"/>
    <w:rsid w:val="67D07FE2"/>
    <w:rsid w:val="67DC5FF3"/>
    <w:rsid w:val="67EA0B8C"/>
    <w:rsid w:val="67F4149B"/>
    <w:rsid w:val="68053934"/>
    <w:rsid w:val="682676EC"/>
    <w:rsid w:val="683B3E0E"/>
    <w:rsid w:val="68415D17"/>
    <w:rsid w:val="68434A9E"/>
    <w:rsid w:val="6844471E"/>
    <w:rsid w:val="684A4429"/>
    <w:rsid w:val="684E08B0"/>
    <w:rsid w:val="6857373E"/>
    <w:rsid w:val="686C7E60"/>
    <w:rsid w:val="68710A65"/>
    <w:rsid w:val="68752CEE"/>
    <w:rsid w:val="68760770"/>
    <w:rsid w:val="68845507"/>
    <w:rsid w:val="68852F89"/>
    <w:rsid w:val="6887648C"/>
    <w:rsid w:val="689E60B1"/>
    <w:rsid w:val="68AA5747"/>
    <w:rsid w:val="68AB31C8"/>
    <w:rsid w:val="68B74A5D"/>
    <w:rsid w:val="68CB7E7A"/>
    <w:rsid w:val="68D4658B"/>
    <w:rsid w:val="68D6620B"/>
    <w:rsid w:val="68D92A13"/>
    <w:rsid w:val="68E0459C"/>
    <w:rsid w:val="68E56825"/>
    <w:rsid w:val="68E92CAD"/>
    <w:rsid w:val="68EF4BB6"/>
    <w:rsid w:val="68F02638"/>
    <w:rsid w:val="68F4103E"/>
    <w:rsid w:val="68FD3ECC"/>
    <w:rsid w:val="690028D2"/>
    <w:rsid w:val="690F2EED"/>
    <w:rsid w:val="69162878"/>
    <w:rsid w:val="691724F7"/>
    <w:rsid w:val="693C1432"/>
    <w:rsid w:val="694677C3"/>
    <w:rsid w:val="694E29D2"/>
    <w:rsid w:val="69621672"/>
    <w:rsid w:val="696A2302"/>
    <w:rsid w:val="698044A5"/>
    <w:rsid w:val="69904740"/>
    <w:rsid w:val="6991693E"/>
    <w:rsid w:val="69931E41"/>
    <w:rsid w:val="699740CB"/>
    <w:rsid w:val="69983D4A"/>
    <w:rsid w:val="699F36D5"/>
    <w:rsid w:val="69A27EDD"/>
    <w:rsid w:val="69C53915"/>
    <w:rsid w:val="69C61397"/>
    <w:rsid w:val="69D95E39"/>
    <w:rsid w:val="69DA0037"/>
    <w:rsid w:val="69DE22C1"/>
    <w:rsid w:val="69E20CC7"/>
    <w:rsid w:val="69E25443"/>
    <w:rsid w:val="69E40947"/>
    <w:rsid w:val="69EF7FDC"/>
    <w:rsid w:val="69F875E7"/>
    <w:rsid w:val="6A0B0806"/>
    <w:rsid w:val="6A0E500E"/>
    <w:rsid w:val="6A0F2A90"/>
    <w:rsid w:val="6A2F5543"/>
    <w:rsid w:val="6A302FC4"/>
    <w:rsid w:val="6A3377CC"/>
    <w:rsid w:val="6A385E52"/>
    <w:rsid w:val="6A3A1355"/>
    <w:rsid w:val="6A3E7D5B"/>
    <w:rsid w:val="6A406AE2"/>
    <w:rsid w:val="6A4341E3"/>
    <w:rsid w:val="6A4609EB"/>
    <w:rsid w:val="6A48066B"/>
    <w:rsid w:val="6A66349E"/>
    <w:rsid w:val="6A6D5027"/>
    <w:rsid w:val="6A755CB7"/>
    <w:rsid w:val="6A7B433D"/>
    <w:rsid w:val="6A865F51"/>
    <w:rsid w:val="6A8D335E"/>
    <w:rsid w:val="6AA33303"/>
    <w:rsid w:val="6AA56806"/>
    <w:rsid w:val="6AAD1694"/>
    <w:rsid w:val="6AB22299"/>
    <w:rsid w:val="6AB56AA1"/>
    <w:rsid w:val="6ABD3EAD"/>
    <w:rsid w:val="6ABE3B2D"/>
    <w:rsid w:val="6AD92158"/>
    <w:rsid w:val="6ADA345D"/>
    <w:rsid w:val="6ADC6960"/>
    <w:rsid w:val="6ADF78E5"/>
    <w:rsid w:val="6AE43D6D"/>
    <w:rsid w:val="6AE82773"/>
    <w:rsid w:val="6AEA5C76"/>
    <w:rsid w:val="6AFB3992"/>
    <w:rsid w:val="6AFE019A"/>
    <w:rsid w:val="6AFE7CBB"/>
    <w:rsid w:val="6B0777A4"/>
    <w:rsid w:val="6B15453C"/>
    <w:rsid w:val="6B192F42"/>
    <w:rsid w:val="6B1967C5"/>
    <w:rsid w:val="6B2A0C5E"/>
    <w:rsid w:val="6B3218ED"/>
    <w:rsid w:val="6B364A70"/>
    <w:rsid w:val="6B62243D"/>
    <w:rsid w:val="6B6433C1"/>
    <w:rsid w:val="6B6668C4"/>
    <w:rsid w:val="6B681DC7"/>
    <w:rsid w:val="6B6D29CC"/>
    <w:rsid w:val="6B7845E0"/>
    <w:rsid w:val="6B7A1CE2"/>
    <w:rsid w:val="6B8B79FD"/>
    <w:rsid w:val="6B9E6A1E"/>
    <w:rsid w:val="6BA25424"/>
    <w:rsid w:val="6BBF6F53"/>
    <w:rsid w:val="6BC049D4"/>
    <w:rsid w:val="6BD510F7"/>
    <w:rsid w:val="6BE35E8E"/>
    <w:rsid w:val="6BE82315"/>
    <w:rsid w:val="6BEF1CA0"/>
    <w:rsid w:val="6BFB3534"/>
    <w:rsid w:val="6C0E4753"/>
    <w:rsid w:val="6C0F7FD7"/>
    <w:rsid w:val="6C1D4D6E"/>
    <w:rsid w:val="6C2830FF"/>
    <w:rsid w:val="6C3A689C"/>
    <w:rsid w:val="6C3F65A7"/>
    <w:rsid w:val="6C404029"/>
    <w:rsid w:val="6C442A2F"/>
    <w:rsid w:val="6C460131"/>
    <w:rsid w:val="6C4B45B8"/>
    <w:rsid w:val="6C4D333F"/>
    <w:rsid w:val="6C5938CE"/>
    <w:rsid w:val="6C5B2654"/>
    <w:rsid w:val="6C5D7D56"/>
    <w:rsid w:val="6C5F105B"/>
    <w:rsid w:val="6C61675C"/>
    <w:rsid w:val="6C6C4AED"/>
    <w:rsid w:val="6C6D256F"/>
    <w:rsid w:val="6C7531FE"/>
    <w:rsid w:val="6C75797B"/>
    <w:rsid w:val="6C8A7920"/>
    <w:rsid w:val="6CA12DC9"/>
    <w:rsid w:val="6CB177E0"/>
    <w:rsid w:val="6CC27A7A"/>
    <w:rsid w:val="6CC87405"/>
    <w:rsid w:val="6CCD168F"/>
    <w:rsid w:val="6CCD388D"/>
    <w:rsid w:val="6CD00095"/>
    <w:rsid w:val="6CD12293"/>
    <w:rsid w:val="6CDF4E2C"/>
    <w:rsid w:val="6CE56D35"/>
    <w:rsid w:val="6CEC4142"/>
    <w:rsid w:val="6CFC695A"/>
    <w:rsid w:val="6CFD43DC"/>
    <w:rsid w:val="6CFE1E5E"/>
    <w:rsid w:val="6D1F3697"/>
    <w:rsid w:val="6D2011DA"/>
    <w:rsid w:val="6D2B74AA"/>
    <w:rsid w:val="6D2C16A8"/>
    <w:rsid w:val="6D3A643F"/>
    <w:rsid w:val="6D5A4776"/>
    <w:rsid w:val="6D694D90"/>
    <w:rsid w:val="6D6C7F13"/>
    <w:rsid w:val="6D71439B"/>
    <w:rsid w:val="6D79502A"/>
    <w:rsid w:val="6D8E174D"/>
    <w:rsid w:val="6D9013CC"/>
    <w:rsid w:val="6D9126D1"/>
    <w:rsid w:val="6D9632D6"/>
    <w:rsid w:val="6D9745DB"/>
    <w:rsid w:val="6DAA57FA"/>
    <w:rsid w:val="6DAD2EFB"/>
    <w:rsid w:val="6DC53E25"/>
    <w:rsid w:val="6DC6512A"/>
    <w:rsid w:val="6DCE6CB3"/>
    <w:rsid w:val="6DD2313B"/>
    <w:rsid w:val="6DDC3A4A"/>
    <w:rsid w:val="6DDE27D0"/>
    <w:rsid w:val="6DE211D7"/>
    <w:rsid w:val="6DEA07E1"/>
    <w:rsid w:val="6DEC1AE6"/>
    <w:rsid w:val="6DEE71E8"/>
    <w:rsid w:val="6E016208"/>
    <w:rsid w:val="6E100A21"/>
    <w:rsid w:val="6E3A7667"/>
    <w:rsid w:val="6E3E606D"/>
    <w:rsid w:val="6E426C72"/>
    <w:rsid w:val="6E4B1B00"/>
    <w:rsid w:val="6E5E65A2"/>
    <w:rsid w:val="6E6404AB"/>
    <w:rsid w:val="6E655F2D"/>
    <w:rsid w:val="6E7603C5"/>
    <w:rsid w:val="6E7A5045"/>
    <w:rsid w:val="6E7C5B52"/>
    <w:rsid w:val="6E881964"/>
    <w:rsid w:val="6E9431F9"/>
    <w:rsid w:val="6E9C0605"/>
    <w:rsid w:val="6EA81D9B"/>
    <w:rsid w:val="6EB3022A"/>
    <w:rsid w:val="6EC22A43"/>
    <w:rsid w:val="6EC8494C"/>
    <w:rsid w:val="6ED92668"/>
    <w:rsid w:val="6EDA396D"/>
    <w:rsid w:val="6EDB13EF"/>
    <w:rsid w:val="6EDB5B6B"/>
    <w:rsid w:val="6EEB3C07"/>
    <w:rsid w:val="6EEC1689"/>
    <w:rsid w:val="6EF21014"/>
    <w:rsid w:val="6EFD2C28"/>
    <w:rsid w:val="6EFD73A5"/>
    <w:rsid w:val="6F0425B3"/>
    <w:rsid w:val="6F1063C6"/>
    <w:rsid w:val="6F123AC7"/>
    <w:rsid w:val="6F162CBE"/>
    <w:rsid w:val="6F181253"/>
    <w:rsid w:val="6F1B634E"/>
    <w:rsid w:val="6F245066"/>
    <w:rsid w:val="6F2E33F7"/>
    <w:rsid w:val="6F3A3986"/>
    <w:rsid w:val="6F3F5890"/>
    <w:rsid w:val="6F6F63DF"/>
    <w:rsid w:val="6F703E60"/>
    <w:rsid w:val="6F7076E4"/>
    <w:rsid w:val="6F8B7F0D"/>
    <w:rsid w:val="6F973D20"/>
    <w:rsid w:val="6FBA2FDB"/>
    <w:rsid w:val="6FBC64DE"/>
    <w:rsid w:val="6FC700F2"/>
    <w:rsid w:val="6FCB0CF7"/>
    <w:rsid w:val="6FCF2F80"/>
    <w:rsid w:val="6FD0517F"/>
    <w:rsid w:val="6FD23F05"/>
    <w:rsid w:val="6FD51606"/>
    <w:rsid w:val="6FE2091C"/>
    <w:rsid w:val="70061DD5"/>
    <w:rsid w:val="7014496E"/>
    <w:rsid w:val="7039132B"/>
    <w:rsid w:val="703A6DAC"/>
    <w:rsid w:val="703D35B4"/>
    <w:rsid w:val="704476BC"/>
    <w:rsid w:val="705047D3"/>
    <w:rsid w:val="70701351"/>
    <w:rsid w:val="70745C8D"/>
    <w:rsid w:val="708304A5"/>
    <w:rsid w:val="7091303E"/>
    <w:rsid w:val="709A00CB"/>
    <w:rsid w:val="709C13CF"/>
    <w:rsid w:val="70AB3BE8"/>
    <w:rsid w:val="70B71BF9"/>
    <w:rsid w:val="70D005A5"/>
    <w:rsid w:val="70D66C2B"/>
    <w:rsid w:val="70DE78BA"/>
    <w:rsid w:val="70E17D3B"/>
    <w:rsid w:val="71132313"/>
    <w:rsid w:val="711C739F"/>
    <w:rsid w:val="711F0324"/>
    <w:rsid w:val="71327344"/>
    <w:rsid w:val="713A694F"/>
    <w:rsid w:val="714040DC"/>
    <w:rsid w:val="71435060"/>
    <w:rsid w:val="71637B14"/>
    <w:rsid w:val="71660A98"/>
    <w:rsid w:val="717767B4"/>
    <w:rsid w:val="717E19C2"/>
    <w:rsid w:val="718722D2"/>
    <w:rsid w:val="71920663"/>
    <w:rsid w:val="71955D64"/>
    <w:rsid w:val="719637E6"/>
    <w:rsid w:val="71A90288"/>
    <w:rsid w:val="71B61B1C"/>
    <w:rsid w:val="71C468B3"/>
    <w:rsid w:val="71C61DB6"/>
    <w:rsid w:val="71CC44D5"/>
    <w:rsid w:val="71CE2A46"/>
    <w:rsid w:val="71D80DD7"/>
    <w:rsid w:val="71E25E63"/>
    <w:rsid w:val="71E338E5"/>
    <w:rsid w:val="71E87D6D"/>
    <w:rsid w:val="71EF5179"/>
    <w:rsid w:val="721056AE"/>
    <w:rsid w:val="721B72C2"/>
    <w:rsid w:val="7220374A"/>
    <w:rsid w:val="722A535E"/>
    <w:rsid w:val="72430486"/>
    <w:rsid w:val="7254291F"/>
    <w:rsid w:val="726409BB"/>
    <w:rsid w:val="726C7FC6"/>
    <w:rsid w:val="726F6D4C"/>
    <w:rsid w:val="72920205"/>
    <w:rsid w:val="72954A0D"/>
    <w:rsid w:val="7297468D"/>
    <w:rsid w:val="72A262A2"/>
    <w:rsid w:val="72B64F42"/>
    <w:rsid w:val="72BA00C5"/>
    <w:rsid w:val="72BA5B47"/>
    <w:rsid w:val="72BE454D"/>
    <w:rsid w:val="72C5775B"/>
    <w:rsid w:val="72C72545"/>
    <w:rsid w:val="72C84E5C"/>
    <w:rsid w:val="72CE25E9"/>
    <w:rsid w:val="72D444F2"/>
    <w:rsid w:val="731352DC"/>
    <w:rsid w:val="731474DA"/>
    <w:rsid w:val="73245576"/>
    <w:rsid w:val="732A300A"/>
    <w:rsid w:val="73326A8A"/>
    <w:rsid w:val="73360D13"/>
    <w:rsid w:val="73424B26"/>
    <w:rsid w:val="73761AFD"/>
    <w:rsid w:val="737D3686"/>
    <w:rsid w:val="73830E13"/>
    <w:rsid w:val="73854316"/>
    <w:rsid w:val="73866514"/>
    <w:rsid w:val="73B02BDC"/>
    <w:rsid w:val="73C72801"/>
    <w:rsid w:val="73DD6D17"/>
    <w:rsid w:val="73E630B6"/>
    <w:rsid w:val="740238DF"/>
    <w:rsid w:val="74054864"/>
    <w:rsid w:val="740B1FF0"/>
    <w:rsid w:val="740C41EF"/>
    <w:rsid w:val="74221C16"/>
    <w:rsid w:val="7427609D"/>
    <w:rsid w:val="742D5A28"/>
    <w:rsid w:val="74376338"/>
    <w:rsid w:val="743D3AC4"/>
    <w:rsid w:val="74404A49"/>
    <w:rsid w:val="745436E9"/>
    <w:rsid w:val="745820F0"/>
    <w:rsid w:val="74655B82"/>
    <w:rsid w:val="74694588"/>
    <w:rsid w:val="746C550D"/>
    <w:rsid w:val="746F1D15"/>
    <w:rsid w:val="747F1FAF"/>
    <w:rsid w:val="74975458"/>
    <w:rsid w:val="74A40EEA"/>
    <w:rsid w:val="74AE17FA"/>
    <w:rsid w:val="74B67F0B"/>
    <w:rsid w:val="74B72109"/>
    <w:rsid w:val="74BE5317"/>
    <w:rsid w:val="74BF7515"/>
    <w:rsid w:val="74C62724"/>
    <w:rsid w:val="74E651D7"/>
    <w:rsid w:val="74F963F6"/>
    <w:rsid w:val="750A7995"/>
    <w:rsid w:val="750F0599"/>
    <w:rsid w:val="7510601B"/>
    <w:rsid w:val="752E0E4E"/>
    <w:rsid w:val="752F0ACE"/>
    <w:rsid w:val="75373CDC"/>
    <w:rsid w:val="75394C61"/>
    <w:rsid w:val="753D3667"/>
    <w:rsid w:val="755D199D"/>
    <w:rsid w:val="7572283C"/>
    <w:rsid w:val="758F436B"/>
    <w:rsid w:val="759A728B"/>
    <w:rsid w:val="759C014B"/>
    <w:rsid w:val="759C1482"/>
    <w:rsid w:val="759D6F04"/>
    <w:rsid w:val="75A5650E"/>
    <w:rsid w:val="75AA6219"/>
    <w:rsid w:val="75D315DC"/>
    <w:rsid w:val="75DF53EF"/>
    <w:rsid w:val="75E450FA"/>
    <w:rsid w:val="75E83B00"/>
    <w:rsid w:val="75EA7003"/>
    <w:rsid w:val="75FB4D1F"/>
    <w:rsid w:val="75FC6F1D"/>
    <w:rsid w:val="75FE0072"/>
    <w:rsid w:val="762F6473"/>
    <w:rsid w:val="76484E1E"/>
    <w:rsid w:val="766D3D59"/>
    <w:rsid w:val="768E1D0F"/>
    <w:rsid w:val="76A10D30"/>
    <w:rsid w:val="76AD25C4"/>
    <w:rsid w:val="76C656EC"/>
    <w:rsid w:val="76D54682"/>
    <w:rsid w:val="76F00AAF"/>
    <w:rsid w:val="77047750"/>
    <w:rsid w:val="770B295E"/>
    <w:rsid w:val="77116A65"/>
    <w:rsid w:val="77166770"/>
    <w:rsid w:val="771741F2"/>
    <w:rsid w:val="771A18F3"/>
    <w:rsid w:val="77291F0E"/>
    <w:rsid w:val="77345D20"/>
    <w:rsid w:val="776A2977"/>
    <w:rsid w:val="77792F92"/>
    <w:rsid w:val="778C41B1"/>
    <w:rsid w:val="779437BB"/>
    <w:rsid w:val="779E40CB"/>
    <w:rsid w:val="77A41857"/>
    <w:rsid w:val="77BD4980"/>
    <w:rsid w:val="77C01188"/>
    <w:rsid w:val="77D75529"/>
    <w:rsid w:val="77D8682E"/>
    <w:rsid w:val="77E03C3B"/>
    <w:rsid w:val="77E55B44"/>
    <w:rsid w:val="77E635C6"/>
    <w:rsid w:val="77E9454A"/>
    <w:rsid w:val="77EE514F"/>
    <w:rsid w:val="77F00652"/>
    <w:rsid w:val="77F75A5E"/>
    <w:rsid w:val="78080136"/>
    <w:rsid w:val="780A4A7F"/>
    <w:rsid w:val="783201C2"/>
    <w:rsid w:val="78353345"/>
    <w:rsid w:val="78482365"/>
    <w:rsid w:val="784B32EA"/>
    <w:rsid w:val="784B54E8"/>
    <w:rsid w:val="784F7772"/>
    <w:rsid w:val="785206F6"/>
    <w:rsid w:val="785C7A43"/>
    <w:rsid w:val="7868289A"/>
    <w:rsid w:val="786A251A"/>
    <w:rsid w:val="787E4A3E"/>
    <w:rsid w:val="788543C8"/>
    <w:rsid w:val="78892DCF"/>
    <w:rsid w:val="788B1B55"/>
    <w:rsid w:val="78A10475"/>
    <w:rsid w:val="78AB4608"/>
    <w:rsid w:val="78B6041B"/>
    <w:rsid w:val="78C2422D"/>
    <w:rsid w:val="78C551B2"/>
    <w:rsid w:val="78CC6D3B"/>
    <w:rsid w:val="78D750CC"/>
    <w:rsid w:val="78E656E7"/>
    <w:rsid w:val="78E70BEA"/>
    <w:rsid w:val="78FD0B8F"/>
    <w:rsid w:val="7907149F"/>
    <w:rsid w:val="79117830"/>
    <w:rsid w:val="791529B3"/>
    <w:rsid w:val="79160434"/>
    <w:rsid w:val="791F45C7"/>
    <w:rsid w:val="792067C5"/>
    <w:rsid w:val="79263F52"/>
    <w:rsid w:val="79383E6C"/>
    <w:rsid w:val="79395171"/>
    <w:rsid w:val="793C2872"/>
    <w:rsid w:val="79566C9F"/>
    <w:rsid w:val="795B69AA"/>
    <w:rsid w:val="79761752"/>
    <w:rsid w:val="797771D4"/>
    <w:rsid w:val="79836B0A"/>
    <w:rsid w:val="798D0485"/>
    <w:rsid w:val="798F487B"/>
    <w:rsid w:val="799022FC"/>
    <w:rsid w:val="79987709"/>
    <w:rsid w:val="79B77FBE"/>
    <w:rsid w:val="79BB4445"/>
    <w:rsid w:val="79D2406A"/>
    <w:rsid w:val="79FF03B2"/>
    <w:rsid w:val="7A256073"/>
    <w:rsid w:val="7A271576"/>
    <w:rsid w:val="7A2E0F01"/>
    <w:rsid w:val="7A3C5C98"/>
    <w:rsid w:val="7A3D151B"/>
    <w:rsid w:val="7A4B62B3"/>
    <w:rsid w:val="7A4C04B1"/>
    <w:rsid w:val="7A5358BD"/>
    <w:rsid w:val="7A695863"/>
    <w:rsid w:val="7A704E19"/>
    <w:rsid w:val="7A882894"/>
    <w:rsid w:val="7A890316"/>
    <w:rsid w:val="7A8E221F"/>
    <w:rsid w:val="7A944128"/>
    <w:rsid w:val="7A961FBD"/>
    <w:rsid w:val="7AA26CC1"/>
    <w:rsid w:val="7ABC786B"/>
    <w:rsid w:val="7ABE4F6D"/>
    <w:rsid w:val="7AC46E76"/>
    <w:rsid w:val="7AC5017B"/>
    <w:rsid w:val="7ACD5587"/>
    <w:rsid w:val="7AD21A0F"/>
    <w:rsid w:val="7AD37490"/>
    <w:rsid w:val="7ADB231E"/>
    <w:rsid w:val="7AF00FBF"/>
    <w:rsid w:val="7AFC60D6"/>
    <w:rsid w:val="7B0C08EF"/>
    <w:rsid w:val="7B114D77"/>
    <w:rsid w:val="7B1D2D88"/>
    <w:rsid w:val="7B234C91"/>
    <w:rsid w:val="7B271119"/>
    <w:rsid w:val="7B29241E"/>
    <w:rsid w:val="7B2C33A2"/>
    <w:rsid w:val="7B30782A"/>
    <w:rsid w:val="7B5754EB"/>
    <w:rsid w:val="7B5D15F3"/>
    <w:rsid w:val="7B5D73F5"/>
    <w:rsid w:val="7B6569FF"/>
    <w:rsid w:val="7B8514B2"/>
    <w:rsid w:val="7B941ACD"/>
    <w:rsid w:val="7B9B6ED9"/>
    <w:rsid w:val="7B9C1CE2"/>
    <w:rsid w:val="7B9F58E0"/>
    <w:rsid w:val="7BA72CEC"/>
    <w:rsid w:val="7BAB16F2"/>
    <w:rsid w:val="7BB80A08"/>
    <w:rsid w:val="7BC01697"/>
    <w:rsid w:val="7BC55B1F"/>
    <w:rsid w:val="7BD060AF"/>
    <w:rsid w:val="7BD834BB"/>
    <w:rsid w:val="7BF00B62"/>
    <w:rsid w:val="7BF24065"/>
    <w:rsid w:val="7BFB4974"/>
    <w:rsid w:val="7BFD36FB"/>
    <w:rsid w:val="7C0A4F8F"/>
    <w:rsid w:val="7C2C2F45"/>
    <w:rsid w:val="7C345DD3"/>
    <w:rsid w:val="7C4924F5"/>
    <w:rsid w:val="7C4A5D78"/>
    <w:rsid w:val="7C501E80"/>
    <w:rsid w:val="7C594D0E"/>
    <w:rsid w:val="7C5F249A"/>
    <w:rsid w:val="7C60211A"/>
    <w:rsid w:val="7C7001B6"/>
    <w:rsid w:val="7C777B41"/>
    <w:rsid w:val="7C8C4263"/>
    <w:rsid w:val="7C9F5482"/>
    <w:rsid w:val="7CA5738C"/>
    <w:rsid w:val="7CB805AB"/>
    <w:rsid w:val="7CB9602C"/>
    <w:rsid w:val="7CBB152F"/>
    <w:rsid w:val="7CBF37B9"/>
    <w:rsid w:val="7CDE07EA"/>
    <w:rsid w:val="7CFD581C"/>
    <w:rsid w:val="7D0506AA"/>
    <w:rsid w:val="7D092933"/>
    <w:rsid w:val="7D0A03B5"/>
    <w:rsid w:val="7D0A4B32"/>
    <w:rsid w:val="7D19734A"/>
    <w:rsid w:val="7D2221D8"/>
    <w:rsid w:val="7D306F70"/>
    <w:rsid w:val="7D3746FC"/>
    <w:rsid w:val="7D3E5C51"/>
    <w:rsid w:val="7D4C0E1E"/>
    <w:rsid w:val="7D585F36"/>
    <w:rsid w:val="7D590134"/>
    <w:rsid w:val="7D5E58FA"/>
    <w:rsid w:val="7D630A43"/>
    <w:rsid w:val="7D6D4BD6"/>
    <w:rsid w:val="7D726ADF"/>
    <w:rsid w:val="7D7654E6"/>
    <w:rsid w:val="7D7776E4"/>
    <w:rsid w:val="7D785165"/>
    <w:rsid w:val="7D7B196D"/>
    <w:rsid w:val="7D883202"/>
    <w:rsid w:val="7D8F060E"/>
    <w:rsid w:val="7DA60233"/>
    <w:rsid w:val="7DAB0331"/>
    <w:rsid w:val="7DBB2757"/>
    <w:rsid w:val="7DC00DDD"/>
    <w:rsid w:val="7DC93C6B"/>
    <w:rsid w:val="7DDD618F"/>
    <w:rsid w:val="7DE11312"/>
    <w:rsid w:val="7DE14B95"/>
    <w:rsid w:val="7DE42296"/>
    <w:rsid w:val="7DE57D18"/>
    <w:rsid w:val="7DE6101D"/>
    <w:rsid w:val="7DEB76A3"/>
    <w:rsid w:val="7DF612B7"/>
    <w:rsid w:val="7DF734B5"/>
    <w:rsid w:val="7DF80F37"/>
    <w:rsid w:val="7DFE66C3"/>
    <w:rsid w:val="7E013DC5"/>
    <w:rsid w:val="7E140867"/>
    <w:rsid w:val="7E271A86"/>
    <w:rsid w:val="7E277888"/>
    <w:rsid w:val="7E37429F"/>
    <w:rsid w:val="7E3A0AA7"/>
    <w:rsid w:val="7E3F712D"/>
    <w:rsid w:val="7E52614D"/>
    <w:rsid w:val="7E566D52"/>
    <w:rsid w:val="7E5F5463"/>
    <w:rsid w:val="7E6A7F71"/>
    <w:rsid w:val="7E6B21EE"/>
    <w:rsid w:val="7E757607"/>
    <w:rsid w:val="7E7A3A8F"/>
    <w:rsid w:val="7E8F01B1"/>
    <w:rsid w:val="7E9633BF"/>
    <w:rsid w:val="7E98303F"/>
    <w:rsid w:val="7E9868C2"/>
    <w:rsid w:val="7EA271D1"/>
    <w:rsid w:val="7EAB205F"/>
    <w:rsid w:val="7EB503F0"/>
    <w:rsid w:val="7EBB44F8"/>
    <w:rsid w:val="7EBF2EFE"/>
    <w:rsid w:val="7EC16401"/>
    <w:rsid w:val="7EC35188"/>
    <w:rsid w:val="7EC37706"/>
    <w:rsid w:val="7EC42C09"/>
    <w:rsid w:val="7EC5068B"/>
    <w:rsid w:val="7ECB2594"/>
    <w:rsid w:val="7ED83E28"/>
    <w:rsid w:val="7EDE37B3"/>
    <w:rsid w:val="7EEA75C6"/>
    <w:rsid w:val="7EEF72D1"/>
    <w:rsid w:val="7EF20255"/>
    <w:rsid w:val="7EFA5662"/>
    <w:rsid w:val="7F004FEC"/>
    <w:rsid w:val="7F122D08"/>
    <w:rsid w:val="7F22771F"/>
    <w:rsid w:val="7F4D1868"/>
    <w:rsid w:val="7F590EFE"/>
    <w:rsid w:val="7F656F0F"/>
    <w:rsid w:val="7F6E1D9D"/>
    <w:rsid w:val="7F7C6B34"/>
    <w:rsid w:val="7F7D23B8"/>
    <w:rsid w:val="7F874EC5"/>
    <w:rsid w:val="7F8D0AFF"/>
    <w:rsid w:val="7F962F62"/>
    <w:rsid w:val="7F9B3B66"/>
    <w:rsid w:val="7F9F5DEF"/>
    <w:rsid w:val="7FA6577A"/>
    <w:rsid w:val="7FA966FF"/>
    <w:rsid w:val="7FBB5720"/>
    <w:rsid w:val="7FC73731"/>
    <w:rsid w:val="7FCB7F38"/>
    <w:rsid w:val="7FCF0B3D"/>
    <w:rsid w:val="7FD40848"/>
    <w:rsid w:val="7FE60762"/>
    <w:rsid w:val="7FEA7168"/>
    <w:rsid w:val="7FF97783"/>
    <w:rsid w:val="7FFD618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2"/>
    <w:basedOn w:val="1"/>
    <w:next w:val="1"/>
    <w:unhideWhenUsed/>
    <w:qFormat/>
    <w:uiPriority w:val="0"/>
    <w:pPr>
      <w:keepNext/>
      <w:keepLines/>
      <w:spacing w:before="160" w:after="160"/>
      <w:outlineLvl w:val="1"/>
    </w:pPr>
    <w:rPr>
      <w:rFonts w:ascii="Arial" w:hAnsi="Arial"/>
      <w:bCs/>
      <w:sz w:val="28"/>
      <w:szCs w:val="32"/>
    </w:rPr>
  </w:style>
  <w:style w:type="paragraph" w:styleId="3">
    <w:name w:val="heading 3"/>
    <w:basedOn w:val="1"/>
    <w:next w:val="1"/>
    <w:unhideWhenUsed/>
    <w:qFormat/>
    <w:uiPriority w:val="0"/>
    <w:pPr>
      <w:keepNext/>
      <w:keepLines/>
      <w:spacing w:beforeLines="25" w:afterLines="25"/>
      <w:outlineLvl w:val="2"/>
    </w:pPr>
    <w:rPr>
      <w:rFonts w:ascii="黑体" w:hAnsi="黑体" w:eastAsia="黑体"/>
      <w:bCs/>
      <w:szCs w:val="32"/>
    </w:rPr>
  </w:style>
  <w:style w:type="paragraph" w:styleId="4">
    <w:name w:val="heading 4"/>
    <w:next w:val="1"/>
    <w:unhideWhenUsed/>
    <w:qFormat/>
    <w:uiPriority w:val="0"/>
    <w:pPr>
      <w:keepNext/>
      <w:jc w:val="center"/>
      <w:outlineLvl w:val="3"/>
    </w:pPr>
    <w:rPr>
      <w:rFonts w:ascii="Times New Roman" w:hAnsi="Times New Roman" w:eastAsia="宋体" w:cs="Times New Roman"/>
      <w:bCs/>
      <w:lang w:val="en-US" w:eastAsia="zh-CN" w:bidi="ar-SA"/>
    </w:rPr>
  </w:style>
  <w:style w:type="character" w:default="1" w:styleId="12">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25"/>
    <w:qFormat/>
    <w:uiPriority w:val="0"/>
    <w:rPr>
      <w:b/>
      <w:bCs/>
    </w:rPr>
  </w:style>
  <w:style w:type="paragraph" w:styleId="6">
    <w:name w:val="annotation text"/>
    <w:basedOn w:val="1"/>
    <w:link w:val="24"/>
    <w:qFormat/>
    <w:uiPriority w:val="0"/>
    <w:pPr>
      <w:jc w:val="left"/>
    </w:pPr>
  </w:style>
  <w:style w:type="paragraph" w:styleId="7">
    <w:name w:val="Body Text"/>
    <w:basedOn w:val="1"/>
    <w:qFormat/>
    <w:uiPriority w:val="0"/>
    <w:rPr>
      <w:b/>
      <w:bCs/>
    </w:rPr>
  </w:style>
  <w:style w:type="paragraph" w:styleId="8">
    <w:name w:val="Balloon Text"/>
    <w:basedOn w:val="1"/>
    <w:link w:val="26"/>
    <w:qFormat/>
    <w:uiPriority w:val="0"/>
    <w:rPr>
      <w:sz w:val="18"/>
      <w:szCs w:val="18"/>
    </w:rPr>
  </w:style>
  <w:style w:type="paragraph" w:styleId="9">
    <w:name w:val="footer"/>
    <w:basedOn w:val="1"/>
    <w:link w:val="23"/>
    <w:qFormat/>
    <w:uiPriority w:val="0"/>
    <w:pPr>
      <w:tabs>
        <w:tab w:val="center" w:pos="4153"/>
        <w:tab w:val="right" w:pos="8306"/>
      </w:tabs>
      <w:snapToGrid w:val="0"/>
      <w:jc w:val="left"/>
    </w:pPr>
    <w:rPr>
      <w:sz w:val="18"/>
      <w:szCs w:val="18"/>
    </w:rPr>
  </w:style>
  <w:style w:type="paragraph" w:styleId="10">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1">
    <w:name w:val="Normal (Web)"/>
    <w:basedOn w:val="1"/>
    <w:qFormat/>
    <w:uiPriority w:val="0"/>
    <w:pPr>
      <w:spacing w:before="100" w:beforeAutospacing="1" w:after="100" w:afterAutospacing="1"/>
      <w:jc w:val="left"/>
    </w:pPr>
    <w:rPr>
      <w:kern w:val="0"/>
      <w:sz w:val="24"/>
    </w:rPr>
  </w:style>
  <w:style w:type="character" w:styleId="13">
    <w:name w:val="Strong"/>
    <w:basedOn w:val="12"/>
    <w:qFormat/>
    <w:uiPriority w:val="0"/>
    <w:rPr>
      <w:b/>
    </w:rPr>
  </w:style>
  <w:style w:type="character" w:styleId="14">
    <w:name w:val="Emphasis"/>
    <w:basedOn w:val="12"/>
    <w:qFormat/>
    <w:uiPriority w:val="0"/>
    <w:rPr>
      <w:i/>
    </w:rPr>
  </w:style>
  <w:style w:type="character" w:styleId="15">
    <w:name w:val="Hyperlink"/>
    <w:basedOn w:val="12"/>
    <w:qFormat/>
    <w:uiPriority w:val="0"/>
    <w:rPr>
      <w:color w:val="0000FF"/>
      <w:u w:val="single"/>
    </w:rPr>
  </w:style>
  <w:style w:type="character" w:styleId="16">
    <w:name w:val="annotation reference"/>
    <w:basedOn w:val="12"/>
    <w:qFormat/>
    <w:uiPriority w:val="0"/>
    <w:rPr>
      <w:sz w:val="21"/>
      <w:szCs w:val="21"/>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9">
    <w:name w:val="摘要"/>
    <w:basedOn w:val="7"/>
    <w:next w:val="1"/>
    <w:qFormat/>
    <w:uiPriority w:val="0"/>
    <w:pPr>
      <w:overflowPunct w:val="0"/>
      <w:adjustRightInd w:val="0"/>
    </w:pPr>
    <w:rPr>
      <w:rFonts w:eastAsia="楷体_GB2312"/>
      <w:b w:val="0"/>
      <w:bCs w:val="0"/>
      <w:snapToGrid w:val="0"/>
      <w:sz w:val="18"/>
      <w:szCs w:val="20"/>
    </w:rPr>
  </w:style>
  <w:style w:type="paragraph" w:customStyle="1" w:styleId="20">
    <w:name w:val="关键词"/>
    <w:basedOn w:val="19"/>
    <w:next w:val="1"/>
    <w:qFormat/>
    <w:uiPriority w:val="0"/>
    <w:pPr>
      <w:ind w:left="429" w:hanging="429" w:hangingChars="429"/>
    </w:pPr>
  </w:style>
  <w:style w:type="paragraph" w:customStyle="1" w:styleId="21">
    <w:name w:val="正文 A"/>
    <w:qFormat/>
    <w:uiPriority w:val="0"/>
    <w:pPr>
      <w:widowControl w:val="0"/>
      <w:jc w:val="both"/>
    </w:pPr>
    <w:rPr>
      <w:rFonts w:ascii="Calibri" w:hAnsi="Calibri" w:eastAsia="Calibri" w:cs="Calibri"/>
      <w:color w:val="000000"/>
      <w:kern w:val="2"/>
      <w:sz w:val="21"/>
      <w:szCs w:val="21"/>
      <w:u w:color="000000"/>
      <w:lang w:val="en-US" w:eastAsia="zh-CN" w:bidi="ar-SA"/>
    </w:rPr>
  </w:style>
  <w:style w:type="character" w:customStyle="1" w:styleId="22">
    <w:name w:val="页眉 Char"/>
    <w:basedOn w:val="12"/>
    <w:link w:val="10"/>
    <w:qFormat/>
    <w:uiPriority w:val="0"/>
    <w:rPr>
      <w:rFonts w:ascii="Calibri" w:hAnsi="Calibri" w:cs="黑体"/>
      <w:kern w:val="2"/>
      <w:sz w:val="18"/>
      <w:szCs w:val="18"/>
    </w:rPr>
  </w:style>
  <w:style w:type="character" w:customStyle="1" w:styleId="23">
    <w:name w:val="页脚 Char"/>
    <w:basedOn w:val="12"/>
    <w:link w:val="9"/>
    <w:qFormat/>
    <w:uiPriority w:val="0"/>
    <w:rPr>
      <w:rFonts w:ascii="Calibri" w:hAnsi="Calibri" w:cs="黑体"/>
      <w:kern w:val="2"/>
      <w:sz w:val="18"/>
      <w:szCs w:val="18"/>
    </w:rPr>
  </w:style>
  <w:style w:type="character" w:customStyle="1" w:styleId="24">
    <w:name w:val="批注文字 Char"/>
    <w:basedOn w:val="12"/>
    <w:link w:val="6"/>
    <w:qFormat/>
    <w:uiPriority w:val="0"/>
    <w:rPr>
      <w:rFonts w:ascii="Calibri" w:hAnsi="Calibri" w:cs="黑体"/>
      <w:kern w:val="2"/>
      <w:sz w:val="21"/>
      <w:szCs w:val="24"/>
    </w:rPr>
  </w:style>
  <w:style w:type="character" w:customStyle="1" w:styleId="25">
    <w:name w:val="批注主题 Char"/>
    <w:basedOn w:val="24"/>
    <w:link w:val="5"/>
    <w:qFormat/>
    <w:uiPriority w:val="0"/>
    <w:rPr>
      <w:rFonts w:ascii="Calibri" w:hAnsi="Calibri" w:cs="黑体"/>
      <w:b/>
      <w:bCs/>
      <w:kern w:val="2"/>
      <w:sz w:val="21"/>
      <w:szCs w:val="24"/>
    </w:rPr>
  </w:style>
  <w:style w:type="character" w:customStyle="1" w:styleId="26">
    <w:name w:val="批注框文本 Char"/>
    <w:basedOn w:val="12"/>
    <w:link w:val="8"/>
    <w:qFormat/>
    <w:uiPriority w:val="0"/>
    <w:rPr>
      <w:rFonts w:ascii="Calibri" w:hAnsi="Calibri" w:cs="黑体"/>
      <w:kern w:val="2"/>
      <w:sz w:val="18"/>
      <w:szCs w:val="18"/>
    </w:rPr>
  </w:style>
  <w:style w:type="paragraph" w:customStyle="1" w:styleId="27">
    <w:name w:val="列出段落1"/>
    <w:basedOn w:val="1"/>
    <w:unhideWhenUsed/>
    <w:qFormat/>
    <w:uiPriority w:val="99"/>
    <w:pPr>
      <w:ind w:firstLine="420" w:firstLineChars="200"/>
    </w:pPr>
  </w:style>
  <w:style w:type="character" w:customStyle="1" w:styleId="28">
    <w:name w:val="Placeholder Text"/>
    <w:basedOn w:val="12"/>
    <w:unhideWhenUsed/>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image" Target="media/image45.wmf"/><Relationship Id="rId98" Type="http://schemas.openxmlformats.org/officeDocument/2006/relationships/oleObject" Target="embeddings/oleObject45.bin"/><Relationship Id="rId97" Type="http://schemas.openxmlformats.org/officeDocument/2006/relationships/image" Target="media/image44.wmf"/><Relationship Id="rId96" Type="http://schemas.openxmlformats.org/officeDocument/2006/relationships/oleObject" Target="embeddings/oleObject44.bin"/><Relationship Id="rId95" Type="http://schemas.openxmlformats.org/officeDocument/2006/relationships/image" Target="media/image43.wmf"/><Relationship Id="rId94" Type="http://schemas.openxmlformats.org/officeDocument/2006/relationships/oleObject" Target="embeddings/oleObject43.bin"/><Relationship Id="rId93" Type="http://schemas.openxmlformats.org/officeDocument/2006/relationships/image" Target="media/image42.wmf"/><Relationship Id="rId92" Type="http://schemas.openxmlformats.org/officeDocument/2006/relationships/oleObject" Target="embeddings/oleObject42.bin"/><Relationship Id="rId91" Type="http://schemas.openxmlformats.org/officeDocument/2006/relationships/image" Target="media/image41.wmf"/><Relationship Id="rId90" Type="http://schemas.openxmlformats.org/officeDocument/2006/relationships/oleObject" Target="embeddings/oleObject41.bin"/><Relationship Id="rId9" Type="http://schemas.openxmlformats.org/officeDocument/2006/relationships/theme" Target="theme/theme1.xml"/><Relationship Id="rId89" Type="http://schemas.openxmlformats.org/officeDocument/2006/relationships/image" Target="media/image40.wmf"/><Relationship Id="rId88" Type="http://schemas.openxmlformats.org/officeDocument/2006/relationships/oleObject" Target="embeddings/oleObject40.bin"/><Relationship Id="rId87" Type="http://schemas.openxmlformats.org/officeDocument/2006/relationships/image" Target="media/image39.wmf"/><Relationship Id="rId86" Type="http://schemas.openxmlformats.org/officeDocument/2006/relationships/oleObject" Target="embeddings/oleObject39.bin"/><Relationship Id="rId85" Type="http://schemas.openxmlformats.org/officeDocument/2006/relationships/image" Target="media/image38.wmf"/><Relationship Id="rId84" Type="http://schemas.openxmlformats.org/officeDocument/2006/relationships/oleObject" Target="embeddings/oleObject38.bin"/><Relationship Id="rId83" Type="http://schemas.openxmlformats.org/officeDocument/2006/relationships/image" Target="media/image37.wmf"/><Relationship Id="rId82" Type="http://schemas.openxmlformats.org/officeDocument/2006/relationships/oleObject" Target="embeddings/oleObject37.bin"/><Relationship Id="rId81" Type="http://schemas.openxmlformats.org/officeDocument/2006/relationships/image" Target="media/image36.wmf"/><Relationship Id="rId80" Type="http://schemas.openxmlformats.org/officeDocument/2006/relationships/oleObject" Target="embeddings/oleObject36.bin"/><Relationship Id="rId8" Type="http://schemas.openxmlformats.org/officeDocument/2006/relationships/footer" Target="footer3.xml"/><Relationship Id="rId79" Type="http://schemas.openxmlformats.org/officeDocument/2006/relationships/image" Target="media/image35.wmf"/><Relationship Id="rId78" Type="http://schemas.openxmlformats.org/officeDocument/2006/relationships/oleObject" Target="embeddings/oleObject35.bin"/><Relationship Id="rId77" Type="http://schemas.openxmlformats.org/officeDocument/2006/relationships/image" Target="media/image34.wmf"/><Relationship Id="rId76" Type="http://schemas.openxmlformats.org/officeDocument/2006/relationships/oleObject" Target="embeddings/oleObject34.bin"/><Relationship Id="rId75" Type="http://schemas.openxmlformats.org/officeDocument/2006/relationships/image" Target="media/image33.wmf"/><Relationship Id="rId74" Type="http://schemas.openxmlformats.org/officeDocument/2006/relationships/oleObject" Target="embeddings/oleObject33.bin"/><Relationship Id="rId73" Type="http://schemas.openxmlformats.org/officeDocument/2006/relationships/image" Target="media/image32.wmf"/><Relationship Id="rId72" Type="http://schemas.openxmlformats.org/officeDocument/2006/relationships/oleObject" Target="embeddings/oleObject32.bin"/><Relationship Id="rId71" Type="http://schemas.openxmlformats.org/officeDocument/2006/relationships/image" Target="media/image31.wmf"/><Relationship Id="rId70" Type="http://schemas.openxmlformats.org/officeDocument/2006/relationships/oleObject" Target="embeddings/oleObject31.bin"/><Relationship Id="rId7" Type="http://schemas.openxmlformats.org/officeDocument/2006/relationships/footer" Target="footer2.xml"/><Relationship Id="rId69" Type="http://schemas.openxmlformats.org/officeDocument/2006/relationships/image" Target="media/image30.wmf"/><Relationship Id="rId68" Type="http://schemas.openxmlformats.org/officeDocument/2006/relationships/oleObject" Target="embeddings/oleObject30.bin"/><Relationship Id="rId67" Type="http://schemas.openxmlformats.org/officeDocument/2006/relationships/image" Target="media/image29.wmf"/><Relationship Id="rId66" Type="http://schemas.openxmlformats.org/officeDocument/2006/relationships/oleObject" Target="embeddings/oleObject29.bin"/><Relationship Id="rId65" Type="http://schemas.openxmlformats.org/officeDocument/2006/relationships/image" Target="media/image28.wmf"/><Relationship Id="rId64" Type="http://schemas.openxmlformats.org/officeDocument/2006/relationships/oleObject" Target="embeddings/oleObject28.bin"/><Relationship Id="rId63" Type="http://schemas.openxmlformats.org/officeDocument/2006/relationships/image" Target="media/image27.wmf"/><Relationship Id="rId62" Type="http://schemas.openxmlformats.org/officeDocument/2006/relationships/oleObject" Target="embeddings/oleObject27.bin"/><Relationship Id="rId61" Type="http://schemas.openxmlformats.org/officeDocument/2006/relationships/image" Target="media/image26.wmf"/><Relationship Id="rId60" Type="http://schemas.openxmlformats.org/officeDocument/2006/relationships/oleObject" Target="embeddings/oleObject26.bin"/><Relationship Id="rId6" Type="http://schemas.openxmlformats.org/officeDocument/2006/relationships/footer" Target="footer1.xml"/><Relationship Id="rId59" Type="http://schemas.openxmlformats.org/officeDocument/2006/relationships/image" Target="media/image25.wmf"/><Relationship Id="rId58" Type="http://schemas.openxmlformats.org/officeDocument/2006/relationships/oleObject" Target="embeddings/oleObject25.bin"/><Relationship Id="rId57" Type="http://schemas.openxmlformats.org/officeDocument/2006/relationships/image" Target="media/image24.wmf"/><Relationship Id="rId56" Type="http://schemas.openxmlformats.org/officeDocument/2006/relationships/oleObject" Target="embeddings/oleObject24.bin"/><Relationship Id="rId55" Type="http://schemas.openxmlformats.org/officeDocument/2006/relationships/image" Target="media/image23.wmf"/><Relationship Id="rId54" Type="http://schemas.openxmlformats.org/officeDocument/2006/relationships/oleObject" Target="embeddings/oleObject23.bin"/><Relationship Id="rId53" Type="http://schemas.openxmlformats.org/officeDocument/2006/relationships/image" Target="media/image22.wmf"/><Relationship Id="rId52" Type="http://schemas.openxmlformats.org/officeDocument/2006/relationships/oleObject" Target="embeddings/oleObject22.bin"/><Relationship Id="rId51" Type="http://schemas.openxmlformats.org/officeDocument/2006/relationships/image" Target="media/image21.wmf"/><Relationship Id="rId50" Type="http://schemas.openxmlformats.org/officeDocument/2006/relationships/oleObject" Target="embeddings/oleObject21.bin"/><Relationship Id="rId5" Type="http://schemas.openxmlformats.org/officeDocument/2006/relationships/header" Target="header3.xml"/><Relationship Id="rId49" Type="http://schemas.openxmlformats.org/officeDocument/2006/relationships/image" Target="media/image20.wmf"/><Relationship Id="rId48" Type="http://schemas.openxmlformats.org/officeDocument/2006/relationships/oleObject" Target="embeddings/oleObject20.bin"/><Relationship Id="rId47" Type="http://schemas.openxmlformats.org/officeDocument/2006/relationships/image" Target="media/image19.wmf"/><Relationship Id="rId46" Type="http://schemas.openxmlformats.org/officeDocument/2006/relationships/oleObject" Target="embeddings/oleObject19.bin"/><Relationship Id="rId45" Type="http://schemas.openxmlformats.org/officeDocument/2006/relationships/image" Target="media/image18.wmf"/><Relationship Id="rId44" Type="http://schemas.openxmlformats.org/officeDocument/2006/relationships/oleObject" Target="embeddings/oleObject18.bin"/><Relationship Id="rId43" Type="http://schemas.openxmlformats.org/officeDocument/2006/relationships/image" Target="media/image17.wmf"/><Relationship Id="rId42" Type="http://schemas.openxmlformats.org/officeDocument/2006/relationships/oleObject" Target="embeddings/oleObject17.bin"/><Relationship Id="rId41" Type="http://schemas.openxmlformats.org/officeDocument/2006/relationships/image" Target="media/image16.wmf"/><Relationship Id="rId40" Type="http://schemas.openxmlformats.org/officeDocument/2006/relationships/oleObject" Target="embeddings/oleObject16.bin"/><Relationship Id="rId4" Type="http://schemas.openxmlformats.org/officeDocument/2006/relationships/header" Target="header2.xml"/><Relationship Id="rId39" Type="http://schemas.openxmlformats.org/officeDocument/2006/relationships/image" Target="media/image15.wmf"/><Relationship Id="rId38" Type="http://schemas.openxmlformats.org/officeDocument/2006/relationships/oleObject" Target="embeddings/oleObject15.bin"/><Relationship Id="rId37" Type="http://schemas.openxmlformats.org/officeDocument/2006/relationships/image" Target="media/image14.wmf"/><Relationship Id="rId36" Type="http://schemas.openxmlformats.org/officeDocument/2006/relationships/oleObject" Target="embeddings/oleObject14.bin"/><Relationship Id="rId35" Type="http://schemas.openxmlformats.org/officeDocument/2006/relationships/image" Target="media/image13.wmf"/><Relationship Id="rId34" Type="http://schemas.openxmlformats.org/officeDocument/2006/relationships/oleObject" Target="embeddings/oleObject13.bin"/><Relationship Id="rId33" Type="http://schemas.openxmlformats.org/officeDocument/2006/relationships/image" Target="media/image12.wmf"/><Relationship Id="rId32" Type="http://schemas.openxmlformats.org/officeDocument/2006/relationships/oleObject" Target="embeddings/oleObject12.bin"/><Relationship Id="rId31" Type="http://schemas.openxmlformats.org/officeDocument/2006/relationships/image" Target="media/image11.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0.wmf"/><Relationship Id="rId28" Type="http://schemas.openxmlformats.org/officeDocument/2006/relationships/oleObject" Target="embeddings/oleObject10.bin"/><Relationship Id="rId27" Type="http://schemas.openxmlformats.org/officeDocument/2006/relationships/image" Target="media/image9.wmf"/><Relationship Id="rId262" Type="http://schemas.openxmlformats.org/officeDocument/2006/relationships/fontTable" Target="fontTable.xml"/><Relationship Id="rId261" Type="http://schemas.openxmlformats.org/officeDocument/2006/relationships/customXml" Target="../customXml/item2.xml"/><Relationship Id="rId260" Type="http://schemas.openxmlformats.org/officeDocument/2006/relationships/numbering" Target="numbering.xml"/><Relationship Id="rId26" Type="http://schemas.openxmlformats.org/officeDocument/2006/relationships/oleObject" Target="embeddings/oleObject9.bin"/><Relationship Id="rId259" Type="http://schemas.openxmlformats.org/officeDocument/2006/relationships/customXml" Target="../customXml/item1.xml"/><Relationship Id="rId258" Type="http://schemas.openxmlformats.org/officeDocument/2006/relationships/image" Target="media/image128.png"/><Relationship Id="rId257" Type="http://schemas.openxmlformats.org/officeDocument/2006/relationships/image" Target="media/image127.png"/><Relationship Id="rId256" Type="http://schemas.openxmlformats.org/officeDocument/2006/relationships/image" Target="media/image126.png"/><Relationship Id="rId255" Type="http://schemas.openxmlformats.org/officeDocument/2006/relationships/image" Target="media/image125.png"/><Relationship Id="rId254" Type="http://schemas.openxmlformats.org/officeDocument/2006/relationships/image" Target="media/image124.png"/><Relationship Id="rId253" Type="http://schemas.openxmlformats.org/officeDocument/2006/relationships/image" Target="media/image123.png"/><Relationship Id="rId252" Type="http://schemas.openxmlformats.org/officeDocument/2006/relationships/image" Target="media/image122.png"/><Relationship Id="rId251" Type="http://schemas.openxmlformats.org/officeDocument/2006/relationships/image" Target="media/image121.png"/><Relationship Id="rId250" Type="http://schemas.openxmlformats.org/officeDocument/2006/relationships/image" Target="media/image120.png"/><Relationship Id="rId25" Type="http://schemas.openxmlformats.org/officeDocument/2006/relationships/image" Target="media/image8.wmf"/><Relationship Id="rId249" Type="http://schemas.openxmlformats.org/officeDocument/2006/relationships/image" Target="media/image119.png"/><Relationship Id="rId248" Type="http://schemas.openxmlformats.org/officeDocument/2006/relationships/image" Target="media/image118.png"/><Relationship Id="rId247" Type="http://schemas.openxmlformats.org/officeDocument/2006/relationships/image" Target="media/image117.png"/><Relationship Id="rId246" Type="http://schemas.openxmlformats.org/officeDocument/2006/relationships/image" Target="media/image116.png"/><Relationship Id="rId245" Type="http://schemas.openxmlformats.org/officeDocument/2006/relationships/image" Target="media/image115.png"/><Relationship Id="rId244" Type="http://schemas.openxmlformats.org/officeDocument/2006/relationships/image" Target="media/image114.png"/><Relationship Id="rId243" Type="http://schemas.openxmlformats.org/officeDocument/2006/relationships/oleObject" Target="embeddings/oleObject121.bin"/><Relationship Id="rId242" Type="http://schemas.openxmlformats.org/officeDocument/2006/relationships/oleObject" Target="embeddings/oleObject120.bin"/><Relationship Id="rId241" Type="http://schemas.openxmlformats.org/officeDocument/2006/relationships/oleObject" Target="embeddings/oleObject119.bin"/><Relationship Id="rId240" Type="http://schemas.openxmlformats.org/officeDocument/2006/relationships/oleObject" Target="embeddings/oleObject118.bin"/><Relationship Id="rId24" Type="http://schemas.openxmlformats.org/officeDocument/2006/relationships/oleObject" Target="embeddings/oleObject8.bin"/><Relationship Id="rId239" Type="http://schemas.openxmlformats.org/officeDocument/2006/relationships/image" Target="media/image113.wmf"/><Relationship Id="rId238" Type="http://schemas.openxmlformats.org/officeDocument/2006/relationships/oleObject" Target="embeddings/oleObject117.bin"/><Relationship Id="rId237" Type="http://schemas.openxmlformats.org/officeDocument/2006/relationships/image" Target="media/image112.wmf"/><Relationship Id="rId236" Type="http://schemas.openxmlformats.org/officeDocument/2006/relationships/oleObject" Target="embeddings/oleObject116.bin"/><Relationship Id="rId235" Type="http://schemas.openxmlformats.org/officeDocument/2006/relationships/image" Target="media/image111.wmf"/><Relationship Id="rId234" Type="http://schemas.openxmlformats.org/officeDocument/2006/relationships/oleObject" Target="embeddings/oleObject115.bin"/><Relationship Id="rId233" Type="http://schemas.openxmlformats.org/officeDocument/2006/relationships/image" Target="media/image110.wmf"/><Relationship Id="rId232" Type="http://schemas.openxmlformats.org/officeDocument/2006/relationships/oleObject" Target="embeddings/oleObject114.bin"/><Relationship Id="rId231" Type="http://schemas.openxmlformats.org/officeDocument/2006/relationships/image" Target="media/image109.wmf"/><Relationship Id="rId230" Type="http://schemas.openxmlformats.org/officeDocument/2006/relationships/oleObject" Target="embeddings/oleObject113.bin"/><Relationship Id="rId23" Type="http://schemas.openxmlformats.org/officeDocument/2006/relationships/image" Target="media/image7.wmf"/><Relationship Id="rId229" Type="http://schemas.openxmlformats.org/officeDocument/2006/relationships/image" Target="media/image108.wmf"/><Relationship Id="rId228" Type="http://schemas.openxmlformats.org/officeDocument/2006/relationships/oleObject" Target="embeddings/oleObject112.bin"/><Relationship Id="rId227" Type="http://schemas.openxmlformats.org/officeDocument/2006/relationships/image" Target="media/image107.wmf"/><Relationship Id="rId226" Type="http://schemas.openxmlformats.org/officeDocument/2006/relationships/oleObject" Target="embeddings/oleObject111.bin"/><Relationship Id="rId225" Type="http://schemas.openxmlformats.org/officeDocument/2006/relationships/image" Target="media/image106.wmf"/><Relationship Id="rId224" Type="http://schemas.openxmlformats.org/officeDocument/2006/relationships/oleObject" Target="embeddings/oleObject110.bin"/><Relationship Id="rId223" Type="http://schemas.openxmlformats.org/officeDocument/2006/relationships/image" Target="media/image105.wmf"/><Relationship Id="rId222" Type="http://schemas.openxmlformats.org/officeDocument/2006/relationships/oleObject" Target="embeddings/oleObject109.bin"/><Relationship Id="rId221" Type="http://schemas.openxmlformats.org/officeDocument/2006/relationships/oleObject" Target="embeddings/oleObject108.bin"/><Relationship Id="rId220" Type="http://schemas.openxmlformats.org/officeDocument/2006/relationships/image" Target="media/image104.wmf"/><Relationship Id="rId22" Type="http://schemas.openxmlformats.org/officeDocument/2006/relationships/oleObject" Target="embeddings/oleObject7.bin"/><Relationship Id="rId219" Type="http://schemas.openxmlformats.org/officeDocument/2006/relationships/oleObject" Target="embeddings/oleObject107.bin"/><Relationship Id="rId218" Type="http://schemas.openxmlformats.org/officeDocument/2006/relationships/image" Target="media/image103.wmf"/><Relationship Id="rId217" Type="http://schemas.openxmlformats.org/officeDocument/2006/relationships/oleObject" Target="embeddings/oleObject106.bin"/><Relationship Id="rId216" Type="http://schemas.openxmlformats.org/officeDocument/2006/relationships/image" Target="media/image102.wmf"/><Relationship Id="rId215" Type="http://schemas.openxmlformats.org/officeDocument/2006/relationships/oleObject" Target="embeddings/oleObject105.bin"/><Relationship Id="rId214" Type="http://schemas.openxmlformats.org/officeDocument/2006/relationships/oleObject" Target="embeddings/oleObject104.bin"/><Relationship Id="rId213" Type="http://schemas.openxmlformats.org/officeDocument/2006/relationships/image" Target="media/image101.wmf"/><Relationship Id="rId212" Type="http://schemas.openxmlformats.org/officeDocument/2006/relationships/oleObject" Target="embeddings/oleObject103.bin"/><Relationship Id="rId211" Type="http://schemas.openxmlformats.org/officeDocument/2006/relationships/image" Target="media/image100.wmf"/><Relationship Id="rId210" Type="http://schemas.openxmlformats.org/officeDocument/2006/relationships/oleObject" Target="embeddings/oleObject102.bin"/><Relationship Id="rId21" Type="http://schemas.openxmlformats.org/officeDocument/2006/relationships/image" Target="media/image6.wmf"/><Relationship Id="rId209" Type="http://schemas.openxmlformats.org/officeDocument/2006/relationships/image" Target="media/image99.wmf"/><Relationship Id="rId208" Type="http://schemas.openxmlformats.org/officeDocument/2006/relationships/oleObject" Target="embeddings/oleObject101.bin"/><Relationship Id="rId207" Type="http://schemas.openxmlformats.org/officeDocument/2006/relationships/image" Target="media/image98.wmf"/><Relationship Id="rId206" Type="http://schemas.openxmlformats.org/officeDocument/2006/relationships/oleObject" Target="embeddings/oleObject100.bin"/><Relationship Id="rId205" Type="http://schemas.openxmlformats.org/officeDocument/2006/relationships/image" Target="media/image97.wmf"/><Relationship Id="rId204" Type="http://schemas.openxmlformats.org/officeDocument/2006/relationships/oleObject" Target="embeddings/oleObject99.bin"/><Relationship Id="rId203" Type="http://schemas.openxmlformats.org/officeDocument/2006/relationships/oleObject" Target="embeddings/oleObject98.bin"/><Relationship Id="rId202" Type="http://schemas.openxmlformats.org/officeDocument/2006/relationships/oleObject" Target="embeddings/oleObject97.bin"/><Relationship Id="rId201" Type="http://schemas.openxmlformats.org/officeDocument/2006/relationships/image" Target="media/image96.wmf"/><Relationship Id="rId200" Type="http://schemas.openxmlformats.org/officeDocument/2006/relationships/oleObject" Target="embeddings/oleObject96.bin"/><Relationship Id="rId20" Type="http://schemas.openxmlformats.org/officeDocument/2006/relationships/oleObject" Target="embeddings/oleObject6.bin"/><Relationship Id="rId2" Type="http://schemas.openxmlformats.org/officeDocument/2006/relationships/settings" Target="settings.xml"/><Relationship Id="rId199" Type="http://schemas.openxmlformats.org/officeDocument/2006/relationships/image" Target="media/image95.wmf"/><Relationship Id="rId198" Type="http://schemas.openxmlformats.org/officeDocument/2006/relationships/oleObject" Target="embeddings/oleObject95.bin"/><Relationship Id="rId197" Type="http://schemas.openxmlformats.org/officeDocument/2006/relationships/image" Target="media/image94.wmf"/><Relationship Id="rId196" Type="http://schemas.openxmlformats.org/officeDocument/2006/relationships/oleObject" Target="embeddings/oleObject94.bin"/><Relationship Id="rId195" Type="http://schemas.openxmlformats.org/officeDocument/2006/relationships/image" Target="media/image93.wmf"/><Relationship Id="rId194" Type="http://schemas.openxmlformats.org/officeDocument/2006/relationships/oleObject" Target="embeddings/oleObject93.bin"/><Relationship Id="rId193" Type="http://schemas.openxmlformats.org/officeDocument/2006/relationships/image" Target="media/image92.wmf"/><Relationship Id="rId192" Type="http://schemas.openxmlformats.org/officeDocument/2006/relationships/oleObject" Target="embeddings/oleObject92.bin"/><Relationship Id="rId191" Type="http://schemas.openxmlformats.org/officeDocument/2006/relationships/image" Target="media/image91.wmf"/><Relationship Id="rId190" Type="http://schemas.openxmlformats.org/officeDocument/2006/relationships/oleObject" Target="embeddings/oleObject91.bin"/><Relationship Id="rId19" Type="http://schemas.openxmlformats.org/officeDocument/2006/relationships/image" Target="media/image5.wmf"/><Relationship Id="rId189" Type="http://schemas.openxmlformats.org/officeDocument/2006/relationships/image" Target="media/image90.wmf"/><Relationship Id="rId188" Type="http://schemas.openxmlformats.org/officeDocument/2006/relationships/oleObject" Target="embeddings/oleObject90.bin"/><Relationship Id="rId187" Type="http://schemas.openxmlformats.org/officeDocument/2006/relationships/image" Target="media/image89.wmf"/><Relationship Id="rId186" Type="http://schemas.openxmlformats.org/officeDocument/2006/relationships/oleObject" Target="embeddings/oleObject89.bin"/><Relationship Id="rId185" Type="http://schemas.openxmlformats.org/officeDocument/2006/relationships/image" Target="media/image88.wmf"/><Relationship Id="rId184" Type="http://schemas.openxmlformats.org/officeDocument/2006/relationships/oleObject" Target="embeddings/oleObject88.bin"/><Relationship Id="rId183" Type="http://schemas.openxmlformats.org/officeDocument/2006/relationships/image" Target="media/image87.wmf"/><Relationship Id="rId182" Type="http://schemas.openxmlformats.org/officeDocument/2006/relationships/oleObject" Target="embeddings/oleObject87.bin"/><Relationship Id="rId181" Type="http://schemas.openxmlformats.org/officeDocument/2006/relationships/image" Target="media/image86.wmf"/><Relationship Id="rId180" Type="http://schemas.openxmlformats.org/officeDocument/2006/relationships/oleObject" Target="embeddings/oleObject86.bin"/><Relationship Id="rId18" Type="http://schemas.openxmlformats.org/officeDocument/2006/relationships/oleObject" Target="embeddings/oleObject5.bin"/><Relationship Id="rId179" Type="http://schemas.openxmlformats.org/officeDocument/2006/relationships/image" Target="media/image85.wmf"/><Relationship Id="rId178" Type="http://schemas.openxmlformats.org/officeDocument/2006/relationships/oleObject" Target="embeddings/oleObject85.bin"/><Relationship Id="rId177" Type="http://schemas.openxmlformats.org/officeDocument/2006/relationships/image" Target="media/image84.wmf"/><Relationship Id="rId176" Type="http://schemas.openxmlformats.org/officeDocument/2006/relationships/oleObject" Target="embeddings/oleObject84.bin"/><Relationship Id="rId175" Type="http://schemas.openxmlformats.org/officeDocument/2006/relationships/image" Target="media/image83.wmf"/><Relationship Id="rId174" Type="http://schemas.openxmlformats.org/officeDocument/2006/relationships/oleObject" Target="embeddings/oleObject83.bin"/><Relationship Id="rId173" Type="http://schemas.openxmlformats.org/officeDocument/2006/relationships/image" Target="media/image82.wmf"/><Relationship Id="rId172" Type="http://schemas.openxmlformats.org/officeDocument/2006/relationships/oleObject" Target="embeddings/oleObject82.bin"/><Relationship Id="rId171" Type="http://schemas.openxmlformats.org/officeDocument/2006/relationships/image" Target="media/image81.wmf"/><Relationship Id="rId170" Type="http://schemas.openxmlformats.org/officeDocument/2006/relationships/oleObject" Target="embeddings/oleObject81.bin"/><Relationship Id="rId17" Type="http://schemas.openxmlformats.org/officeDocument/2006/relationships/image" Target="media/image4.wmf"/><Relationship Id="rId169" Type="http://schemas.openxmlformats.org/officeDocument/2006/relationships/image" Target="media/image80.wmf"/><Relationship Id="rId168" Type="http://schemas.openxmlformats.org/officeDocument/2006/relationships/oleObject" Target="embeddings/oleObject80.bin"/><Relationship Id="rId167" Type="http://schemas.openxmlformats.org/officeDocument/2006/relationships/image" Target="media/image79.wmf"/><Relationship Id="rId166" Type="http://schemas.openxmlformats.org/officeDocument/2006/relationships/oleObject" Target="embeddings/oleObject79.bin"/><Relationship Id="rId165" Type="http://schemas.openxmlformats.org/officeDocument/2006/relationships/image" Target="media/image78.wmf"/><Relationship Id="rId164" Type="http://schemas.openxmlformats.org/officeDocument/2006/relationships/oleObject" Target="embeddings/oleObject78.bin"/><Relationship Id="rId163" Type="http://schemas.openxmlformats.org/officeDocument/2006/relationships/image" Target="media/image77.wmf"/><Relationship Id="rId162" Type="http://schemas.openxmlformats.org/officeDocument/2006/relationships/oleObject" Target="embeddings/oleObject77.bin"/><Relationship Id="rId161" Type="http://schemas.openxmlformats.org/officeDocument/2006/relationships/image" Target="media/image76.wmf"/><Relationship Id="rId160" Type="http://schemas.openxmlformats.org/officeDocument/2006/relationships/oleObject" Target="embeddings/oleObject76.bin"/><Relationship Id="rId16" Type="http://schemas.openxmlformats.org/officeDocument/2006/relationships/oleObject" Target="embeddings/oleObject4.bin"/><Relationship Id="rId159" Type="http://schemas.openxmlformats.org/officeDocument/2006/relationships/image" Target="media/image75.wmf"/><Relationship Id="rId158" Type="http://schemas.openxmlformats.org/officeDocument/2006/relationships/oleObject" Target="embeddings/oleObject75.bin"/><Relationship Id="rId157" Type="http://schemas.openxmlformats.org/officeDocument/2006/relationships/image" Target="media/image74.wmf"/><Relationship Id="rId156" Type="http://schemas.openxmlformats.org/officeDocument/2006/relationships/oleObject" Target="embeddings/oleObject74.bin"/><Relationship Id="rId155" Type="http://schemas.openxmlformats.org/officeDocument/2006/relationships/image" Target="media/image73.wmf"/><Relationship Id="rId154" Type="http://schemas.openxmlformats.org/officeDocument/2006/relationships/oleObject" Target="embeddings/oleObject73.bin"/><Relationship Id="rId153" Type="http://schemas.openxmlformats.org/officeDocument/2006/relationships/image" Target="media/image72.wmf"/><Relationship Id="rId152" Type="http://schemas.openxmlformats.org/officeDocument/2006/relationships/oleObject" Target="embeddings/oleObject72.bin"/><Relationship Id="rId151" Type="http://schemas.openxmlformats.org/officeDocument/2006/relationships/image" Target="media/image71.wmf"/><Relationship Id="rId150" Type="http://schemas.openxmlformats.org/officeDocument/2006/relationships/oleObject" Target="embeddings/oleObject71.bin"/><Relationship Id="rId15" Type="http://schemas.openxmlformats.org/officeDocument/2006/relationships/image" Target="media/image3.wmf"/><Relationship Id="rId149" Type="http://schemas.openxmlformats.org/officeDocument/2006/relationships/image" Target="media/image70.wmf"/><Relationship Id="rId148" Type="http://schemas.openxmlformats.org/officeDocument/2006/relationships/oleObject" Target="embeddings/oleObject70.bin"/><Relationship Id="rId147" Type="http://schemas.openxmlformats.org/officeDocument/2006/relationships/image" Target="media/image69.wmf"/><Relationship Id="rId146" Type="http://schemas.openxmlformats.org/officeDocument/2006/relationships/oleObject" Target="embeddings/oleObject69.bin"/><Relationship Id="rId145" Type="http://schemas.openxmlformats.org/officeDocument/2006/relationships/image" Target="media/image68.wmf"/><Relationship Id="rId144" Type="http://schemas.openxmlformats.org/officeDocument/2006/relationships/oleObject" Target="embeddings/oleObject68.bin"/><Relationship Id="rId143" Type="http://schemas.openxmlformats.org/officeDocument/2006/relationships/image" Target="media/image67.wmf"/><Relationship Id="rId142" Type="http://schemas.openxmlformats.org/officeDocument/2006/relationships/oleObject" Target="embeddings/oleObject67.bin"/><Relationship Id="rId141" Type="http://schemas.openxmlformats.org/officeDocument/2006/relationships/image" Target="media/image66.wmf"/><Relationship Id="rId140" Type="http://schemas.openxmlformats.org/officeDocument/2006/relationships/oleObject" Target="embeddings/oleObject66.bin"/><Relationship Id="rId14" Type="http://schemas.openxmlformats.org/officeDocument/2006/relationships/oleObject" Target="embeddings/oleObject3.bin"/><Relationship Id="rId139" Type="http://schemas.openxmlformats.org/officeDocument/2006/relationships/image" Target="media/image65.wmf"/><Relationship Id="rId138" Type="http://schemas.openxmlformats.org/officeDocument/2006/relationships/oleObject" Target="embeddings/oleObject65.bin"/><Relationship Id="rId137" Type="http://schemas.openxmlformats.org/officeDocument/2006/relationships/image" Target="media/image64.wmf"/><Relationship Id="rId136" Type="http://schemas.openxmlformats.org/officeDocument/2006/relationships/oleObject" Target="embeddings/oleObject64.bin"/><Relationship Id="rId135" Type="http://schemas.openxmlformats.org/officeDocument/2006/relationships/image" Target="media/image63.wmf"/><Relationship Id="rId134" Type="http://schemas.openxmlformats.org/officeDocument/2006/relationships/oleObject" Target="embeddings/oleObject63.bin"/><Relationship Id="rId133" Type="http://schemas.openxmlformats.org/officeDocument/2006/relationships/image" Target="media/image62.wmf"/><Relationship Id="rId132" Type="http://schemas.openxmlformats.org/officeDocument/2006/relationships/oleObject" Target="embeddings/oleObject62.bin"/><Relationship Id="rId131" Type="http://schemas.openxmlformats.org/officeDocument/2006/relationships/image" Target="media/image61.wmf"/><Relationship Id="rId130" Type="http://schemas.openxmlformats.org/officeDocument/2006/relationships/oleObject" Target="embeddings/oleObject61.bin"/><Relationship Id="rId13" Type="http://schemas.openxmlformats.org/officeDocument/2006/relationships/image" Target="media/image2.wmf"/><Relationship Id="rId129" Type="http://schemas.openxmlformats.org/officeDocument/2006/relationships/image" Target="media/image60.wmf"/><Relationship Id="rId128" Type="http://schemas.openxmlformats.org/officeDocument/2006/relationships/oleObject" Target="embeddings/oleObject60.bin"/><Relationship Id="rId127" Type="http://schemas.openxmlformats.org/officeDocument/2006/relationships/image" Target="media/image59.wmf"/><Relationship Id="rId126" Type="http://schemas.openxmlformats.org/officeDocument/2006/relationships/oleObject" Target="embeddings/oleObject59.bin"/><Relationship Id="rId125" Type="http://schemas.openxmlformats.org/officeDocument/2006/relationships/image" Target="media/image58.wmf"/><Relationship Id="rId124" Type="http://schemas.openxmlformats.org/officeDocument/2006/relationships/oleObject" Target="embeddings/oleObject58.bin"/><Relationship Id="rId123" Type="http://schemas.openxmlformats.org/officeDocument/2006/relationships/image" Target="media/image57.wmf"/><Relationship Id="rId122" Type="http://schemas.openxmlformats.org/officeDocument/2006/relationships/oleObject" Target="embeddings/oleObject57.bin"/><Relationship Id="rId121" Type="http://schemas.openxmlformats.org/officeDocument/2006/relationships/image" Target="media/image56.wmf"/><Relationship Id="rId120" Type="http://schemas.openxmlformats.org/officeDocument/2006/relationships/oleObject" Target="embeddings/oleObject56.bin"/><Relationship Id="rId12" Type="http://schemas.openxmlformats.org/officeDocument/2006/relationships/oleObject" Target="embeddings/oleObject2.bin"/><Relationship Id="rId119" Type="http://schemas.openxmlformats.org/officeDocument/2006/relationships/image" Target="media/image55.wmf"/><Relationship Id="rId118" Type="http://schemas.openxmlformats.org/officeDocument/2006/relationships/oleObject" Target="embeddings/oleObject55.bin"/><Relationship Id="rId117" Type="http://schemas.openxmlformats.org/officeDocument/2006/relationships/image" Target="media/image54.wmf"/><Relationship Id="rId116" Type="http://schemas.openxmlformats.org/officeDocument/2006/relationships/oleObject" Target="embeddings/oleObject54.bin"/><Relationship Id="rId115" Type="http://schemas.openxmlformats.org/officeDocument/2006/relationships/image" Target="media/image53.wmf"/><Relationship Id="rId114" Type="http://schemas.openxmlformats.org/officeDocument/2006/relationships/oleObject" Target="embeddings/oleObject53.bin"/><Relationship Id="rId113" Type="http://schemas.openxmlformats.org/officeDocument/2006/relationships/image" Target="media/image52.wmf"/><Relationship Id="rId112" Type="http://schemas.openxmlformats.org/officeDocument/2006/relationships/oleObject" Target="embeddings/oleObject52.bin"/><Relationship Id="rId111" Type="http://schemas.openxmlformats.org/officeDocument/2006/relationships/image" Target="media/image51.wmf"/><Relationship Id="rId110" Type="http://schemas.openxmlformats.org/officeDocument/2006/relationships/oleObject" Target="embeddings/oleObject51.bin"/><Relationship Id="rId11" Type="http://schemas.openxmlformats.org/officeDocument/2006/relationships/image" Target="media/image1.wmf"/><Relationship Id="rId109" Type="http://schemas.openxmlformats.org/officeDocument/2006/relationships/image" Target="media/image50.wmf"/><Relationship Id="rId108" Type="http://schemas.openxmlformats.org/officeDocument/2006/relationships/oleObject" Target="embeddings/oleObject50.bin"/><Relationship Id="rId107" Type="http://schemas.openxmlformats.org/officeDocument/2006/relationships/image" Target="media/image49.wmf"/><Relationship Id="rId106" Type="http://schemas.openxmlformats.org/officeDocument/2006/relationships/oleObject" Target="embeddings/oleObject49.bin"/><Relationship Id="rId105" Type="http://schemas.openxmlformats.org/officeDocument/2006/relationships/image" Target="media/image48.wmf"/><Relationship Id="rId104" Type="http://schemas.openxmlformats.org/officeDocument/2006/relationships/oleObject" Target="embeddings/oleObject48.bin"/><Relationship Id="rId103" Type="http://schemas.openxmlformats.org/officeDocument/2006/relationships/image" Target="media/image47.wmf"/><Relationship Id="rId102" Type="http://schemas.openxmlformats.org/officeDocument/2006/relationships/oleObject" Target="embeddings/oleObject47.bin"/><Relationship Id="rId101" Type="http://schemas.openxmlformats.org/officeDocument/2006/relationships/image" Target="media/image46.wmf"/><Relationship Id="rId100" Type="http://schemas.openxmlformats.org/officeDocument/2006/relationships/oleObject" Target="embeddings/oleObject46.bin"/><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0E6C88-431C-450E-A054-6B22BBBB08F1}">
  <ds:schemaRefs/>
</ds:datastoreItem>
</file>

<file path=docProps/app.xml><?xml version="1.0" encoding="utf-8"?>
<Properties xmlns="http://schemas.openxmlformats.org/officeDocument/2006/extended-properties" xmlns:vt="http://schemas.openxmlformats.org/officeDocument/2006/docPropsVTypes">
  <Template>Normal.dotm</Template>
  <Pages>9</Pages>
  <Words>2266</Words>
  <Characters>12921</Characters>
  <Lines>107</Lines>
  <Paragraphs>30</Paragraphs>
  <TotalTime>0</TotalTime>
  <ScaleCrop>false</ScaleCrop>
  <LinksUpToDate>false</LinksUpToDate>
  <CharactersWithSpaces>15157</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2016-01-08T07:37:00Z</dcterms:created>
  <dc:creator>never</dc:creator>
  <cp:lastModifiedBy>never</cp:lastModifiedBy>
  <dcterms:modified xsi:type="dcterms:W3CDTF">2016-01-11T12:57:42Z</dcterms:modified>
  <dc:title>摘要：先进的手机设备和跟踪技术产生了大量的用户位置数据，这些数据通过各种各样的应用软件记录着人们的日常活动区域。本文通过电信运营商WIFI信号获取用户地理位置，从其中研究有相似兴趣爱好、相似生活习惯或相似工作性质的用户，从而实现人群分类。本文采用LDA主题模型对用户位置数据进行建模，划分出地区功能特征，以此作为人群分类特征。实验结果表明，基于LDA模型的用户人群分类较传统的基于距离聚类方法更能说明用户具有相似的兴趣爱好、生活习惯。根据相关领域专家验证，本文判定的相似用户在现实生活中确实具有某种联系（找了</dc:title>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