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提升1：抠图——薄、透、露的朦胧美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一、抠图类型：</w:t>
      </w:r>
      <w:r>
        <w:rPr>
          <w:rFonts w:hint="eastAsia" w:ascii="微软雅黑" w:hAnsi="微软雅黑" w:eastAsia="微软雅黑" w:cs="微软雅黑"/>
          <w:lang w:val="en-US" w:eastAsia="zh-CN"/>
        </w:rPr>
        <w:t>1、透明材质（冰块抠图）——通道抠图、图层蒙版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470" w:firstLineChars="7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2、透明材质（玻璃抠图）——通道抠图、调整图层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470" w:firstLineChars="7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3、透明材质（婚纱抠图）——通道抠图、调整图层、图层蒙版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二、需要用到的工具：</w:t>
      </w:r>
      <w:r>
        <w:rPr>
          <w:rFonts w:hint="eastAsia" w:ascii="微软雅黑" w:hAnsi="微软雅黑" w:eastAsia="微软雅黑" w:cs="微软雅黑"/>
          <w:lang w:val="en-US" w:eastAsia="zh-CN"/>
        </w:rPr>
        <w:t>钢笔、色阶、蒙版、调色、减淡工具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抠图方法：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-抠冰块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1.首先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分离背景</w:t>
      </w:r>
      <w:r>
        <w:rPr>
          <w:rFonts w:hint="eastAsia" w:ascii="微软雅黑" w:hAnsi="微软雅黑" w:eastAsia="微软雅黑" w:cs="微软雅黑"/>
          <w:lang w:val="en-US" w:eastAsia="zh-CN"/>
        </w:rPr>
        <w:t>、需要把冰块的轮廓分离出来，可以选用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钢笔，或者快速选择、魔棒工具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2.创建冰块选区之后，ctrl+ j提取出来。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3.白色保留，黑色过滤，灰色半透明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（去掉暗部信息，保留亮部信息）</w:t>
      </w:r>
      <w:r>
        <w:rPr>
          <w:rFonts w:hint="eastAsia" w:ascii="微软雅黑" w:hAnsi="微软雅黑" w:eastAsia="微软雅黑" w:cs="微软雅黑"/>
          <w:lang w:val="en-US" w:eastAsia="zh-CN"/>
        </w:rPr>
        <w:t>——使用蒙版工具。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1）复制对比度效果最好的通道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2）CTRL+“缩略图”（在通道下选出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亮部信息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3）选择RGB图层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4.点击图层缩览图回到图层外面即可。可将抠除好的冰块素材放入液体、深色背景等素材。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-抠冰块（通道抠图）：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1.观察RGB通道，选择颜色对比最强烈的通道，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（注意：如果三个通道对比都不够强烈，可以选择最强烈的再适当调整一下色阶）</w:t>
      </w:r>
      <w:r>
        <w:rPr>
          <w:rFonts w:hint="eastAsia" w:ascii="微软雅黑" w:hAnsi="微软雅黑" w:eastAsia="微软雅黑" w:cs="微软雅黑"/>
          <w:lang w:val="en-US" w:eastAsia="zh-CN"/>
        </w:rPr>
        <w:t>如红通道。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复制</w:t>
      </w:r>
      <w:r>
        <w:rPr>
          <w:rFonts w:hint="eastAsia" w:ascii="微软雅黑" w:hAnsi="微软雅黑" w:eastAsia="微软雅黑" w:cs="微软雅黑"/>
          <w:lang w:val="en-US" w:eastAsia="zh-CN"/>
        </w:rPr>
        <w:t>红通道（拖动红通道到通道面板右下角新建按钮）。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2.按住Ctrl键点击红色拷贝通道，提取选区，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回到RGB复合通道(别忘了哦)</w:t>
      </w:r>
      <w:r>
        <w:rPr>
          <w:rFonts w:hint="eastAsia" w:ascii="微软雅黑" w:hAnsi="微软雅黑" w:eastAsia="微软雅黑" w:cs="微软雅黑"/>
          <w:lang w:val="en-US" w:eastAsia="zh-CN"/>
        </w:rPr>
        <w:t>，回到图层，ctrl+ j提取杯子。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-抠杯子（通道抠图）：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注意：通道是颜色银行，根据画面中颜色的多少每个通道都有不同的明暗对比效果。当前的素材背景接近于纯色，所以可以直接使用通道进行颜色过滤。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红+绿=黄，所以对比RGB通道，蓝色通道当中不包含背景中包含的黄色信息，不包含的颜色信息在单色通道里以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黑色形式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呈现，正好和呈现白色的杯子对比明显，所以可以直接利用蓝色通道进行抠图</w:t>
      </w:r>
      <w:r>
        <w:rPr>
          <w:rFonts w:hint="eastAsia" w:ascii="微软雅黑" w:hAnsi="微软雅黑" w:eastAsia="微软雅黑" w:cs="微软雅黑"/>
          <w:lang w:val="en-US" w:eastAsia="zh-CN"/>
        </w:rPr>
        <w:t>。首先复制蓝色通道（选中蓝色通道拖到右下角新建按钮），用黑色画笔工具涂抹掉多余的白色信息（例如投影等）。只保留杯子部分。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2.按住ctrl键点击蓝色通道缩览图，提取白色部分（杯子部分）选区。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回到</w:t>
      </w:r>
      <w:r>
        <w:rPr>
          <w:rFonts w:hint="eastAsia" w:ascii="微软雅黑" w:hAnsi="微软雅黑" w:eastAsia="微软雅黑" w:cs="微软雅黑"/>
          <w:lang w:val="en-US" w:eastAsia="zh-CN"/>
        </w:rPr>
        <w:t>复合通道（RGB通道），回到图层。ctrl j提取杯子选区。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4.对抠选出来的杯子进行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ctrl +shift+ u</w:t>
      </w:r>
      <w:r>
        <w:rPr>
          <w:rFonts w:hint="eastAsia" w:ascii="微软雅黑" w:hAnsi="微软雅黑" w:eastAsia="微软雅黑" w:cs="微软雅黑"/>
          <w:lang w:val="en-US" w:eastAsia="zh-CN"/>
        </w:rPr>
        <w:t>进行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去色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-抠婚纱（通道抠图）：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钢笔工具</w:t>
      </w:r>
      <w:r>
        <w:rPr>
          <w:rFonts w:hint="eastAsia" w:ascii="微软雅黑" w:hAnsi="微软雅黑" w:eastAsia="微软雅黑" w:cs="微软雅黑"/>
          <w:lang w:val="en-US" w:eastAsia="zh-CN"/>
        </w:rPr>
        <w:t>将人物和背景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分开</w:t>
      </w:r>
      <w:r>
        <w:rPr>
          <w:rFonts w:hint="eastAsia" w:ascii="微软雅黑" w:hAnsi="微软雅黑" w:eastAsia="微软雅黑" w:cs="微软雅黑"/>
          <w:lang w:val="en-US" w:eastAsia="zh-CN"/>
        </w:rPr>
        <w:t>，边缘要完整平滑。Ctrl+回车获得选区，ctrl j提取。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2.只需要将婚纱部分变为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半透明</w:t>
      </w:r>
      <w:r>
        <w:rPr>
          <w:rFonts w:hint="eastAsia" w:ascii="微软雅黑" w:hAnsi="微软雅黑" w:eastAsia="微软雅黑" w:cs="微软雅黑"/>
          <w:lang w:val="en-US" w:eastAsia="zh-CN"/>
        </w:rPr>
        <w:t>，所以可以采取虚实结合的手法，单独只针对婚纱进行处理。3.隐藏其他图层，只保留扣好的人物图层。观察RGB通道，选择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对比度最强烈</w:t>
      </w:r>
      <w:r>
        <w:rPr>
          <w:rFonts w:hint="eastAsia" w:ascii="微软雅黑" w:hAnsi="微软雅黑" w:eastAsia="微软雅黑" w:cs="微软雅黑"/>
          <w:lang w:val="en-US" w:eastAsia="zh-CN"/>
        </w:rPr>
        <w:t>的图层，如绿色通道。复制绿色通道，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调整色阶</w:t>
      </w:r>
      <w:r>
        <w:rPr>
          <w:rFonts w:hint="eastAsia" w:ascii="微软雅黑" w:hAnsi="微软雅黑" w:eastAsia="微软雅黑" w:cs="微软雅黑"/>
          <w:lang w:val="en-US" w:eastAsia="zh-CN"/>
        </w:rPr>
        <w:t>，适当加大对s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比度。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（注意：在调整色阶对比度时，对比度不要调的太过，否则会显得比较稀薄。）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4.按住ctrl点击通道缩览图，获得选区，回到图层，CTRL+J复制出单独的婚纱图层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5.婚纱如果过于单薄可以复制几层增加厚度，利用蒙版将人物图层上原有的不透明的婚纱擦除掉，注意边缘融合自然。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6.拖入到合适的背景当中，适当调整色彩平衡。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910CDF"/>
    <w:multiLevelType w:val="singleLevel"/>
    <w:tmpl w:val="98910CD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1574F"/>
    <w:rsid w:val="07A30EBA"/>
    <w:rsid w:val="1A3612C6"/>
    <w:rsid w:val="1B873CC3"/>
    <w:rsid w:val="1BB826BC"/>
    <w:rsid w:val="1C996790"/>
    <w:rsid w:val="1E8C08D6"/>
    <w:rsid w:val="297411C5"/>
    <w:rsid w:val="2E721C42"/>
    <w:rsid w:val="3447077E"/>
    <w:rsid w:val="37091961"/>
    <w:rsid w:val="3A7E1062"/>
    <w:rsid w:val="40080B49"/>
    <w:rsid w:val="4378284C"/>
    <w:rsid w:val="47F238E1"/>
    <w:rsid w:val="49043171"/>
    <w:rsid w:val="4D5A2A10"/>
    <w:rsid w:val="4E7A655A"/>
    <w:rsid w:val="5D7D33A9"/>
    <w:rsid w:val="682E7930"/>
    <w:rsid w:val="718E58D0"/>
    <w:rsid w:val="73AC44DA"/>
    <w:rsid w:val="75775829"/>
    <w:rsid w:val="7A2A00BA"/>
    <w:rsid w:val="7B377832"/>
    <w:rsid w:val="7DB4482A"/>
    <w:rsid w:val="7E22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  <w:ind w:left="0" w:right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ou24</cp:lastModifiedBy>
  <dcterms:modified xsi:type="dcterms:W3CDTF">2022-02-07T10:26:46Z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DC6ACCD599B245A29C6D7415A1D06AD6</vt:lpwstr>
  </property>
</Properties>
</file>