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PS笔记</w:t>
      </w:r>
    </w:p>
    <w:p>
      <w:pPr>
        <w:rPr>
          <w:rFonts w:ascii="微软雅黑" w:hAnsi="微软雅黑" w:eastAsia="微软雅黑" w:cs="微软雅黑"/>
          <w:color w:val="BEBEBE" w:themeColor="background1" w:themeShade="BF"/>
          <w:sz w:val="24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color w:val="92D050"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矢量工具</w:t>
      </w:r>
      <w:r>
        <w:rPr>
          <w:rFonts w:hint="eastAsia" w:ascii="微软雅黑" w:hAnsi="微软雅黑" w:eastAsia="微软雅黑" w:cs="微软雅黑"/>
          <w:b/>
          <w:color w:val="92D050"/>
          <w:sz w:val="24"/>
        </w:rPr>
        <w:t>（快捷键u，切换工具shift+u）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color w:val="92D050"/>
          <w:sz w:val="24"/>
        </w:rPr>
      </w:pPr>
      <w:r>
        <w:rPr>
          <w:sz w:val="21"/>
        </w:rPr>
        <w:pict>
          <v:rect id="_x0000_s1026" o:spid="_x0000_s1026" o:spt="1" style="position:absolute;left:0pt;margin-left:0.35pt;margin-top:64.05pt;height:25.2pt;width:34.8pt;z-index:251659264;mso-width-relative:page;mso-height-relative:page;" filled="f" stroked="t" coordsize="21600,21600">
            <v:path/>
            <v:fill on="f" focussize="0,0"/>
            <v:stroke color="#FF0000"/>
            <v:imagedata o:title=""/>
            <o:lock v:ext="edit" aspectratio="f"/>
          </v:rect>
        </w:pict>
      </w:r>
      <w:r>
        <w:drawing>
          <wp:inline distT="0" distB="0" distL="114300" distR="114300">
            <wp:extent cx="988695" cy="255143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44452" b="14090"/>
                    <a:stretch>
                      <a:fillRect/>
                    </a:stretch>
                  </pic:blipFill>
                  <pic:spPr>
                    <a:xfrm>
                      <a:off x="0" y="0"/>
                      <a:ext cx="98869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4"/>
          <w:highlight w:val="red"/>
        </w:rPr>
        <w:t>形状</w:t>
      </w:r>
      <w:r>
        <w:rPr>
          <w:rFonts w:hint="eastAsia" w:ascii="微软雅黑" w:hAnsi="微软雅黑" w:eastAsia="微软雅黑" w:cs="微软雅黑"/>
          <w:sz w:val="24"/>
        </w:rPr>
        <w:t>：在绘制过程中会自动新建图层，默认自动填充前景色</w:t>
      </w:r>
    </w:p>
    <w:p>
      <w:pPr>
        <w:numPr>
          <w:numId w:val="0"/>
        </w:numPr>
        <w:rPr>
          <w:rFonts w:ascii="微软雅黑" w:hAnsi="微软雅黑" w:eastAsia="微软雅黑" w:cs="微软雅黑"/>
          <w:sz w:val="24"/>
        </w:rPr>
      </w:pPr>
      <w:r>
        <w:drawing>
          <wp:inline distT="0" distB="0" distL="114300" distR="114300">
            <wp:extent cx="1476375" cy="173355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4"/>
          <w:highlight w:val="red"/>
        </w:rPr>
        <w:t>颜色</w:t>
      </w:r>
      <w:r>
        <w:rPr>
          <w:rFonts w:hint="eastAsia" w:ascii="微软雅黑" w:hAnsi="微软雅黑" w:eastAsia="微软雅黑" w:cs="微软雅黑"/>
          <w:sz w:val="24"/>
        </w:rPr>
        <w:t>：纯色填充、渐变填充、图案填充</w:t>
      </w:r>
    </w:p>
    <w:p>
      <w:pPr>
        <w:numPr>
          <w:numId w:val="0"/>
        </w:numPr>
        <w:rPr>
          <w:rFonts w:ascii="微软雅黑" w:hAnsi="微软雅黑" w:eastAsia="微软雅黑" w:cs="微软雅黑"/>
          <w:sz w:val="24"/>
        </w:rPr>
      </w:pPr>
      <w:r>
        <w:drawing>
          <wp:inline distT="0" distB="0" distL="114300" distR="114300">
            <wp:extent cx="2286000" cy="10744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4"/>
          <w:highlight w:val="red"/>
        </w:rPr>
        <w:t>图形描边</w:t>
      </w:r>
      <w:r>
        <w:rPr>
          <w:rFonts w:hint="eastAsia" w:ascii="微软雅黑" w:hAnsi="微软雅黑" w:eastAsia="微软雅黑" w:cs="微软雅黑"/>
          <w:sz w:val="24"/>
        </w:rPr>
        <w:t>：纯色填充、渐变填充、图案填充；描边大小；描边选项</w:t>
      </w:r>
    </w:p>
    <w:p>
      <w:pPr>
        <w:numPr>
          <w:numId w:val="0"/>
        </w:numPr>
        <w:rPr>
          <w:rFonts w:ascii="微软雅黑" w:hAnsi="微软雅黑" w:eastAsia="微软雅黑" w:cs="微软雅黑"/>
          <w:sz w:val="24"/>
        </w:rPr>
      </w:pPr>
      <w:r>
        <w:drawing>
          <wp:inline distT="0" distB="0" distL="114300" distR="114300">
            <wp:extent cx="2727960" cy="154686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4"/>
          <w:highlight w:val="red"/>
        </w:rPr>
        <w:t>图形大小</w:t>
      </w:r>
      <w:r>
        <w:rPr>
          <w:rFonts w:hint="eastAsia" w:ascii="微软雅黑" w:hAnsi="微软雅黑" w:eastAsia="微软雅黑" w:cs="微软雅黑"/>
          <w:sz w:val="24"/>
        </w:rPr>
        <w:t>：属性栏处可以精确调整大小或</w:t>
      </w:r>
      <w:r>
        <w:rPr>
          <w:rFonts w:hint="eastAsia" w:ascii="微软雅黑" w:hAnsi="微软雅黑" w:eastAsia="微软雅黑" w:cs="微软雅黑"/>
          <w:color w:val="FF0000"/>
          <w:sz w:val="24"/>
        </w:rPr>
        <w:t>ctrl+t</w:t>
      </w:r>
      <w:r>
        <w:rPr>
          <w:rFonts w:hint="eastAsia" w:ascii="微软雅黑" w:hAnsi="微软雅黑" w:eastAsia="微软雅黑" w:cs="微软雅黑"/>
          <w:color w:val="FF0000"/>
          <w:sz w:val="24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  <w:t>自由变换快捷键</w:t>
      </w:r>
      <w:r>
        <w:rPr>
          <w:rFonts w:hint="eastAsia" w:ascii="微软雅黑" w:hAnsi="微软雅黑" w:eastAsia="微软雅黑" w:cs="微软雅黑"/>
          <w:color w:val="FF0000"/>
          <w:sz w:val="24"/>
          <w:lang w:eastAsia="zh-CN"/>
        </w:rPr>
        <w:t>）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4"/>
          <w:highlight w:val="red"/>
        </w:rPr>
        <w:t>图形绘制</w:t>
      </w:r>
      <w:r>
        <w:rPr>
          <w:rFonts w:hint="eastAsia" w:ascii="微软雅黑" w:hAnsi="微软雅黑" w:eastAsia="微软雅黑" w:cs="微软雅黑"/>
          <w:sz w:val="24"/>
        </w:rPr>
        <w:t>：按住</w:t>
      </w:r>
      <w:r>
        <w:rPr>
          <w:rFonts w:hint="eastAsia" w:ascii="微软雅黑" w:hAnsi="微软雅黑" w:eastAsia="微软雅黑" w:cs="微软雅黑"/>
          <w:color w:val="00B0F0"/>
          <w:sz w:val="24"/>
        </w:rPr>
        <w:t>shift</w:t>
      </w:r>
      <w:r>
        <w:rPr>
          <w:rFonts w:hint="eastAsia" w:ascii="微软雅黑" w:hAnsi="微软雅黑" w:eastAsia="微软雅黑" w:cs="微软雅黑"/>
          <w:sz w:val="24"/>
        </w:rPr>
        <w:t>可以绘制正图形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color w:val="FFFFFF" w:themeColor="background1"/>
          <w:sz w:val="24"/>
          <w:highlight w:val="red"/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4"/>
          <w:highlight w:val="red"/>
        </w:rPr>
        <w:t>圆角矩形</w:t>
      </w:r>
      <w:r>
        <w:rPr>
          <w:rFonts w:hint="eastAsia" w:ascii="微软雅黑" w:hAnsi="微软雅黑" w:eastAsia="微软雅黑" w:cs="微软雅黑"/>
          <w:sz w:val="24"/>
        </w:rPr>
        <w:t>：绘制的时候</w:t>
      </w:r>
      <w:r>
        <w:rPr>
          <w:rFonts w:hint="eastAsia" w:ascii="微软雅黑" w:hAnsi="微软雅黑" w:eastAsia="微软雅黑" w:cs="微软雅黑"/>
          <w:color w:val="FF0000"/>
          <w:sz w:val="24"/>
        </w:rPr>
        <w:t>先设置半径</w:t>
      </w:r>
    </w:p>
    <w:p>
      <w:pPr>
        <w:numPr>
          <w:numId w:val="0"/>
        </w:numPr>
      </w:pPr>
      <w:r>
        <w:drawing>
          <wp:inline distT="0" distB="0" distL="114300" distR="114300">
            <wp:extent cx="3749040" cy="133350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0500" cy="92646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color w:val="000000" w:themeColor="text1"/>
          <w:sz w:val="24"/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4"/>
          <w:highlight w:val="red"/>
        </w:rPr>
        <w:t>多边形</w:t>
      </w:r>
      <w:r>
        <w:rPr>
          <w:rFonts w:hint="eastAsia" w:ascii="微软雅黑" w:hAnsi="微软雅黑" w:eastAsia="微软雅黑" w:cs="微软雅黑"/>
          <w:color w:val="000000" w:themeColor="text1"/>
          <w:sz w:val="24"/>
        </w:rPr>
        <w:t>：绘制的时</w:t>
      </w:r>
      <w:r>
        <w:rPr>
          <w:rFonts w:hint="eastAsia" w:ascii="微软雅黑" w:hAnsi="微软雅黑" w:eastAsia="微软雅黑" w:cs="微软雅黑"/>
          <w:sz w:val="24"/>
        </w:rPr>
        <w:t>候</w:t>
      </w:r>
      <w:r>
        <w:rPr>
          <w:rFonts w:hint="eastAsia" w:ascii="微软雅黑" w:hAnsi="微软雅黑" w:eastAsia="微软雅黑" w:cs="微软雅黑"/>
          <w:color w:val="FF0000"/>
          <w:sz w:val="24"/>
        </w:rPr>
        <w:t>先设置</w:t>
      </w:r>
      <w:r>
        <w:rPr>
          <w:rFonts w:hint="eastAsia" w:ascii="微软雅黑" w:hAnsi="微软雅黑" w:eastAsia="微软雅黑" w:cs="微软雅黑"/>
          <w:sz w:val="24"/>
        </w:rPr>
        <w:t>多边形的</w:t>
      </w:r>
      <w:r>
        <w:rPr>
          <w:rFonts w:hint="eastAsia" w:ascii="微软雅黑" w:hAnsi="微软雅黑" w:eastAsia="微软雅黑" w:cs="微软雅黑"/>
          <w:color w:val="FF0000"/>
          <w:sz w:val="24"/>
        </w:rPr>
        <w:t>边数</w:t>
      </w:r>
      <w:r>
        <w:rPr>
          <w:rFonts w:hint="eastAsia" w:ascii="微软雅黑" w:hAnsi="微软雅黑" w:eastAsia="微软雅黑" w:cs="微软雅黑"/>
          <w:sz w:val="24"/>
        </w:rPr>
        <w:t>与平滑星星等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color w:val="000000" w:themeColor="text1"/>
          <w:sz w:val="24"/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4"/>
          <w:highlight w:val="red"/>
        </w:rPr>
        <w:t>直线</w:t>
      </w:r>
      <w:r>
        <w:rPr>
          <w:rFonts w:hint="eastAsia" w:ascii="微软雅黑" w:hAnsi="微软雅黑" w:eastAsia="微软雅黑" w:cs="微软雅黑"/>
          <w:color w:val="000000" w:themeColor="text1"/>
          <w:sz w:val="24"/>
        </w:rPr>
        <w:t>：绘制的时候</w:t>
      </w:r>
      <w:r>
        <w:rPr>
          <w:rFonts w:hint="eastAsia" w:ascii="微软雅黑" w:hAnsi="微软雅黑" w:eastAsia="微软雅黑" w:cs="微软雅黑"/>
          <w:color w:val="FF0000"/>
          <w:sz w:val="24"/>
        </w:rPr>
        <w:t>先改变</w:t>
      </w:r>
      <w:r>
        <w:rPr>
          <w:rFonts w:hint="eastAsia" w:ascii="微软雅黑" w:hAnsi="微软雅黑" w:eastAsia="微软雅黑" w:cs="微软雅黑"/>
          <w:color w:val="000000" w:themeColor="text1"/>
          <w:sz w:val="24"/>
        </w:rPr>
        <w:t>线的</w:t>
      </w:r>
      <w:r>
        <w:rPr>
          <w:rFonts w:hint="eastAsia" w:ascii="微软雅黑" w:hAnsi="微软雅黑" w:eastAsia="微软雅黑" w:cs="微软雅黑"/>
          <w:color w:val="FF0000"/>
          <w:sz w:val="24"/>
        </w:rPr>
        <w:t>粗细</w:t>
      </w:r>
      <w:r>
        <w:rPr>
          <w:rFonts w:hint="eastAsia" w:ascii="微软雅黑" w:hAnsi="微软雅黑" w:eastAsia="微软雅黑" w:cs="微软雅黑"/>
          <w:color w:val="000000" w:themeColor="text1"/>
          <w:sz w:val="24"/>
        </w:rPr>
        <w:t>，按住shift可以成角度约束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color w:val="000000" w:themeColor="text1"/>
          <w:sz w:val="24"/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4"/>
          <w:highlight w:val="red"/>
        </w:rPr>
        <w:t>自定形状</w:t>
      </w:r>
      <w:r>
        <w:rPr>
          <w:rFonts w:hint="eastAsia" w:ascii="微软雅黑" w:hAnsi="微软雅黑" w:eastAsia="微软雅黑" w:cs="微软雅黑"/>
          <w:sz w:val="24"/>
        </w:rPr>
        <w:t>：软件预设好的形状，方便使用，还可以追加。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4"/>
          <w:highlight w:val="red"/>
        </w:rPr>
        <w:t>自定形状追加</w:t>
      </w:r>
      <w:r>
        <w:rPr>
          <w:rFonts w:hint="eastAsia" w:ascii="微软雅黑" w:hAnsi="微软雅黑" w:eastAsia="微软雅黑" w:cs="微软雅黑"/>
          <w:sz w:val="24"/>
        </w:rPr>
        <w:t>：设置—全部—追加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4"/>
          <w:highlight w:val="red"/>
        </w:rPr>
        <w:t>定义自定形状</w:t>
      </w:r>
      <w:r>
        <w:rPr>
          <w:rFonts w:hint="eastAsia" w:ascii="微软雅黑" w:hAnsi="微软雅黑" w:eastAsia="微软雅黑" w:cs="微软雅黑"/>
          <w:sz w:val="24"/>
        </w:rPr>
        <w:t>：选择想要定义的图层右击选择定义自定形状（必须有路径的图层）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sz w:val="24"/>
        </w:rPr>
        <w:pict>
          <v:shape id="_x0000_s1027" o:spid="_x0000_s1027" o:spt="12" type="#_x0000_t12" style="position:absolute;left:0pt;margin-left:-36.25pt;margin-top:10.65pt;height:30pt;width:33pt;z-index:251660288;mso-width-relative:page;mso-height-relative:page;" fillcolor="#FFFFFF" filled="t" stroked="t" coordsize="21600,21600">
            <v:path/>
            <v:fill on="t" focussize="0,0"/>
            <v:stroke color="#FF0000"/>
            <v:imagedata o:title=""/>
            <o:lock v:ext="edit" aspectratio="f"/>
          </v:shape>
        </w:pict>
      </w:r>
      <w:r>
        <w:rPr>
          <w:rFonts w:hint="eastAsia"/>
          <w:lang w:val="en-US" w:eastAsia="zh-CN"/>
        </w:rPr>
        <w:t>/////////////////////////////////////////////////////////////////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color w:val="FFFF00"/>
          <w:sz w:val="24"/>
          <w:highlight w:val="red"/>
          <w:em w:val="dot"/>
        </w:rPr>
      </w:pPr>
      <w:r>
        <w:rPr>
          <w:sz w:val="24"/>
        </w:rPr>
        <w:pict>
          <v:shape id="_x0000_s1028" o:spid="_x0000_s1028" o:spt="12" type="#_x0000_t12" style="position:absolute;left:0pt;margin-left:5.75pt;margin-top:25.05pt;height:30pt;width:33pt;z-index:251661312;mso-width-relative:page;mso-height-relative:page;" fillcolor="#FFFFFF" filled="t" stroked="t" coordsize="21600,21600">
            <v:path/>
            <v:fill on="t" focussize="0,0"/>
            <v:stroke color="#FF0000"/>
            <v:imagedata o:title=""/>
            <o:lock v:ext="edit" aspectratio="f"/>
          </v:shape>
        </w:pict>
      </w:r>
      <w:r>
        <w:rPr>
          <w:rFonts w:hint="eastAsia" w:ascii="微软雅黑" w:hAnsi="微软雅黑" w:eastAsia="微软雅黑" w:cs="微软雅黑"/>
          <w:color w:val="FFFF00"/>
          <w:sz w:val="24"/>
          <w:highlight w:val="red"/>
          <w:em w:val="dot"/>
        </w:rPr>
        <w:t>布尔运算（通过形状层的加、减、交得到新的图形）：同选区操作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b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二、小黑小白</w:t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4"/>
          <w:highlight w:val="red"/>
        </w:rPr>
        <w:t>小黑（a）</w:t>
      </w:r>
      <w:r>
        <w:rPr>
          <w:rFonts w:hint="eastAsia" w:ascii="微软雅黑" w:hAnsi="微软雅黑" w:eastAsia="微软雅黑" w:cs="微软雅黑"/>
          <w:sz w:val="24"/>
        </w:rPr>
        <w:t>：移动和复制</w:t>
      </w:r>
      <w:r>
        <w:rPr>
          <w:rFonts w:hint="eastAsia" w:ascii="微软雅黑" w:hAnsi="微软雅黑" w:eastAsia="微软雅黑" w:cs="微软雅黑"/>
          <w:color w:val="00B0F0"/>
          <w:sz w:val="24"/>
        </w:rPr>
        <w:t>路径</w:t>
      </w:r>
      <w:r>
        <w:rPr>
          <w:rFonts w:hint="eastAsia" w:ascii="微软雅黑" w:hAnsi="微软雅黑" w:eastAsia="微软雅黑" w:cs="微软雅黑"/>
          <w:sz w:val="24"/>
        </w:rPr>
        <w:t>，单独选中图形</w:t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4"/>
          <w:highlight w:val="red"/>
        </w:rPr>
        <w:t>小白（a）</w:t>
      </w:r>
      <w:r>
        <w:rPr>
          <w:rFonts w:hint="eastAsia" w:ascii="微软雅黑" w:hAnsi="微软雅黑" w:eastAsia="微软雅黑" w:cs="微软雅黑"/>
          <w:sz w:val="24"/>
        </w:rPr>
        <w:t>：选择和移动路径的上</w:t>
      </w:r>
      <w:r>
        <w:rPr>
          <w:rFonts w:hint="eastAsia" w:ascii="微软雅黑" w:hAnsi="微软雅黑" w:eastAsia="微软雅黑" w:cs="微软雅黑"/>
          <w:color w:val="00B0F0"/>
          <w:sz w:val="24"/>
        </w:rPr>
        <w:t>锚点</w:t>
      </w:r>
      <w:r>
        <w:rPr>
          <w:rFonts w:hint="eastAsia" w:ascii="微软雅黑" w:hAnsi="微软雅黑" w:eastAsia="微软雅黑" w:cs="微软雅黑"/>
          <w:sz w:val="24"/>
        </w:rPr>
        <w:t>，以及调节控制手柄，按住shift可以加选锚点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color w:val="00B0F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z w:val="24"/>
          <w:lang w:val="en-US" w:eastAsia="zh-CN"/>
        </w:rPr>
        <w:t>记住一个是路径一个是锚点，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B0F0"/>
          <w:sz w:val="24"/>
          <w:lang w:val="en-US" w:eastAsia="zh-CN"/>
        </w:rPr>
        <w:t>可以把路径看成所有锚点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b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三、渐变工具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在属性栏处选择一种渐变类型，并设置渐变颜色和其他属性等，创建渐变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快捷键整理</w:t>
      </w:r>
    </w:p>
    <w:p>
      <w:pPr>
        <w:rPr>
          <w:rFonts w:ascii="微软雅黑" w:hAnsi="微软雅黑" w:eastAsia="微软雅黑" w:cs="微软雅黑"/>
          <w:color w:val="000000" w:themeColor="text1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72A6D5"/>
    <w:multiLevelType w:val="singleLevel"/>
    <w:tmpl w:val="3E72A6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954D3DF"/>
    <w:multiLevelType w:val="singleLevel"/>
    <w:tmpl w:val="5954D3DF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5DF352"/>
    <w:multiLevelType w:val="singleLevel"/>
    <w:tmpl w:val="595DF35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46A1F"/>
    <w:rsid w:val="00170B38"/>
    <w:rsid w:val="002B6F5B"/>
    <w:rsid w:val="003F44AE"/>
    <w:rsid w:val="00A0082C"/>
    <w:rsid w:val="00A1308E"/>
    <w:rsid w:val="00A46A1F"/>
    <w:rsid w:val="062D738B"/>
    <w:rsid w:val="0DA028D4"/>
    <w:rsid w:val="104A0B00"/>
    <w:rsid w:val="156C1177"/>
    <w:rsid w:val="16F70D09"/>
    <w:rsid w:val="21E219F0"/>
    <w:rsid w:val="25F363E8"/>
    <w:rsid w:val="28975BA3"/>
    <w:rsid w:val="2CF64493"/>
    <w:rsid w:val="2FD2787E"/>
    <w:rsid w:val="379D44E1"/>
    <w:rsid w:val="3E053A40"/>
    <w:rsid w:val="3E7D7580"/>
    <w:rsid w:val="41564BD9"/>
    <w:rsid w:val="41593707"/>
    <w:rsid w:val="467D0D72"/>
    <w:rsid w:val="4A872935"/>
    <w:rsid w:val="4BE06DE5"/>
    <w:rsid w:val="501956B1"/>
    <w:rsid w:val="5B3D7F1D"/>
    <w:rsid w:val="5DE4156C"/>
    <w:rsid w:val="674365D9"/>
    <w:rsid w:val="67D374E6"/>
    <w:rsid w:val="68F57EAA"/>
    <w:rsid w:val="72E928DA"/>
    <w:rsid w:val="7A9C38F7"/>
    <w:rsid w:val="7B894C21"/>
    <w:rsid w:val="7E84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95</Words>
  <Characters>544</Characters>
  <Lines>4</Lines>
  <Paragraphs>1</Paragraphs>
  <TotalTime>2</TotalTime>
  <ScaleCrop>false</ScaleCrop>
  <LinksUpToDate>false</LinksUpToDate>
  <CharactersWithSpaces>638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Dapengjiaoyu</dc:creator>
  <cp:lastModifiedBy>ou24</cp:lastModifiedBy>
  <dcterms:modified xsi:type="dcterms:W3CDTF">2022-01-25T09:10:11Z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2C4E5F90AD7E4A238D331A5D3F83EAF0</vt:lpwstr>
  </property>
</Properties>
</file>