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算法描述</w:t>
      </w:r>
      <w:r>
        <w:rPr>
          <w:rFonts w:hint="eastAsia"/>
          <w:sz w:val="21"/>
          <w:szCs w:val="21"/>
          <w:lang w:val="en-US" w:eastAsia="zh-CN"/>
        </w:rPr>
        <w:t>：每次选择权值最小的两个节点，将它们合并成一个节点。根据规则，左儿子的权值不小于右儿子权值，如果权值相同，左儿子序号应小于右儿子。新的节点记录分别记录左儿子右儿子，新的权值为两个儿子权值之和。当只剩一个节点时，自顶向下给每个节点编号，左儿子记‘0’，右儿子记‘1’；所有叶子节点即为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</w:t>
      </w:r>
      <w:r>
        <w:rPr>
          <w:rFonts w:hint="eastAsia"/>
          <w:sz w:val="21"/>
          <w:szCs w:val="21"/>
          <w:lang w:val="en-US" w:eastAsia="zh-CN"/>
        </w:rPr>
        <w:t>：使用STL中的优先队列，按照规则对每个节点排序，每次取出两个最优节点节点（权值最小，权值相同比较序号），将合并后的新节点插入队列。最后从树的顶部开始递归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</w:pPr>
      <w:r>
        <w:drawing>
          <wp:inline distT="0" distB="0" distL="114300" distR="114300">
            <wp:extent cx="4533265" cy="597789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</w:pPr>
      <w:r>
        <w:drawing>
          <wp:inline distT="0" distB="0" distL="114300" distR="114300">
            <wp:extent cx="5269865" cy="621093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体会</w:t>
      </w:r>
      <w:r>
        <w:rPr>
          <w:rFonts w:hint="eastAsia"/>
          <w:lang w:val="en-US" w:eastAsia="zh-CN"/>
        </w:rPr>
        <w:t>：取出的两个节点要注意u的权值不大于v的权值，所以u应该是右儿子，v是左儿子。递归遇到叶子节点应该停止，此时左右儿子记为-1。本次实验借助STL用比较简单的方法构建了哈夫曼树并对节点编码，由于规则的约束最后的编码具有唯一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NmMTVkZTk4NjlhYzAyMWIwYmIzZDNjYzYwMzEifQ=="/>
  </w:docVars>
  <w:rsids>
    <w:rsidRoot w:val="6722730B"/>
    <w:rsid w:val="02810299"/>
    <w:rsid w:val="03311390"/>
    <w:rsid w:val="0AB07173"/>
    <w:rsid w:val="0B090D76"/>
    <w:rsid w:val="108E10FB"/>
    <w:rsid w:val="12A70E1F"/>
    <w:rsid w:val="145A6BFB"/>
    <w:rsid w:val="15776592"/>
    <w:rsid w:val="19C73044"/>
    <w:rsid w:val="19E01339"/>
    <w:rsid w:val="1B080A85"/>
    <w:rsid w:val="1C6A2129"/>
    <w:rsid w:val="1EFE4C08"/>
    <w:rsid w:val="245954EE"/>
    <w:rsid w:val="25907C3A"/>
    <w:rsid w:val="2FCB3C7C"/>
    <w:rsid w:val="3296290B"/>
    <w:rsid w:val="33F75891"/>
    <w:rsid w:val="34E37918"/>
    <w:rsid w:val="375A7F6A"/>
    <w:rsid w:val="37B94D4D"/>
    <w:rsid w:val="38A61D2C"/>
    <w:rsid w:val="38C16DEE"/>
    <w:rsid w:val="39387BD3"/>
    <w:rsid w:val="40060700"/>
    <w:rsid w:val="40CA166C"/>
    <w:rsid w:val="418B4CCD"/>
    <w:rsid w:val="419D5184"/>
    <w:rsid w:val="485338EE"/>
    <w:rsid w:val="499F4B6B"/>
    <w:rsid w:val="4C3E7D6E"/>
    <w:rsid w:val="4C5D3AED"/>
    <w:rsid w:val="4DAD0C4C"/>
    <w:rsid w:val="524E1374"/>
    <w:rsid w:val="534139CB"/>
    <w:rsid w:val="587A7C1F"/>
    <w:rsid w:val="59D61D59"/>
    <w:rsid w:val="5B1973BE"/>
    <w:rsid w:val="5B9C5C71"/>
    <w:rsid w:val="5BA86FC7"/>
    <w:rsid w:val="5DD5251E"/>
    <w:rsid w:val="60061CDF"/>
    <w:rsid w:val="63DB5316"/>
    <w:rsid w:val="658B794A"/>
    <w:rsid w:val="65D67353"/>
    <w:rsid w:val="65F20584"/>
    <w:rsid w:val="6722730B"/>
    <w:rsid w:val="675944BB"/>
    <w:rsid w:val="6B3D3D77"/>
    <w:rsid w:val="6E8C7305"/>
    <w:rsid w:val="722E57B4"/>
    <w:rsid w:val="727F0F06"/>
    <w:rsid w:val="74883BFA"/>
    <w:rsid w:val="78497340"/>
    <w:rsid w:val="7F23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347</Characters>
  <Lines>0</Lines>
  <Paragraphs>0</Paragraphs>
  <TotalTime>13</TotalTime>
  <ScaleCrop>false</ScaleCrop>
  <LinksUpToDate>false</LinksUpToDate>
  <CharactersWithSpaces>347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2022-10-21T04:56:00Z</dcterms:created>
  <dc:creator>無淚の遺憾</dc:creator>
  <cp:lastModifiedBy>無淚の遺憾</cp:lastModifiedBy>
  <dcterms:modified xsi:type="dcterms:W3CDTF">2022-10-26T06:33:02Z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8EE8813B089B412F8A62C8EA3263D23B</vt:lpwstr>
  </property>
</Properties>
</file>