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2" w:name="_GoBack"/>
      <w:bookmarkEnd w:id="2"/>
      <w:r>
        <w:rPr>
          <w:rFonts w:hint="eastAsia"/>
        </w:rPr>
        <w:t>第三章习题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填空题：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程序定位，即如何把程序的逻辑地址变换成实际的主存物理地址，分为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方式和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方式。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在分页虚拟存储体系中，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是指每个虚页按什么规则装入实存；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是虚地址如何变换成对应的实地址。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常见的页面替换算法主要有以下四种：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是将存储器分成多个模块，可以并行读出多个单元的存储结构。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并行存储器将主存划为多个容量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>（相同/不同）的存储模块，在同一时间允许对多个模块进行独立的访问。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>是一种高速缓冲存储器，是为了解决CPU与主存之间速度不平衡而产生的一项技术。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虚拟存储器的虚地址到辅存实地址的映像采用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，通过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完成虚地址到辅存实地址的变换。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为了使系统能够正常工作，必须对主存的使用进行存储保护，包括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的保护和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的保护两种。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可以有效提高存储系统的可靠性和性能，通过将数据分布到多个磁盘上，可是同时访问几个磁盘，提升了吞吐率。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选择题：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）是指任何虚页可映像到实存的任何页面位置，地址变换方法分为页表法和目录表法两种。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bookmarkStart w:id="0" w:name="_Hlk75710605"/>
      <w:bookmarkStart w:id="1" w:name="_Hlk75711290"/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全相联映像 </w:t>
      </w:r>
      <w:r>
        <w:rPr>
          <w:rFonts w:ascii="宋体" w:hAnsi="宋体" w:eastAsia="宋体"/>
          <w:sz w:val="24"/>
          <w:szCs w:val="28"/>
        </w:rPr>
        <w:t xml:space="preserve">     B.</w:t>
      </w:r>
      <w:r>
        <w:rPr>
          <w:rFonts w:hint="eastAsia" w:ascii="宋体" w:hAnsi="宋体" w:eastAsia="宋体"/>
          <w:sz w:val="24"/>
          <w:szCs w:val="28"/>
        </w:rPr>
        <w:t>直接映像</w:t>
      </w:r>
      <w:r>
        <w:rPr>
          <w:rFonts w:ascii="宋体" w:hAnsi="宋体" w:eastAsia="宋体"/>
          <w:sz w:val="24"/>
          <w:szCs w:val="28"/>
        </w:rPr>
        <w:t xml:space="preserve"> 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组相连映像 </w:t>
      </w:r>
      <w:r>
        <w:rPr>
          <w:rFonts w:ascii="宋体" w:hAnsi="宋体" w:eastAsia="宋体"/>
          <w:sz w:val="24"/>
          <w:szCs w:val="28"/>
        </w:rPr>
        <w:t xml:space="preserve">     D.</w:t>
      </w:r>
      <w:r>
        <w:rPr>
          <w:rFonts w:hint="eastAsia" w:ascii="宋体" w:hAnsi="宋体" w:eastAsia="宋体"/>
          <w:sz w:val="24"/>
          <w:szCs w:val="28"/>
        </w:rPr>
        <w:t>段相连映像</w:t>
      </w:r>
      <w:bookmarkEnd w:id="0"/>
      <w:r>
        <w:rPr>
          <w:rFonts w:ascii="宋体" w:hAnsi="宋体" w:eastAsia="宋体"/>
          <w:sz w:val="24"/>
          <w:szCs w:val="28"/>
        </w:rPr>
        <w:t xml:space="preserve"> </w:t>
      </w:r>
    </w:p>
    <w:bookmarkEnd w:id="1"/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）是指每个虚页只能映像到实存的一个特定页面，优点是地址变换时，只需将相应部分拼接，缺点是实页冲突概率高、利用率低。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全相联映像 </w:t>
      </w:r>
      <w:r>
        <w:rPr>
          <w:rFonts w:ascii="宋体" w:hAnsi="宋体" w:eastAsia="宋体"/>
          <w:sz w:val="24"/>
          <w:szCs w:val="28"/>
        </w:rPr>
        <w:t xml:space="preserve">     B.</w:t>
      </w:r>
      <w:r>
        <w:rPr>
          <w:rFonts w:hint="eastAsia" w:ascii="宋体" w:hAnsi="宋体" w:eastAsia="宋体"/>
          <w:sz w:val="24"/>
          <w:szCs w:val="28"/>
        </w:rPr>
        <w:t>直接映像</w:t>
      </w:r>
      <w:r>
        <w:rPr>
          <w:rFonts w:ascii="宋体" w:hAnsi="宋体" w:eastAsia="宋体"/>
          <w:sz w:val="24"/>
          <w:szCs w:val="28"/>
        </w:rPr>
        <w:t xml:space="preserve"> 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组相连映像 </w:t>
      </w:r>
      <w:r>
        <w:rPr>
          <w:rFonts w:ascii="宋体" w:hAnsi="宋体" w:eastAsia="宋体"/>
          <w:sz w:val="24"/>
          <w:szCs w:val="28"/>
        </w:rPr>
        <w:t xml:space="preserve">     D.</w:t>
      </w:r>
      <w:r>
        <w:rPr>
          <w:rFonts w:hint="eastAsia" w:ascii="宋体" w:hAnsi="宋体" w:eastAsia="宋体"/>
          <w:sz w:val="24"/>
          <w:szCs w:val="28"/>
        </w:rPr>
        <w:t>段相连映像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以下不属于并行存储器划分地址空间的方式是</w:t>
      </w:r>
      <w:r>
        <w:rPr>
          <w:rFonts w:ascii="宋体" w:hAnsi="宋体" w:eastAsia="宋体"/>
          <w:sz w:val="24"/>
          <w:szCs w:val="28"/>
        </w:rPr>
        <w:t xml:space="preserve"> (   )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按高位地址划分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按低位地址划分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随机划分 </w:t>
      </w:r>
      <w:r>
        <w:rPr>
          <w:rFonts w:ascii="宋体" w:hAnsi="宋体" w:eastAsia="宋体"/>
          <w:sz w:val="24"/>
          <w:szCs w:val="28"/>
        </w:rPr>
        <w:t xml:space="preserve">           D.</w:t>
      </w:r>
      <w:r>
        <w:rPr>
          <w:rFonts w:hint="eastAsia" w:ascii="宋体" w:hAnsi="宋体" w:eastAsia="宋体"/>
          <w:sz w:val="24"/>
          <w:szCs w:val="28"/>
        </w:rPr>
        <w:t>混合划分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Cache地址一般采用（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），替换算法选用LRU算法。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全相联映像 </w:t>
      </w:r>
      <w:r>
        <w:rPr>
          <w:rFonts w:ascii="宋体" w:hAnsi="宋体" w:eastAsia="宋体"/>
          <w:sz w:val="24"/>
          <w:szCs w:val="28"/>
        </w:rPr>
        <w:t xml:space="preserve">     B.</w:t>
      </w:r>
      <w:r>
        <w:rPr>
          <w:rFonts w:hint="eastAsia" w:ascii="宋体" w:hAnsi="宋体" w:eastAsia="宋体"/>
          <w:sz w:val="24"/>
          <w:szCs w:val="28"/>
        </w:rPr>
        <w:t>直接映像</w:t>
      </w:r>
      <w:r>
        <w:rPr>
          <w:rFonts w:ascii="宋体" w:hAnsi="宋体" w:eastAsia="宋体"/>
          <w:sz w:val="24"/>
          <w:szCs w:val="28"/>
        </w:rPr>
        <w:t xml:space="preserve"> 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组相联映像 </w:t>
      </w:r>
      <w:r>
        <w:rPr>
          <w:rFonts w:ascii="宋体" w:hAnsi="宋体" w:eastAsia="宋体"/>
          <w:sz w:val="24"/>
          <w:szCs w:val="28"/>
        </w:rPr>
        <w:t xml:space="preserve">     D.</w:t>
      </w:r>
      <w:r>
        <w:rPr>
          <w:rFonts w:hint="eastAsia" w:ascii="宋体" w:hAnsi="宋体" w:eastAsia="宋体"/>
          <w:sz w:val="24"/>
          <w:szCs w:val="28"/>
        </w:rPr>
        <w:t>段相连映像</w:t>
      </w:r>
      <w:r>
        <w:rPr>
          <w:rFonts w:ascii="宋体" w:hAnsi="宋体" w:eastAsia="宋体"/>
          <w:sz w:val="24"/>
          <w:szCs w:val="28"/>
        </w:rPr>
        <w:t xml:space="preserve"> 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虚拟存储器是指“主存-辅存”层次，它能使程序员可以按比主存（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）的虚拟存储空间编写程序。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更大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更小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相同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更大或更小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关于磁盘阵列，其中R</w:t>
      </w:r>
      <w:r>
        <w:rPr>
          <w:rFonts w:ascii="宋体" w:hAnsi="宋体" w:eastAsia="宋体"/>
          <w:sz w:val="24"/>
          <w:szCs w:val="28"/>
        </w:rPr>
        <w:t>AID3</w:t>
      </w:r>
      <w:r>
        <w:rPr>
          <w:rFonts w:hint="eastAsia" w:ascii="宋体" w:hAnsi="宋体" w:eastAsia="宋体"/>
          <w:sz w:val="24"/>
          <w:szCs w:val="28"/>
        </w:rPr>
        <w:t>采用的是（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配备冗余盘</w:t>
      </w:r>
      <w:r>
        <w:rPr>
          <w:rFonts w:ascii="宋体" w:hAnsi="宋体" w:eastAsia="宋体"/>
          <w:sz w:val="24"/>
          <w:szCs w:val="28"/>
        </w:rPr>
        <w:t xml:space="preserve">              B.</w:t>
      </w:r>
      <w:r>
        <w:rPr>
          <w:rFonts w:hint="eastAsia" w:ascii="宋体" w:hAnsi="宋体" w:eastAsia="宋体"/>
          <w:sz w:val="24"/>
          <w:szCs w:val="28"/>
        </w:rPr>
        <w:t>块交错奇偶校验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块交错分布式奇偶校验</w:t>
      </w:r>
      <w:r>
        <w:rPr>
          <w:rFonts w:ascii="宋体" w:hAnsi="宋体" w:eastAsia="宋体"/>
          <w:sz w:val="24"/>
          <w:szCs w:val="28"/>
        </w:rPr>
        <w:t xml:space="preserve">    D.</w:t>
      </w:r>
      <w:r>
        <w:rPr>
          <w:rFonts w:hint="eastAsia" w:ascii="宋体" w:hAnsi="宋体" w:eastAsia="宋体"/>
          <w:sz w:val="24"/>
          <w:szCs w:val="28"/>
        </w:rPr>
        <w:t>位交错奇偶校验</w:t>
      </w:r>
    </w:p>
    <w:p>
      <w:pPr>
        <w:pStyle w:val="9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问答题：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简述程序定位及其内容。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简要概括几种常见的Ca</w:t>
      </w:r>
      <w:r>
        <w:rPr>
          <w:rFonts w:ascii="宋体" w:hAnsi="宋体" w:eastAsia="宋体"/>
          <w:sz w:val="24"/>
          <w:szCs w:val="28"/>
        </w:rPr>
        <w:t>che</w:t>
      </w:r>
      <w:r>
        <w:rPr>
          <w:rFonts w:hint="eastAsia" w:ascii="宋体" w:hAnsi="宋体" w:eastAsia="宋体"/>
          <w:sz w:val="24"/>
          <w:szCs w:val="28"/>
        </w:rPr>
        <w:t>优化策略：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常见的地址映像有哪几种？各自有何特点？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常见的页面替换算法有哪几种？各自有何特点？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简要概述虚拟存储器与Cache之间的区别：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计算题：</w:t>
      </w:r>
    </w:p>
    <w:p>
      <w:pPr>
        <w:pStyle w:val="9"/>
        <w:numPr>
          <w:ilvl w:val="0"/>
          <w:numId w:val="4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假设</w:t>
      </w:r>
      <w:r>
        <w:rPr>
          <w:rFonts w:ascii="宋体" w:hAnsi="宋体" w:eastAsia="宋体"/>
          <w:sz w:val="24"/>
          <w:szCs w:val="28"/>
        </w:rPr>
        <w:t>CPU执行程序</w:t>
      </w: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时，Cache完成存取的</w:t>
      </w:r>
      <w:r>
        <w:rPr>
          <w:rFonts w:hint="eastAsia" w:ascii="宋体" w:hAnsi="宋体" w:eastAsia="宋体"/>
          <w:sz w:val="24"/>
          <w:szCs w:val="28"/>
        </w:rPr>
        <w:t>次数为</w:t>
      </w:r>
      <w:r>
        <w:rPr>
          <w:rFonts w:ascii="宋体" w:hAnsi="宋体" w:eastAsia="宋体"/>
          <w:sz w:val="24"/>
          <w:szCs w:val="28"/>
        </w:rPr>
        <w:t>2420次，主存完成存取的次数为80次，</w:t>
      </w:r>
      <w:r>
        <w:rPr>
          <w:rFonts w:hint="eastAsia" w:ascii="宋体" w:hAnsi="宋体" w:eastAsia="宋体"/>
          <w:sz w:val="24"/>
          <w:szCs w:val="28"/>
        </w:rPr>
        <w:t>已知</w:t>
      </w:r>
      <w:r>
        <w:rPr>
          <w:rFonts w:ascii="宋体" w:hAnsi="宋体" w:eastAsia="宋体"/>
          <w:sz w:val="24"/>
          <w:szCs w:val="28"/>
        </w:rPr>
        <w:t>cache存储周期为40ns，主存存储周期</w:t>
      </w:r>
      <w:r>
        <w:rPr>
          <w:rFonts w:hint="eastAsia" w:ascii="宋体" w:hAnsi="宋体" w:eastAsia="宋体"/>
          <w:sz w:val="24"/>
          <w:szCs w:val="28"/>
        </w:rPr>
        <w:t>为</w:t>
      </w:r>
      <w:r>
        <w:rPr>
          <w:rFonts w:ascii="宋体" w:hAnsi="宋体" w:eastAsia="宋体"/>
          <w:sz w:val="24"/>
          <w:szCs w:val="28"/>
        </w:rPr>
        <w:t>240ns，求Cache/主存系统的效率和平均</w:t>
      </w:r>
      <w:r>
        <w:rPr>
          <w:rFonts w:hint="eastAsia" w:ascii="宋体" w:hAnsi="宋体" w:eastAsia="宋体"/>
          <w:sz w:val="24"/>
          <w:szCs w:val="28"/>
        </w:rPr>
        <w:t>访问时间。</w:t>
      </w:r>
    </w:p>
    <w:p>
      <w:pPr>
        <w:pStyle w:val="9"/>
        <w:spacing w:line="360" w:lineRule="auto"/>
        <w:ind w:firstLine="0" w:firstLineChars="0"/>
        <w:rPr>
          <w:rFonts w:hint="eastAsia" w:ascii="宋体" w:hAnsi="宋体" w:eastAsia="宋体"/>
          <w:sz w:val="24"/>
          <w:szCs w:val="28"/>
        </w:rPr>
      </w:pPr>
    </w:p>
    <w:p>
      <w:pPr>
        <w:pStyle w:val="9"/>
        <w:numPr>
          <w:ilvl w:val="0"/>
          <w:numId w:val="4"/>
        </w:numPr>
        <w:spacing w:line="360" w:lineRule="auto"/>
        <w:ind w:left="0" w:firstLine="0" w:firstLineChars="0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某32位计算机的Cache 容量为16KB, Cache块的大小</w:t>
      </w:r>
      <w:r>
        <w:rPr>
          <w:rFonts w:hint="eastAsia" w:ascii="宋体" w:hAnsi="宋体" w:eastAsia="宋体"/>
          <w:sz w:val="24"/>
          <w:szCs w:val="28"/>
        </w:rPr>
        <w:t>为</w:t>
      </w:r>
      <w:r>
        <w:rPr>
          <w:rFonts w:ascii="宋体" w:hAnsi="宋体" w:eastAsia="宋体"/>
          <w:sz w:val="24"/>
          <w:szCs w:val="28"/>
        </w:rPr>
        <w:t>16B，若主存与Cache的地址映射采用直接映射方式，</w:t>
      </w:r>
      <w:r>
        <w:rPr>
          <w:rFonts w:hint="eastAsia" w:ascii="宋体" w:hAnsi="宋体" w:eastAsia="宋体"/>
          <w:sz w:val="24"/>
          <w:szCs w:val="28"/>
        </w:rPr>
        <w:t>则主存地址为</w:t>
      </w:r>
      <w:r>
        <w:rPr>
          <w:rFonts w:ascii="宋体" w:hAnsi="宋体" w:eastAsia="宋体"/>
          <w:sz w:val="24"/>
          <w:szCs w:val="28"/>
        </w:rPr>
        <w:t>1234E8F8 (十六进制)的单元装入的Cache</w:t>
      </w:r>
      <w:r>
        <w:rPr>
          <w:rFonts w:hint="eastAsia" w:ascii="宋体" w:hAnsi="宋体" w:eastAsia="宋体"/>
          <w:sz w:val="24"/>
          <w:szCs w:val="28"/>
        </w:rPr>
        <w:t>地址为</w:t>
      </w:r>
      <w:r>
        <w:rPr>
          <w:rFonts w:ascii="宋体" w:hAnsi="宋体" w:eastAsia="宋体"/>
          <w:sz w:val="24"/>
          <w:szCs w:val="28"/>
        </w:rPr>
        <w:t>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B7310"/>
    <w:multiLevelType w:val="multilevel"/>
    <w:tmpl w:val="12EB73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B4891"/>
    <w:multiLevelType w:val="multilevel"/>
    <w:tmpl w:val="24CB48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438CD"/>
    <w:multiLevelType w:val="multilevel"/>
    <w:tmpl w:val="290438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94998"/>
    <w:multiLevelType w:val="multilevel"/>
    <w:tmpl w:val="602949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U0YTc2ZGUzZDFhOGFhOTJjMGIxMzI1Zjg2MDdkMzYifQ=="/>
  </w:docVars>
  <w:rsids>
    <w:rsidRoot w:val="00117A6D"/>
    <w:rsid w:val="00045BDB"/>
    <w:rsid w:val="00056725"/>
    <w:rsid w:val="00065B16"/>
    <w:rsid w:val="000A003B"/>
    <w:rsid w:val="000A0EEE"/>
    <w:rsid w:val="000A1DEE"/>
    <w:rsid w:val="000C4286"/>
    <w:rsid w:val="000C595B"/>
    <w:rsid w:val="000D659A"/>
    <w:rsid w:val="000F5C53"/>
    <w:rsid w:val="00112CFB"/>
    <w:rsid w:val="00116CEB"/>
    <w:rsid w:val="00117A6D"/>
    <w:rsid w:val="00121E99"/>
    <w:rsid w:val="00133D32"/>
    <w:rsid w:val="00136AD6"/>
    <w:rsid w:val="00142CEC"/>
    <w:rsid w:val="001605DF"/>
    <w:rsid w:val="001760C5"/>
    <w:rsid w:val="001B7D2D"/>
    <w:rsid w:val="001C24C7"/>
    <w:rsid w:val="001F0266"/>
    <w:rsid w:val="001F2169"/>
    <w:rsid w:val="00235E84"/>
    <w:rsid w:val="00236C82"/>
    <w:rsid w:val="0027599D"/>
    <w:rsid w:val="00277EF1"/>
    <w:rsid w:val="00286694"/>
    <w:rsid w:val="002869FB"/>
    <w:rsid w:val="00290F5B"/>
    <w:rsid w:val="0029514F"/>
    <w:rsid w:val="002A26D9"/>
    <w:rsid w:val="002C77F6"/>
    <w:rsid w:val="002F5FEF"/>
    <w:rsid w:val="00314755"/>
    <w:rsid w:val="00316B28"/>
    <w:rsid w:val="00321734"/>
    <w:rsid w:val="00332107"/>
    <w:rsid w:val="0037440D"/>
    <w:rsid w:val="003E5DCC"/>
    <w:rsid w:val="0041560A"/>
    <w:rsid w:val="0042608F"/>
    <w:rsid w:val="0044126B"/>
    <w:rsid w:val="004505CA"/>
    <w:rsid w:val="00463457"/>
    <w:rsid w:val="00463ACE"/>
    <w:rsid w:val="0048153A"/>
    <w:rsid w:val="004E61A3"/>
    <w:rsid w:val="004F0A04"/>
    <w:rsid w:val="00535365"/>
    <w:rsid w:val="00561537"/>
    <w:rsid w:val="005644B2"/>
    <w:rsid w:val="005671E9"/>
    <w:rsid w:val="00581BE9"/>
    <w:rsid w:val="005923AA"/>
    <w:rsid w:val="00595972"/>
    <w:rsid w:val="00595D09"/>
    <w:rsid w:val="005B3906"/>
    <w:rsid w:val="005B7F8C"/>
    <w:rsid w:val="005F32DC"/>
    <w:rsid w:val="00611C44"/>
    <w:rsid w:val="0061440C"/>
    <w:rsid w:val="006423F4"/>
    <w:rsid w:val="00684718"/>
    <w:rsid w:val="006A0138"/>
    <w:rsid w:val="006A018F"/>
    <w:rsid w:val="006A4877"/>
    <w:rsid w:val="006B075F"/>
    <w:rsid w:val="006E2110"/>
    <w:rsid w:val="006E60AB"/>
    <w:rsid w:val="006F062B"/>
    <w:rsid w:val="007062EE"/>
    <w:rsid w:val="0072112E"/>
    <w:rsid w:val="007525CE"/>
    <w:rsid w:val="00755480"/>
    <w:rsid w:val="00786FBA"/>
    <w:rsid w:val="007A0229"/>
    <w:rsid w:val="007B7043"/>
    <w:rsid w:val="00800977"/>
    <w:rsid w:val="00801C73"/>
    <w:rsid w:val="00815E23"/>
    <w:rsid w:val="0083212C"/>
    <w:rsid w:val="0084443F"/>
    <w:rsid w:val="008446A5"/>
    <w:rsid w:val="008469F9"/>
    <w:rsid w:val="00855BFE"/>
    <w:rsid w:val="00865E86"/>
    <w:rsid w:val="008671ED"/>
    <w:rsid w:val="00877502"/>
    <w:rsid w:val="00884C72"/>
    <w:rsid w:val="00886E5F"/>
    <w:rsid w:val="00895832"/>
    <w:rsid w:val="008A18D6"/>
    <w:rsid w:val="008C18A0"/>
    <w:rsid w:val="008C3450"/>
    <w:rsid w:val="008F061A"/>
    <w:rsid w:val="008F568E"/>
    <w:rsid w:val="009042C9"/>
    <w:rsid w:val="00952BC4"/>
    <w:rsid w:val="00954EB5"/>
    <w:rsid w:val="0098680F"/>
    <w:rsid w:val="00997DD5"/>
    <w:rsid w:val="009D3FB7"/>
    <w:rsid w:val="009E0938"/>
    <w:rsid w:val="009F45D7"/>
    <w:rsid w:val="00A10446"/>
    <w:rsid w:val="00A2670B"/>
    <w:rsid w:val="00A27182"/>
    <w:rsid w:val="00A34D12"/>
    <w:rsid w:val="00A36CF0"/>
    <w:rsid w:val="00A56F5B"/>
    <w:rsid w:val="00A845F0"/>
    <w:rsid w:val="00AB595C"/>
    <w:rsid w:val="00AC398A"/>
    <w:rsid w:val="00AE5FEC"/>
    <w:rsid w:val="00B026C9"/>
    <w:rsid w:val="00B14844"/>
    <w:rsid w:val="00B14A30"/>
    <w:rsid w:val="00B16675"/>
    <w:rsid w:val="00B2592B"/>
    <w:rsid w:val="00B27935"/>
    <w:rsid w:val="00B43174"/>
    <w:rsid w:val="00B46443"/>
    <w:rsid w:val="00B54D61"/>
    <w:rsid w:val="00B70F16"/>
    <w:rsid w:val="00B71BA6"/>
    <w:rsid w:val="00B82DE0"/>
    <w:rsid w:val="00B864CE"/>
    <w:rsid w:val="00BB5562"/>
    <w:rsid w:val="00BB5FDF"/>
    <w:rsid w:val="00BD583D"/>
    <w:rsid w:val="00C02166"/>
    <w:rsid w:val="00C127FF"/>
    <w:rsid w:val="00C356B0"/>
    <w:rsid w:val="00C746C2"/>
    <w:rsid w:val="00C83930"/>
    <w:rsid w:val="00C864FC"/>
    <w:rsid w:val="00CC5F51"/>
    <w:rsid w:val="00CE1053"/>
    <w:rsid w:val="00D053C1"/>
    <w:rsid w:val="00D12704"/>
    <w:rsid w:val="00D376D9"/>
    <w:rsid w:val="00D37BB9"/>
    <w:rsid w:val="00D642AB"/>
    <w:rsid w:val="00D755CC"/>
    <w:rsid w:val="00DD4A30"/>
    <w:rsid w:val="00DE5DDF"/>
    <w:rsid w:val="00DF6D7A"/>
    <w:rsid w:val="00E352A9"/>
    <w:rsid w:val="00E57D90"/>
    <w:rsid w:val="00E62344"/>
    <w:rsid w:val="00E7642A"/>
    <w:rsid w:val="00E8488B"/>
    <w:rsid w:val="00EA0AD4"/>
    <w:rsid w:val="00EC3400"/>
    <w:rsid w:val="00EF1F17"/>
    <w:rsid w:val="00EF2031"/>
    <w:rsid w:val="00F07B4C"/>
    <w:rsid w:val="00F353B2"/>
    <w:rsid w:val="00F53A5D"/>
    <w:rsid w:val="00FA55D3"/>
    <w:rsid w:val="00FC3882"/>
    <w:rsid w:val="00FD1EF0"/>
    <w:rsid w:val="12F831EC"/>
    <w:rsid w:val="7560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样式 自动设置 字距调整五号 行距: 固定值 15.6 磅 首行缩进:  2 字符"/>
    <w:basedOn w:val="1"/>
    <w:uiPriority w:val="0"/>
    <w:pPr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宋体" w:cs="宋体"/>
      <w:kern w:val="21"/>
      <w:szCs w:val="20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styleId="13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958</Words>
  <Characters>1058</Characters>
  <Lines>9</Lines>
  <Paragraphs>2</Paragraphs>
  <TotalTime>3</TotalTime>
  <ScaleCrop>false</ScaleCrop>
  <LinksUpToDate>false</LinksUpToDate>
  <CharactersWithSpaces>1242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2021-06-25T08:54:00Z</dcterms:created>
  <dc:creator>唐 和</dc:creator>
  <cp:lastModifiedBy>青春依旧</cp:lastModifiedBy>
  <dcterms:modified xsi:type="dcterms:W3CDTF">2023-03-15T02:29:14Z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DDA19CF55A1245308595182DB6928794</vt:lpwstr>
  </property>
</Properties>
</file>