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360" w:lineRule="auto"/>
        <w:ind w:firstLine="0"/>
        <w:jc w:val="center"/>
        <w:rPr>
          <w:rFonts w:ascii="黑体" w:eastAsia="黑体"/>
          <w:b/>
          <w:sz w:val="36"/>
          <w:szCs w:val="36"/>
        </w:rPr>
      </w:pPr>
      <w:bookmarkStart w:id="0" w:name="_Toc277578662"/>
      <w:r>
        <w:rPr>
          <w:rFonts w:hint="eastAsia" w:ascii="黑体" w:eastAsia="黑体"/>
          <w:b/>
          <w:sz w:val="36"/>
          <w:szCs w:val="36"/>
        </w:rPr>
        <w:t>上海大学  计算机学院</w:t>
      </w:r>
    </w:p>
    <w:p>
      <w:pPr>
        <w:pStyle w:val="3"/>
        <w:spacing w:line="360" w:lineRule="auto"/>
        <w:ind w:firstLine="0"/>
        <w:jc w:val="center"/>
        <w:rPr>
          <w:rFonts w:hint="default" w:ascii="黑体" w:eastAsia="黑体"/>
          <w:b/>
          <w:sz w:val="36"/>
          <w:szCs w:val="36"/>
          <w:lang w:val="en-US" w:eastAsia="zh-CN"/>
        </w:rPr>
      </w:pPr>
      <w:r>
        <w:rPr>
          <w:rFonts w:hint="eastAsia" w:ascii="黑体" w:eastAsia="黑体"/>
          <w:b/>
          <w:sz w:val="36"/>
          <w:szCs w:val="36"/>
        </w:rPr>
        <w:t>《</w:t>
      </w:r>
      <w:r>
        <w:rPr>
          <w:rFonts w:hint="eastAsia" w:ascii="黑体" w:eastAsia="黑体"/>
          <w:b/>
          <w:sz w:val="36"/>
          <w:szCs w:val="36"/>
          <w:lang w:val="en-US" w:eastAsia="zh-CN"/>
        </w:rPr>
        <w:t>软件工程</w:t>
      </w:r>
      <w:r>
        <w:rPr>
          <w:rFonts w:hint="eastAsia" w:ascii="黑体" w:eastAsia="黑体"/>
          <w:b/>
          <w:sz w:val="36"/>
          <w:szCs w:val="36"/>
        </w:rPr>
        <w:t>》</w:t>
      </w:r>
      <w:r>
        <w:rPr>
          <w:rFonts w:hint="eastAsia" w:ascii="黑体" w:eastAsia="黑体"/>
          <w:b/>
          <w:sz w:val="36"/>
          <w:szCs w:val="36"/>
          <w:lang w:val="en-US" w:eastAsia="zh-CN"/>
        </w:rPr>
        <w:t>实验五</w:t>
      </w:r>
    </w:p>
    <w:p>
      <w:pPr>
        <w:pStyle w:val="3"/>
        <w:spacing w:line="360" w:lineRule="auto"/>
        <w:ind w:firstLine="420" w:firstLineChars="200"/>
        <w:jc w:val="left"/>
        <w:rPr>
          <w:rFonts w:hint="eastAsia"/>
          <w:sz w:val="28"/>
          <w:szCs w:val="28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140970</wp:posOffset>
                </wp:positionV>
                <wp:extent cx="5372100" cy="0"/>
                <wp:effectExtent l="0" t="28575" r="7620" b="3238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3pt;margin-top:11.1pt;height:0pt;width:423pt;z-index:251659264;mso-width-relative:page;mso-height-relative:page;" filled="f" stroked="t" coordsize="21600,21600" o:gfxdata="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H6Wcl2QAAAAgBAAAPAAAAAAAAAAEAIAAAACIAAABkcnMvZG93bnJldi54&#10;bWxQSwECFAAUAAAACACHTuJADJBcsfkBAADrAwAADgAAAAAAAAABACAAAAAoAQAAZHJzL2Uyb0Rv&#10;Yy54bWxQSwUGAAAAAAYABgBZAQAAk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bookmarkEnd w:id="0"/>
    <w:p>
      <w:pPr>
        <w:pStyle w:val="2"/>
        <w:widowControl/>
        <w:snapToGrid w:val="0"/>
        <w:spacing w:before="120" w:beforeAutospacing="0" w:after="120" w:afterAutospacing="0"/>
        <w:jc w:val="center"/>
        <w:rPr>
          <w:rFonts w:hint="eastAsia" w:ascii="宋体" w:hAnsi="宋体" w:eastAsia="宋体" w:cs="宋体"/>
          <w:kern w:val="2"/>
          <w:sz w:val="18"/>
          <w:szCs w:val="18"/>
        </w:rPr>
      </w:pPr>
      <w:bookmarkStart w:id="1" w:name="_Toc277578680"/>
      <w:bookmarkEnd w:id="1"/>
      <w:r>
        <w:rPr>
          <w:rFonts w:hint="eastAsia" w:ascii="宋体" w:hAnsi="宋体" w:eastAsia="宋体" w:cs="宋体"/>
          <w:b w:val="0"/>
          <w:bCs/>
          <w:kern w:val="2"/>
          <w:sz w:val="36"/>
          <w:szCs w:val="36"/>
        </w:rPr>
        <w:t>实验</w:t>
      </w:r>
      <w:r>
        <w:rPr>
          <w:rFonts w:hint="default" w:ascii="Cambria" w:hAnsi="Cambria" w:eastAsia="Cambria" w:cs="Cambria"/>
          <w:b w:val="0"/>
          <w:bCs/>
          <w:kern w:val="2"/>
          <w:sz w:val="36"/>
          <w:szCs w:val="36"/>
        </w:rPr>
        <w:t>5</w:t>
      </w:r>
    </w:p>
    <w:p>
      <w:pPr>
        <w:pStyle w:val="2"/>
        <w:widowControl/>
        <w:snapToGrid w:val="0"/>
        <w:spacing w:before="120" w:beforeAutospacing="0" w:after="120" w:afterAutospacing="0"/>
        <w:rPr>
          <w:rFonts w:hint="eastAsia" w:ascii="Cambria" w:hAnsi="Cambria" w:eastAsia="宋体" w:cs="Times New Roman"/>
          <w:b/>
          <w:bCs/>
          <w:kern w:val="2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kern w:val="2"/>
          <w:sz w:val="22"/>
          <w:szCs w:val="22"/>
        </w:rPr>
        <w:t>程序有三个输入变量</w:t>
      </w:r>
      <w:r>
        <w:rPr>
          <w:rFonts w:hint="default" w:ascii="Cambria" w:hAnsi="Cambria" w:eastAsia="Cambria" w:cs="Cambria"/>
          <w:b/>
          <w:bCs/>
          <w:kern w:val="2"/>
          <w:sz w:val="22"/>
          <w:szCs w:val="22"/>
        </w:rPr>
        <w:t>month</w:t>
      </w:r>
      <w:r>
        <w:rPr>
          <w:rFonts w:hint="eastAsia" w:ascii="宋体" w:hAnsi="宋体" w:eastAsia="宋体" w:cs="宋体"/>
          <w:b/>
          <w:bCs/>
          <w:kern w:val="2"/>
          <w:sz w:val="22"/>
          <w:szCs w:val="22"/>
        </w:rPr>
        <w:t>、</w:t>
      </w:r>
      <w:r>
        <w:rPr>
          <w:rFonts w:hint="default" w:ascii="Cambria" w:hAnsi="Cambria" w:eastAsia="Cambria" w:cs="Cambria"/>
          <w:b/>
          <w:bCs/>
          <w:kern w:val="2"/>
          <w:sz w:val="22"/>
          <w:szCs w:val="22"/>
        </w:rPr>
        <w:t>day</w:t>
      </w:r>
      <w:r>
        <w:rPr>
          <w:rFonts w:hint="eastAsia" w:ascii="宋体" w:hAnsi="宋体" w:eastAsia="宋体" w:cs="宋体"/>
          <w:b/>
          <w:bCs/>
          <w:kern w:val="2"/>
          <w:sz w:val="22"/>
          <w:szCs w:val="22"/>
        </w:rPr>
        <w:t>、</w:t>
      </w:r>
      <w:r>
        <w:rPr>
          <w:rFonts w:hint="default" w:ascii="Cambria" w:hAnsi="Cambria" w:eastAsia="Cambria" w:cs="Cambria"/>
          <w:b/>
          <w:bCs/>
          <w:kern w:val="2"/>
          <w:sz w:val="22"/>
          <w:szCs w:val="22"/>
        </w:rPr>
        <w:t>year</w:t>
      </w:r>
      <w:r>
        <w:rPr>
          <w:rFonts w:hint="eastAsia" w:ascii="宋体" w:hAnsi="宋体" w:eastAsia="宋体" w:cs="宋体"/>
          <w:b/>
          <w:bCs/>
          <w:kern w:val="2"/>
          <w:sz w:val="22"/>
          <w:szCs w:val="22"/>
        </w:rPr>
        <w:t>（</w:t>
      </w:r>
      <w:r>
        <w:rPr>
          <w:rFonts w:hint="default" w:ascii="Cambria" w:hAnsi="Cambria" w:eastAsia="Cambria" w:cs="Cambria"/>
          <w:b/>
          <w:bCs/>
          <w:kern w:val="2"/>
          <w:sz w:val="22"/>
          <w:szCs w:val="22"/>
        </w:rPr>
        <w:t>month</w:t>
      </w:r>
      <w:r>
        <w:rPr>
          <w:rFonts w:hint="eastAsia" w:ascii="宋体" w:hAnsi="宋体" w:eastAsia="宋体" w:cs="宋体"/>
          <w:b/>
          <w:bCs/>
          <w:kern w:val="2"/>
          <w:sz w:val="22"/>
          <w:szCs w:val="22"/>
        </w:rPr>
        <w:t>、</w:t>
      </w:r>
      <w:r>
        <w:rPr>
          <w:rFonts w:hint="default" w:ascii="Cambria" w:hAnsi="Cambria" w:eastAsia="Cambria" w:cs="Cambria"/>
          <w:b/>
          <w:bCs/>
          <w:kern w:val="2"/>
          <w:sz w:val="22"/>
          <w:szCs w:val="22"/>
        </w:rPr>
        <w:t>day</w:t>
      </w:r>
      <w:r>
        <w:rPr>
          <w:rFonts w:hint="eastAsia" w:ascii="宋体" w:hAnsi="宋体" w:eastAsia="宋体" w:cs="宋体"/>
          <w:b/>
          <w:bCs/>
          <w:kern w:val="2"/>
          <w:sz w:val="22"/>
          <w:szCs w:val="22"/>
        </w:rPr>
        <w:t>和</w:t>
      </w:r>
      <w:r>
        <w:rPr>
          <w:rFonts w:hint="default" w:ascii="Cambria" w:hAnsi="Cambria" w:eastAsia="Cambria" w:cs="Cambria"/>
          <w:b/>
          <w:bCs/>
          <w:kern w:val="2"/>
          <w:sz w:val="22"/>
          <w:szCs w:val="22"/>
        </w:rPr>
        <w:t>year</w:t>
      </w:r>
      <w:r>
        <w:rPr>
          <w:rFonts w:hint="eastAsia" w:ascii="宋体" w:hAnsi="宋体" w:eastAsia="宋体" w:cs="宋体"/>
          <w:b/>
          <w:bCs/>
          <w:kern w:val="2"/>
          <w:sz w:val="22"/>
          <w:szCs w:val="22"/>
        </w:rPr>
        <w:t>均为整数值，并且满足：</w:t>
      </w:r>
      <w:r>
        <w:rPr>
          <w:rFonts w:hint="default" w:ascii="Cambria" w:hAnsi="Cambria" w:eastAsia="Cambria" w:cs="Cambria"/>
          <w:b/>
          <w:bCs/>
          <w:kern w:val="2"/>
          <w:sz w:val="22"/>
          <w:szCs w:val="22"/>
        </w:rPr>
        <w:t>1</w:t>
      </w:r>
      <w:r>
        <w:rPr>
          <w:rFonts w:hint="eastAsia" w:ascii="宋体" w:hAnsi="宋体" w:eastAsia="宋体" w:cs="宋体"/>
          <w:b/>
          <w:bCs/>
          <w:kern w:val="2"/>
          <w:sz w:val="22"/>
          <w:szCs w:val="22"/>
        </w:rPr>
        <w:t>≤</w:t>
      </w:r>
      <w:r>
        <w:rPr>
          <w:rFonts w:hint="default" w:ascii="Cambria" w:hAnsi="Cambria" w:eastAsia="Cambria" w:cs="Cambria"/>
          <w:b/>
          <w:bCs/>
          <w:kern w:val="2"/>
          <w:sz w:val="22"/>
          <w:szCs w:val="22"/>
        </w:rPr>
        <w:t>month</w:t>
      </w:r>
      <w:r>
        <w:rPr>
          <w:rFonts w:hint="eastAsia" w:ascii="宋体" w:hAnsi="宋体" w:eastAsia="宋体" w:cs="宋体"/>
          <w:b/>
          <w:bCs/>
          <w:kern w:val="2"/>
          <w:sz w:val="22"/>
          <w:szCs w:val="22"/>
        </w:rPr>
        <w:t>≤</w:t>
      </w:r>
      <w:r>
        <w:rPr>
          <w:rFonts w:hint="default" w:ascii="Cambria" w:hAnsi="Cambria" w:eastAsia="Cambria" w:cs="Cambria"/>
          <w:b/>
          <w:bCs/>
          <w:kern w:val="2"/>
          <w:sz w:val="22"/>
          <w:szCs w:val="22"/>
        </w:rPr>
        <w:t>12</w:t>
      </w:r>
      <w:r>
        <w:rPr>
          <w:rFonts w:hint="eastAsia" w:ascii="宋体" w:hAnsi="宋体" w:eastAsia="宋体" w:cs="宋体"/>
          <w:b/>
          <w:bCs/>
          <w:kern w:val="2"/>
          <w:sz w:val="22"/>
          <w:szCs w:val="22"/>
        </w:rPr>
        <w:t>、</w:t>
      </w:r>
      <w:r>
        <w:rPr>
          <w:rFonts w:hint="default" w:ascii="Cambria" w:hAnsi="Cambria" w:eastAsia="Cambria" w:cs="Cambria"/>
          <w:b/>
          <w:bCs/>
          <w:kern w:val="2"/>
          <w:sz w:val="22"/>
          <w:szCs w:val="22"/>
        </w:rPr>
        <w:t>1</w:t>
      </w:r>
      <w:r>
        <w:rPr>
          <w:rFonts w:hint="eastAsia" w:ascii="宋体" w:hAnsi="宋体" w:eastAsia="宋体" w:cs="宋体"/>
          <w:b/>
          <w:bCs/>
          <w:kern w:val="2"/>
          <w:sz w:val="22"/>
          <w:szCs w:val="22"/>
        </w:rPr>
        <w:t>≤</w:t>
      </w:r>
      <w:r>
        <w:rPr>
          <w:rFonts w:hint="default" w:ascii="Cambria" w:hAnsi="Cambria" w:eastAsia="Cambria" w:cs="Cambria"/>
          <w:b/>
          <w:bCs/>
          <w:kern w:val="2"/>
          <w:sz w:val="22"/>
          <w:szCs w:val="22"/>
        </w:rPr>
        <w:t>day</w:t>
      </w:r>
      <w:r>
        <w:rPr>
          <w:rFonts w:hint="eastAsia" w:ascii="宋体" w:hAnsi="宋体" w:eastAsia="宋体" w:cs="宋体"/>
          <w:b/>
          <w:bCs/>
          <w:kern w:val="2"/>
          <w:sz w:val="22"/>
          <w:szCs w:val="22"/>
        </w:rPr>
        <w:t>≤</w:t>
      </w:r>
      <w:r>
        <w:rPr>
          <w:rFonts w:hint="default" w:ascii="Cambria" w:hAnsi="Cambria" w:eastAsia="Cambria" w:cs="Cambria"/>
          <w:b/>
          <w:bCs/>
          <w:kern w:val="2"/>
          <w:sz w:val="22"/>
          <w:szCs w:val="22"/>
        </w:rPr>
        <w:t>31</w:t>
      </w:r>
      <w:r>
        <w:rPr>
          <w:rFonts w:hint="eastAsia" w:ascii="宋体" w:hAnsi="宋体" w:eastAsia="宋体" w:cs="宋体"/>
          <w:b/>
          <w:bCs/>
          <w:kern w:val="2"/>
          <w:sz w:val="22"/>
          <w:szCs w:val="22"/>
        </w:rPr>
        <w:t>、</w:t>
      </w:r>
      <w:r>
        <w:rPr>
          <w:rFonts w:hint="default" w:ascii="Cambria" w:hAnsi="Cambria" w:eastAsia="Cambria" w:cs="Cambria"/>
          <w:b/>
          <w:bCs/>
          <w:kern w:val="2"/>
          <w:sz w:val="22"/>
          <w:szCs w:val="22"/>
        </w:rPr>
        <w:t>1900</w:t>
      </w:r>
      <w:r>
        <w:rPr>
          <w:rFonts w:hint="eastAsia" w:ascii="宋体" w:hAnsi="宋体" w:eastAsia="宋体" w:cs="宋体"/>
          <w:b/>
          <w:bCs/>
          <w:kern w:val="2"/>
          <w:sz w:val="22"/>
          <w:szCs w:val="22"/>
        </w:rPr>
        <w:t xml:space="preserve">≤ </w:t>
      </w:r>
      <w:r>
        <w:rPr>
          <w:rFonts w:hint="default" w:ascii="Cambria" w:hAnsi="Cambria" w:eastAsia="Cambria" w:cs="Cambria"/>
          <w:b/>
          <w:bCs/>
          <w:kern w:val="2"/>
          <w:sz w:val="22"/>
          <w:szCs w:val="22"/>
        </w:rPr>
        <w:t xml:space="preserve">year </w:t>
      </w:r>
      <w:r>
        <w:rPr>
          <w:rFonts w:hint="eastAsia" w:ascii="宋体" w:hAnsi="宋体" w:eastAsia="宋体" w:cs="宋体"/>
          <w:b/>
          <w:bCs/>
          <w:kern w:val="2"/>
          <w:sz w:val="22"/>
          <w:szCs w:val="22"/>
        </w:rPr>
        <w:t>≤</w:t>
      </w:r>
      <w:r>
        <w:rPr>
          <w:rFonts w:hint="default" w:ascii="Cambria" w:hAnsi="Cambria" w:eastAsia="Cambria" w:cs="Cambria"/>
          <w:b/>
          <w:bCs/>
          <w:kern w:val="2"/>
          <w:sz w:val="22"/>
          <w:szCs w:val="22"/>
        </w:rPr>
        <w:t>2050</w:t>
      </w:r>
      <w:r>
        <w:rPr>
          <w:rFonts w:hint="eastAsia" w:ascii="宋体" w:hAnsi="宋体" w:eastAsia="宋体" w:cs="宋体"/>
          <w:b/>
          <w:bCs/>
          <w:kern w:val="2"/>
          <w:sz w:val="22"/>
          <w:szCs w:val="22"/>
        </w:rPr>
        <w:t>），分别作为输入日期的月份、日、年份，通过程序可以输出该输入日期在日历上下一天的日期。例如，输入为</w:t>
      </w:r>
      <w:r>
        <w:rPr>
          <w:rFonts w:hint="default" w:ascii="Cambria" w:hAnsi="Cambria" w:eastAsia="Cambria" w:cs="Cambria"/>
          <w:b/>
          <w:bCs/>
          <w:kern w:val="2"/>
          <w:sz w:val="22"/>
          <w:szCs w:val="22"/>
        </w:rPr>
        <w:t>2005</w:t>
      </w:r>
      <w:r>
        <w:rPr>
          <w:rFonts w:hint="eastAsia" w:ascii="宋体" w:hAnsi="宋体" w:eastAsia="宋体" w:cs="宋体"/>
          <w:b/>
          <w:bCs/>
          <w:kern w:val="2"/>
          <w:sz w:val="22"/>
          <w:szCs w:val="22"/>
        </w:rPr>
        <w:t>年</w:t>
      </w:r>
      <w:r>
        <w:rPr>
          <w:rFonts w:hint="default" w:ascii="Cambria" w:hAnsi="Cambria" w:eastAsia="Cambria" w:cs="Cambria"/>
          <w:b/>
          <w:bCs/>
          <w:kern w:val="2"/>
          <w:sz w:val="22"/>
          <w:szCs w:val="22"/>
        </w:rPr>
        <w:t>11</w:t>
      </w:r>
      <w:r>
        <w:rPr>
          <w:rFonts w:hint="eastAsia" w:ascii="宋体" w:hAnsi="宋体" w:eastAsia="宋体" w:cs="宋体"/>
          <w:b/>
          <w:bCs/>
          <w:kern w:val="2"/>
          <w:sz w:val="22"/>
          <w:szCs w:val="22"/>
        </w:rPr>
        <w:t>月</w:t>
      </w:r>
      <w:r>
        <w:rPr>
          <w:rFonts w:hint="default" w:ascii="Cambria" w:hAnsi="Cambria" w:eastAsia="Cambria" w:cs="Cambria"/>
          <w:b/>
          <w:bCs/>
          <w:kern w:val="2"/>
          <w:sz w:val="22"/>
          <w:szCs w:val="22"/>
        </w:rPr>
        <w:t>29</w:t>
      </w:r>
      <w:r>
        <w:rPr>
          <w:rFonts w:hint="eastAsia" w:ascii="宋体" w:hAnsi="宋体" w:eastAsia="宋体" w:cs="宋体"/>
          <w:b/>
          <w:bCs/>
          <w:kern w:val="2"/>
          <w:sz w:val="22"/>
          <w:szCs w:val="22"/>
        </w:rPr>
        <w:t>日，则该程序的输出为</w:t>
      </w:r>
      <w:r>
        <w:rPr>
          <w:rFonts w:hint="default" w:ascii="Cambria" w:hAnsi="Cambria" w:eastAsia="Cambria" w:cs="Cambria"/>
          <w:b/>
          <w:bCs/>
          <w:kern w:val="2"/>
          <w:sz w:val="22"/>
          <w:szCs w:val="22"/>
        </w:rPr>
        <w:t>2005</w:t>
      </w:r>
      <w:r>
        <w:rPr>
          <w:rFonts w:hint="eastAsia" w:ascii="宋体" w:hAnsi="宋体" w:eastAsia="宋体" w:cs="宋体"/>
          <w:b/>
          <w:bCs/>
          <w:kern w:val="2"/>
          <w:sz w:val="22"/>
          <w:szCs w:val="22"/>
        </w:rPr>
        <w:t>年</w:t>
      </w:r>
      <w:r>
        <w:rPr>
          <w:rFonts w:hint="default" w:ascii="Cambria" w:hAnsi="Cambria" w:eastAsia="Cambria" w:cs="Cambria"/>
          <w:b/>
          <w:bCs/>
          <w:kern w:val="2"/>
          <w:sz w:val="22"/>
          <w:szCs w:val="22"/>
        </w:rPr>
        <w:t>11</w:t>
      </w:r>
      <w:r>
        <w:rPr>
          <w:rFonts w:hint="eastAsia" w:ascii="宋体" w:hAnsi="宋体" w:eastAsia="宋体" w:cs="宋体"/>
          <w:b/>
          <w:bCs/>
          <w:kern w:val="2"/>
          <w:sz w:val="22"/>
          <w:szCs w:val="22"/>
        </w:rPr>
        <w:t>月</w:t>
      </w:r>
      <w:r>
        <w:rPr>
          <w:rFonts w:hint="default" w:ascii="Cambria" w:hAnsi="Cambria" w:eastAsia="Cambria" w:cs="Cambria"/>
          <w:b/>
          <w:bCs/>
          <w:kern w:val="2"/>
          <w:sz w:val="22"/>
          <w:szCs w:val="22"/>
        </w:rPr>
        <w:t>30</w:t>
      </w:r>
      <w:r>
        <w:rPr>
          <w:rFonts w:hint="eastAsia" w:ascii="宋体" w:hAnsi="宋体" w:eastAsia="宋体" w:cs="宋体"/>
          <w:b/>
          <w:bCs/>
          <w:kern w:val="2"/>
          <w:sz w:val="22"/>
          <w:szCs w:val="22"/>
        </w:rPr>
        <w:t>日。请用等价划分设计测试用例。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宋体" w:cs="Calibri"/>
          <w:bCs/>
          <w:kern w:val="2"/>
          <w:sz w:val="28"/>
          <w:szCs w:val="28"/>
          <w:lang w:eastAsia="zh-CN" w:bidi="ar"/>
        </w:rPr>
      </w:pPr>
      <w:r>
        <w:rPr>
          <w:rFonts w:hint="default"/>
          <w:b w:val="0"/>
          <w:bCs w:val="0"/>
          <w:sz w:val="24"/>
          <w:szCs w:val="28"/>
        </w:rPr>
        <w:drawing>
          <wp:inline distT="0" distB="0" distL="114300" distR="114300">
            <wp:extent cx="2209800" cy="2917825"/>
            <wp:effectExtent l="0" t="0" r="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8"/>
        </w:rPr>
      </w:pPr>
    </w:p>
    <w:p>
      <w:pPr>
        <w:pStyle w:val="2"/>
        <w:widowControl/>
        <w:rPr>
          <w:rFonts w:hint="eastAsia" w:ascii="宋体" w:hAnsi="宋体" w:eastAsia="宋体" w:cs="宋体"/>
          <w:b/>
          <w:bCs/>
          <w:kern w:val="2"/>
          <w:sz w:val="32"/>
          <w:szCs w:val="32"/>
        </w:rPr>
      </w:pPr>
    </w:p>
    <w:p>
      <w:pPr>
        <w:pStyle w:val="2"/>
        <w:widowControl/>
        <w:rPr>
          <w:rFonts w:hint="eastAsia" w:ascii="宋体" w:hAnsi="宋体" w:eastAsia="宋体" w:cs="宋体"/>
          <w:b/>
          <w:bCs/>
          <w:kern w:val="2"/>
          <w:sz w:val="32"/>
          <w:szCs w:val="32"/>
        </w:rPr>
      </w:pPr>
    </w:p>
    <w:p>
      <w:pPr>
        <w:rPr>
          <w:rFonts w:hint="eastAsia"/>
        </w:rPr>
      </w:pPr>
      <w:bookmarkStart w:id="2" w:name="_GoBack"/>
      <w:bookmarkEnd w:id="2"/>
    </w:p>
    <w:p>
      <w:pPr>
        <w:pStyle w:val="2"/>
        <w:widowControl/>
        <w:rPr>
          <w:rFonts w:hint="default" w:ascii="Cambria" w:hAnsi="Cambria" w:eastAsia="宋体" w:cs="Times New Roman"/>
          <w:b/>
          <w:bCs/>
          <w:kern w:val="2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</w:rPr>
        <w:t>划分等价类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"/>
        </w:rPr>
        <w:t xml:space="preserve"> </w:t>
      </w:r>
    </w:p>
    <w:tbl>
      <w:tblPr>
        <w:tblStyle w:val="5"/>
        <w:tblW w:w="510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3898"/>
        <w:gridCol w:w="3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pct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输入</w:t>
            </w:r>
          </w:p>
        </w:tc>
        <w:tc>
          <w:tcPr>
            <w:tcW w:w="2239" w:type="pct"/>
            <w:tcBorders>
              <w:top w:val="single" w:color="4BACC6" w:sz="8" w:space="0"/>
              <w:left w:val="nil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2054" w:type="pct"/>
            <w:tcBorders>
              <w:top w:val="single" w:color="4BACC6" w:sz="8" w:space="0"/>
              <w:left w:val="nil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pct"/>
            <w:vMerge w:val="restart"/>
            <w:tcBorders>
              <w:top w:val="nil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YEAR</w:t>
            </w:r>
          </w:p>
        </w:tc>
        <w:tc>
          <w:tcPr>
            <w:tcW w:w="2239" w:type="pct"/>
            <w:tcBorders>
              <w:top w:val="single" w:color="4BACC6" w:sz="8" w:space="0"/>
              <w:left w:val="nil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[1900,2050]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范围内的普通闰年</w:t>
            </w:r>
          </w:p>
        </w:tc>
        <w:tc>
          <w:tcPr>
            <w:tcW w:w="2054" w:type="pct"/>
            <w:tcBorders>
              <w:top w:val="single" w:color="4BACC6" w:sz="8" w:space="0"/>
              <w:left w:val="nil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13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、（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∞，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1900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）的整数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pct"/>
            <w:vMerge w:val="continue"/>
            <w:tcBorders>
              <w:top w:val="nil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pct"/>
            <w:tcBorders>
              <w:top w:val="single" w:color="4BACC6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[1900,2050]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范围内的世纪闰年</w:t>
            </w:r>
          </w:p>
        </w:tc>
        <w:tc>
          <w:tcPr>
            <w:tcW w:w="2054" w:type="pct"/>
            <w:tcBorders>
              <w:top w:val="single" w:color="4BACC6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14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、（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2050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+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∞）的整数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pct"/>
            <w:vMerge w:val="continue"/>
            <w:tcBorders>
              <w:top w:val="nil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[1900,2050]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范围内的平年</w:t>
            </w:r>
          </w:p>
        </w:tc>
        <w:tc>
          <w:tcPr>
            <w:tcW w:w="2054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15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、其他输入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pct"/>
            <w:vMerge w:val="restart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MONTH</w:t>
            </w:r>
          </w:p>
        </w:tc>
        <w:tc>
          <w:tcPr>
            <w:tcW w:w="2239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、（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月）</w:t>
            </w:r>
          </w:p>
        </w:tc>
        <w:tc>
          <w:tcPr>
            <w:tcW w:w="2054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16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、（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∞，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）的整数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pct"/>
            <w:vMerge w:val="continue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、（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11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月）</w:t>
            </w:r>
          </w:p>
        </w:tc>
        <w:tc>
          <w:tcPr>
            <w:tcW w:w="2054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17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、（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12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+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∞）的整数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pct"/>
            <w:vMerge w:val="continue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、（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7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月）</w:t>
            </w:r>
          </w:p>
        </w:tc>
        <w:tc>
          <w:tcPr>
            <w:tcW w:w="2054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18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、其他输入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pct"/>
            <w:vMerge w:val="continue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7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、（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12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月）</w:t>
            </w:r>
          </w:p>
        </w:tc>
        <w:tc>
          <w:tcPr>
            <w:tcW w:w="2054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pct"/>
            <w:vMerge w:val="restart"/>
            <w:tcBorders>
              <w:top w:val="nil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DAY</w:t>
            </w:r>
          </w:p>
        </w:tc>
        <w:tc>
          <w:tcPr>
            <w:tcW w:w="2239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[1,27]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的整数</w:t>
            </w:r>
          </w:p>
        </w:tc>
        <w:tc>
          <w:tcPr>
            <w:tcW w:w="2054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19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、（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∞，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）的整数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pct"/>
            <w:vMerge w:val="continue"/>
            <w:tcBorders>
              <w:top w:val="nil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28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日</w:t>
            </w:r>
          </w:p>
        </w:tc>
        <w:tc>
          <w:tcPr>
            <w:tcW w:w="2054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20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、（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31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+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∞）的整数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pct"/>
            <w:vMerge w:val="continue"/>
            <w:tcBorders>
              <w:top w:val="nil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29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日</w:t>
            </w:r>
          </w:p>
        </w:tc>
        <w:tc>
          <w:tcPr>
            <w:tcW w:w="2054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21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eastAsia="zh-CN" w:bidi="ar"/>
              </w:rPr>
              <w:t>平年2月的29、30、31日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pct"/>
            <w:vMerge w:val="continue"/>
            <w:tcBorders>
              <w:top w:val="nil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11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30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日</w:t>
            </w:r>
          </w:p>
        </w:tc>
        <w:tc>
          <w:tcPr>
            <w:tcW w:w="2054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22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eastAsia="zh-CN" w:bidi="ar"/>
              </w:rPr>
              <w:t>闰年2月的30、31日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pct"/>
            <w:vMerge w:val="continue"/>
            <w:tcBorders>
              <w:top w:val="nil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12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31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日</w:t>
            </w:r>
          </w:p>
        </w:tc>
        <w:tc>
          <w:tcPr>
            <w:tcW w:w="2054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23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eastAsia="zh-CN" w:bidi="ar"/>
              </w:rPr>
              <w:t>小月份的31日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pct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2239" w:type="pct"/>
            <w:tcBorders>
              <w:top w:val="dotted" w:color="auto" w:sz="8" w:space="0"/>
              <w:left w:val="nil"/>
              <w:bottom w:val="single" w:color="4BACC6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2054" w:type="pct"/>
            <w:tcBorders>
              <w:top w:val="dotted" w:color="auto" w:sz="8" w:space="0"/>
              <w:left w:val="nil"/>
              <w:bottom w:val="single" w:color="4BACC6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24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"/>
              </w:rPr>
              <w:t>、其他输入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"/>
        </w:rPr>
        <w:t xml:space="preserve"> </w:t>
      </w:r>
    </w:p>
    <w:p>
      <w:pPr>
        <w:pStyle w:val="2"/>
        <w:widowControl/>
        <w:rPr>
          <w:rFonts w:hint="eastAsia" w:ascii="Cambria" w:hAnsi="Cambria" w:eastAsia="宋体" w:cs="Times New Roman"/>
          <w:b/>
          <w:bCs/>
          <w:kern w:val="2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</w:rPr>
        <w:t>设计测试用例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"/>
        <w:gridCol w:w="825"/>
        <w:gridCol w:w="986"/>
        <w:gridCol w:w="832"/>
        <w:gridCol w:w="1004"/>
        <w:gridCol w:w="1243"/>
        <w:gridCol w:w="870"/>
        <w:gridCol w:w="1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14" w:type="pct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550" w:type="pct"/>
            <w:gridSpan w:val="3"/>
            <w:tcBorders>
              <w:top w:val="single" w:color="4BACC6" w:sz="8" w:space="0"/>
              <w:left w:val="nil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1828" w:type="pct"/>
            <w:gridSpan w:val="3"/>
            <w:tcBorders>
              <w:top w:val="single" w:color="4BACC6" w:sz="8" w:space="0"/>
              <w:left w:val="nil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预期输出</w:t>
            </w:r>
          </w:p>
        </w:tc>
        <w:tc>
          <w:tcPr>
            <w:tcW w:w="1006" w:type="pct"/>
            <w:tcBorders>
              <w:top w:val="single" w:color="4BACC6" w:sz="8" w:space="0"/>
              <w:left w:val="nil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覆盖范围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14" w:type="pct"/>
            <w:tcBorders>
              <w:top w:val="single" w:color="4BACC6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484" w:type="pct"/>
            <w:tcBorders>
              <w:top w:val="single" w:color="4BACC6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YEAR</w:t>
            </w:r>
          </w:p>
        </w:tc>
        <w:tc>
          <w:tcPr>
            <w:tcW w:w="578" w:type="pct"/>
            <w:tcBorders>
              <w:top w:val="single" w:color="4BACC6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488" w:type="pct"/>
            <w:tcBorders>
              <w:top w:val="single" w:color="4BACC6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DAY</w:t>
            </w:r>
          </w:p>
        </w:tc>
        <w:tc>
          <w:tcPr>
            <w:tcW w:w="589" w:type="pct"/>
            <w:tcBorders>
              <w:top w:val="single" w:color="4BACC6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YEAR</w:t>
            </w:r>
          </w:p>
        </w:tc>
        <w:tc>
          <w:tcPr>
            <w:tcW w:w="729" w:type="pct"/>
            <w:tcBorders>
              <w:top w:val="single" w:color="4BACC6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510" w:type="pct"/>
            <w:tcBorders>
              <w:top w:val="single" w:color="4BACC6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DAY</w:t>
            </w:r>
          </w:p>
        </w:tc>
        <w:tc>
          <w:tcPr>
            <w:tcW w:w="1006" w:type="pct"/>
            <w:tcBorders>
              <w:top w:val="single" w:color="4BACC6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14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484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2004</w:t>
            </w:r>
          </w:p>
        </w:tc>
        <w:tc>
          <w:tcPr>
            <w:tcW w:w="57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48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default" w:eastAsia="宋体" w:cs="Times New Roman"/>
                <w:color w:val="000000"/>
                <w:kern w:val="2"/>
                <w:sz w:val="21"/>
                <w:szCs w:val="21"/>
                <w:lang w:eastAsia="zh-CN" w:bidi="ar"/>
              </w:rPr>
              <w:t>7</w:t>
            </w:r>
          </w:p>
        </w:tc>
        <w:tc>
          <w:tcPr>
            <w:tcW w:w="589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2004</w:t>
            </w:r>
          </w:p>
        </w:tc>
        <w:tc>
          <w:tcPr>
            <w:tcW w:w="729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kern w:val="2"/>
                <w:sz w:val="21"/>
                <w:szCs w:val="21"/>
              </w:rPr>
              <w:t>2</w:t>
            </w:r>
          </w:p>
        </w:tc>
        <w:tc>
          <w:tcPr>
            <w:tcW w:w="510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kern w:val="2"/>
                <w:sz w:val="21"/>
                <w:szCs w:val="21"/>
              </w:rPr>
              <w:t>28</w:t>
            </w:r>
          </w:p>
        </w:tc>
        <w:tc>
          <w:tcPr>
            <w:tcW w:w="1006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有效等价类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1,4,</w:t>
            </w:r>
            <w:r>
              <w:rPr>
                <w:rFonts w:hint="default" w:eastAsia="宋体" w:cs="Times New Roman"/>
                <w:color w:val="000000"/>
                <w:kern w:val="2"/>
                <w:sz w:val="21"/>
                <w:szCs w:val="21"/>
                <w:lang w:eastAsia="zh-CN"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14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484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2000</w:t>
            </w:r>
          </w:p>
        </w:tc>
        <w:tc>
          <w:tcPr>
            <w:tcW w:w="57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48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28</w:t>
            </w:r>
          </w:p>
        </w:tc>
        <w:tc>
          <w:tcPr>
            <w:tcW w:w="589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2000</w:t>
            </w:r>
          </w:p>
        </w:tc>
        <w:tc>
          <w:tcPr>
            <w:tcW w:w="729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510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29</w:t>
            </w:r>
          </w:p>
        </w:tc>
        <w:tc>
          <w:tcPr>
            <w:tcW w:w="1006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有效等价类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2,4,9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14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484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2000</w:t>
            </w:r>
          </w:p>
        </w:tc>
        <w:tc>
          <w:tcPr>
            <w:tcW w:w="57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48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29</w:t>
            </w:r>
          </w:p>
        </w:tc>
        <w:tc>
          <w:tcPr>
            <w:tcW w:w="589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2000</w:t>
            </w:r>
          </w:p>
        </w:tc>
        <w:tc>
          <w:tcPr>
            <w:tcW w:w="729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510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006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有效等价类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2,4,10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14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484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2001</w:t>
            </w:r>
          </w:p>
        </w:tc>
        <w:tc>
          <w:tcPr>
            <w:tcW w:w="57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48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27</w:t>
            </w:r>
          </w:p>
        </w:tc>
        <w:tc>
          <w:tcPr>
            <w:tcW w:w="589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2001</w:t>
            </w:r>
          </w:p>
        </w:tc>
        <w:tc>
          <w:tcPr>
            <w:tcW w:w="729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510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28</w:t>
            </w:r>
          </w:p>
        </w:tc>
        <w:tc>
          <w:tcPr>
            <w:tcW w:w="1006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有效等价类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14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484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2001</w:t>
            </w:r>
          </w:p>
        </w:tc>
        <w:tc>
          <w:tcPr>
            <w:tcW w:w="57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48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30</w:t>
            </w:r>
          </w:p>
        </w:tc>
        <w:tc>
          <w:tcPr>
            <w:tcW w:w="589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2001</w:t>
            </w:r>
          </w:p>
        </w:tc>
        <w:tc>
          <w:tcPr>
            <w:tcW w:w="729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510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31</w:t>
            </w:r>
          </w:p>
        </w:tc>
        <w:tc>
          <w:tcPr>
            <w:tcW w:w="1006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有效等价类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14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484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2001</w:t>
            </w:r>
          </w:p>
        </w:tc>
        <w:tc>
          <w:tcPr>
            <w:tcW w:w="57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48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31</w:t>
            </w:r>
          </w:p>
        </w:tc>
        <w:tc>
          <w:tcPr>
            <w:tcW w:w="589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2002</w:t>
            </w:r>
          </w:p>
        </w:tc>
        <w:tc>
          <w:tcPr>
            <w:tcW w:w="729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510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006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有效等价类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14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484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1899</w:t>
            </w:r>
          </w:p>
        </w:tc>
        <w:tc>
          <w:tcPr>
            <w:tcW w:w="57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48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828" w:type="pct"/>
            <w:gridSpan w:val="3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无效输入，给出错误提示</w:t>
            </w:r>
          </w:p>
        </w:tc>
        <w:tc>
          <w:tcPr>
            <w:tcW w:w="1006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无效等价类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14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484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2051</w:t>
            </w:r>
          </w:p>
        </w:tc>
        <w:tc>
          <w:tcPr>
            <w:tcW w:w="57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48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828" w:type="pct"/>
            <w:gridSpan w:val="3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无效输入，给出错误提示</w:t>
            </w:r>
          </w:p>
        </w:tc>
        <w:tc>
          <w:tcPr>
            <w:tcW w:w="1006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无效等价类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14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484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57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48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828" w:type="pct"/>
            <w:gridSpan w:val="3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无效输入，给出错误提示</w:t>
            </w:r>
          </w:p>
        </w:tc>
        <w:tc>
          <w:tcPr>
            <w:tcW w:w="1006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无效等价类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14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484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2000</w:t>
            </w:r>
          </w:p>
        </w:tc>
        <w:tc>
          <w:tcPr>
            <w:tcW w:w="57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48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828" w:type="pct"/>
            <w:gridSpan w:val="3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无效输入，给出错误提示</w:t>
            </w:r>
          </w:p>
        </w:tc>
        <w:tc>
          <w:tcPr>
            <w:tcW w:w="1006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无效等价类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14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484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2000</w:t>
            </w:r>
          </w:p>
        </w:tc>
        <w:tc>
          <w:tcPr>
            <w:tcW w:w="57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48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828" w:type="pct"/>
            <w:gridSpan w:val="3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无效输入，给出错误提示</w:t>
            </w:r>
          </w:p>
        </w:tc>
        <w:tc>
          <w:tcPr>
            <w:tcW w:w="1006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无效等价类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14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484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2000</w:t>
            </w:r>
          </w:p>
        </w:tc>
        <w:tc>
          <w:tcPr>
            <w:tcW w:w="57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b</w:t>
            </w:r>
          </w:p>
        </w:tc>
        <w:tc>
          <w:tcPr>
            <w:tcW w:w="48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828" w:type="pct"/>
            <w:gridSpan w:val="3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无效输入，给出错误提示</w:t>
            </w:r>
          </w:p>
        </w:tc>
        <w:tc>
          <w:tcPr>
            <w:tcW w:w="1006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无效等价类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14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484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2000</w:t>
            </w:r>
          </w:p>
        </w:tc>
        <w:tc>
          <w:tcPr>
            <w:tcW w:w="57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48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828" w:type="pct"/>
            <w:gridSpan w:val="3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无效输入，给出错误提示</w:t>
            </w:r>
          </w:p>
        </w:tc>
        <w:tc>
          <w:tcPr>
            <w:tcW w:w="1006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无效等价类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14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484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2000</w:t>
            </w:r>
          </w:p>
        </w:tc>
        <w:tc>
          <w:tcPr>
            <w:tcW w:w="57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48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32</w:t>
            </w:r>
          </w:p>
        </w:tc>
        <w:tc>
          <w:tcPr>
            <w:tcW w:w="1828" w:type="pct"/>
            <w:gridSpan w:val="3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无效输入，给出错误提示</w:t>
            </w:r>
          </w:p>
        </w:tc>
        <w:tc>
          <w:tcPr>
            <w:tcW w:w="1006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无效等价类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14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484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200</w:t>
            </w:r>
            <w:r>
              <w:rPr>
                <w:rFonts w:hint="default" w:eastAsia="宋体" w:cs="Times New Roman"/>
                <w:color w:val="000000"/>
                <w:kern w:val="2"/>
                <w:sz w:val="21"/>
                <w:szCs w:val="21"/>
                <w:lang w:eastAsia="zh-CN" w:bidi="ar"/>
              </w:rPr>
              <w:t>1</w:t>
            </w:r>
          </w:p>
        </w:tc>
        <w:tc>
          <w:tcPr>
            <w:tcW w:w="57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48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29</w:t>
            </w:r>
          </w:p>
        </w:tc>
        <w:tc>
          <w:tcPr>
            <w:tcW w:w="1828" w:type="pct"/>
            <w:gridSpan w:val="3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无效输入，给出错误提示</w:t>
            </w:r>
          </w:p>
        </w:tc>
        <w:tc>
          <w:tcPr>
            <w:tcW w:w="1006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无效等价类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14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eastAsia="宋体" w:cs="Times New Roman"/>
                <w:color w:val="000000"/>
                <w:kern w:val="2"/>
                <w:sz w:val="21"/>
                <w:szCs w:val="21"/>
                <w:lang w:eastAsia="zh-CN" w:bidi="ar"/>
              </w:rPr>
              <w:t>6</w:t>
            </w:r>
          </w:p>
        </w:tc>
        <w:tc>
          <w:tcPr>
            <w:tcW w:w="484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2000</w:t>
            </w:r>
          </w:p>
        </w:tc>
        <w:tc>
          <w:tcPr>
            <w:tcW w:w="57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48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30</w:t>
            </w:r>
          </w:p>
        </w:tc>
        <w:tc>
          <w:tcPr>
            <w:tcW w:w="1828" w:type="pct"/>
            <w:gridSpan w:val="3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无效输入，给出错误提示</w:t>
            </w:r>
          </w:p>
        </w:tc>
        <w:tc>
          <w:tcPr>
            <w:tcW w:w="1006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无效等价类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14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eastAsia="宋体" w:cs="Times New Roman"/>
                <w:color w:val="000000"/>
                <w:kern w:val="2"/>
                <w:sz w:val="21"/>
                <w:szCs w:val="21"/>
                <w:lang w:eastAsia="zh-CN" w:bidi="ar"/>
              </w:rPr>
              <w:t>7</w:t>
            </w:r>
          </w:p>
        </w:tc>
        <w:tc>
          <w:tcPr>
            <w:tcW w:w="484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2001</w:t>
            </w:r>
          </w:p>
        </w:tc>
        <w:tc>
          <w:tcPr>
            <w:tcW w:w="57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488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31</w:t>
            </w:r>
          </w:p>
        </w:tc>
        <w:tc>
          <w:tcPr>
            <w:tcW w:w="1828" w:type="pct"/>
            <w:gridSpan w:val="3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无效输入，给出错误提示</w:t>
            </w:r>
          </w:p>
        </w:tc>
        <w:tc>
          <w:tcPr>
            <w:tcW w:w="1006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无效等价类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14" w:type="pct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kern w:val="2"/>
                <w:sz w:val="21"/>
                <w:szCs w:val="21"/>
              </w:rPr>
              <w:t>18</w:t>
            </w:r>
          </w:p>
        </w:tc>
        <w:tc>
          <w:tcPr>
            <w:tcW w:w="484" w:type="pct"/>
            <w:tcBorders>
              <w:top w:val="dotted" w:color="auto" w:sz="8" w:space="0"/>
              <w:left w:val="nil"/>
              <w:bottom w:val="single" w:color="4BACC6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2001</w:t>
            </w:r>
          </w:p>
        </w:tc>
        <w:tc>
          <w:tcPr>
            <w:tcW w:w="578" w:type="pct"/>
            <w:tcBorders>
              <w:top w:val="dotted" w:color="auto" w:sz="8" w:space="0"/>
              <w:left w:val="nil"/>
              <w:bottom w:val="single" w:color="4BACC6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488" w:type="pct"/>
            <w:tcBorders>
              <w:top w:val="dotted" w:color="auto" w:sz="8" w:space="0"/>
              <w:left w:val="nil"/>
              <w:bottom w:val="single" w:color="4BACC6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c</w:t>
            </w:r>
          </w:p>
        </w:tc>
        <w:tc>
          <w:tcPr>
            <w:tcW w:w="1828" w:type="pct"/>
            <w:gridSpan w:val="3"/>
            <w:tcBorders>
              <w:top w:val="dotted" w:color="auto" w:sz="8" w:space="0"/>
              <w:left w:val="nil"/>
              <w:bottom w:val="single" w:color="4BACC6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无效输入，给出错误提示</w:t>
            </w:r>
          </w:p>
        </w:tc>
        <w:tc>
          <w:tcPr>
            <w:tcW w:w="1006" w:type="pct"/>
            <w:tcBorders>
              <w:top w:val="dotted" w:color="auto" w:sz="8" w:space="0"/>
              <w:left w:val="nil"/>
              <w:bottom w:val="single" w:color="4BACC6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无效等价类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"/>
              </w:rPr>
              <w:t>24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4ZTljYjFiNGRjN2M1M2NiYjdhMzM0YTdjNmZjMGIifQ=="/>
  </w:docVars>
  <w:rsids>
    <w:rsidRoot w:val="00000000"/>
    <w:rsid w:val="00BC63E1"/>
    <w:rsid w:val="017DAD06"/>
    <w:rsid w:val="05FE4C25"/>
    <w:rsid w:val="0FFFEE50"/>
    <w:rsid w:val="18EF16E4"/>
    <w:rsid w:val="1C65CB46"/>
    <w:rsid w:val="2BBF6E4E"/>
    <w:rsid w:val="325024FB"/>
    <w:rsid w:val="35BB67AE"/>
    <w:rsid w:val="35F006EE"/>
    <w:rsid w:val="3A3F0A14"/>
    <w:rsid w:val="3D4E153C"/>
    <w:rsid w:val="3D5D56F8"/>
    <w:rsid w:val="3FDE5321"/>
    <w:rsid w:val="444522CC"/>
    <w:rsid w:val="4AFE7450"/>
    <w:rsid w:val="4BD82941"/>
    <w:rsid w:val="4D017260"/>
    <w:rsid w:val="4FDFBEE9"/>
    <w:rsid w:val="4FFFFE76"/>
    <w:rsid w:val="596D0588"/>
    <w:rsid w:val="5B7FF345"/>
    <w:rsid w:val="5DA533D7"/>
    <w:rsid w:val="5EB22D88"/>
    <w:rsid w:val="5EF74178"/>
    <w:rsid w:val="5FFF46E3"/>
    <w:rsid w:val="637F7FEC"/>
    <w:rsid w:val="67EE93A2"/>
    <w:rsid w:val="67FA5A7A"/>
    <w:rsid w:val="6AF780C9"/>
    <w:rsid w:val="6E5F0574"/>
    <w:rsid w:val="6EFD6DF3"/>
    <w:rsid w:val="6FF6978A"/>
    <w:rsid w:val="6FFD19D6"/>
    <w:rsid w:val="6FFFEFDB"/>
    <w:rsid w:val="716F5774"/>
    <w:rsid w:val="72EA76BB"/>
    <w:rsid w:val="74AEDDF3"/>
    <w:rsid w:val="772FAEA9"/>
    <w:rsid w:val="777F5783"/>
    <w:rsid w:val="77BF58B1"/>
    <w:rsid w:val="77CC36F7"/>
    <w:rsid w:val="77F338CD"/>
    <w:rsid w:val="77F9E5EE"/>
    <w:rsid w:val="78DE7320"/>
    <w:rsid w:val="7ABBA6E2"/>
    <w:rsid w:val="7ADF7F1F"/>
    <w:rsid w:val="7AFE42A2"/>
    <w:rsid w:val="7B8A25DC"/>
    <w:rsid w:val="7BEDBDFD"/>
    <w:rsid w:val="7BFD2FF6"/>
    <w:rsid w:val="7DBFF9F0"/>
    <w:rsid w:val="7EB767A3"/>
    <w:rsid w:val="7ECEBC13"/>
    <w:rsid w:val="7EF72DE4"/>
    <w:rsid w:val="7EFE4FF4"/>
    <w:rsid w:val="7F8E1BCF"/>
    <w:rsid w:val="7F9B437E"/>
    <w:rsid w:val="7FF3D0B6"/>
    <w:rsid w:val="7FF52A3A"/>
    <w:rsid w:val="7FFF6114"/>
    <w:rsid w:val="99E312DB"/>
    <w:rsid w:val="99FDF649"/>
    <w:rsid w:val="A0ED4F56"/>
    <w:rsid w:val="AAD757A8"/>
    <w:rsid w:val="AF3B4ECC"/>
    <w:rsid w:val="B43E0206"/>
    <w:rsid w:val="B537D5CE"/>
    <w:rsid w:val="B913CA15"/>
    <w:rsid w:val="D4EBC876"/>
    <w:rsid w:val="DBFF5732"/>
    <w:rsid w:val="DD5FA11E"/>
    <w:rsid w:val="DDFB987F"/>
    <w:rsid w:val="DEFFEEB1"/>
    <w:rsid w:val="DF774CE0"/>
    <w:rsid w:val="DFB7CB82"/>
    <w:rsid w:val="DFFE648A"/>
    <w:rsid w:val="DFFE88CC"/>
    <w:rsid w:val="DFFF29FC"/>
    <w:rsid w:val="E23565E8"/>
    <w:rsid w:val="E76F4D4B"/>
    <w:rsid w:val="EBC7EEDF"/>
    <w:rsid w:val="EDFB8BBF"/>
    <w:rsid w:val="EF1CFFFD"/>
    <w:rsid w:val="EF4D3D9C"/>
    <w:rsid w:val="EFEDC018"/>
    <w:rsid w:val="F45D60A0"/>
    <w:rsid w:val="F5CFAE5D"/>
    <w:rsid w:val="F7B02E4D"/>
    <w:rsid w:val="F7B61D35"/>
    <w:rsid w:val="F7FFF082"/>
    <w:rsid w:val="F859EE54"/>
    <w:rsid w:val="F8DD25DC"/>
    <w:rsid w:val="F8F79556"/>
    <w:rsid w:val="F97736D1"/>
    <w:rsid w:val="F9FB5EC8"/>
    <w:rsid w:val="FAB5EDA7"/>
    <w:rsid w:val="FBF675EF"/>
    <w:rsid w:val="FCE76E3F"/>
    <w:rsid w:val="FCF7173C"/>
    <w:rsid w:val="FD7B1C1E"/>
    <w:rsid w:val="FD7BB71C"/>
    <w:rsid w:val="FD7D2AA2"/>
    <w:rsid w:val="FDBBC94B"/>
    <w:rsid w:val="FDFD2EB3"/>
    <w:rsid w:val="FDFD6234"/>
    <w:rsid w:val="FEA7895A"/>
    <w:rsid w:val="FEFE5A36"/>
    <w:rsid w:val="FF5B964F"/>
    <w:rsid w:val="FF5F1661"/>
    <w:rsid w:val="FF5FE245"/>
    <w:rsid w:val="FFA09DC2"/>
    <w:rsid w:val="FFDF186E"/>
    <w:rsid w:val="FFEF8DF2"/>
    <w:rsid w:val="FFFB242D"/>
    <w:rsid w:val="FFFD4791"/>
    <w:rsid w:val="FFFDA51B"/>
    <w:rsid w:val="FFFE45A6"/>
    <w:rsid w:val="FFFE8553"/>
    <w:rsid w:val="FF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rPr>
      <w:szCs w:val="21"/>
    </w:rPr>
  </w:style>
  <w:style w:type="table" w:styleId="5">
    <w:name w:val="Table Grid"/>
    <w:basedOn w:val="4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710</Words>
  <Characters>767</Characters>
  <Lines>1</Lines>
  <Paragraphs>1</Paragraphs>
  <TotalTime>0</TotalTime>
  <ScaleCrop>false</ScaleCrop>
  <LinksUpToDate>false</LinksUpToDate>
  <CharactersWithSpaces>883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2022-12-17T03:06:00Z</dcterms:created>
  <dc:creator>lv</dc:creator>
  <cp:lastModifiedBy>星殒·化尘</cp:lastModifiedBy>
  <dcterms:modified xsi:type="dcterms:W3CDTF">2023-10-08T04:46:45Z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0835EFE905844160AE45B94742353399</vt:lpwstr>
  </property>
</Properties>
</file>