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5CF1" w14:textId="5FADE8E5" w:rsidR="00EF18DE" w:rsidRPr="00EF18DE" w:rsidRDefault="00EF18DE" w:rsidP="00EF18DE">
      <w:pPr>
        <w:jc w:val="center"/>
        <w:rPr>
          <w:sz w:val="32"/>
          <w:szCs w:val="32"/>
        </w:rPr>
      </w:pPr>
      <w:r w:rsidRPr="00EF18DE">
        <w:rPr>
          <w:rFonts w:hint="eastAsia"/>
          <w:sz w:val="32"/>
          <w:szCs w:val="32"/>
        </w:rPr>
        <w:t>参观云栖小镇有感</w:t>
      </w:r>
    </w:p>
    <w:p w14:paraId="2DCC7B0D" w14:textId="445A00FA" w:rsidR="00EF18DE" w:rsidRDefault="00EF18DE" w:rsidP="00EF18DE">
      <w:pPr>
        <w:ind w:firstLineChars="200" w:firstLine="420"/>
        <w:jc w:val="left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日，我</w:t>
      </w:r>
      <w:r w:rsidR="00890EF3">
        <w:rPr>
          <w:rFonts w:hint="eastAsia"/>
        </w:rPr>
        <w:t>参观了云栖小镇</w:t>
      </w:r>
      <w:r>
        <w:rPr>
          <w:rFonts w:hint="eastAsia"/>
        </w:rPr>
        <w:t>，从中感悟良多。</w:t>
      </w:r>
    </w:p>
    <w:p w14:paraId="2ADBDA6F" w14:textId="69ADD88C" w:rsidR="00EF18DE" w:rsidRDefault="00EF18DE" w:rsidP="00EF18D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云栖小镇地处杭州西湖区之江新城中部，前身是转</w:t>
      </w:r>
      <w:proofErr w:type="gramStart"/>
      <w:r>
        <w:rPr>
          <w:rFonts w:hint="eastAsia"/>
        </w:rPr>
        <w:t>塘科技</w:t>
      </w:r>
      <w:proofErr w:type="gramEnd"/>
      <w:r>
        <w:rPr>
          <w:rFonts w:hint="eastAsia"/>
        </w:rPr>
        <w:t>经济园。</w:t>
      </w:r>
      <w:r>
        <w:t>6年前，这里还是一个普通的城郊接合部工业园，最初只有20余家企业抱团取暖。2012年底，园区创建了浙江省首个云生态小镇。</w:t>
      </w:r>
    </w:p>
    <w:p w14:paraId="7163E721" w14:textId="3C60D3E5" w:rsidR="00EF18DE" w:rsidRDefault="00EF18DE" w:rsidP="00EF18D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云栖小镇的成长经历了三次定位的转变。</w:t>
      </w:r>
      <w:r>
        <w:t>2002年至2005年，云栖小镇定位为传统工业园区，由杭州政府批复设立转</w:t>
      </w:r>
      <w:proofErr w:type="gramStart"/>
      <w:r>
        <w:t>塘科技</w:t>
      </w:r>
      <w:proofErr w:type="gramEnd"/>
      <w:r>
        <w:t>经济园区。2005年至2011年，云栖小镇定位为科技产业园，发展定位为高科技产业和企业总部型产业，主要产业导向为生物医药、电子信息、机电一体化、新能源等。直到2011年至2014年，云栖小镇才转型定位为</w:t>
      </w:r>
      <w:proofErr w:type="gramStart"/>
      <w:r>
        <w:t>云计算</w:t>
      </w:r>
      <w:proofErr w:type="gramEnd"/>
      <w:r>
        <w:t>产业园。</w:t>
      </w:r>
    </w:p>
    <w:p w14:paraId="5DB88686" w14:textId="25F9B8AF" w:rsidR="00EF18DE" w:rsidRDefault="00EF18DE" w:rsidP="00EF18DE">
      <w:pPr>
        <w:ind w:firstLineChars="200" w:firstLine="420"/>
        <w:jc w:val="left"/>
      </w:pPr>
      <w:r>
        <w:rPr>
          <w:rFonts w:hint="eastAsia"/>
        </w:rPr>
        <w:t>据了解，建镇之初，在仅有</w:t>
      </w:r>
      <w:r>
        <w:t>8家</w:t>
      </w:r>
      <w:proofErr w:type="gramStart"/>
      <w:r>
        <w:t>涉云企业</w:t>
      </w:r>
      <w:proofErr w:type="gramEnd"/>
      <w:r>
        <w:t>入驻时，云栖小镇却将产值20亿元的电商企业拒之门外，坚持只吸纳以</w:t>
      </w:r>
      <w:proofErr w:type="gramStart"/>
      <w:r>
        <w:t>云计算</w:t>
      </w:r>
      <w:proofErr w:type="gramEnd"/>
      <w:r>
        <w:t>和大数据领域为主的创新企业，打造纯粹的“云生态”。建镇当年，西湖区就出台了全省首个专门针对</w:t>
      </w:r>
      <w:proofErr w:type="gramStart"/>
      <w:r>
        <w:t>云计算</w:t>
      </w:r>
      <w:proofErr w:type="gramEnd"/>
      <w:r>
        <w:t>产业发展的专项扶持政策，包括租金减免、带宽补助、融资补贴等一系列优惠措施。</w:t>
      </w:r>
    </w:p>
    <w:p w14:paraId="782EC7D2" w14:textId="1087B781" w:rsidR="00890EF3" w:rsidRDefault="00890EF3" w:rsidP="00EF18DE">
      <w:pPr>
        <w:ind w:firstLineChars="200" w:firstLine="420"/>
        <w:jc w:val="left"/>
      </w:pPr>
      <w:r w:rsidRPr="00890EF3">
        <w:t>2013年10月阿里云与西湖区合作共建阿里</w:t>
      </w:r>
      <w:proofErr w:type="gramStart"/>
      <w:r w:rsidRPr="00890EF3">
        <w:t>云计算</w:t>
      </w:r>
      <w:proofErr w:type="gramEnd"/>
      <w:r w:rsidRPr="00890EF3">
        <w:t>创业创新基地，成立了全国首个</w:t>
      </w:r>
      <w:proofErr w:type="gramStart"/>
      <w:r w:rsidRPr="00890EF3">
        <w:t>云产业</w:t>
      </w:r>
      <w:proofErr w:type="gramEnd"/>
      <w:r w:rsidRPr="00890EF3">
        <w:t>生态联盟，即“云栖小镇”联盟，并召开首届阿里</w:t>
      </w:r>
      <w:proofErr w:type="gramStart"/>
      <w:r w:rsidRPr="00890EF3">
        <w:t>云开发</w:t>
      </w:r>
      <w:proofErr w:type="gramEnd"/>
      <w:r w:rsidRPr="00890EF3">
        <w:t>者大会。随后阿里</w:t>
      </w:r>
      <w:proofErr w:type="gramStart"/>
      <w:r w:rsidRPr="00890EF3">
        <w:t>云开发</w:t>
      </w:r>
      <w:proofErr w:type="gramEnd"/>
      <w:r w:rsidRPr="00890EF3">
        <w:t>者大会(后更名为“云栖大会”)永久落户云栖小镇</w:t>
      </w:r>
      <w:r>
        <w:rPr>
          <w:rFonts w:hint="eastAsia"/>
        </w:rPr>
        <w:t>。</w:t>
      </w:r>
    </w:p>
    <w:p w14:paraId="41979C4A" w14:textId="6A728ABC" w:rsidR="00890EF3" w:rsidRDefault="00890EF3" w:rsidP="00EF18DE">
      <w:pPr>
        <w:ind w:firstLineChars="200" w:firstLine="420"/>
        <w:jc w:val="left"/>
      </w:pPr>
      <w:r>
        <w:rPr>
          <w:rFonts w:hint="eastAsia"/>
        </w:rPr>
        <w:t>现如今，</w:t>
      </w:r>
      <w:r w:rsidRPr="00890EF3">
        <w:rPr>
          <w:rFonts w:hint="eastAsia"/>
        </w:rPr>
        <w:t>云栖小镇</w:t>
      </w:r>
      <w:r>
        <w:rPr>
          <w:rFonts w:hint="eastAsia"/>
        </w:rPr>
        <w:t>无疑已经成为了一个高新技术产业基地。</w:t>
      </w:r>
      <w:r w:rsidRPr="00890EF3">
        <w:rPr>
          <w:rFonts w:hint="eastAsia"/>
        </w:rPr>
        <w:t>云栖小镇快速发展的实践，可以说是互联网时代下“新常态”的一个生动实践。也是中国乃至世界</w:t>
      </w:r>
      <w:proofErr w:type="gramStart"/>
      <w:r w:rsidRPr="00890EF3">
        <w:rPr>
          <w:rFonts w:hint="eastAsia"/>
        </w:rPr>
        <w:t>云计算</w:t>
      </w:r>
      <w:proofErr w:type="gramEnd"/>
      <w:r w:rsidRPr="00890EF3">
        <w:rPr>
          <w:rFonts w:hint="eastAsia"/>
        </w:rPr>
        <w:t>和大数据的“思想策源地”</w:t>
      </w:r>
      <w:r>
        <w:rPr>
          <w:rFonts w:hint="eastAsia"/>
        </w:rPr>
        <w:t>。</w:t>
      </w:r>
    </w:p>
    <w:p w14:paraId="47413FE4" w14:textId="28D2F553" w:rsidR="00890EF3" w:rsidRDefault="00890EF3" w:rsidP="00EF18D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回顾小镇的发展历程，小镇有如今的发展离不开政策的支持。</w:t>
      </w:r>
      <w:r w:rsidRPr="00890EF3">
        <w:rPr>
          <w:rFonts w:hint="eastAsia"/>
        </w:rPr>
        <w:t>作为社会主义市场经济的先发省份，浙江以推进要素配置市场化和建设服务型政府为突破口，充分尊重人民群众的首创精神，打造公平有效安全的营商环境，全面提升服务民营企业的政府效能，坚定不移发展壮大民营经济。民营经济成为浙江经济的主力军、浙江形象的金名片。</w:t>
      </w:r>
    </w:p>
    <w:sectPr w:rsidR="00890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DE"/>
    <w:rsid w:val="00890EF3"/>
    <w:rsid w:val="00E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700D"/>
  <w15:chartTrackingRefBased/>
  <w15:docId w15:val="{E4B0AA94-2063-406B-85E0-7238D97C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xiaohui</dc:creator>
  <cp:keywords/>
  <dc:description/>
  <cp:lastModifiedBy>jia xiaohui</cp:lastModifiedBy>
  <cp:revision>1</cp:revision>
  <dcterms:created xsi:type="dcterms:W3CDTF">2021-11-10T11:46:00Z</dcterms:created>
  <dcterms:modified xsi:type="dcterms:W3CDTF">2021-11-10T12:07:00Z</dcterms:modified>
</cp:coreProperties>
</file>