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41B3" w14:textId="77777777" w:rsidR="000A5138" w:rsidRDefault="000A5138" w:rsidP="000A5138">
      <w:r>
        <w:rPr>
          <w:rFonts w:hint="eastAsia"/>
        </w:rPr>
        <w:t>考试注意事项：</w:t>
      </w:r>
    </w:p>
    <w:p w14:paraId="6A4229B8" w14:textId="77777777" w:rsidR="000A5138" w:rsidRDefault="000A5138" w:rsidP="000A5138">
      <w:r>
        <w:t>1.      学生8：20到达考场</w:t>
      </w:r>
    </w:p>
    <w:p w14:paraId="074772CE" w14:textId="65E4D2DF" w:rsidR="000A5138" w:rsidRDefault="000A5138" w:rsidP="000A5138">
      <w:r>
        <w:t>2.      带2B铅笔、橡皮、黑色签字笔</w:t>
      </w:r>
    </w:p>
    <w:p w14:paraId="167AB19F" w14:textId="653AB66A" w:rsidR="000A5138" w:rsidRPr="000A5138" w:rsidRDefault="000A5138" w:rsidP="000A5138">
      <w:pPr>
        <w:rPr>
          <w:rFonts w:hint="eastAsia"/>
        </w:rPr>
      </w:pPr>
      <w:r>
        <w:t>3</w:t>
      </w:r>
      <w:r>
        <w:t xml:space="preserve">.      </w:t>
      </w:r>
      <w:r w:rsidR="008C7C7F">
        <w:t>8</w:t>
      </w:r>
      <w:r w:rsidR="008C7C7F">
        <w:rPr>
          <w:rFonts w:hint="eastAsia"/>
        </w:rPr>
        <w:t>点3</w:t>
      </w:r>
      <w:r w:rsidR="008C7C7F">
        <w:t>5</w:t>
      </w:r>
      <w:r w:rsidR="008C7C7F">
        <w:rPr>
          <w:rFonts w:hint="eastAsia"/>
        </w:rPr>
        <w:t>发完</w:t>
      </w:r>
      <w:r>
        <w:t>答题卡</w:t>
      </w:r>
      <w:r w:rsidR="008C7C7F">
        <w:rPr>
          <w:rFonts w:hint="eastAsia"/>
        </w:rPr>
        <w:t>和</w:t>
      </w:r>
      <w:r>
        <w:t>试卷</w:t>
      </w:r>
    </w:p>
    <w:p w14:paraId="5B0BFF15" w14:textId="1453B46C" w:rsidR="000A5138" w:rsidRDefault="008C7C7F" w:rsidP="000A5138">
      <w:r>
        <w:t>4</w:t>
      </w:r>
      <w:r w:rsidR="000A5138">
        <w:t xml:space="preserve">.      </w:t>
      </w:r>
      <w:r w:rsidR="000A5138">
        <w:rPr>
          <w:rFonts w:hint="eastAsia"/>
        </w:rPr>
        <w:t>提醒学生，</w:t>
      </w:r>
      <w:r w:rsidR="000A5138">
        <w:t>学号填涂后10位</w:t>
      </w:r>
      <w:r w:rsidR="000A5138">
        <w:rPr>
          <w:rFonts w:hint="eastAsia"/>
        </w:rPr>
        <w:t>于答题卡上</w:t>
      </w:r>
    </w:p>
    <w:p w14:paraId="7645B5F2" w14:textId="4E1EAB26" w:rsidR="000A5138" w:rsidRDefault="008C7C7F" w:rsidP="000A5138">
      <w:pPr>
        <w:rPr>
          <w:rFonts w:hint="eastAsia"/>
        </w:rPr>
      </w:pPr>
      <w:r>
        <w:t>5</w:t>
      </w:r>
      <w:r w:rsidR="000A5138">
        <w:t xml:space="preserve">.      </w:t>
      </w:r>
      <w:r w:rsidR="000A5138">
        <w:rPr>
          <w:rFonts w:hint="eastAsia"/>
        </w:rPr>
        <w:t>涂卡</w:t>
      </w:r>
      <w:r w:rsidR="000A5138">
        <w:t>从第11题开始</w:t>
      </w:r>
    </w:p>
    <w:p w14:paraId="2A7F40D1" w14:textId="732618D4" w:rsidR="000A5138" w:rsidRDefault="000A5138" w:rsidP="000A5138">
      <w:r>
        <w:t>6.      8：40听力准时开始，时长大约</w:t>
      </w:r>
      <w:r>
        <w:t>20</w:t>
      </w:r>
      <w:r>
        <w:t>分钟</w:t>
      </w:r>
    </w:p>
    <w:p w14:paraId="17938144" w14:textId="7F10E574" w:rsidR="000A5138" w:rsidRPr="000A5138" w:rsidRDefault="000A5138" w:rsidP="000A5138">
      <w:pPr>
        <w:rPr>
          <w:rFonts w:hint="eastAsia"/>
        </w:rPr>
      </w:pPr>
      <w:r>
        <w:t xml:space="preserve">7.    </w:t>
      </w:r>
      <w:r>
        <w:rPr>
          <w:rFonts w:hint="eastAsia"/>
        </w:rPr>
        <w:t>听力结束后，建议</w:t>
      </w:r>
      <w:r w:rsidR="008C7C7F">
        <w:rPr>
          <w:rFonts w:hint="eastAsia"/>
        </w:rPr>
        <w:t>答题顺序为</w:t>
      </w:r>
      <w:r>
        <w:rPr>
          <w:rFonts w:hint="eastAsia"/>
        </w:rPr>
        <w:t>翻译，写作，阅读理解</w:t>
      </w:r>
      <w:r w:rsidR="008C7C7F">
        <w:rPr>
          <w:rFonts w:hint="eastAsia"/>
        </w:rPr>
        <w:t>，考生应合理分配答题时间。</w:t>
      </w:r>
    </w:p>
    <w:p w14:paraId="6EE65C7A" w14:textId="6345BAAF" w:rsidR="000A5138" w:rsidRDefault="00315204" w:rsidP="000A5138">
      <w:r>
        <w:t>8</w:t>
      </w:r>
      <w:r w:rsidR="000A5138">
        <w:t>.      10：40监考老师分类收答题卡、试卷、答题纸，并清点记录份数</w:t>
      </w:r>
    </w:p>
    <w:p w14:paraId="714C404D" w14:textId="76512A9B" w:rsidR="007F5FB8" w:rsidRDefault="00315204" w:rsidP="000A5138">
      <w:r>
        <w:t>9</w:t>
      </w:r>
      <w:r w:rsidR="000A5138">
        <w:t>.      最后送到管理楼指定教室，具体房间号，</w:t>
      </w:r>
      <w:r w:rsidR="000A5138">
        <w:rPr>
          <w:rFonts w:hint="eastAsia"/>
        </w:rPr>
        <w:t>考试当天</w:t>
      </w:r>
      <w:r w:rsidR="000A5138">
        <w:t>通知</w:t>
      </w:r>
    </w:p>
    <w:sectPr w:rsidR="007F5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38"/>
    <w:rsid w:val="000A5138"/>
    <w:rsid w:val="00315204"/>
    <w:rsid w:val="007F5FB8"/>
    <w:rsid w:val="008C7C7F"/>
    <w:rsid w:val="00CB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09E5"/>
  <w15:chartTrackingRefBased/>
  <w15:docId w15:val="{C6986B64-995A-4048-8ADA-B45A0931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FM</dc:creator>
  <cp:keywords/>
  <dc:description/>
  <cp:lastModifiedBy>岳 FM</cp:lastModifiedBy>
  <cp:revision>6</cp:revision>
  <dcterms:created xsi:type="dcterms:W3CDTF">2021-12-23T08:36:00Z</dcterms:created>
  <dcterms:modified xsi:type="dcterms:W3CDTF">2021-12-23T08:48:00Z</dcterms:modified>
</cp:coreProperties>
</file>