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B5E"/>
          <w:sz w:val="40"/>
        </w:rPr>
        <w:t>week9_complete.py — 为什么这样架构？</w:t>
      </w:r>
    </w:p>
    <w:p>
      <w:r>
        <w:rPr>
          <w:sz w:val="28"/>
        </w:rPr>
        <w:t>本文档不讲"每行代码做什么"，而是讲"为什么这么设计"——背后的架构决策、权衡和原理。</w:t>
      </w:r>
    </w:p>
    <w:p>
      <w:pPr>
        <w:pStyle w:val="Heading1"/>
      </w:pPr>
      <w:r>
        <w:rPr>
          <w:color w:val="0D2B5E"/>
          <w:sz w:val="40"/>
        </w:rPr>
        <w:t>一、文件的整体结构：为什么分成 8 个 Part？</w:t>
      </w:r>
    </w:p>
    <w:p>
      <w:r>
        <w:rPr>
          <w:sz w:val="28"/>
        </w:rPr>
        <w:t>week9_complete.py 的顶层结构：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part1_tensor_basics()     # PyTorch 张量基础</w:t>
        <w:br/>
        <w:t>part2_autograd()          # 自动求导</w:t>
        <w:br/>
        <w:t>part3_mlp_module()        # 建 MLP 模型</w:t>
        <w:br/>
        <w:t>part4_power_prediction()  # 训练 MLP 做预测  ← 前面是"工具"</w:t>
        <w:br/>
        <w:t>───</w:t>
        <w:br/>
        <w:t>part5_mdp_gridworld()     # 构建 MDP 环境</w:t>
        <w:br/>
        <w:t>part6_bellman()           # Bellman 方程</w:t>
        <w:br/>
        <w:t>part7_policy_iteration()  # 策略迭代</w:t>
        <w:br/>
        <w:t>part8_value_iteration()   # 值迭代       ← 后面是"方法"</w:t>
      </w:r>
    </w:p>
    <w:p>
      <w:pPr>
        <w:pStyle w:val="Heading2"/>
      </w:pPr>
      <w:r>
        <w:rPr>
          <w:color w:val="1A3C6E"/>
          <w:sz w:val="34"/>
        </w:rPr>
        <w:t>1.1 为什么按 Part 分开成独立函数？</w:t>
      </w:r>
    </w:p>
    <w:p>
      <w:r>
        <w:rPr>
          <w:sz w:val="28"/>
        </w:rPr>
        <w:t>每个 Part 是独立函数，而非一个大脚本顺序执行。设计理由：</w:t>
      </w:r>
    </w:p>
    <w:p>
      <w:pPr>
        <w:pStyle w:val="ListBullet"/>
      </w:pPr>
      <w:r>
        <w:rPr>
          <w:b/>
          <w:sz w:val="28"/>
        </w:rPr>
        <w:t>可单独运行调试：</w:t>
      </w:r>
      <w:r>
        <w:rPr>
          <w:sz w:val="28"/>
        </w:rPr>
        <w:t>想测 Autograd 不用跑完整 698 行</w:t>
      </w:r>
    </w:p>
    <w:p>
      <w:pPr>
        <w:pStyle w:val="ListBullet"/>
      </w:pPr>
      <w:r>
        <w:rPr>
          <w:b/>
          <w:sz w:val="28"/>
        </w:rPr>
        <w:t>职责清晰：</w:t>
      </w:r>
      <w:r>
        <w:rPr>
          <w:sz w:val="28"/>
        </w:rPr>
        <w:t>每个函数名说明了它教什么</w:t>
      </w:r>
    </w:p>
    <w:p>
      <w:pPr>
        <w:pStyle w:val="ListBullet"/>
      </w:pPr>
      <w:r>
        <w:rPr>
          <w:b/>
          <w:sz w:val="28"/>
        </w:rPr>
        <w:t>数据传递明确：</w:t>
      </w:r>
      <w:r>
        <w:rPr>
          <w:sz w:val="28"/>
        </w:rPr>
        <w:t>Part 5 返回 mdp → 传给 Part 6/7/8</w:t>
      </w:r>
    </w:p>
    <w:p>
      <w:pPr>
        <w:pStyle w:val="ListBullet"/>
      </w:pPr>
      <w:r>
        <w:rPr>
          <w:b/>
          <w:sz w:val="28"/>
        </w:rPr>
        <w:t>教学节奏：</w:t>
      </w:r>
      <w:r>
        <w:rPr>
          <w:sz w:val="28"/>
        </w:rPr>
        <w:t>每个 Part 聚焦一个概念，学完一个再下一个</w:t>
      </w:r>
    </w:p>
    <w:p>
      <w:pPr>
        <w:pStyle w:val="Heading2"/>
      </w:pPr>
      <w:r>
        <w:rPr>
          <w:color w:val="1A3C6E"/>
          <w:sz w:val="34"/>
        </w:rPr>
        <w:t>1.2 为什么 PyTorch 篇（Part 1-4）和 RL 篇（Part 5-8）放在一个文件？</w:t>
      </w:r>
    </w:p>
    <w:p>
      <w:r>
        <w:rPr>
          <w:sz w:val="28"/>
        </w:rPr>
        <w:t>这不是巧合，而是故意设计的递进关系：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工具 (PyTorch)          方法 (RL)</w:t>
        <w:br/>
        <w:t>Tensor          →     MDP 需要存储状态/奖励</w:t>
        <w:br/>
        <w:t>Autograd        →     策略迭代需要算...其实 RL 篇没用到 autograd</w:t>
        <w:br/>
        <w:t>nn.Module       →     如果用 DQN 就需要了（但 Week9 还没到）</w:t>
        <w:br/>
        <w:t>训练循环         →     RL 的训练循环和这个很像</w:t>
      </w:r>
    </w:p>
    <w:p>
      <w:r>
        <w:rPr>
          <w:sz w:val="28"/>
        </w:rPr>
        <w:t>Week 9 的目的不是实用，是建立"认知锚点"——让你先看到全貌，Week 10 的 DQN/SAC 才真正把两部分结合起来。</w:t>
      </w:r>
    </w:p>
    <w:p>
      <w:pPr>
        <w:pStyle w:val="Heading1"/>
      </w:pPr>
      <w:r>
        <w:rPr>
          <w:color w:val="0D2B5E"/>
          <w:sz w:val="40"/>
        </w:rPr>
        <w:t>二、Part 1（Tensor）的设计选择</w:t>
      </w:r>
    </w:p>
    <w:p>
      <w:pPr>
        <w:pStyle w:val="Heading2"/>
      </w:pPr>
      <w:r>
        <w:rPr>
          <w:color w:val="1A3C6E"/>
          <w:sz w:val="34"/>
        </w:rPr>
        <w:t>2.1 为什么从 Tensor 开始？</w:t>
      </w:r>
    </w:p>
    <w:p>
      <w:r>
        <w:rPr>
          <w:sz w:val="28"/>
        </w:rPr>
        <w:t>因为 Tensor 是 PyTorch 一切的基础：</w:t>
      </w:r>
    </w:p>
    <w:p>
      <w:pPr>
        <w:pStyle w:val="ListBullet"/>
      </w:pPr>
      <w:r>
        <w:rPr>
          <w:b/>
          <w:sz w:val="28"/>
        </w:rPr>
        <w:t>模型参数存在 Tensor 里</w:t>
      </w:r>
      <w:r>
        <w:rPr>
          <w:sz w:val="28"/>
        </w:rPr>
        <w:t>nn.Linear 的 weight 就是 Tensor</w:t>
      </w:r>
    </w:p>
    <w:p>
      <w:pPr>
        <w:pStyle w:val="ListBullet"/>
      </w:pPr>
      <w:r>
        <w:rPr>
          <w:b/>
          <w:sz w:val="28"/>
        </w:rPr>
        <w:t>输入数据是 Tensor</w:t>
      </w:r>
      <w:r>
        <w:rPr>
          <w:sz w:val="28"/>
        </w:rPr>
        <w:t>图片/文本/数值都得转成 Tensor</w:t>
      </w:r>
    </w:p>
    <w:p>
      <w:pPr>
        <w:pStyle w:val="ListBullet"/>
      </w:pPr>
      <w:r>
        <w:rPr>
          <w:b/>
          <w:sz w:val="28"/>
        </w:rPr>
        <w:t>梯度存在 Tensor 里</w:t>
      </w:r>
      <w:r>
        <w:rPr>
          <w:sz w:val="28"/>
        </w:rPr>
        <w:t>x.grad 就是 Tensor</w:t>
      </w:r>
    </w:p>
    <w:p>
      <w:pPr>
        <w:pStyle w:val="ListBullet"/>
      </w:pPr>
      <w:r>
        <w:rPr>
          <w:b/>
          <w:sz w:val="28"/>
        </w:rPr>
        <w:t>没有 Tensor 就没有后面的任何东西</w:t>
      </w:r>
    </w:p>
    <w:p>
      <w:pPr>
        <w:pStyle w:val="Heading2"/>
      </w:pPr>
      <w:r>
        <w:rPr>
          <w:color w:val="1A3C6E"/>
          <w:sz w:val="34"/>
        </w:rPr>
        <w:t>2.2 为什么要讲广播（broadcasting）？</w:t>
      </w:r>
    </w:p>
    <w:p>
      <w:r>
        <w:rPr>
          <w:sz w:val="28"/>
        </w:rPr>
        <w:t>广播在实战中频繁出现，不理解会写出大量冗余代码：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# 不理解广播 → 写循环：</w:t>
        <w:br/>
        <w:t>for i in range(a.shape[0]):</w:t>
        <w:br/>
        <w:t xml:space="preserve">    for j in range(b.shape[1]):</w:t>
        <w:br/>
        <w:t xml:space="preserve">        result[i][j] = a[i][0] + b[0][j]</w:t>
        <w:br/>
        <w:br/>
        <w:t># 理解广播 → 一行：</w:t>
        <w:br/>
        <w:t>result = a + b   # PyTorch 自动扩展</w:t>
      </w:r>
    </w:p>
    <w:p>
      <w:r>
        <w:rPr>
          <w:sz w:val="28"/>
        </w:rPr>
        <w:t>代码里的例子 a(3,1) + b(3,) 展示了：维度不同也能加，PyTorch 自动对齐。</w:t>
      </w:r>
    </w:p>
    <w:p>
      <w:pPr>
        <w:pStyle w:val="Heading1"/>
      </w:pPr>
      <w:r>
        <w:rPr>
          <w:color w:val="0D2B5E"/>
          <w:sz w:val="40"/>
        </w:rPr>
        <w:t>三、Part 2（Autograd）的设计选择</w:t>
      </w:r>
    </w:p>
    <w:p>
      <w:pPr>
        <w:pStyle w:val="Heading2"/>
      </w:pPr>
      <w:r>
        <w:rPr>
          <w:color w:val="1A3C6E"/>
          <w:sz w:val="34"/>
        </w:rPr>
        <w:t>3.1 为什么需要 requires_grad？</w:t>
      </w:r>
    </w:p>
    <w:p>
      <w:r>
        <w:rPr>
          <w:sz w:val="28"/>
        </w:rPr>
        <w:t>不是所有 Tensor 都需要梯度。设计哲学：显式优于隐式。</w:t>
      </w:r>
    </w:p>
    <w:p>
      <w:pPr>
        <w:pStyle w:val="ListBullet"/>
      </w:pPr>
      <w:r>
        <w:rPr>
          <w:b/>
          <w:sz w:val="28"/>
        </w:rPr>
        <w:t>输入的训练数据：</w:t>
      </w:r>
      <w:r>
        <w:rPr>
          <w:sz w:val="28"/>
        </w:rPr>
        <w:t>不需要梯度（只更新模型参数）</w:t>
      </w:r>
    </w:p>
    <w:p>
      <w:pPr>
        <w:pStyle w:val="ListBullet"/>
      </w:pPr>
      <w:r>
        <w:rPr>
          <w:b/>
          <w:sz w:val="28"/>
        </w:rPr>
        <w:t>模型参数（weight/bias）：</w:t>
      </w:r>
      <w:r>
        <w:rPr>
          <w:sz w:val="28"/>
        </w:rPr>
        <w:t>需要梯度</w:t>
      </w:r>
    </w:p>
    <w:p>
      <w:pPr>
        <w:pStyle w:val="ListBullet"/>
      </w:pPr>
      <w:r>
        <w:rPr>
          <w:b/>
          <w:sz w:val="28"/>
        </w:rPr>
        <w:t>中间计算结果：</w:t>
      </w:r>
      <w:r>
        <w:rPr>
          <w:sz w:val="28"/>
        </w:rPr>
        <w:t>自动继承输入的 requires_grad</w:t>
      </w:r>
    </w:p>
    <w:p>
      <w:pPr>
        <w:pStyle w:val="Heading2"/>
      </w:pPr>
      <w:r>
        <w:rPr>
          <w:color w:val="1A3C6E"/>
          <w:sz w:val="34"/>
        </w:rPr>
        <w:t>3.2 为什么 loss.backward() 必须是标量？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loss = y.sum()   # 标量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loss.backward() # OK</w:t>
      </w:r>
    </w:p>
    <w:p>
      <w:r>
        <w:rPr>
          <w:sz w:val="28"/>
        </w:rPr>
        <w:t>如果 y 不是标量（如形状 [10]），backward() 不知道从哪开始反向传播。你必须在 sum() 或 mean() 之后才能 backward。</w:t>
      </w:r>
    </w:p>
    <w:p>
      <w:r>
        <w:rPr>
          <w:sz w:val="28"/>
        </w:rPr>
        <w:t>这是 PyTorch 的设计选择：自动求导从标量出发最明确。如果要非标量 backward，需要传入 grad_outputs 参数。</w:t>
      </w:r>
    </w:p>
    <w:p>
      <w:pPr>
        <w:pStyle w:val="Heading2"/>
      </w:pPr>
      <w:r>
        <w:rPr>
          <w:color w:val="1A3C6E"/>
          <w:sz w:val="34"/>
        </w:rPr>
        <w:t>3.3 为什么要有 zero_grad()？</w:t>
      </w:r>
    </w:p>
    <w:p>
      <w:r>
        <w:rPr>
          <w:sz w:val="28"/>
        </w:rPr>
        <w:t>PyTorch 选择累积梯度而非自动清零。这不是 bug 而是 feature：</w:t>
      </w:r>
    </w:p>
    <w:p>
      <w:pPr>
        <w:pStyle w:val="ListBullet"/>
      </w:pPr>
      <w:r>
        <w:rPr>
          <w:b/>
          <w:sz w:val="28"/>
        </w:rPr>
        <w:t>梯度累积：</w:t>
      </w:r>
      <w:r>
        <w:rPr>
          <w:sz w:val="28"/>
        </w:rPr>
        <w:t>显存放不下大 batch 时，分几次 forward，梯度累积，一次 step()，等效于大 batch</w:t>
      </w:r>
    </w:p>
    <w:p>
      <w:pPr>
        <w:pStyle w:val="ListBullet"/>
      </w:pPr>
      <w:r>
        <w:rPr>
          <w:b/>
          <w:sz w:val="28"/>
        </w:rPr>
        <w:t>RNN 场景：</w:t>
      </w:r>
      <w:r>
        <w:rPr>
          <w:sz w:val="28"/>
        </w:rPr>
        <w:t>不同长度的序列需要累积梯度</w:t>
      </w:r>
    </w:p>
    <w:p>
      <w:r>
        <w:rPr>
          <w:sz w:val="28"/>
        </w:rPr>
        <w:t>代价是：标准训练中你必须手动 zero_grad()，忘了就出 bug。</w:t>
      </w:r>
    </w:p>
    <w:p>
      <w:pPr>
        <w:pStyle w:val="Heading1"/>
      </w:pPr>
      <w:r>
        <w:rPr>
          <w:color w:val="0D2B5E"/>
          <w:sz w:val="40"/>
        </w:rPr>
        <w:t>四、Part 3（MLP）的设计选择</w:t>
      </w:r>
    </w:p>
    <w:p>
      <w:pPr>
        <w:pStyle w:val="Heading2"/>
      </w:pPr>
      <w:r>
        <w:rPr>
          <w:color w:val="1A3C6E"/>
          <w:sz w:val="34"/>
        </w:rPr>
        <w:t>4.1 为什么 MLP 是 2 层，不是 1 层或 3 层？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1 层: y = Wx + b           → 线性模型，学不了非线性关系</w:t>
        <w:br/>
        <w:t>2 层: h = ReLU(W₁x+b₁),    → 通用近似器（理论上可逼近任何连续函数）</w:t>
        <w:br/>
        <w:t xml:space="preserve">      y = W₂h + b₂</w:t>
        <w:br/>
        <w:t>3 层: 容量更大，但这个 toy 问题不需要</w:t>
      </w:r>
    </w:p>
    <w:p>
      <w:r>
        <w:rPr>
          <w:sz w:val="28"/>
        </w:rPr>
        <w:t>选择 2 层的原因：</w:t>
      </w:r>
    </w:p>
    <w:p>
      <w:pPr>
        <w:pStyle w:val="ListBullet"/>
      </w:pPr>
      <w:r>
        <w:rPr>
          <w:b/>
          <w:sz w:val="28"/>
        </w:rPr>
        <w:t>教学上：</w:t>
      </w:r>
      <w:r>
        <w:rPr>
          <w:sz w:val="28"/>
        </w:rPr>
        <w:t>最简单的"深度学习"模型（1 层是浅层，2 层才叫"深"）</w:t>
      </w:r>
    </w:p>
    <w:p>
      <w:pPr>
        <w:pStyle w:val="ListBullet"/>
      </w:pPr>
      <w:r>
        <w:rPr>
          <w:b/>
          <w:sz w:val="28"/>
        </w:rPr>
        <w:t>理论上：</w:t>
      </w:r>
      <w:r>
        <w:rPr>
          <w:sz w:val="28"/>
        </w:rPr>
        <w:t>通用近似定理说 2 层+非线性就能逼近任何函数</w:t>
      </w:r>
    </w:p>
    <w:p>
      <w:pPr>
        <w:pStyle w:val="ListBullet"/>
      </w:pPr>
      <w:r>
        <w:rPr>
          <w:b/>
          <w:sz w:val="28"/>
        </w:rPr>
        <w:t>参数上：</w:t>
      </w:r>
      <w:r>
        <w:rPr>
          <w:sz w:val="28"/>
        </w:rPr>
        <w:t>193 个参数，看得清算得明</w:t>
      </w:r>
    </w:p>
    <w:p>
      <w:pPr>
        <w:pStyle w:val="Heading2"/>
      </w:pPr>
      <w:r>
        <w:rPr>
          <w:color w:val="1A3C6E"/>
          <w:sz w:val="34"/>
        </w:rPr>
        <w:t>4.2 为什么 hidden_dim 选 32？</w:t>
      </w:r>
    </w:p>
    <w:p>
      <w:r>
        <w:rPr>
          <w:sz w:val="28"/>
        </w:rPr>
        <w:t>不是随便选的。32 = 4×8，即输入维度的 8 倍。经验法则：</w:t>
      </w:r>
    </w:p>
    <w:p>
      <w:pPr>
        <w:pStyle w:val="ListBullet"/>
      </w:pPr>
      <w:r>
        <w:rPr>
          <w:b/>
          <w:sz w:val="28"/>
        </w:rPr>
        <w:t>太小（如 4）：</w:t>
      </w:r>
      <w:r>
        <w:rPr>
          <w:sz w:val="28"/>
        </w:rPr>
        <w:t>模型容量 = 输入维度，学不到更高阶特征</w:t>
      </w:r>
    </w:p>
    <w:p>
      <w:pPr>
        <w:pStyle w:val="ListBullet"/>
      </w:pPr>
      <w:r>
        <w:rPr>
          <w:b/>
          <w:sz w:val="28"/>
        </w:rPr>
        <w:t>适中（32）：</w:t>
      </w:r>
      <w:r>
        <w:rPr>
          <w:sz w:val="28"/>
        </w:rPr>
        <w:t>有足够容量提取特征，又不过大</w:t>
      </w:r>
    </w:p>
    <w:p>
      <w:pPr>
        <w:pStyle w:val="ListBullet"/>
      </w:pPr>
      <w:r>
        <w:rPr>
          <w:b/>
          <w:sz w:val="28"/>
        </w:rPr>
        <w:t>太大（512）：</w:t>
      </w:r>
      <w:r>
        <w:rPr>
          <w:sz w:val="28"/>
        </w:rPr>
        <w:t>193 参数变成 10369，容易死记硬背训练数据</w:t>
      </w:r>
    </w:p>
    <w:p>
      <w:pPr>
        <w:ind w:left="680"/>
      </w:pPr>
      <w:r>
        <w:rPr>
          <w:i/>
          <w:color w:val="0070C0"/>
          <w:sz w:val="26"/>
        </w:rPr>
        <w:t>&gt; hidden_dim 的选择是"容量 vs 过拟合"的权衡。32 在这个 toy 问题上是合理选择。</w:t>
      </w:r>
    </w:p>
    <w:p>
      <w:pPr>
        <w:pStyle w:val="Heading2"/>
      </w:pPr>
      <w:r>
        <w:rPr>
          <w:color w:val="1A3C6E"/>
          <w:sz w:val="34"/>
        </w:rPr>
        <w:t>4.3 为什么需要 ReLU？数学证明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没有 ReLU 的两层网络：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y = (xW₁ + b₁)W₂ + b₂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= x(W₁W₂) + b₁W₂ + b₂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= xW' + b'  ← 等价于单层！</w:t>
      </w:r>
    </w:p>
    <w:p>
      <w:r>
        <w:rPr>
          <w:sz w:val="28"/>
        </w:rPr>
        <w:t>证明：两个线性变换叠加还是一个线性变换。不管叠多少层，表达能力都和一层一样。</w:t>
      </w:r>
    </w:p>
    <w:p>
      <w:r>
        <w:rPr>
          <w:sz w:val="28"/>
        </w:rPr>
        <w:t>ReLU 通过 max(0,x) 打破了线性，让每一层真正"贡献"新的表达能力。</w:t>
      </w:r>
    </w:p>
    <w:p>
      <w:pPr>
        <w:pStyle w:val="Heading2"/>
      </w:pPr>
      <w:r>
        <w:rPr>
          <w:color w:val="1A3C6E"/>
          <w:sz w:val="34"/>
        </w:rPr>
        <w:t>4.4 为什么输出层不加激活？</w:t>
      </w:r>
    </w:p>
    <w:p>
      <w:r>
        <w:rPr>
          <w:sz w:val="28"/>
        </w:rPr>
        <w:t>这取决于任务类型：</w:t>
      </w:r>
    </w:p>
    <w:p>
      <w:pPr>
        <w:pStyle w:val="ListBullet"/>
      </w:pPr>
      <w:r>
        <w:rPr>
          <w:b/>
          <w:sz w:val="28"/>
        </w:rPr>
        <w:t>回归（本任务）：</w:t>
      </w:r>
      <w:r>
        <w:rPr>
          <w:sz w:val="28"/>
        </w:rPr>
        <w:t>输出任意实数 → 不加激活</w:t>
      </w:r>
    </w:p>
    <w:p>
      <w:pPr>
        <w:pStyle w:val="ListBullet"/>
      </w:pPr>
      <w:r>
        <w:rPr>
          <w:b/>
          <w:sz w:val="28"/>
        </w:rPr>
        <w:t>二分类：</w:t>
      </w:r>
      <w:r>
        <w:rPr>
          <w:sz w:val="28"/>
        </w:rPr>
        <w:t>输出 0~1 概率 → 加 Sigmoid</w:t>
      </w:r>
    </w:p>
    <w:p>
      <w:pPr>
        <w:pStyle w:val="ListBullet"/>
      </w:pPr>
      <w:r>
        <w:rPr>
          <w:b/>
          <w:sz w:val="28"/>
        </w:rPr>
        <w:t>多分类：</w:t>
      </w:r>
      <w:r>
        <w:rPr>
          <w:sz w:val="28"/>
        </w:rPr>
        <w:t>输出各类概率 → 加 Softmax</w:t>
      </w:r>
    </w:p>
    <w:p>
      <w:r>
        <w:rPr>
          <w:sz w:val="28"/>
        </w:rPr>
        <w:t>但 PyTorch 的最佳实践是：把激活放到损失函数里（如 CrossEntropyLoss 自带 softmax），数值更稳定。</w:t>
      </w:r>
    </w:p>
    <w:p>
      <w:pPr>
        <w:pStyle w:val="Heading1"/>
      </w:pPr>
      <w:r>
        <w:rPr>
          <w:color w:val="0D2B5E"/>
          <w:sz w:val="40"/>
        </w:rPr>
        <w:t>五、Part 4（功率预测）的设计选择</w:t>
      </w:r>
    </w:p>
    <w:p>
      <w:pPr>
        <w:pStyle w:val="Heading2"/>
      </w:pPr>
      <w:r>
        <w:rPr>
          <w:color w:val="1A3C6E"/>
          <w:sz w:val="34"/>
        </w:rPr>
        <w:t>5.1 为什么用 MLP 做时序预测？</w:t>
      </w:r>
    </w:p>
    <w:p>
      <w:r>
        <w:rPr>
          <w:sz w:val="28"/>
        </w:rPr>
        <w:t>这不是最好的方法，但这是一种"最简单的方法"：</w:t>
      </w:r>
    </w:p>
    <w:p>
      <w:pPr>
        <w:pStyle w:val="ListBullet"/>
      </w:pPr>
      <w:r>
        <w:rPr>
          <w:b/>
          <w:sz w:val="28"/>
        </w:rPr>
        <w:t>LSTM/Transformer 更适合时序</w:t>
      </w:r>
      <w:r>
        <w:rPr>
          <w:sz w:val="28"/>
        </w:rPr>
        <w:t>但需要先懂 PyTorch 基础</w:t>
      </w:r>
    </w:p>
    <w:p>
      <w:pPr>
        <w:pStyle w:val="ListBullet"/>
      </w:pPr>
      <w:r>
        <w:rPr>
          <w:b/>
          <w:sz w:val="28"/>
        </w:rPr>
        <w:t>MLP+滑动窗口：</w:t>
      </w:r>
      <w:r>
        <w:rPr>
          <w:sz w:val="28"/>
        </w:rPr>
        <w:t>最直观的"用过去预测未来"，概念简单</w:t>
      </w:r>
    </w:p>
    <w:p>
      <w:pPr>
        <w:pStyle w:val="ListBullet"/>
      </w:pPr>
      <w:r>
        <w:rPr>
          <w:b/>
          <w:sz w:val="28"/>
        </w:rPr>
        <w:t>教学目的：</w:t>
      </w:r>
      <w:r>
        <w:rPr>
          <w:sz w:val="28"/>
        </w:rPr>
        <w:t>展示"实际训练一个模型"的完整流程</w:t>
      </w:r>
    </w:p>
    <w:p>
      <w:pPr>
        <w:pStyle w:val="Heading2"/>
      </w:pPr>
      <w:r>
        <w:rPr>
          <w:color w:val="1A3C6E"/>
          <w:sz w:val="34"/>
        </w:rPr>
        <w:t>5.2 为什么 PowerPredictor 是 3 层不是 2 层？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和 Part 3 的 MLP 对比：</w:t>
        <w:br/>
        <w:t>MLP:              4→32→1    (2层, 193参数)</w:t>
        <w:br/>
        <w:t>PowerPredictor:  10→64→64→1 (3层, 4929参数)</w:t>
      </w:r>
    </w:p>
    <w:p>
      <w:r>
        <w:rPr>
          <w:sz w:val="28"/>
        </w:rPr>
        <w:t>特意多加一层的目的：</w:t>
      </w:r>
    </w:p>
    <w:p>
      <w:pPr>
        <w:pStyle w:val="ListBullet"/>
      </w:pPr>
      <w:r>
        <w:rPr>
          <w:b/>
          <w:sz w:val="28"/>
        </w:rPr>
        <w:t>展示"深度"的概念：</w:t>
      </w:r>
      <w:r>
        <w:rPr>
          <w:sz w:val="28"/>
        </w:rPr>
        <w:t>层数越多表达力越强</w:t>
      </w:r>
    </w:p>
    <w:p>
      <w:pPr>
        <w:pStyle w:val="ListBullet"/>
      </w:pPr>
      <w:r>
        <w:rPr>
          <w:b/>
          <w:sz w:val="28"/>
        </w:rPr>
        <w:t>引入 Dropout：</w:t>
      </w:r>
      <w:r>
        <w:rPr>
          <w:sz w:val="28"/>
        </w:rPr>
        <w:t>多了一层才有"中间加 Dropout"的位置</w:t>
      </w:r>
    </w:p>
    <w:p>
      <w:pPr>
        <w:pStyle w:val="ListBullet"/>
      </w:pPr>
      <w:r>
        <w:rPr>
          <w:b/>
          <w:sz w:val="28"/>
        </w:rPr>
        <w:t>参数对比：</w:t>
      </w:r>
      <w:r>
        <w:rPr>
          <w:sz w:val="28"/>
        </w:rPr>
        <w:t>193 vs 4929，感受一下参数量级差异</w:t>
      </w:r>
    </w:p>
    <w:p>
      <w:pPr>
        <w:pStyle w:val="Heading2"/>
      </w:pPr>
      <w:r>
        <w:rPr>
          <w:color w:val="1A3C6E"/>
          <w:sz w:val="34"/>
        </w:rPr>
        <w:t>5.3 为什么用滑动窗口（seq_len=10）？</w:t>
      </w:r>
    </w:p>
    <w:p>
      <w:r>
        <w:rPr>
          <w:sz w:val="28"/>
        </w:rPr>
        <w:t>这是时序预测的最简单方法："用过去 10 步预测下一步"。</w:t>
      </w:r>
    </w:p>
    <w:p>
      <w:pPr>
        <w:pStyle w:val="ListBullet"/>
      </w:pPr>
      <w:r>
        <w:rPr>
          <w:b/>
          <w:sz w:val="28"/>
        </w:rPr>
        <w:t>10 是经验值：</w:t>
      </w:r>
      <w:r>
        <w:rPr>
          <w:sz w:val="28"/>
        </w:rPr>
        <w:t>太短（2~3）学不到趋势，太长（50）样本太少</w:t>
      </w:r>
    </w:p>
    <w:p>
      <w:pPr>
        <w:pStyle w:val="ListBullet"/>
      </w:pPr>
      <w:r>
        <w:rPr>
          <w:b/>
          <w:sz w:val="28"/>
        </w:rPr>
        <w:t>1000 个点 × 窗口=10 → 990 个样本</w:t>
      </w:r>
      <w:r>
        <w:rPr>
          <w:sz w:val="28"/>
        </w:rPr>
        <w:t>训练 792 + 测试 198</w:t>
      </w:r>
    </w:p>
    <w:p>
      <w:pPr>
        <w:pStyle w:val="Heading2"/>
      </w:pPr>
      <w:r>
        <w:rPr>
          <w:color w:val="1A3C6E"/>
          <w:sz w:val="34"/>
        </w:rPr>
        <w:t>5.4 Dropout 为什么放 fc1 和 fc2 之间？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x → fc1 → ReLU → Dropout → fc2 → ReLU → fc3</w:t>
      </w:r>
    </w:p>
    <w:p>
      <w:r>
        <w:rPr>
          <w:sz w:val="28"/>
        </w:rPr>
        <w:t>Dropout 的经典位置：在两个全连接层之间。原因：</w:t>
      </w:r>
    </w:p>
    <w:p>
      <w:pPr>
        <w:pStyle w:val="ListBullet"/>
      </w:pPr>
      <w:r>
        <w:rPr>
          <w:b/>
          <w:sz w:val="28"/>
        </w:rPr>
        <w:t>不在输入层 Dropout：</w:t>
      </w:r>
      <w:r>
        <w:rPr>
          <w:sz w:val="28"/>
        </w:rPr>
        <w:t>会丢失原始信息</w:t>
      </w:r>
    </w:p>
    <w:p>
      <w:pPr>
        <w:pStyle w:val="ListBullet"/>
      </w:pPr>
      <w:r>
        <w:rPr>
          <w:b/>
          <w:sz w:val="28"/>
        </w:rPr>
        <w:t>不在输出层 Dropout：</w:t>
      </w:r>
      <w:r>
        <w:rPr>
          <w:sz w:val="28"/>
        </w:rPr>
        <w:t>输出层需要全部信息</w:t>
      </w:r>
    </w:p>
    <w:p>
      <w:pPr>
        <w:pStyle w:val="ListBullet"/>
      </w:pPr>
      <w:r>
        <w:rPr>
          <w:b/>
          <w:sz w:val="28"/>
        </w:rPr>
        <w:t>在隐藏层之间：</w:t>
      </w:r>
      <w:r>
        <w:rPr>
          <w:sz w:val="28"/>
        </w:rPr>
        <w:t>防止隐藏层过度协同，强迫每个神经元独立学习</w:t>
      </w:r>
    </w:p>
    <w:p>
      <w:pPr>
        <w:pStyle w:val="Heading2"/>
      </w:pPr>
      <w:r>
        <w:rPr>
          <w:color w:val="1A3C6E"/>
          <w:sz w:val="34"/>
        </w:rPr>
        <w:t>5.5 为什么用 Adam？</w:t>
      </w:r>
    </w:p>
    <w:p>
      <w:r>
        <w:rPr>
          <w:sz w:val="28"/>
        </w:rPr>
        <w:t>在 Part 4 的代码里用 Adam 而不是 SGD 或 Momentum，原因：</w:t>
      </w:r>
    </w:p>
    <w:p>
      <w:pPr>
        <w:pStyle w:val="ListBullet"/>
      </w:pPr>
      <w:r>
        <w:rPr>
          <w:b/>
          <w:sz w:val="28"/>
        </w:rPr>
        <w:t>新手友好：</w:t>
      </w:r>
      <w:r>
        <w:rPr>
          <w:sz w:val="28"/>
        </w:rPr>
        <w:t>lr=0.001 几乎不用调参，SGD 需要精心调学习率</w:t>
      </w:r>
    </w:p>
    <w:p>
      <w:pPr>
        <w:pStyle w:val="ListBullet"/>
      </w:pPr>
      <w:r>
        <w:rPr>
          <w:b/>
          <w:sz w:val="28"/>
        </w:rPr>
        <w:t>收敛快：</w:t>
      </w:r>
      <w:r>
        <w:rPr>
          <w:sz w:val="28"/>
        </w:rPr>
        <w:t>200 epoch 就够，SGD 可能要 500+</w:t>
      </w:r>
    </w:p>
    <w:p>
      <w:pPr>
        <w:pStyle w:val="ListBullet"/>
      </w:pPr>
      <w:r>
        <w:rPr>
          <w:b/>
          <w:sz w:val="28"/>
        </w:rPr>
        <w:t>稳定：</w:t>
      </w:r>
      <w:r>
        <w:rPr>
          <w:sz w:val="28"/>
        </w:rPr>
        <w:t>对特征尺度不敏感——你的数据没归一化也 work</w:t>
      </w:r>
    </w:p>
    <w:p>
      <w:pPr>
        <w:ind w:left="680"/>
      </w:pPr>
      <w:r>
        <w:rPr>
          <w:i/>
          <w:color w:val="0070C0"/>
          <w:sz w:val="26"/>
        </w:rPr>
        <w:t>&gt; Adam 不是银弹。CV 任务中 SGD+Momentum 有时泛化更好。但对于这个教学任务，Adam 是最省心的选择。</w:t>
      </w:r>
    </w:p>
    <w:p>
      <w:pPr>
        <w:pStyle w:val="Heading2"/>
      </w:pPr>
      <w:r>
        <w:rPr>
          <w:color w:val="1A3C6E"/>
          <w:sz w:val="34"/>
        </w:rPr>
        <w:t>5.6 为什么用 MSELoss 不是 L1Loss？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MSE: loss = (y_pred - y_true)²    ← 选了这个</w:t>
        <w:br/>
        <w:t>MAE: loss = |y_pred - y_true|      ← 另一个选择</w:t>
      </w:r>
    </w:p>
    <w:p>
      <w:pPr>
        <w:pStyle w:val="ListBullet"/>
      </w:pPr>
      <w:r>
        <w:rPr>
          <w:b/>
          <w:sz w:val="28"/>
        </w:rPr>
        <w:t>MSE 惩罚大误差更狠：</w:t>
      </w:r>
      <w:r>
        <w:rPr>
          <w:sz w:val="28"/>
        </w:rPr>
        <w:t>差 2 → loss=4，差 5 → loss=25。让模型更关注大误差点</w:t>
      </w:r>
    </w:p>
    <w:p>
      <w:pPr>
        <w:pStyle w:val="ListBullet"/>
      </w:pPr>
      <w:r>
        <w:rPr>
          <w:b/>
          <w:sz w:val="28"/>
        </w:rPr>
        <w:t>MSE 数学性质更好：</w:t>
      </w:r>
      <w:r>
        <w:rPr>
          <w:sz w:val="28"/>
        </w:rPr>
        <w:t>处处可导，梯度计算稳定</w:t>
      </w:r>
    </w:p>
    <w:p>
      <w:pPr>
        <w:pStyle w:val="ListBullet"/>
      </w:pPr>
      <w:r>
        <w:rPr>
          <w:b/>
          <w:sz w:val="28"/>
        </w:rPr>
        <w:t>MAE 在 0 处不可导：</w:t>
      </w:r>
      <w:r>
        <w:rPr>
          <w:sz w:val="28"/>
        </w:rPr>
        <w:t>但 MAE 对异常值更鲁棒</w:t>
      </w:r>
    </w:p>
    <w:p>
      <w:r>
        <w:rPr>
          <w:sz w:val="28"/>
        </w:rPr>
        <w:t>这里选 MSE 是因为它是最常用的回归损失，且与 RMSE 直接对应。</w:t>
      </w:r>
    </w:p>
    <w:p>
      <w:pPr>
        <w:pStyle w:val="Heading2"/>
      </w:pPr>
      <w:r>
        <w:rPr>
          <w:color w:val="1A3C6E"/>
          <w:sz w:val="34"/>
        </w:rPr>
        <w:t>5.7 为什么 80/20 分割？为什么不是 70/30 或 90/10？</w:t>
      </w:r>
    </w:p>
    <w:p>
      <w:r>
        <w:rPr>
          <w:sz w:val="28"/>
        </w:rPr>
        <w:t>80/20 是机器学习中最常见的分割比例，原因是：</w:t>
      </w:r>
    </w:p>
    <w:p>
      <w:pPr>
        <w:pStyle w:val="ListBullet"/>
      </w:pPr>
      <w:r>
        <w:rPr>
          <w:b/>
          <w:sz w:val="28"/>
        </w:rPr>
        <w:t>80% 训练：</w:t>
      </w:r>
      <w:r>
        <w:rPr>
          <w:sz w:val="28"/>
        </w:rPr>
        <w:t>数据够多，模型能学到有效模式</w:t>
      </w:r>
    </w:p>
    <w:p>
      <w:pPr>
        <w:pStyle w:val="ListBullet"/>
      </w:pPr>
      <w:r>
        <w:rPr>
          <w:b/>
          <w:sz w:val="28"/>
        </w:rPr>
        <w:t>20% 测试：</w:t>
      </w:r>
      <w:r>
        <w:rPr>
          <w:sz w:val="28"/>
        </w:rPr>
        <w:t>足够评估模型泛化能力</w:t>
      </w:r>
    </w:p>
    <w:p>
      <w:pPr>
        <w:pStyle w:val="ListBullet"/>
      </w:pPr>
      <w:r>
        <w:rPr>
          <w:b/>
          <w:sz w:val="28"/>
        </w:rPr>
        <w:t>792 训练 + 198 测试：</w:t>
      </w:r>
      <w:r>
        <w:rPr>
          <w:sz w:val="28"/>
        </w:rPr>
        <w:t>对 1000 个点的数据集合理</w:t>
      </w:r>
    </w:p>
    <w:p>
      <w:pPr>
        <w:pStyle w:val="Heading2"/>
      </w:pPr>
      <w:r>
        <w:rPr>
          <w:color w:val="1A3C6E"/>
          <w:sz w:val="34"/>
        </w:rPr>
        <w:t>5.8 为什么用模拟数据而非真实数据？</w:t>
      </w:r>
    </w:p>
    <w:p>
      <w:pPr>
        <w:pStyle w:val="ListBullet"/>
      </w:pPr>
      <w:r>
        <w:rPr>
          <w:b/>
          <w:sz w:val="28"/>
        </w:rPr>
        <w:t>可控：</w:t>
      </w:r>
      <w:r>
        <w:rPr>
          <w:sz w:val="28"/>
        </w:rPr>
        <w:t>你知道真实函数是什么（sin 组合），能判断模型学得对不对</w:t>
      </w:r>
    </w:p>
    <w:p>
      <w:pPr>
        <w:pStyle w:val="ListBullet"/>
      </w:pPr>
      <w:r>
        <w:rPr>
          <w:b/>
          <w:sz w:val="28"/>
        </w:rPr>
        <w:t>无需下载：</w:t>
      </w:r>
      <w:r>
        <w:rPr>
          <w:sz w:val="28"/>
        </w:rPr>
        <w:t>开箱即用，不依赖外部数据源</w:t>
      </w:r>
    </w:p>
    <w:p>
      <w:pPr>
        <w:pStyle w:val="ListBullet"/>
      </w:pPr>
      <w:r>
        <w:rPr>
          <w:b/>
          <w:sz w:val="28"/>
        </w:rPr>
        <w:t>重点在代码：</w:t>
      </w:r>
      <w:r>
        <w:rPr>
          <w:sz w:val="28"/>
        </w:rPr>
        <w:t>教程的重点是 PyTorch 训练流程，不是数据工程</w:t>
      </w:r>
    </w:p>
    <w:p>
      <w:pPr>
        <w:pStyle w:val="Heading1"/>
      </w:pPr>
      <w:r>
        <w:rPr>
          <w:color w:val="0D2B5E"/>
          <w:sz w:val="40"/>
        </w:rPr>
        <w:t>六、Part 5（MDP）的设计选择</w:t>
      </w:r>
    </w:p>
    <w:p>
      <w:pPr>
        <w:pStyle w:val="Heading2"/>
      </w:pPr>
      <w:r>
        <w:rPr>
          <w:color w:val="1A3C6E"/>
          <w:sz w:val="34"/>
        </w:rPr>
        <w:t>6.1 为什么用 GridWorld 而不是更复杂的环境？</w:t>
      </w:r>
    </w:p>
    <w:p>
      <w:r>
        <w:rPr>
          <w:sz w:val="28"/>
        </w:rPr>
        <w:t>GridWorld 是强化学习的"Hello World"：</w:t>
      </w:r>
    </w:p>
    <w:p>
      <w:pPr>
        <w:pStyle w:val="ListBullet"/>
      </w:pPr>
      <w:r>
        <w:rPr>
          <w:b/>
          <w:sz w:val="28"/>
        </w:rPr>
        <w:t>状态空间小（16 个）：</w:t>
      </w:r>
      <w:r>
        <w:rPr>
          <w:sz w:val="28"/>
        </w:rPr>
        <w:t>可以打印出每个格子的数值，直观看到算法在做什么</w:t>
      </w:r>
    </w:p>
    <w:p>
      <w:pPr>
        <w:pStyle w:val="ListBullet"/>
      </w:pPr>
      <w:r>
        <w:rPr>
          <w:b/>
          <w:sz w:val="28"/>
        </w:rPr>
        <w:t>可视化容易：</w:t>
      </w:r>
      <w:r>
        <w:rPr>
          <w:sz w:val="28"/>
        </w:rPr>
        <w:t>4×4 网格可以直接用 imshow 显示</w:t>
      </w:r>
    </w:p>
    <w:p>
      <w:pPr>
        <w:pStyle w:val="ListBullet"/>
      </w:pPr>
      <w:r>
        <w:rPr>
          <w:b/>
          <w:sz w:val="28"/>
        </w:rPr>
        <w:t>陷阱+终点设计：</w:t>
      </w:r>
      <w:r>
        <w:rPr>
          <w:sz w:val="28"/>
        </w:rPr>
        <w:t>展示"权衡"——绕路但安全 vs 抄近路但危险</w:t>
      </w:r>
    </w:p>
    <w:p>
      <w:pPr>
        <w:pStyle w:val="Heading2"/>
      </w:pPr>
      <w:r>
        <w:rPr>
          <w:color w:val="1A3C6E"/>
          <w:sz w:val="34"/>
        </w:rPr>
        <w:t>6.2 为什么引入随机转移（80%/20%）？</w:t>
      </w:r>
    </w:p>
    <w:p>
      <w:r>
        <w:rPr>
          <w:sz w:val="28"/>
        </w:rPr>
        <w:t>确定性转移（100% 走目标方向）太简单。引入随机性的原因：</w:t>
      </w:r>
    </w:p>
    <w:p>
      <w:pPr>
        <w:pStyle w:val="ListBullet"/>
      </w:pPr>
      <w:r>
        <w:rPr>
          <w:b/>
          <w:sz w:val="28"/>
        </w:rPr>
        <w:t>更真实：</w:t>
      </w:r>
      <w:r>
        <w:rPr>
          <w:sz w:val="28"/>
        </w:rPr>
        <w:t>真实世界充满不确定性——轮子打滑、风阻、传感器噪声</w:t>
      </w:r>
    </w:p>
    <w:p>
      <w:pPr>
        <w:pStyle w:val="ListBullet"/>
      </w:pPr>
      <w:r>
        <w:rPr>
          <w:b/>
          <w:sz w:val="28"/>
        </w:rPr>
        <w:t>需要"概率"思考：</w:t>
      </w:r>
      <w:r>
        <w:rPr>
          <w:sz w:val="28"/>
        </w:rPr>
        <w:t>策略必须考虑"最坏情况"，不能假设 100% 成功</w:t>
      </w:r>
    </w:p>
    <w:p>
      <w:pPr>
        <w:pStyle w:val="ListBullet"/>
      </w:pPr>
      <w:r>
        <w:rPr>
          <w:b/>
          <w:sz w:val="28"/>
        </w:rPr>
        <w:t>展示 MDP 的"P"：</w:t>
      </w:r>
      <w:r>
        <w:rPr>
          <w:sz w:val="28"/>
        </w:rPr>
        <w:t>如果环境是确定性的，转移概率 P 就没意义了</w:t>
      </w:r>
    </w:p>
    <w:p>
      <w:pPr>
        <w:pStyle w:val="Heading2"/>
      </w:pPr>
      <w:r>
        <w:rPr>
          <w:color w:val="1A3C6E"/>
          <w:sz w:val="34"/>
        </w:rPr>
        <w:t>6.3 为什么 γ=0.9？</w:t>
      </w:r>
    </w:p>
    <w:p>
      <w:r>
        <w:rPr>
          <w:sz w:val="28"/>
        </w:rPr>
        <w:t>折扣因子的选择是"近视 vs 远视"的权衡：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γ=0:  只看眼前（近视）     V(s) = R(s)  （完全不管未来）</w:t>
        <w:br/>
        <w:t>γ=0.5: 第5步奖励只剩 0.5^5=0.03</w:t>
        <w:br/>
        <w:t>γ=0.9: 第5步奖励剩 0.9^5=0.59   ← 选了这个</w:t>
        <w:br/>
        <w:t>γ=0.99: 第5步奖励剩 0.95        （几乎不折）</w:t>
        <w:br/>
        <w:t>γ→1:   无限远视，V 可能发散</w:t>
      </w:r>
    </w:p>
    <w:p>
      <w:r>
        <w:rPr>
          <w:sz w:val="28"/>
        </w:rPr>
        <w:t>γ=0.9 的直观含义：智能体愿意为了 10 步后的一个大奖励绕路，但太远的奖励（&gt;20步）就不太在乎了。</w:t>
      </w:r>
    </w:p>
    <w:p>
      <w:pPr>
        <w:pStyle w:val="Heading2"/>
      </w:pPr>
      <w:r>
        <w:rPr>
          <w:color w:val="1A3C6E"/>
          <w:sz w:val="34"/>
        </w:rPr>
        <w:t>6.4 为什么用字典存 P 和 R，不用矩阵？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P[s][a] = {next_state: prob, ...}  # 字典 → 只存非零概率</w:t>
      </w:r>
    </w:p>
    <w:p>
      <w:r>
        <w:rPr>
          <w:sz w:val="28"/>
        </w:rPr>
        <w:t>用字典而非矩阵（16×4×16=1024 个元素）：</w:t>
      </w:r>
    </w:p>
    <w:p>
      <w:pPr>
        <w:pStyle w:val="ListBullet"/>
      </w:pPr>
      <w:r>
        <w:rPr>
          <w:b/>
          <w:sz w:val="28"/>
        </w:rPr>
        <w:t>稀疏性：</w:t>
      </w:r>
      <w:r>
        <w:rPr>
          <w:sz w:val="28"/>
        </w:rPr>
        <w:t>每个动作最多转移到 4 个状态（3 个有效+撞墙），其余 12 个概率为 0</w:t>
      </w:r>
    </w:p>
    <w:p>
      <w:pPr>
        <w:pStyle w:val="ListBullet"/>
      </w:pPr>
      <w:r>
        <w:rPr>
          <w:b/>
          <w:sz w:val="28"/>
        </w:rPr>
        <w:t>内存效率：</w:t>
      </w:r>
      <w:r>
        <w:rPr>
          <w:sz w:val="28"/>
        </w:rPr>
        <w:t>字典只存非零项，16×4×平均3个条目=192 个键值对 vs 1024 个矩阵元素</w:t>
      </w:r>
    </w:p>
    <w:p>
      <w:pPr>
        <w:pStyle w:val="ListBullet"/>
      </w:pPr>
      <w:r>
        <w:rPr>
          <w:b/>
          <w:sz w:val="28"/>
        </w:rPr>
        <w:t>教学清晰：</w:t>
      </w:r>
      <w:r>
        <w:rPr>
          <w:sz w:val="28"/>
        </w:rPr>
        <w:t>看到 P[s][a] 的结构就能理解"概率分布"</w:t>
      </w:r>
    </w:p>
    <w:p>
      <w:pPr>
        <w:pStyle w:val="Heading2"/>
      </w:pPr>
      <w:r>
        <w:rPr>
          <w:color w:val="1A3C6E"/>
          <w:sz w:val="34"/>
        </w:rPr>
        <w:t>6.5 为什么终点和陷阱自己转移到自己？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if s == GOAL or s == TRAP: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 xml:space="preserve">    P[s][a][s] = 1.0</w:t>
      </w:r>
    </w:p>
    <w:p>
      <w:r>
        <w:rPr>
          <w:sz w:val="28"/>
        </w:rPr>
        <w:t>这是"吸收态"（absorbing state）的设计。一旦进入终点/陷阱：</w:t>
      </w:r>
    </w:p>
    <w:p>
      <w:pPr>
        <w:pStyle w:val="ListBullet"/>
      </w:pPr>
      <w:r>
        <w:rPr>
          <w:b/>
          <w:sz w:val="28"/>
        </w:rPr>
        <w:t>游戏结束（episode terminates）</w:t>
      </w:r>
      <w:r>
        <w:rPr>
          <w:sz w:val="28"/>
        </w:rPr>
        <w:t>不再移动</w:t>
      </w:r>
    </w:p>
    <w:p>
      <w:pPr>
        <w:pStyle w:val="ListBullet"/>
      </w:pPr>
      <w:r>
        <w:rPr>
          <w:b/>
          <w:sz w:val="28"/>
        </w:rPr>
        <w:t>后续所有奖励为 0</w:t>
      </w:r>
      <w:r>
        <w:rPr>
          <w:sz w:val="28"/>
        </w:rPr>
        <w:t>因为停留在原地，R=0</w:t>
      </w:r>
    </w:p>
    <w:p>
      <w:pPr>
        <w:pStyle w:val="ListBullet"/>
      </w:pPr>
      <w:r>
        <w:rPr>
          <w:b/>
          <w:sz w:val="28"/>
        </w:rPr>
        <w:t>Bellman 方程中 V(终止状态)=R</w:t>
      </w:r>
      <w:r>
        <w:rPr>
          <w:sz w:val="28"/>
        </w:rPr>
        <w:t>不再有未来奖励</w:t>
      </w:r>
    </w:p>
    <w:p>
      <w:pPr>
        <w:pStyle w:val="Heading1"/>
      </w:pPr>
      <w:r>
        <w:rPr>
          <w:color w:val="0D2B5E"/>
          <w:sz w:val="40"/>
        </w:rPr>
        <w:t>七、Part 6（Bellman 方程）的设计选择</w:t>
      </w:r>
    </w:p>
    <w:p>
      <w:pPr>
        <w:pStyle w:val="Heading2"/>
      </w:pPr>
      <w:r>
        <w:rPr>
          <w:color w:val="1A3C6E"/>
          <w:sz w:val="34"/>
        </w:rPr>
        <w:t>7.1 为什么先算随机策略的 V？</w:t>
      </w:r>
    </w:p>
    <w:p>
      <w:r>
        <w:rPr>
          <w:sz w:val="28"/>
        </w:rPr>
        <w:t>分两步走：先 baseline（随机），再最优（V*）。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随机策略 V(0) = -3.93  → "随机走经常踩陷阱"</w:t>
        <w:br/>
        <w:t>最优 V*(0) = 3.34    → "最优策略能绕开陷阱"</w:t>
        <w:br/>
        <w:t>差距 7.27  → "好的策略价值有多大"</w:t>
      </w:r>
    </w:p>
    <w:p>
      <w:r>
        <w:rPr>
          <w:sz w:val="28"/>
        </w:rPr>
        <w:t>没有对比就没有意义。先给个差的，再算好的，你才能感受到策略的重要性。</w:t>
      </w:r>
    </w:p>
    <w:p>
      <w:pPr>
        <w:pStyle w:val="Heading2"/>
      </w:pPr>
      <w:r>
        <w:rPr>
          <w:color w:val="1A3C6E"/>
          <w:sz w:val="34"/>
        </w:rPr>
        <w:t>7.2 为什么用迭代法解 Bellman 方程？</w:t>
      </w:r>
    </w:p>
    <w:p>
      <w:r>
        <w:rPr>
          <w:sz w:val="28"/>
        </w:rPr>
        <w:t>Bellman 方程可以解析求解（V = (I - γP)^{-1}R），但这里用迭代法：</w:t>
      </w:r>
    </w:p>
    <w:p>
      <w:pPr>
        <w:pStyle w:val="ListBullet"/>
      </w:pPr>
      <w:r>
        <w:rPr>
          <w:b/>
          <w:sz w:val="28"/>
        </w:rPr>
        <w:t>教学目的：</w:t>
      </w:r>
      <w:r>
        <w:rPr>
          <w:sz w:val="28"/>
        </w:rPr>
        <w:t>展示"从 0 开始逐渐收敛到真值"的过程</w:t>
      </w:r>
    </w:p>
    <w:p>
      <w:pPr>
        <w:pStyle w:val="ListBullet"/>
      </w:pPr>
      <w:r>
        <w:rPr>
          <w:b/>
          <w:sz w:val="28"/>
        </w:rPr>
        <w:t>避免矩阵求逆：</w:t>
      </w:r>
      <w:r>
        <w:rPr>
          <w:sz w:val="28"/>
        </w:rPr>
        <w:t>16×16 还行，10000 状态求逆就不可行了</w:t>
      </w:r>
    </w:p>
    <w:p>
      <w:pPr>
        <w:pStyle w:val="ListBullet"/>
      </w:pPr>
      <w:r>
        <w:rPr>
          <w:b/>
          <w:sz w:val="28"/>
        </w:rPr>
        <w:t>与 AI 共通：</w:t>
      </w:r>
      <w:r>
        <w:rPr>
          <w:sz w:val="28"/>
        </w:rPr>
        <w:t>深度强化学习中 V 也是迭代逼近的（用神经网络代替矩阵）</w:t>
      </w:r>
    </w:p>
    <w:p>
      <w:pPr>
        <w:pStyle w:val="Heading2"/>
      </w:pPr>
      <w:r>
        <w:rPr>
          <w:color w:val="1A3C6E"/>
          <w:sz w:val="34"/>
        </w:rPr>
        <w:t>7.3 为什么 theta=1e-6？</w:t>
      </w:r>
    </w:p>
    <w:p>
      <w:r>
        <w:rPr>
          <w:sz w:val="28"/>
        </w:rPr>
        <w:t>收敛阈值的选择：</w:t>
      </w:r>
    </w:p>
    <w:p>
      <w:pPr>
        <w:pStyle w:val="ListBullet"/>
      </w:pPr>
      <w:r>
        <w:rPr>
          <w:b/>
          <w:sz w:val="28"/>
        </w:rPr>
        <w:t>1e-6 够用：</w:t>
      </w:r>
      <w:r>
        <w:rPr>
          <w:sz w:val="28"/>
        </w:rPr>
        <w:t>V 的值在 -1 ~ 3 之间，1e-6 的变化已经小于 0.0001%</w:t>
      </w:r>
    </w:p>
    <w:p>
      <w:pPr>
        <w:pStyle w:val="ListBullet"/>
      </w:pPr>
      <w:r>
        <w:rPr>
          <w:b/>
          <w:sz w:val="28"/>
        </w:rPr>
        <w:t>太小（1e-10）：</w:t>
      </w:r>
      <w:r>
        <w:rPr>
          <w:sz w:val="28"/>
        </w:rPr>
        <w:t>迭代次数暴增，实际精度没有意义</w:t>
      </w:r>
    </w:p>
    <w:p>
      <w:pPr>
        <w:pStyle w:val="ListBullet"/>
      </w:pPr>
      <w:r>
        <w:rPr>
          <w:b/>
          <w:sz w:val="28"/>
        </w:rPr>
        <w:t>太大（1e-2）：</w:t>
      </w:r>
      <w:r>
        <w:rPr>
          <w:sz w:val="28"/>
        </w:rPr>
        <w:t>还没收敛就停了，解不准确</w:t>
      </w:r>
    </w:p>
    <w:p>
      <w:pPr>
        <w:pStyle w:val="Heading1"/>
      </w:pPr>
      <w:r>
        <w:rPr>
          <w:color w:val="0D2B5E"/>
          <w:sz w:val="40"/>
        </w:rPr>
        <w:t>八、Part 7 vs Part 8：为什么同时教两种算法？</w:t>
      </w:r>
    </w:p>
    <w:p>
      <w:pPr>
        <w:pStyle w:val="Heading2"/>
      </w:pPr>
      <w:r>
        <w:rPr>
          <w:color w:val="1A3C6E"/>
          <w:sz w:val="34"/>
        </w:rPr>
        <w:t>8.1 两种算法各自擅长什么？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特点           策略迭代              值迭代</w:t>
        <w:br/>
        <w:t>───────────────────────────────────────</w:t>
        <w:br/>
        <w:t>哲学          策略搜索              值函数逼近</w:t>
        <w:br/>
        <w:t>收敛轮数      少（4轮）             多（133轮）</w:t>
        <w:br/>
        <w:t>每轮成本      高（完整策略评估）     低（一次 max）</w:t>
        <w:br/>
        <w:t>策略显式维护  是                     否（后提取）</w:t>
      </w:r>
    </w:p>
    <w:p>
      <w:r>
        <w:rPr>
          <w:sz w:val="28"/>
        </w:rPr>
        <w:t>同时教两种是想让你看到：同一个问题有两种截然不同的解法，各有优劣。</w:t>
      </w:r>
    </w:p>
    <w:p>
      <w:pPr>
        <w:pStyle w:val="Heading2"/>
      </w:pPr>
      <w:r>
        <w:rPr>
          <w:color w:val="1A3C6E"/>
          <w:sz w:val="34"/>
        </w:rPr>
        <w:t>8.2 什么时候用策略迭代？</w:t>
      </w:r>
    </w:p>
    <w:p>
      <w:pPr>
        <w:pStyle w:val="ListBullet"/>
      </w:pPr>
      <w:r>
        <w:rPr>
          <w:b/>
          <w:sz w:val="28"/>
        </w:rPr>
        <w:t>状态空间小：</w:t>
      </w:r>
      <w:r>
        <w:rPr>
          <w:sz w:val="28"/>
        </w:rPr>
        <w:t>策略评估能快速收敛</w:t>
      </w:r>
    </w:p>
    <w:p>
      <w:pPr>
        <w:pStyle w:val="ListBullet"/>
      </w:pPr>
      <w:r>
        <w:rPr>
          <w:b/>
          <w:sz w:val="28"/>
        </w:rPr>
        <w:t>需要显式策略：</w:t>
      </w:r>
      <w:r>
        <w:rPr>
          <w:sz w:val="28"/>
        </w:rPr>
        <w:t>生产系统中要明确知道"在每个状态做什么"</w:t>
      </w:r>
    </w:p>
    <w:p>
      <w:pPr>
        <w:pStyle w:val="Heading2"/>
      </w:pPr>
      <w:r>
        <w:rPr>
          <w:color w:val="1A3C6E"/>
          <w:sz w:val="34"/>
        </w:rPr>
        <w:t>8.3 什么时候用值迭代？</w:t>
      </w:r>
    </w:p>
    <w:p>
      <w:pPr>
        <w:pStyle w:val="ListBullet"/>
      </w:pPr>
      <w:r>
        <w:rPr>
          <w:b/>
          <w:sz w:val="28"/>
        </w:rPr>
        <w:t>状态空间大：</w:t>
      </w:r>
      <w:r>
        <w:rPr>
          <w:sz w:val="28"/>
        </w:rPr>
        <w:t>值迭代每轮便宜，可以接受更多轮次</w:t>
      </w:r>
    </w:p>
    <w:p>
      <w:pPr>
        <w:pStyle w:val="ListBullet"/>
      </w:pPr>
      <w:r>
        <w:rPr>
          <w:b/>
          <w:sz w:val="28"/>
        </w:rPr>
        <w:t>只需要值函数：</w:t>
      </w:r>
      <w:r>
        <w:rPr>
          <w:sz w:val="28"/>
        </w:rPr>
        <w:t>有些场景只需要知道状态的价值，不需要具体策略</w:t>
      </w:r>
    </w:p>
    <w:p>
      <w:pPr>
        <w:pStyle w:val="Heading2"/>
      </w:pPr>
      <w:r>
        <w:rPr>
          <w:color w:val="1A3C6E"/>
          <w:sz w:val="34"/>
        </w:rPr>
        <w:t>8.4 为什么两者收敛到同一个结果？</w:t>
      </w:r>
    </w:p>
    <w:p>
      <w:r>
        <w:rPr>
          <w:sz w:val="28"/>
        </w:rPr>
        <w:t>这不是巧合，是数学保证：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Bellman 最优方程只有一个不动点 V*</w:t>
        <w:br/>
        <w:br/>
        <w:t>策略迭代：π₁ → V₁ → π₂ → V₂ → ... → V*</w:t>
        <w:br/>
        <w:t>值迭代：  V₁ → V₂ → V₃ → ... → V*</w:t>
        <w:br/>
        <w:br/>
        <w:t>两条路通向同一个目的地</w:t>
      </w:r>
    </w:p>
    <w:p>
      <w:r>
        <w:rPr>
          <w:sz w:val="28"/>
        </w:rPr>
        <w:t>验证 ΔV=0.000006 就是在确认：两种方法确实到了同一个地方。</w:t>
      </w:r>
    </w:p>
    <w:p>
      <w:pPr>
        <w:pStyle w:val="Heading1"/>
      </w:pPr>
      <w:r>
        <w:rPr>
          <w:color w:val="0D2B5E"/>
          <w:sz w:val="40"/>
        </w:rPr>
        <w:t>九、Extra（收敛可视化）的设计选择</w:t>
      </w:r>
    </w:p>
    <w:p>
      <w:pPr>
        <w:pStyle w:val="Heading2"/>
      </w:pPr>
      <w:r>
        <w:rPr>
          <w:color w:val="1A3C6E"/>
          <w:sz w:val="34"/>
        </w:rPr>
        <w:t>9.1 为什么要画收敛曲线？</w:t>
      </w:r>
    </w:p>
    <w:p>
      <w:r>
        <w:rPr>
          <w:sz w:val="28"/>
        </w:rPr>
        <w:t>数值上看"133 次收敛"只是冷冰冰的数字。画出来才能看到：</w:t>
      </w:r>
    </w:p>
    <w:p>
      <w:pPr>
        <w:pStyle w:val="ListBullet"/>
      </w:pPr>
      <w:r>
        <w:rPr>
          <w:b/>
          <w:sz w:val="28"/>
        </w:rPr>
        <w:t>最初 20 轮 V 变化剧烈</w:t>
      </w:r>
      <w:r>
        <w:rPr>
          <w:sz w:val="28"/>
        </w:rPr>
        <w:t>算法在快速调整</w:t>
      </w:r>
    </w:p>
    <w:p>
      <w:pPr>
        <w:pStyle w:val="ListBullet"/>
      </w:pPr>
      <w:r>
        <w:rPr>
          <w:b/>
          <w:sz w:val="28"/>
        </w:rPr>
        <w:t>20 轮后变化越来越小</w:t>
      </w:r>
      <w:r>
        <w:rPr>
          <w:sz w:val="28"/>
        </w:rPr>
        <w:t>指数衰减</w:t>
      </w:r>
    </w:p>
    <w:p>
      <w:pPr>
        <w:pStyle w:val="ListBullet"/>
      </w:pPr>
      <w:r>
        <w:rPr>
          <w:b/>
          <w:sz w:val="28"/>
        </w:rPr>
        <w:t>终点和陷阱的值几乎立刻稳定</w:t>
      </w:r>
      <w:r>
        <w:rPr>
          <w:sz w:val="28"/>
        </w:rPr>
        <w:t>因为它们的 R 固定</w:t>
      </w:r>
    </w:p>
    <w:p>
      <w:pPr>
        <w:pStyle w:val="ListBullet"/>
      </w:pPr>
      <w:r>
        <w:rPr>
          <w:b/>
          <w:sz w:val="28"/>
        </w:rPr>
        <w:t>起点的值慢慢爬升</w:t>
      </w:r>
      <w:r>
        <w:rPr>
          <w:sz w:val="28"/>
        </w:rPr>
        <w:t>因为知识从终点反向传播需要时间</w:t>
      </w:r>
    </w:p>
    <w:p>
      <w:pPr>
        <w:pStyle w:val="Heading2"/>
      </w:pPr>
      <w:r>
        <w:rPr>
          <w:color w:val="1A3C6E"/>
          <w:sz w:val="34"/>
        </w:rPr>
        <w:t>9.2 为什么要用 log 坐标？</w:t>
      </w:r>
    </w:p>
    <w:p>
      <w:r>
        <w:rPr>
          <w:sz w:val="28"/>
        </w:rPr>
        <w:t>因为 ΔV 从 10^0 降到 10^{-6}，跨了 6 个数量级。线性坐标下前几轮后就是一条水平线了。log 坐标让你看到完整的收敛轨迹。</w:t>
      </w:r>
    </w:p>
    <w:p>
      <w:pPr>
        <w:pStyle w:val="Heading1"/>
      </w:pPr>
      <w:r>
        <w:rPr>
          <w:color w:val="0D2B5E"/>
          <w:sz w:val="40"/>
        </w:rPr>
        <w:t>十、没有说的设计决策（权衡与取舍）</w:t>
      </w:r>
    </w:p>
    <w:p>
      <w:r>
        <w:rPr>
          <w:sz w:val="28"/>
        </w:rPr>
        <w:t>软件工程就是关于权衡。以下是这个文件中你没看到但考虑过的选择：</w:t>
      </w:r>
    </w:p>
    <w:p>
      <w:pPr>
        <w:pStyle w:val="Heading2"/>
      </w:pPr>
      <w:r>
        <w:rPr>
          <w:color w:val="1A3C6E"/>
          <w:sz w:val="34"/>
        </w:rPr>
        <w:t>10.1 为什么没有用类封装？</w:t>
      </w:r>
    </w:p>
    <w:p>
      <w:r>
        <w:rPr>
          <w:sz w:val="28"/>
        </w:rPr>
        <w:t>所有 Part 都是独立函数而不是类，因为：</w:t>
      </w:r>
    </w:p>
    <w:p>
      <w:pPr>
        <w:pStyle w:val="ListBullet"/>
      </w:pPr>
      <w:r>
        <w:rPr>
          <w:b/>
          <w:sz w:val="28"/>
        </w:rPr>
        <w:t>函数足够</w:t>
      </w:r>
      <w:r>
        <w:rPr>
          <w:sz w:val="28"/>
        </w:rPr>
        <w:t>8 个独立功能不需要共享状态</w:t>
      </w:r>
    </w:p>
    <w:p>
      <w:pPr>
        <w:pStyle w:val="ListBullet"/>
      </w:pPr>
      <w:r>
        <w:rPr>
          <w:b/>
          <w:sz w:val="28"/>
        </w:rPr>
        <w:t>减少概念负担</w:t>
      </w:r>
      <w:r>
        <w:rPr>
          <w:sz w:val="28"/>
        </w:rPr>
        <w:t>还没学面向对象就先看到 class 会混淆</w:t>
      </w:r>
    </w:p>
    <w:p>
      <w:r>
        <w:rPr>
          <w:sz w:val="28"/>
        </w:rPr>
        <w:t>代价是：函数之间通过字典传参，类型不安全，IDE 不能自动补全。</w:t>
      </w:r>
    </w:p>
    <w:p>
      <w:pPr>
        <w:pStyle w:val="Heading2"/>
      </w:pPr>
      <w:r>
        <w:rPr>
          <w:color w:val="1A3C6E"/>
          <w:sz w:val="34"/>
        </w:rPr>
        <w:t>10.2 为什么没有用 GPU？</w:t>
      </w:r>
    </w:p>
    <w:p>
      <w:r>
        <w:rPr>
          <w:sz w:val="28"/>
        </w:rPr>
        <w:t>因为：</w:t>
      </w:r>
    </w:p>
    <w:p>
      <w:pPr>
        <w:pStyle w:val="ListBullet"/>
      </w:pPr>
      <w:r>
        <w:rPr>
          <w:b/>
          <w:sz w:val="28"/>
        </w:rPr>
        <w:t>教学代码要让所有人能跑</w:t>
      </w:r>
      <w:r>
        <w:rPr>
          <w:sz w:val="28"/>
        </w:rPr>
        <w:t>有 GPU 的少，用 CPU 确保兼容</w:t>
      </w:r>
    </w:p>
    <w:p>
      <w:pPr>
        <w:pStyle w:val="ListBullet"/>
      </w:pPr>
      <w:r>
        <w:rPr>
          <w:b/>
          <w:sz w:val="28"/>
        </w:rPr>
        <w:t>本文件的运算量极小</w:t>
      </w:r>
      <w:r>
        <w:rPr>
          <w:sz w:val="28"/>
        </w:rPr>
        <w:t>GPU 的加速优势体现不出来</w:t>
      </w:r>
    </w:p>
    <w:p>
      <w:r>
        <w:rPr>
          <w:sz w:val="28"/>
        </w:rPr>
        <w:t>后续 Week 10 的 DQN 训练就会用 GPU 了。</w:t>
      </w:r>
    </w:p>
    <w:p>
      <w:pPr>
        <w:pStyle w:val="Heading2"/>
      </w:pPr>
      <w:r>
        <w:rPr>
          <w:color w:val="1A3C6E"/>
          <w:sz w:val="34"/>
        </w:rPr>
        <w:t>10.3 为什么没有数据归一化？</w:t>
      </w:r>
    </w:p>
    <w:p>
      <w:r>
        <w:rPr>
          <w:sz w:val="28"/>
        </w:rPr>
        <w:t>处理模拟数据时归一化不重要：</w:t>
      </w:r>
    </w:p>
    <w:p>
      <w:pPr>
        <w:pStyle w:val="ListBullet"/>
      </w:pPr>
      <w:r>
        <w:rPr>
          <w:b/>
          <w:sz w:val="28"/>
        </w:rPr>
        <w:t>数据范围已知（30±20kW）</w:t>
      </w:r>
      <w:r>
        <w:rPr>
          <w:sz w:val="28"/>
        </w:rPr>
        <w:t>在合理范围内</w:t>
      </w:r>
    </w:p>
    <w:p>
      <w:pPr>
        <w:pStyle w:val="ListBullet"/>
      </w:pPr>
      <w:r>
        <w:rPr>
          <w:b/>
          <w:sz w:val="28"/>
        </w:rPr>
        <w:t>注意力在训练流程上</w:t>
      </w:r>
      <w:r>
        <w:rPr>
          <w:sz w:val="28"/>
        </w:rPr>
        <w:t>不想让归一化的代码分散注意力</w:t>
      </w:r>
    </w:p>
    <w:p>
      <w:r>
        <w:rPr>
          <w:sz w:val="28"/>
        </w:rPr>
        <w:t>实际项目中归一化（StandardScaler/MinMaxScaler）是必做步骤。</w:t>
      </w:r>
    </w:p>
    <w:p>
      <w:pPr>
        <w:pStyle w:val="Heading2"/>
      </w:pPr>
      <w:r>
        <w:rPr>
          <w:color w:val="1A3C6E"/>
          <w:sz w:val="34"/>
        </w:rPr>
        <w:t>10.4 为什么没有验证集？</w:t>
      </w:r>
    </w:p>
    <w:p>
      <w:r>
        <w:rPr>
          <w:sz w:val="28"/>
        </w:rPr>
        <w:t>只有训练集和测试集，没有验证集。因为：</w:t>
      </w:r>
    </w:p>
    <w:p>
      <w:pPr>
        <w:pStyle w:val="ListBullet"/>
      </w:pPr>
      <w:r>
        <w:rPr>
          <w:b/>
          <w:sz w:val="28"/>
        </w:rPr>
        <w:t>这是一个教程</w:t>
      </w:r>
      <w:r>
        <w:rPr>
          <w:sz w:val="28"/>
        </w:rPr>
        <w:t>不是工程部署，不需要调参</w:t>
      </w:r>
    </w:p>
    <w:p>
      <w:pPr>
        <w:pStyle w:val="ListBullet"/>
      </w:pPr>
      <w:r>
        <w:rPr>
          <w:b/>
          <w:sz w:val="28"/>
        </w:rPr>
        <w:t>数据简单</w:t>
      </w:r>
      <w:r>
        <w:rPr>
          <w:sz w:val="28"/>
        </w:rPr>
        <w:t>过拟合风险低，不需要 early stopping</w:t>
      </w:r>
    </w:p>
    <w:p>
      <w:r>
        <w:rPr>
          <w:sz w:val="28"/>
        </w:rPr>
        <w:t>正式项目要分训练/验证/测试三份。</w:t>
      </w:r>
    </w:p>
    <w:p>
      <w:pPr>
        <w:pStyle w:val="Heading2"/>
      </w:pPr>
      <w:r>
        <w:rPr>
          <w:color w:val="1A3C6E"/>
          <w:sz w:val="34"/>
        </w:rPr>
        <w:t>10.5 为什么 Part 3 的 MLP 没训练？</w:t>
      </w:r>
    </w:p>
    <w:p>
      <w:r>
        <w:rPr>
          <w:sz w:val="28"/>
        </w:rPr>
        <w:t>Part 3 只做了 forward，没有训练循环。训练放在 Part 4。</w:t>
      </w:r>
    </w:p>
    <w:p>
      <w:pPr>
        <w:pStyle w:val="ListBullet"/>
      </w:pPr>
      <w:r>
        <w:rPr>
          <w:b/>
          <w:sz w:val="28"/>
        </w:rPr>
        <w:t>分离关注点：</w:t>
      </w:r>
      <w:r>
        <w:rPr>
          <w:sz w:val="28"/>
        </w:rPr>
        <w:t>Part 3 学"怎么搭模型"，Part 4 学"怎么训练"</w:t>
      </w:r>
    </w:p>
    <w:p>
      <w:pPr>
        <w:pStyle w:val="ListBullet"/>
      </w:pPr>
      <w:r>
        <w:rPr>
          <w:b/>
          <w:sz w:val="28"/>
        </w:rPr>
        <w:t>认知负荷：</w:t>
      </w:r>
      <w:r>
        <w:rPr>
          <w:sz w:val="28"/>
        </w:rPr>
        <w:t>一上来又搭模型又训练又评估，信息太多</w:t>
      </w:r>
    </w:p>
    <w:p>
      <w:pPr>
        <w:pStyle w:val="Heading1"/>
      </w:pPr>
      <w:r>
        <w:rPr>
          <w:color w:val="0D2B5E"/>
          <w:sz w:val="40"/>
        </w:rPr>
        <w:t>十一、架构背后的核心原则</w:t>
      </w:r>
    </w:p>
    <w:p>
      <w:pPr>
        <w:pStyle w:val="Heading2"/>
      </w:pPr>
      <w:r>
        <w:rPr>
          <w:color w:val="1A3C6E"/>
          <w:sz w:val="34"/>
        </w:rPr>
        <w:t>原则 1：渐进复杂度</w:t>
      </w:r>
    </w:p>
    <w:p>
      <w:r>
        <w:rPr>
          <w:sz w:val="28"/>
        </w:rPr>
        <w:t>从最简单的概念（Tensor）开始，逐步叠加。每一步只引入一个新概念。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Tensor → 求导 → 模型 → 训练 → MDP → 规划</w:t>
        <w:br/>
        <w:t>（简单）                              （复杂）</w:t>
      </w:r>
    </w:p>
    <w:p>
      <w:pPr>
        <w:pStyle w:val="Heading2"/>
      </w:pPr>
      <w:r>
        <w:rPr>
          <w:color w:val="1A3C6E"/>
          <w:sz w:val="34"/>
        </w:rPr>
        <w:t>原则 2：可观测性</w:t>
      </w:r>
    </w:p>
    <w:p>
      <w:r>
        <w:rPr>
          <w:sz w:val="28"/>
        </w:rPr>
        <w:t>每个步骤都有 print 输出，每个 Part 都有可视化。不把结果藏在变量里。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Part 1: print(t1)</w:t>
        <w:br/>
        <w:t>Part 2: print(x.grad)</w:t>
        <w:br/>
        <w:t>Part 4: plt.savefig(...)</w:t>
        <w:br/>
        <w:t>Part 6: imshow(V)</w:t>
        <w:br/>
        <w:t>Part 7: print(最优策略网格)</w:t>
      </w:r>
    </w:p>
    <w:p>
      <w:pPr>
        <w:pStyle w:val="Heading2"/>
      </w:pPr>
      <w:r>
        <w:rPr>
          <w:color w:val="1A3C6E"/>
          <w:sz w:val="34"/>
        </w:rPr>
        <w:t>原则 3：递进验证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Part 6 算出 V*(0)=3.34</w:t>
        <w:br/>
        <w:t>Part 7 算出 V(0)=3.3419（策略迭代）</w:t>
        <w:br/>
        <w:t>Part 8 算出 V(0)=3.3419（值迭代）</w:t>
        <w:br/>
        <w:t>Extra 验证 ΔV=0.000006 ✓</w:t>
      </w:r>
    </w:p>
    <w:p>
      <w:r>
        <w:rPr>
          <w:sz w:val="28"/>
        </w:rPr>
        <w:t>每一个 Part 的结果都被下一个 Part 验证或使用。整条链路闭环。</w:t>
      </w:r>
    </w:p>
    <w:p>
      <w:pPr>
        <w:pStyle w:val="Heading2"/>
      </w:pPr>
      <w:r>
        <w:rPr>
          <w:color w:val="1A3C6E"/>
          <w:sz w:val="34"/>
        </w:rPr>
        <w:t>原则 4：对比出真知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4"/>
        </w:rPr>
        <w:t>随机策略 V(0)=-3.93   vs   最优 V*(0)=3.34</w:t>
        <w:br/>
        <w:t>策略迭代 4 轮          vs   值迭代 133 轮</w:t>
        <w:br/>
        <w:t>193 参数 (MLP)         vs   4929 参数 (PowerPredictor)</w:t>
      </w:r>
    </w:p>
    <w:p>
      <w:r>
        <w:rPr>
          <w:sz w:val="28"/>
        </w:rPr>
        <w:t>没有基线就没有结论。每个结果都通过对比来理解。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