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3C588D8" w14:textId="77777777" w:rsidR="008A5487" w:rsidRDefault="008A5487"/>
    <w:p w14:paraId="22977CCB" w14:textId="77777777" w:rsidR="005800E7" w:rsidRDefault="00000000">
      <w:pPr>
        <w:pStyle w:val="aa"/>
        <w:rPr>
          <w:rFonts w:ascii="微软雅黑" w:eastAsia="微软雅黑" w:hAnsi="微软雅黑"/>
          <w:lang w:eastAsia="zh-CN"/>
        </w:rPr>
      </w:pPr>
      <w:r>
        <w:rPr>
          <w:rFonts w:ascii="微软雅黑" w:eastAsia="微软雅黑" w:hAnsi="微软雅黑"/>
        </w:rPr>
        <w:t xml:space="preserve">MPC + EKF/AEKF SOC </w:t>
      </w:r>
      <w:proofErr w:type="spellStart"/>
      <w:r>
        <w:rPr>
          <w:rFonts w:ascii="微软雅黑" w:eastAsia="微软雅黑" w:hAnsi="微软雅黑"/>
        </w:rPr>
        <w:t>估计</w:t>
      </w:r>
      <w:proofErr w:type="spellEnd"/>
    </w:p>
    <w:p w14:paraId="6C1F82DC" w14:textId="500D2028" w:rsidR="008A5487" w:rsidRDefault="00000000">
      <w:pPr>
        <w:pStyle w:val="aa"/>
      </w:pPr>
      <w:proofErr w:type="spellStart"/>
      <w:r>
        <w:rPr>
          <w:rFonts w:ascii="微软雅黑" w:eastAsia="微软雅黑" w:hAnsi="微软雅黑"/>
        </w:rPr>
        <w:t>集成方案</w:t>
      </w:r>
      <w:proofErr w:type="spellEnd"/>
    </w:p>
    <w:p w14:paraId="0FEC1B33" w14:textId="77777777" w:rsidR="008A5487" w:rsidRDefault="00000000">
      <w:r>
        <w:rPr>
          <w:b/>
          <w:color w:val="004682"/>
          <w:sz w:val="28"/>
        </w:rPr>
        <w:t>从 F:\CLAUDE\research\figures 到 EMS 代码的改进集成</w:t>
      </w:r>
    </w:p>
    <w:p w14:paraId="6FDC2EF1" w14:textId="77777777" w:rsidR="008A5487" w:rsidRDefault="008A5487"/>
    <w:p w14:paraId="6D01D553" w14:textId="77777777" w:rsidR="008A5487" w:rsidRDefault="00000000">
      <w:r>
        <w:rPr>
          <w:b/>
          <w:sz w:val="22"/>
        </w:rPr>
        <w:t>核心文件：</w:t>
      </w:r>
    </w:p>
    <w:p w14:paraId="7A61C211" w14:textId="77777777" w:rsidR="008A5487" w:rsidRDefault="00000000">
      <w:r>
        <w:rPr>
          <w:sz w:val="19"/>
        </w:rPr>
        <w:t xml:space="preserve">  • 源文件：F:\CLAUDE\research\figures\ekf_soc_estimator.py</w:t>
      </w:r>
    </w:p>
    <w:p w14:paraId="135EFC31" w14:textId="77777777" w:rsidR="008A5487" w:rsidRDefault="00000000">
      <w:r>
        <w:rPr>
          <w:sz w:val="19"/>
        </w:rPr>
        <w:t xml:space="preserve">  • 源文件：F:\CLAUDE\research\figures\aeKF_soc_soh_estimator.py</w:t>
      </w:r>
    </w:p>
    <w:p w14:paraId="3DFD9A93" w14:textId="77777777" w:rsidR="008A5487" w:rsidRDefault="00000000">
      <w:r>
        <w:rPr>
          <w:b/>
          <w:sz w:val="19"/>
        </w:rPr>
        <w:t xml:space="preserve">  • 集成产物：scripts\mpc_ems_ekf.py</w:t>
      </w:r>
    </w:p>
    <w:p w14:paraId="451FCAC6" w14:textId="77777777" w:rsidR="008A5487" w:rsidRDefault="008A5487"/>
    <w:p w14:paraId="6FB2F1CE" w14:textId="77777777" w:rsidR="008A5487" w:rsidRDefault="00000000">
      <w:r>
        <w:rPr>
          <w:color w:val="787878"/>
          <w:sz w:val="18"/>
        </w:rPr>
        <w:t>生成日期：2026-07-07</w:t>
      </w:r>
    </w:p>
    <w:p w14:paraId="3EF370E9" w14:textId="77777777" w:rsidR="008A5487" w:rsidRDefault="00000000">
      <w:r>
        <w:br w:type="page"/>
      </w:r>
    </w:p>
    <w:p w14:paraId="1C3F64E7" w14:textId="77777777" w:rsidR="008A5487" w:rsidRDefault="00000000">
      <w:pPr>
        <w:pStyle w:val="1"/>
      </w:pPr>
      <w:r>
        <w:rPr>
          <w:rFonts w:ascii="微软雅黑" w:eastAsia="微软雅黑" w:hAnsi="微软雅黑"/>
        </w:rPr>
        <w:lastRenderedPageBreak/>
        <w:t>第一部分：为什么 MPC 需要 EKF SOC 估计？</w:t>
      </w:r>
    </w:p>
    <w:p w14:paraId="470EA59E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1.1 现有 MPC 的问题：开环 SOC 会漂移</w:t>
      </w:r>
    </w:p>
    <w:p w14:paraId="17F484FA" w14:textId="77777777" w:rsidR="008A5487" w:rsidRDefault="00000000">
      <w:r>
        <w:t>在 mpc_ems.py 和 mpc_ems_optimized.py 中，SOC 的更新方式为：</w:t>
      </w:r>
    </w:p>
    <w:p w14:paraId="1A9E37D9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 xml:space="preserve"># mpc_ems.py </w:t>
      </w:r>
      <w:r>
        <w:rPr>
          <w:rFonts w:ascii="Consolas" w:hAnsi="Consolas"/>
          <w:color w:val="323232"/>
          <w:sz w:val="17"/>
        </w:rPr>
        <w:t>中的</w:t>
      </w:r>
      <w:r>
        <w:rPr>
          <w:rFonts w:ascii="Consolas" w:hAnsi="Consolas"/>
          <w:color w:val="323232"/>
          <w:sz w:val="17"/>
        </w:rPr>
        <w:t xml:space="preserve"> SOC </w:t>
      </w:r>
      <w:r>
        <w:rPr>
          <w:rFonts w:ascii="Consolas" w:hAnsi="Consolas"/>
          <w:color w:val="323232"/>
          <w:sz w:val="17"/>
        </w:rPr>
        <w:t>更新（开环库仑积分）</w:t>
      </w:r>
      <w:r>
        <w:rPr>
          <w:rFonts w:ascii="Consolas" w:hAnsi="Consolas"/>
          <w:color w:val="323232"/>
          <w:sz w:val="17"/>
        </w:rPr>
        <w:br/>
        <w:t>i = (v_oc - sqrt(delta)) / (2 * R_INT)</w:t>
      </w:r>
      <w:r>
        <w:rPr>
          <w:rFonts w:ascii="Consolas" w:hAnsi="Consolas"/>
          <w:color w:val="323232"/>
          <w:sz w:val="17"/>
        </w:rPr>
        <w:br/>
        <w:t xml:space="preserve">SOC_next = SOC_k - i / (Q_BAT * 3600) * dt    ← </w:t>
      </w:r>
      <w:r>
        <w:rPr>
          <w:rFonts w:ascii="Consolas" w:hAnsi="Consolas"/>
          <w:color w:val="323232"/>
          <w:sz w:val="17"/>
        </w:rPr>
        <w:t>纯开环，无测量反馈</w:t>
      </w:r>
    </w:p>
    <w:p w14:paraId="42D14F2E" w14:textId="77777777" w:rsidR="008A5487" w:rsidRDefault="00000000">
      <w:pPr>
        <w:rPr>
          <w:lang w:eastAsia="zh-CN"/>
        </w:rPr>
      </w:pPr>
      <w:r>
        <w:rPr>
          <w:lang w:eastAsia="zh-CN"/>
        </w:rPr>
        <w:t>这种方式的缺陷：</w:t>
      </w:r>
    </w:p>
    <w:p w14:paraId="72D77F42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1. 电流传感器有偏置（~2-5A）→ SOC 每小时漂移约 5%</w:t>
      </w:r>
    </w:p>
    <w:p w14:paraId="503A083A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2. 电池模型误差（OCV 曲线不准、内阻老化）→ SOC 误差累积</w:t>
      </w:r>
    </w:p>
    <w:p w14:paraId="5D5A7FA5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3. 没有电压测量反馈 → 无法消除稳态误差</w:t>
      </w:r>
    </w:p>
    <w:p w14:paraId="73DFD054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4. MPC 基于错误 SOC 做决策 → 功率分配变差、氢耗升高</w:t>
      </w:r>
    </w:p>
    <w:p w14:paraId="6C481C3A" w14:textId="77777777" w:rsidR="008A5487" w:rsidRDefault="00000000">
      <w:pPr>
        <w:rPr>
          <w:lang w:eastAsia="zh-CN"/>
        </w:rPr>
      </w:pPr>
      <w:r>
        <w:rPr>
          <w:b/>
          <w:lang w:eastAsia="zh-CN"/>
        </w:rPr>
        <w:t>对比实验数据（WLTC 工况，2A 电流偏置）：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5487" w14:paraId="1B9D34BD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256FC4B3" w14:textId="77777777" w:rsidR="008A5487" w:rsidRDefault="00000000">
            <w:pPr>
              <w:jc w:val="center"/>
            </w:pPr>
            <w:r>
              <w:rPr>
                <w:sz w:val="19"/>
              </w:rPr>
              <w:t>指标</w:t>
            </w:r>
          </w:p>
        </w:tc>
        <w:tc>
          <w:tcPr>
            <w:tcW w:w="1728" w:type="dxa"/>
          </w:tcPr>
          <w:p w14:paraId="4BD9C298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开环积分</w:t>
            </w:r>
          </w:p>
        </w:tc>
        <w:tc>
          <w:tcPr>
            <w:tcW w:w="1728" w:type="dxa"/>
          </w:tcPr>
          <w:p w14:paraId="7C0B2A91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EKF</w:t>
            </w:r>
          </w:p>
        </w:tc>
        <w:tc>
          <w:tcPr>
            <w:tcW w:w="1728" w:type="dxa"/>
          </w:tcPr>
          <w:p w14:paraId="536CE55A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AEKF</w:t>
            </w:r>
          </w:p>
        </w:tc>
        <w:tc>
          <w:tcPr>
            <w:tcW w:w="1728" w:type="dxa"/>
          </w:tcPr>
          <w:p w14:paraId="13A77E19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改进幅度</w:t>
            </w:r>
          </w:p>
        </w:tc>
      </w:tr>
      <w:tr w:rsidR="008A5487" w14:paraId="73E316BC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8FCFE37" w14:textId="77777777" w:rsidR="008A5487" w:rsidRDefault="00000000">
            <w:pPr>
              <w:jc w:val="center"/>
            </w:pPr>
            <w:r>
              <w:rPr>
                <w:sz w:val="18"/>
              </w:rPr>
              <w:t>SOC 估计 RMSE</w:t>
            </w:r>
          </w:p>
        </w:tc>
        <w:tc>
          <w:tcPr>
            <w:tcW w:w="1728" w:type="dxa"/>
          </w:tcPr>
          <w:p w14:paraId="1CB16FBB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0.0116</w:t>
            </w:r>
          </w:p>
        </w:tc>
        <w:tc>
          <w:tcPr>
            <w:tcW w:w="1728" w:type="dxa"/>
          </w:tcPr>
          <w:p w14:paraId="5E181433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0.0024</w:t>
            </w:r>
          </w:p>
        </w:tc>
        <w:tc>
          <w:tcPr>
            <w:tcW w:w="1728" w:type="dxa"/>
          </w:tcPr>
          <w:p w14:paraId="5CCBDC5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0.0028</w:t>
            </w:r>
          </w:p>
        </w:tc>
        <w:tc>
          <w:tcPr>
            <w:tcW w:w="1728" w:type="dxa"/>
          </w:tcPr>
          <w:p w14:paraId="13D1D4F2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 降低 78.9%</w:t>
            </w:r>
          </w:p>
        </w:tc>
      </w:tr>
      <w:tr w:rsidR="008A5487" w14:paraId="3769A4C2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9EC2DCB" w14:textId="77777777" w:rsidR="008A5487" w:rsidRDefault="00000000">
            <w:pPr>
              <w:jc w:val="center"/>
            </w:pPr>
            <w:r>
              <w:rPr>
                <w:sz w:val="18"/>
              </w:rPr>
              <w:t>终点 SOC 误差</w:t>
            </w:r>
          </w:p>
        </w:tc>
        <w:tc>
          <w:tcPr>
            <w:tcW w:w="1728" w:type="dxa"/>
          </w:tcPr>
          <w:p w14:paraId="24A5BC8F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0.0201</w:t>
            </w:r>
          </w:p>
        </w:tc>
        <w:tc>
          <w:tcPr>
            <w:tcW w:w="1728" w:type="dxa"/>
          </w:tcPr>
          <w:p w14:paraId="053F7E7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728" w:type="dxa"/>
          </w:tcPr>
          <w:p w14:paraId="6FE242E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728" w:type="dxa"/>
          </w:tcPr>
          <w:p w14:paraId="562DD5A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EKF 降低 92.5%</w:t>
            </w:r>
          </w:p>
        </w:tc>
      </w:tr>
      <w:tr w:rsidR="008A5487" w14:paraId="40B11B05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AE27872" w14:textId="77777777" w:rsidR="008A5487" w:rsidRDefault="00000000">
            <w:pPr>
              <w:jc w:val="center"/>
            </w:pPr>
            <w:r>
              <w:rPr>
                <w:sz w:val="18"/>
              </w:rPr>
              <w:t>原始氢耗 (kg)</w:t>
            </w:r>
          </w:p>
        </w:tc>
        <w:tc>
          <w:tcPr>
            <w:tcW w:w="1728" w:type="dxa"/>
          </w:tcPr>
          <w:p w14:paraId="0D33A2A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0.2421</w:t>
            </w:r>
          </w:p>
        </w:tc>
        <w:tc>
          <w:tcPr>
            <w:tcW w:w="1728" w:type="dxa"/>
          </w:tcPr>
          <w:p w14:paraId="10F4AB0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0.2198</w:t>
            </w:r>
          </w:p>
        </w:tc>
        <w:tc>
          <w:tcPr>
            <w:tcW w:w="1728" w:type="dxa"/>
          </w:tcPr>
          <w:p w14:paraId="1551FFC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0.2191</w:t>
            </w:r>
          </w:p>
        </w:tc>
        <w:tc>
          <w:tcPr>
            <w:tcW w:w="1728" w:type="dxa"/>
          </w:tcPr>
          <w:p w14:paraId="05CDBBFA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降低 ~9%</w:t>
            </w:r>
          </w:p>
        </w:tc>
      </w:tr>
    </w:tbl>
    <w:p w14:paraId="6566674E" w14:textId="77777777" w:rsidR="008A5487" w:rsidRDefault="00000000">
      <w:pPr>
        <w:rPr>
          <w:lang w:eastAsia="zh-CN"/>
        </w:rPr>
      </w:pPr>
      <w:r>
        <w:rPr>
          <w:b/>
          <w:color w:val="B43C00"/>
          <w:sz w:val="20"/>
          <w:lang w:eastAsia="zh-CN"/>
        </w:rPr>
        <w:t>✦ 核心理念：MPC 控制器的"最优性"依赖于对系统状态的准确感知。如果 SOC 不准，无论 MPC 优化得多么精确，做出的决策都是次优的。</w:t>
      </w:r>
    </w:p>
    <w:p w14:paraId="24960908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1.2 EKF 如何解决漂移问题</w:t>
      </w:r>
    </w:p>
    <w:p w14:paraId="2AE54EC0" w14:textId="77777777" w:rsidR="008A5487" w:rsidRDefault="00000000">
      <w:r>
        <w:t>扩展卡尔曼滤波（EKF, Extended Kalman Filter）通过融合两个信息源来估计 SOC：</w:t>
      </w:r>
    </w:p>
    <w:p w14:paraId="3A0AE33B" w14:textId="77777777" w:rsidR="008A5487" w:rsidRDefault="00000000">
      <w:pPr>
        <w:ind w:left="425"/>
      </w:pPr>
      <w:r>
        <w:t xml:space="preserve">  ① 过程预测：安时积分（电流 → SOC 变化）</w:t>
      </w:r>
    </w:p>
    <w:p w14:paraId="4EBC3336" w14:textId="77777777" w:rsidR="008A5487" w:rsidRDefault="00000000">
      <w:pPr>
        <w:ind w:left="425"/>
      </w:pPr>
      <w:r>
        <w:t xml:space="preserve">  ② 测量修正：开路电压（OCV → SOC 查表修正）</w:t>
      </w:r>
    </w:p>
    <w:p w14:paraId="25058439" w14:textId="77777777" w:rsidR="008A5487" w:rsidRDefault="008A5487"/>
    <w:p w14:paraId="5FAE3DDF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 xml:space="preserve">EKF </w:t>
      </w:r>
      <w:r>
        <w:rPr>
          <w:rFonts w:ascii="Consolas" w:hAnsi="Consolas"/>
          <w:color w:val="323232"/>
          <w:sz w:val="17"/>
        </w:rPr>
        <w:t>两阶段工作流程：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>Predict</w:t>
      </w:r>
      <w:r>
        <w:rPr>
          <w:rFonts w:ascii="Consolas" w:hAnsi="Consolas"/>
          <w:color w:val="323232"/>
          <w:sz w:val="17"/>
        </w:rPr>
        <w:t>（时间更新）：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lastRenderedPageBreak/>
        <w:t xml:space="preserve">  SOC_pred = SOC_{k-1} - I_meas / Q × Δt    ← </w:t>
      </w:r>
      <w:r>
        <w:rPr>
          <w:rFonts w:ascii="Consolas" w:hAnsi="Consolas"/>
          <w:color w:val="323232"/>
          <w:sz w:val="17"/>
        </w:rPr>
        <w:t>安时积分</w:t>
      </w:r>
      <w:r>
        <w:rPr>
          <w:rFonts w:ascii="Consolas" w:hAnsi="Consolas"/>
          <w:color w:val="323232"/>
          <w:sz w:val="17"/>
        </w:rPr>
        <w:br/>
        <w:t xml:space="preserve">  P_pred = P_{k-1} + Q                       ← </w:t>
      </w:r>
      <w:r>
        <w:rPr>
          <w:rFonts w:ascii="Consolas" w:hAnsi="Consolas"/>
          <w:color w:val="323232"/>
          <w:sz w:val="17"/>
        </w:rPr>
        <w:t>协方差增大（不确定性增加）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>Update</w:t>
      </w:r>
      <w:r>
        <w:rPr>
          <w:rFonts w:ascii="Consolas" w:hAnsi="Consolas"/>
          <w:color w:val="323232"/>
          <w:sz w:val="17"/>
        </w:rPr>
        <w:t>（测量更新）：</w:t>
      </w:r>
      <w:r>
        <w:rPr>
          <w:rFonts w:ascii="Consolas" w:hAnsi="Consolas"/>
          <w:color w:val="323232"/>
          <w:sz w:val="17"/>
        </w:rPr>
        <w:br/>
        <w:t xml:space="preserve">  y = V_t_meas - OCV(SOC_pred)               ← </w:t>
      </w:r>
      <w:r>
        <w:rPr>
          <w:rFonts w:ascii="Consolas" w:hAnsi="Consolas"/>
          <w:color w:val="323232"/>
          <w:sz w:val="17"/>
        </w:rPr>
        <w:t>新息</w:t>
      </w:r>
      <w:r>
        <w:rPr>
          <w:rFonts w:ascii="Consolas" w:hAnsi="Consolas"/>
          <w:color w:val="323232"/>
          <w:sz w:val="17"/>
        </w:rPr>
        <w:t xml:space="preserve"> = </w:t>
      </w:r>
      <w:r>
        <w:rPr>
          <w:rFonts w:ascii="Consolas" w:hAnsi="Consolas"/>
          <w:color w:val="323232"/>
          <w:sz w:val="17"/>
        </w:rPr>
        <w:t>测量电压</w:t>
      </w:r>
      <w:r>
        <w:rPr>
          <w:rFonts w:ascii="Consolas" w:hAnsi="Consolas"/>
          <w:color w:val="323232"/>
          <w:sz w:val="17"/>
        </w:rPr>
        <w:t xml:space="preserve"> - </w:t>
      </w:r>
      <w:r>
        <w:rPr>
          <w:rFonts w:ascii="Consolas" w:hAnsi="Consolas"/>
          <w:color w:val="323232"/>
          <w:sz w:val="17"/>
        </w:rPr>
        <w:t>预测电压</w:t>
      </w:r>
      <w:r>
        <w:rPr>
          <w:rFonts w:ascii="Consolas" w:hAnsi="Consolas"/>
          <w:color w:val="323232"/>
          <w:sz w:val="17"/>
        </w:rPr>
        <w:br/>
        <w:t xml:space="preserve">  K = P_pred × H / (H² × P_pred + R)         ← </w:t>
      </w:r>
      <w:r>
        <w:rPr>
          <w:rFonts w:ascii="Consolas" w:hAnsi="Consolas"/>
          <w:color w:val="323232"/>
          <w:sz w:val="17"/>
        </w:rPr>
        <w:t>卡尔曼增益（信任权重）</w:t>
      </w:r>
      <w:r>
        <w:rPr>
          <w:rFonts w:ascii="Consolas" w:hAnsi="Consolas"/>
          <w:color w:val="323232"/>
          <w:sz w:val="17"/>
        </w:rPr>
        <w:br/>
        <w:t xml:space="preserve">  SOC_est = SOC_pred + K × y                  ← SOC </w:t>
      </w:r>
      <w:r>
        <w:rPr>
          <w:rFonts w:ascii="Consolas" w:hAnsi="Consolas"/>
          <w:color w:val="323232"/>
          <w:sz w:val="17"/>
        </w:rPr>
        <w:t>修正（融合电压信息）</w:t>
      </w:r>
      <w:r>
        <w:rPr>
          <w:rFonts w:ascii="Consolas" w:hAnsi="Consolas"/>
          <w:color w:val="323232"/>
          <w:sz w:val="17"/>
        </w:rPr>
        <w:br/>
        <w:t xml:space="preserve">  P_est = (1 - K × H) × P_pred               ← </w:t>
      </w:r>
      <w:r>
        <w:rPr>
          <w:rFonts w:ascii="Consolas" w:hAnsi="Consolas"/>
          <w:color w:val="323232"/>
          <w:sz w:val="17"/>
        </w:rPr>
        <w:t>协方差减小（不确定性降低）</w:t>
      </w:r>
    </w:p>
    <w:p w14:paraId="3A887292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1.3 直观理解卡尔曼增益 K</w:t>
      </w:r>
    </w:p>
    <w:p w14:paraId="1FA02DB9" w14:textId="77777777" w:rsidR="008A5487" w:rsidRDefault="00000000">
      <w:pPr>
        <w:rPr>
          <w:lang w:eastAsia="zh-CN"/>
        </w:rPr>
      </w:pPr>
      <w:r>
        <w:rPr>
          <w:lang w:eastAsia="zh-CN"/>
        </w:rPr>
        <w:t>卡尔曼增益 K 决定了 EKF 在"相信电流积分"和"相信电压测量"之间的权衡：</w:t>
      </w:r>
    </w:p>
    <w:p w14:paraId="5F06CE26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K ≈ 0 时：不信任电压测量，SOC 几乎完全依赖安时积分（= 开环）</w:t>
      </w:r>
    </w:p>
    <w:p w14:paraId="231F6DA2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K ≈ 1 时：不信任安时积分，SOC 几乎完全依赖 OCV 查表</w:t>
      </w:r>
    </w:p>
    <w:p w14:paraId="07BDB3ED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K 的自动调节：新息大 → 增益高 → 快速修正；新息收敛 → 增益低 → 平滑滤波</w:t>
      </w:r>
    </w:p>
    <w:p w14:paraId="13AC36EF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0C42C44" w14:textId="77777777" w:rsidR="008A54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第二部分：三种 SOC 估计方法详解</w:t>
      </w:r>
    </w:p>
    <w:p w14:paraId="10E30473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2.1 开环安时积分（Open-loop Coulomb Counting）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A5487" w14:paraId="13F12EB7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02E57C9" w14:textId="77777777" w:rsidR="008A5487" w:rsidRDefault="00000000">
            <w:r>
              <w:rPr>
                <w:sz w:val="19"/>
              </w:rPr>
              <w:t>方面</w:t>
            </w:r>
          </w:p>
        </w:tc>
        <w:tc>
          <w:tcPr>
            <w:tcW w:w="4320" w:type="dxa"/>
          </w:tcPr>
          <w:p w14:paraId="3CEABA13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7E8DE7B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699E4B8" w14:textId="77777777" w:rsidR="008A5487" w:rsidRDefault="00000000">
            <w:r>
              <w:rPr>
                <w:sz w:val="18"/>
              </w:rPr>
              <w:t>原理</w:t>
            </w:r>
          </w:p>
        </w:tc>
        <w:tc>
          <w:tcPr>
            <w:tcW w:w="4320" w:type="dxa"/>
          </w:tcPr>
          <w:p w14:paraId="78E83032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SOC_{k+1} = SOC_k - I_meas / Q_bat × Δt，纯开环。</w:t>
            </w:r>
            <w:r>
              <w:rPr>
                <w:sz w:val="18"/>
              </w:rPr>
              <w:br/>
              <w:t>无任何测量反馈，误差不可消除。</w:t>
            </w:r>
          </w:p>
        </w:tc>
      </w:tr>
      <w:tr w:rsidR="008A5487" w14:paraId="47AE250B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4FE897B" w14:textId="77777777" w:rsidR="008A5487" w:rsidRDefault="00000000">
            <w:r>
              <w:rPr>
                <w:sz w:val="18"/>
              </w:rPr>
              <w:t>代码位置</w:t>
            </w:r>
          </w:p>
        </w:tc>
        <w:tc>
          <w:tcPr>
            <w:tcW w:w="4320" w:type="dxa"/>
          </w:tcPr>
          <w:p w14:paraId="53ED0A3A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mpc_ems_ekf.py 中 OpenLoopEstimator 类（第 90-96 行）</w:t>
            </w:r>
          </w:p>
        </w:tc>
      </w:tr>
      <w:tr w:rsidR="008A5487" w14:paraId="65683EDC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CFE5E4" w14:textId="77777777" w:rsidR="008A5487" w:rsidRDefault="00000000">
            <w:r>
              <w:rPr>
                <w:sz w:val="18"/>
              </w:rPr>
              <w:t>优点</w:t>
            </w:r>
          </w:p>
        </w:tc>
        <w:tc>
          <w:tcPr>
            <w:tcW w:w="4320" w:type="dxa"/>
          </w:tcPr>
          <w:p w14:paraId="08B3664D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实现简单，无计算开销，短期（数十秒）精度尚可。</w:t>
            </w:r>
          </w:p>
        </w:tc>
      </w:tr>
      <w:tr w:rsidR="008A5487" w14:paraId="35DCEADB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B40622C" w14:textId="77777777" w:rsidR="008A5487" w:rsidRDefault="00000000">
            <w:r>
              <w:rPr>
                <w:sz w:val="18"/>
              </w:rPr>
              <w:t>缺点</w:t>
            </w:r>
          </w:p>
        </w:tc>
        <w:tc>
          <w:tcPr>
            <w:tcW w:w="4320" w:type="dxa"/>
          </w:tcPr>
          <w:p w14:paraId="2003338A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  <w:lang w:eastAsia="zh-CN"/>
              </w:rPr>
              <w:t>电流偏置导致 SOC 长期漂移，误差随累积时间线性增长。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实测：2A 偏置下 1800s WLTC 终点 SOC 误差达 0.02（13x EKF）。</w:t>
            </w:r>
          </w:p>
        </w:tc>
      </w:tr>
      <w:tr w:rsidR="008A5487" w14:paraId="64BD0CCE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72AB676" w14:textId="77777777" w:rsidR="008A5487" w:rsidRDefault="00000000">
            <w:r>
              <w:rPr>
                <w:sz w:val="18"/>
              </w:rPr>
              <w:t>适用场景</w:t>
            </w:r>
          </w:p>
        </w:tc>
        <w:tc>
          <w:tcPr>
            <w:tcW w:w="4320" w:type="dxa"/>
          </w:tcPr>
          <w:p w14:paraId="3CA6C414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短时仿真 (&lt; 100s)、传感器无偏的理想环境。</w:t>
            </w:r>
          </w:p>
        </w:tc>
      </w:tr>
    </w:tbl>
    <w:p w14:paraId="43A116FF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2.2 扩展卡尔曼滤波（EKF）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A5487" w14:paraId="0D4E8145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5FC1E83" w14:textId="77777777" w:rsidR="008A5487" w:rsidRDefault="00000000">
            <w:r>
              <w:rPr>
                <w:sz w:val="19"/>
              </w:rPr>
              <w:t>方面</w:t>
            </w:r>
          </w:p>
        </w:tc>
        <w:tc>
          <w:tcPr>
            <w:tcW w:w="4320" w:type="dxa"/>
          </w:tcPr>
          <w:p w14:paraId="042B5452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28BEE1EE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17C1DF61" w14:textId="77777777" w:rsidR="008A5487" w:rsidRDefault="00000000">
            <w:r>
              <w:rPr>
                <w:sz w:val="18"/>
              </w:rPr>
              <w:t>原理</w:t>
            </w:r>
          </w:p>
        </w:tc>
        <w:tc>
          <w:tcPr>
            <w:tcW w:w="4320" w:type="dxa"/>
          </w:tcPr>
          <w:p w14:paraId="03A33F45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在安时积分基础上，用端电压 V_t 测量做修正。</w:t>
            </w:r>
            <w:r>
              <w:rPr>
                <w:sz w:val="18"/>
                <w:lang w:eastAsia="zh-CN"/>
              </w:rPr>
              <w:br/>
              <w:t>两阶段：Predict（时间更新）→ Update（测量更新）。</w:t>
            </w:r>
            <w:r>
              <w:rPr>
                <w:sz w:val="18"/>
                <w:lang w:eastAsia="zh-CN"/>
              </w:rPr>
              <w:br/>
              <w:t>利用 OCV-SOC 曲线的单调性，将电压偏差映射回 SOC 修正量。</w:t>
            </w:r>
          </w:p>
        </w:tc>
      </w:tr>
      <w:tr w:rsidR="008A5487" w14:paraId="19D8E7E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DEE3337" w14:textId="77777777" w:rsidR="008A5487" w:rsidRDefault="00000000">
            <w:r>
              <w:rPr>
                <w:sz w:val="18"/>
              </w:rPr>
              <w:t>代码位置</w:t>
            </w:r>
          </w:p>
        </w:tc>
        <w:tc>
          <w:tcPr>
            <w:tcW w:w="4320" w:type="dxa"/>
          </w:tcPr>
          <w:p w14:paraId="762F90F4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mpc_ems_ekf.py 中 EKFEstimator 类（第 98-128 行）</w:t>
            </w:r>
          </w:p>
        </w:tc>
      </w:tr>
      <w:tr w:rsidR="008A5487" w14:paraId="5D663CC5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144C40F" w14:textId="77777777" w:rsidR="008A5487" w:rsidRDefault="00000000">
            <w:r>
              <w:rPr>
                <w:sz w:val="18"/>
              </w:rPr>
              <w:t>状态方程</w:t>
            </w:r>
          </w:p>
        </w:tc>
        <w:tc>
          <w:tcPr>
            <w:tcW w:w="4320" w:type="dxa"/>
          </w:tcPr>
          <w:p w14:paraId="36225010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SOC_{k+1} = SOC_k - I_k/Q_bat × Δt + w_k     (w_k ~ N(0, Q))</w:t>
            </w:r>
          </w:p>
        </w:tc>
      </w:tr>
      <w:tr w:rsidR="008A5487" w14:paraId="52ED4EC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6362BEE" w14:textId="77777777" w:rsidR="008A5487" w:rsidRDefault="00000000">
            <w:r>
              <w:rPr>
                <w:sz w:val="18"/>
              </w:rPr>
              <w:t>观测方程</w:t>
            </w:r>
          </w:p>
        </w:tc>
        <w:tc>
          <w:tcPr>
            <w:tcW w:w="4320" w:type="dxa"/>
          </w:tcPr>
          <w:p w14:paraId="5740258C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V_{t,k} = OCV(SOC_k) + v_k                    (v_k ~ N(0, R))</w:t>
            </w:r>
          </w:p>
        </w:tc>
      </w:tr>
      <w:tr w:rsidR="008A5487" w14:paraId="38DE58C8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4F3860C" w14:textId="77777777" w:rsidR="008A5487" w:rsidRDefault="00000000">
            <w:r>
              <w:rPr>
                <w:sz w:val="18"/>
              </w:rPr>
              <w:t>优点</w:t>
            </w:r>
          </w:p>
        </w:tc>
        <w:tc>
          <w:tcPr>
            <w:tcW w:w="4320" w:type="dxa"/>
          </w:tcPr>
          <w:p w14:paraId="3D6A7A30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  <w:lang w:eastAsia="zh-CN"/>
              </w:rPr>
              <w:t>抗电流偏置能力强，SOC 误差有上界（不发散）。</w:t>
            </w:r>
            <w:r>
              <w:rPr>
                <w:sz w:val="18"/>
                <w:lang w:eastAsia="zh-CN"/>
              </w:rPr>
              <w:br/>
            </w:r>
            <w:r>
              <w:rPr>
                <w:sz w:val="18"/>
              </w:rPr>
              <w:t>实测：2A 偏置下 RMSE=0.0024，比开环好 4.8 倍。</w:t>
            </w:r>
          </w:p>
        </w:tc>
      </w:tr>
      <w:tr w:rsidR="008A5487" w14:paraId="1B06B9D3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500C639" w14:textId="77777777" w:rsidR="008A5487" w:rsidRDefault="00000000">
            <w:r>
              <w:rPr>
                <w:sz w:val="18"/>
              </w:rPr>
              <w:t>缺点</w:t>
            </w:r>
          </w:p>
        </w:tc>
        <w:tc>
          <w:tcPr>
            <w:tcW w:w="4320" w:type="dxa"/>
          </w:tcPr>
          <w:p w14:paraId="49C1632E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需要调参 Q 和 R；依赖 OCV 曲线精度。</w:t>
            </w:r>
          </w:p>
        </w:tc>
      </w:tr>
      <w:tr w:rsidR="008A5487" w14:paraId="1659CB11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C138C85" w14:textId="77777777" w:rsidR="008A5487" w:rsidRDefault="00000000">
            <w:r>
              <w:rPr>
                <w:sz w:val="18"/>
              </w:rPr>
              <w:t>适用场景</w:t>
            </w:r>
          </w:p>
        </w:tc>
        <w:tc>
          <w:tcPr>
            <w:tcW w:w="4320" w:type="dxa"/>
          </w:tcPr>
          <w:p w14:paraId="4502C559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大多数 SOC 估计场景，综合性能最优的选择。</w:t>
            </w:r>
          </w:p>
        </w:tc>
      </w:tr>
    </w:tbl>
    <w:p w14:paraId="0DCFF597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2.3 自适应扩展卡尔曼滤波（AEKF）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A5487" w14:paraId="42C2C454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7E0D4DFC" w14:textId="77777777" w:rsidR="008A5487" w:rsidRDefault="00000000">
            <w:r>
              <w:rPr>
                <w:sz w:val="19"/>
              </w:rPr>
              <w:t>方面</w:t>
            </w:r>
          </w:p>
        </w:tc>
        <w:tc>
          <w:tcPr>
            <w:tcW w:w="4320" w:type="dxa"/>
          </w:tcPr>
          <w:p w14:paraId="5F75BC39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37FEC3DE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4F29A64" w14:textId="77777777" w:rsidR="008A5487" w:rsidRDefault="00000000">
            <w:r>
              <w:rPr>
                <w:sz w:val="18"/>
              </w:rPr>
              <w:lastRenderedPageBreak/>
              <w:t>原理</w:t>
            </w:r>
          </w:p>
        </w:tc>
        <w:tc>
          <w:tcPr>
            <w:tcW w:w="4320" w:type="dxa"/>
          </w:tcPr>
          <w:p w14:paraId="2A19B9EF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在 EKF 基础上增加 R/Q 在线自适应。</w:t>
            </w:r>
            <w:r>
              <w:rPr>
                <w:sz w:val="18"/>
                <w:lang w:eastAsia="zh-CN"/>
              </w:rPr>
              <w:br/>
              <w:t>R 自适应：用滑动窗口新息方差估算实时测量噪声。</w:t>
            </w:r>
            <w:r>
              <w:rPr>
                <w:sz w:val="18"/>
                <w:lang w:eastAsia="zh-CN"/>
              </w:rPr>
              <w:br/>
              <w:t>Q 自适应：用卡尔曼增益反推过程噪声变化。</w:t>
            </w:r>
          </w:p>
        </w:tc>
      </w:tr>
      <w:tr w:rsidR="008A5487" w14:paraId="166A2EB2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43ACDE69" w14:textId="77777777" w:rsidR="008A5487" w:rsidRDefault="00000000">
            <w:r>
              <w:rPr>
                <w:sz w:val="18"/>
              </w:rPr>
              <w:t>代码位置</w:t>
            </w:r>
          </w:p>
        </w:tc>
        <w:tc>
          <w:tcPr>
            <w:tcW w:w="4320" w:type="dxa"/>
          </w:tcPr>
          <w:p w14:paraId="59DD35EA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mpc_ems_ekf.py 中 AEKFEstimator 类（第 131-162 行）</w:t>
            </w:r>
          </w:p>
        </w:tc>
      </w:tr>
      <w:tr w:rsidR="008A5487" w14:paraId="05B0868D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028E3098" w14:textId="77777777" w:rsidR="008A5487" w:rsidRDefault="00000000">
            <w:r>
              <w:rPr>
                <w:sz w:val="18"/>
              </w:rPr>
              <w:t>R 自适应公式</w:t>
            </w:r>
          </w:p>
        </w:tc>
        <w:tc>
          <w:tcPr>
            <w:tcW w:w="4320" w:type="dxa"/>
          </w:tcPr>
          <w:p w14:paraId="23EAE71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R_est = var(innov_buffer) - H × P_pred × H</w:t>
            </w:r>
            <w:r>
              <w:rPr>
                <w:sz w:val="18"/>
              </w:rPr>
              <w:br/>
              <w:t>即"新息方差 - 预测协方差" = 实时测量噪声估计。</w:t>
            </w:r>
          </w:p>
        </w:tc>
      </w:tr>
      <w:tr w:rsidR="008A5487" w14:paraId="571422BD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02678E2" w14:textId="77777777" w:rsidR="008A5487" w:rsidRDefault="00000000">
            <w:r>
              <w:rPr>
                <w:sz w:val="18"/>
              </w:rPr>
              <w:t>Q 自适应公式</w:t>
            </w:r>
          </w:p>
        </w:tc>
        <w:tc>
          <w:tcPr>
            <w:tcW w:w="4320" w:type="dxa"/>
          </w:tcPr>
          <w:p w14:paraId="3EF84FA4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Q_est = K × var(innov_buffer) × K</w:t>
            </w:r>
            <w:r>
              <w:rPr>
                <w:sz w:val="18"/>
              </w:rPr>
              <w:br/>
              <w:t>即通过卡尔曼增益将新息方差反向映射到过程噪声。</w:t>
            </w:r>
          </w:p>
        </w:tc>
      </w:tr>
      <w:tr w:rsidR="008A5487" w14:paraId="65542BF9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3A859689" w14:textId="77777777" w:rsidR="008A5487" w:rsidRDefault="00000000">
            <w:r>
              <w:rPr>
                <w:sz w:val="18"/>
              </w:rPr>
              <w:t>优点</w:t>
            </w:r>
          </w:p>
        </w:tc>
        <w:tc>
          <w:tcPr>
            <w:tcW w:w="4320" w:type="dxa"/>
          </w:tcPr>
          <w:p w14:paraId="31ECD27F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无需人工调参，工况变化时自动适应。</w:t>
            </w:r>
            <w:r>
              <w:rPr>
                <w:sz w:val="18"/>
                <w:lang w:eastAsia="zh-CN"/>
              </w:rPr>
              <w:br/>
              <w:t>在 OCV 曲线平缓区间（SOC 中间段）自动增大 R。</w:t>
            </w:r>
          </w:p>
        </w:tc>
      </w:tr>
      <w:tr w:rsidR="008A5487" w14:paraId="0A3B677D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6927E77D" w14:textId="77777777" w:rsidR="008A5487" w:rsidRDefault="00000000">
            <w:r>
              <w:rPr>
                <w:sz w:val="18"/>
              </w:rPr>
              <w:t>缺点</w:t>
            </w:r>
          </w:p>
        </w:tc>
        <w:tc>
          <w:tcPr>
            <w:tcW w:w="4320" w:type="dxa"/>
          </w:tcPr>
          <w:p w14:paraId="3AE8A62A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计算量略大（多一个滑动窗口方差计算）。</w:t>
            </w:r>
            <w:r>
              <w:rPr>
                <w:sz w:val="18"/>
                <w:lang w:eastAsia="zh-CN"/>
              </w:rPr>
              <w:br/>
              <w:t>初始窗口期内（&lt; 10 步）退化为标准 EKF。</w:t>
            </w:r>
          </w:p>
        </w:tc>
      </w:tr>
      <w:tr w:rsidR="008A5487" w14:paraId="05A873AA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320" w:type="dxa"/>
          </w:tcPr>
          <w:p w14:paraId="23FDCBCD" w14:textId="77777777" w:rsidR="008A5487" w:rsidRDefault="00000000">
            <w:r>
              <w:rPr>
                <w:sz w:val="18"/>
              </w:rPr>
              <w:t>适用场景</w:t>
            </w:r>
          </w:p>
        </w:tc>
        <w:tc>
          <w:tcPr>
            <w:tcW w:w="4320" w:type="dxa"/>
          </w:tcPr>
          <w:p w14:paraId="5A804373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工况剧烈变化、传感器噪声不确定、需要"设置后忘记"的场景。</w:t>
            </w:r>
          </w:p>
        </w:tc>
      </w:tr>
    </w:tbl>
    <w:p w14:paraId="2A69EEEA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2.4 三种方法性能对比（WLTC, 2A 偏置, N_p=50）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5487" w14:paraId="77075723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CFF5CA7" w14:textId="77777777" w:rsidR="008A5487" w:rsidRDefault="00000000">
            <w:pPr>
              <w:jc w:val="center"/>
            </w:pPr>
            <w:r>
              <w:rPr>
                <w:sz w:val="19"/>
              </w:rPr>
              <w:t>指标</w:t>
            </w:r>
          </w:p>
        </w:tc>
        <w:tc>
          <w:tcPr>
            <w:tcW w:w="1728" w:type="dxa"/>
          </w:tcPr>
          <w:p w14:paraId="2B923DBF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开环积分</w:t>
            </w:r>
          </w:p>
        </w:tc>
        <w:tc>
          <w:tcPr>
            <w:tcW w:w="1728" w:type="dxa"/>
          </w:tcPr>
          <w:p w14:paraId="2457A261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EKF</w:t>
            </w:r>
          </w:p>
        </w:tc>
        <w:tc>
          <w:tcPr>
            <w:tcW w:w="1728" w:type="dxa"/>
          </w:tcPr>
          <w:p w14:paraId="50FD1C7C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AEKF</w:t>
            </w:r>
          </w:p>
        </w:tc>
        <w:tc>
          <w:tcPr>
            <w:tcW w:w="1728" w:type="dxa"/>
          </w:tcPr>
          <w:p w14:paraId="193A9232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EKF 改进幅度</w:t>
            </w:r>
          </w:p>
        </w:tc>
      </w:tr>
      <w:tr w:rsidR="008A5487" w14:paraId="43242569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6FA6C4C9" w14:textId="77777777" w:rsidR="008A5487" w:rsidRDefault="00000000">
            <w:pPr>
              <w:jc w:val="center"/>
            </w:pPr>
            <w:r>
              <w:rPr>
                <w:sz w:val="18"/>
              </w:rPr>
              <w:t>SOC RMSE</w:t>
            </w:r>
          </w:p>
        </w:tc>
        <w:tc>
          <w:tcPr>
            <w:tcW w:w="1728" w:type="dxa"/>
          </w:tcPr>
          <w:p w14:paraId="6BD8429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0.0116</w:t>
            </w:r>
          </w:p>
        </w:tc>
        <w:tc>
          <w:tcPr>
            <w:tcW w:w="1728" w:type="dxa"/>
          </w:tcPr>
          <w:p w14:paraId="627F602A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0.0024</w:t>
            </w:r>
          </w:p>
        </w:tc>
        <w:tc>
          <w:tcPr>
            <w:tcW w:w="1728" w:type="dxa"/>
          </w:tcPr>
          <w:p w14:paraId="4B9905D9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0.0028</w:t>
            </w:r>
          </w:p>
        </w:tc>
        <w:tc>
          <w:tcPr>
            <w:tcW w:w="1728" w:type="dxa"/>
          </w:tcPr>
          <w:p w14:paraId="4882207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↓ 78.9%</w:t>
            </w:r>
          </w:p>
        </w:tc>
      </w:tr>
      <w:tr w:rsidR="008A5487" w14:paraId="55E60B20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CBBFF1D" w14:textId="77777777" w:rsidR="008A5487" w:rsidRDefault="00000000">
            <w:pPr>
              <w:jc w:val="center"/>
            </w:pPr>
            <w:r>
              <w:rPr>
                <w:sz w:val="18"/>
              </w:rPr>
              <w:t>终点 SOC 绝对误差</w:t>
            </w:r>
          </w:p>
        </w:tc>
        <w:tc>
          <w:tcPr>
            <w:tcW w:w="1728" w:type="dxa"/>
          </w:tcPr>
          <w:p w14:paraId="3336F0CD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0.0201</w:t>
            </w:r>
          </w:p>
        </w:tc>
        <w:tc>
          <w:tcPr>
            <w:tcW w:w="1728" w:type="dxa"/>
          </w:tcPr>
          <w:p w14:paraId="5DC0A636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728" w:type="dxa"/>
          </w:tcPr>
          <w:p w14:paraId="42B5593B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728" w:type="dxa"/>
          </w:tcPr>
          <w:p w14:paraId="422D10B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↓ 92.5%</w:t>
            </w:r>
          </w:p>
        </w:tc>
      </w:tr>
      <w:tr w:rsidR="008A5487" w14:paraId="4A607FA9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545A6A2" w14:textId="77777777" w:rsidR="008A5487" w:rsidRDefault="00000000">
            <w:pPr>
              <w:jc w:val="center"/>
            </w:pPr>
            <w:r>
              <w:rPr>
                <w:sz w:val="18"/>
              </w:rPr>
              <w:t>原始氢耗 (kg)</w:t>
            </w:r>
          </w:p>
        </w:tc>
        <w:tc>
          <w:tcPr>
            <w:tcW w:w="1728" w:type="dxa"/>
          </w:tcPr>
          <w:p w14:paraId="0C16972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0.2421</w:t>
            </w:r>
          </w:p>
        </w:tc>
        <w:tc>
          <w:tcPr>
            <w:tcW w:w="1728" w:type="dxa"/>
          </w:tcPr>
          <w:p w14:paraId="59B1883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0.2198</w:t>
            </w:r>
          </w:p>
        </w:tc>
        <w:tc>
          <w:tcPr>
            <w:tcW w:w="1728" w:type="dxa"/>
          </w:tcPr>
          <w:p w14:paraId="0AC35FA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0.2191</w:t>
            </w:r>
          </w:p>
        </w:tc>
        <w:tc>
          <w:tcPr>
            <w:tcW w:w="1728" w:type="dxa"/>
          </w:tcPr>
          <w:p w14:paraId="043A4472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↓ 9.2%</w:t>
            </w:r>
          </w:p>
        </w:tc>
      </w:tr>
      <w:tr w:rsidR="008A5487" w14:paraId="37C4E0A2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730E63B6" w14:textId="77777777" w:rsidR="008A5487" w:rsidRDefault="00000000">
            <w:pPr>
              <w:jc w:val="center"/>
            </w:pPr>
            <w:r>
              <w:rPr>
                <w:sz w:val="18"/>
              </w:rPr>
              <w:t>等效氢耗 (kg)</w:t>
            </w:r>
          </w:p>
        </w:tc>
        <w:tc>
          <w:tcPr>
            <w:tcW w:w="1728" w:type="dxa"/>
          </w:tcPr>
          <w:p w14:paraId="0A143DD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0.2641</w:t>
            </w:r>
          </w:p>
        </w:tc>
        <w:tc>
          <w:tcPr>
            <w:tcW w:w="1728" w:type="dxa"/>
          </w:tcPr>
          <w:p w14:paraId="459563B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0.2827</w:t>
            </w:r>
          </w:p>
        </w:tc>
        <w:tc>
          <w:tcPr>
            <w:tcW w:w="1728" w:type="dxa"/>
          </w:tcPr>
          <w:p w14:paraId="0F1EE13C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0.2823</w:t>
            </w:r>
          </w:p>
        </w:tc>
        <w:tc>
          <w:tcPr>
            <w:tcW w:w="1728" w:type="dxa"/>
          </w:tcPr>
          <w:p w14:paraId="2EB38367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8A5487" w14:paraId="15F44F77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6EA7501" w14:textId="77777777" w:rsidR="008A5487" w:rsidRDefault="00000000">
            <w:pPr>
              <w:jc w:val="center"/>
            </w:pPr>
            <w:r>
              <w:rPr>
                <w:sz w:val="18"/>
              </w:rPr>
              <w:t>真实终点 SOC</w:t>
            </w:r>
          </w:p>
        </w:tc>
        <w:tc>
          <w:tcPr>
            <w:tcW w:w="1728" w:type="dxa"/>
          </w:tcPr>
          <w:p w14:paraId="3B976C2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0.590</w:t>
            </w:r>
          </w:p>
        </w:tc>
        <w:tc>
          <w:tcPr>
            <w:tcW w:w="1728" w:type="dxa"/>
          </w:tcPr>
          <w:p w14:paraId="3B1CBDE7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0.572</w:t>
            </w:r>
          </w:p>
        </w:tc>
        <w:tc>
          <w:tcPr>
            <w:tcW w:w="1728" w:type="dxa"/>
          </w:tcPr>
          <w:p w14:paraId="58AE276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0.572</w:t>
            </w:r>
          </w:p>
        </w:tc>
        <w:tc>
          <w:tcPr>
            <w:tcW w:w="1728" w:type="dxa"/>
          </w:tcPr>
          <w:p w14:paraId="2C2B58A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  <w:tr w:rsidR="008A5487" w14:paraId="78EEF270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899516F" w14:textId="77777777" w:rsidR="008A5487" w:rsidRDefault="00000000">
            <w:pPr>
              <w:jc w:val="center"/>
            </w:pPr>
            <w:r>
              <w:rPr>
                <w:sz w:val="18"/>
              </w:rPr>
              <w:t>FC 平均效率</w:t>
            </w:r>
          </w:p>
        </w:tc>
        <w:tc>
          <w:tcPr>
            <w:tcW w:w="1728" w:type="dxa"/>
          </w:tcPr>
          <w:p w14:paraId="0CD5FAED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27.5%</w:t>
            </w:r>
          </w:p>
        </w:tc>
        <w:tc>
          <w:tcPr>
            <w:tcW w:w="1728" w:type="dxa"/>
          </w:tcPr>
          <w:p w14:paraId="08080348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27.5%</w:t>
            </w:r>
          </w:p>
        </w:tc>
        <w:tc>
          <w:tcPr>
            <w:tcW w:w="1728" w:type="dxa"/>
          </w:tcPr>
          <w:p w14:paraId="3672A8F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27.1%</w:t>
            </w:r>
          </w:p>
        </w:tc>
        <w:tc>
          <w:tcPr>
            <w:tcW w:w="1728" w:type="dxa"/>
          </w:tcPr>
          <w:p w14:paraId="67C7D97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</w:tbl>
    <w:p w14:paraId="01D799B8" w14:textId="77777777" w:rsidR="008A5487" w:rsidRDefault="00000000">
      <w:pPr>
        <w:rPr>
          <w:lang w:eastAsia="zh-CN"/>
        </w:rPr>
      </w:pPr>
      <w:r>
        <w:rPr>
          <w:i/>
          <w:color w:val="004682"/>
          <w:sz w:val="19"/>
          <w:lang w:eastAsia="zh-CN"/>
        </w:rPr>
        <w:t>📌 注意：EKF 原始氢耗比开环低 9.2%——因为准确的 SOC 使 MPC 做出了更好的功率分配决策。但等效氢耗略高，因为开环 SOC 偏高（0.590 vs 0.572），"虚假地"看起来终点 SOC 更好。</w:t>
      </w:r>
    </w:p>
    <w:p w14:paraId="4730D207" w14:textId="77777777" w:rsidR="008A5487" w:rsidRDefault="00000000">
      <w:pPr>
        <w:rPr>
          <w:lang w:eastAsia="zh-CN"/>
        </w:rPr>
      </w:pPr>
      <w:r>
        <w:rPr>
          <w:b/>
          <w:color w:val="B43C00"/>
          <w:sz w:val="20"/>
          <w:lang w:eastAsia="zh-CN"/>
        </w:rPr>
        <w:t>✦ EKF/AEKF 的 SOC 估计精度是开环的 5-13 倍，使 MPC 在电流传感器有偏置的真实条件下仍能做出正确的控制决策。</w:t>
      </w:r>
    </w:p>
    <w:p w14:paraId="36F63A80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1F2F16D2" w14:textId="77777777" w:rsidR="008A5487" w:rsidRDefault="00000000">
      <w:pPr>
        <w:pStyle w:val="1"/>
      </w:pPr>
      <w:r>
        <w:rPr>
          <w:rFonts w:ascii="微软雅黑" w:eastAsia="微软雅黑" w:hAnsi="微软雅黑"/>
        </w:rPr>
        <w:lastRenderedPageBreak/>
        <w:t>第三部分：从 figures 到 mpc_ems_ekf.py 的集成路径</w:t>
      </w:r>
    </w:p>
    <w:p w14:paraId="6C8B335A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3.1 源文件结构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662"/>
        <w:gridCol w:w="2029"/>
        <w:gridCol w:w="2132"/>
        <w:gridCol w:w="2033"/>
      </w:tblGrid>
      <w:tr w:rsidR="008A5487" w14:paraId="6DD563B4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33E0553" w14:textId="77777777" w:rsidR="008A5487" w:rsidRDefault="00000000">
            <w:r>
              <w:rPr>
                <w:sz w:val="19"/>
              </w:rPr>
              <w:t>源文件</w:t>
            </w:r>
          </w:p>
        </w:tc>
        <w:tc>
          <w:tcPr>
            <w:tcW w:w="2160" w:type="dxa"/>
          </w:tcPr>
          <w:p w14:paraId="6D5EFDEB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位置</w:t>
            </w:r>
          </w:p>
        </w:tc>
        <w:tc>
          <w:tcPr>
            <w:tcW w:w="2160" w:type="dxa"/>
          </w:tcPr>
          <w:p w14:paraId="7040061F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关键内容</w:t>
            </w:r>
          </w:p>
        </w:tc>
        <w:tc>
          <w:tcPr>
            <w:tcW w:w="2160" w:type="dxa"/>
          </w:tcPr>
          <w:p w14:paraId="6337C6E0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集成状态</w:t>
            </w:r>
          </w:p>
        </w:tc>
      </w:tr>
      <w:tr w:rsidR="008A5487" w14:paraId="724B283A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E5ED28C" w14:textId="77777777" w:rsidR="008A5487" w:rsidRDefault="00000000">
            <w:r>
              <w:rPr>
                <w:sz w:val="18"/>
              </w:rPr>
              <w:t>ekf_soc_estimator.py</w:t>
            </w:r>
          </w:p>
        </w:tc>
        <w:tc>
          <w:tcPr>
            <w:tcW w:w="2160" w:type="dxa"/>
          </w:tcPr>
          <w:p w14:paraId="06C01CE7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figures/</w:t>
            </w:r>
          </w:p>
        </w:tc>
        <w:tc>
          <w:tcPr>
            <w:tcW w:w="2160" w:type="dxa"/>
          </w:tcPr>
          <w:p w14:paraId="13218DCE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• EKFBuffer / ekf_soc_step()</w:t>
            </w:r>
            <w:r>
              <w:rPr>
                <w:sz w:val="18"/>
              </w:rPr>
              <w:br/>
              <w:t>• simulate_voltage()</w:t>
            </w:r>
            <w:r>
              <w:rPr>
                <w:sz w:val="18"/>
              </w:rPr>
              <w:br/>
              <w:t>• mpc_sim_with_ekf()</w:t>
            </w:r>
          </w:p>
        </w:tc>
        <w:tc>
          <w:tcPr>
            <w:tcW w:w="2160" w:type="dxa"/>
          </w:tcPr>
          <w:p w14:paraId="0949E10B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✅ 已提取 EKF 核心</w:t>
            </w:r>
            <w:r>
              <w:rPr>
                <w:sz w:val="18"/>
                <w:lang w:eastAsia="zh-CN"/>
              </w:rPr>
              <w:br/>
              <w:t>✅ 已重构为类接口</w:t>
            </w:r>
            <w:r>
              <w:rPr>
                <w:sz w:val="18"/>
                <w:lang w:eastAsia="zh-CN"/>
              </w:rPr>
              <w:br/>
              <w:t>✅ 已嵌入 MPC 主循环</w:t>
            </w:r>
          </w:p>
        </w:tc>
      </w:tr>
      <w:tr w:rsidR="008A5487" w14:paraId="5A96E021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85332FA" w14:textId="77777777" w:rsidR="008A5487" w:rsidRDefault="00000000">
            <w:r>
              <w:rPr>
                <w:sz w:val="18"/>
              </w:rPr>
              <w:t>aeKF_soc_soh_estimator.py</w:t>
            </w:r>
          </w:p>
        </w:tc>
        <w:tc>
          <w:tcPr>
            <w:tcW w:w="2160" w:type="dxa"/>
          </w:tcPr>
          <w:p w14:paraId="3AD78F0A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figures/</w:t>
            </w:r>
          </w:p>
        </w:tc>
        <w:tc>
          <w:tcPr>
            <w:tcW w:w="2160" w:type="dxa"/>
          </w:tcPr>
          <w:p w14:paraId="7A9753E3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• AEKF 类 (自适应R/Q)</w:t>
            </w:r>
            <w:r>
              <w:rPr>
                <w:sz w:val="18"/>
              </w:rPr>
              <w:br/>
              <w:t>• DualEKF 类 (SOC+SOH)</w:t>
            </w:r>
            <w:r>
              <w:rPr>
                <w:sz w:val="18"/>
              </w:rPr>
              <w:br/>
              <w:t>• 三种估计器对比</w:t>
            </w:r>
          </w:p>
        </w:tc>
        <w:tc>
          <w:tcPr>
            <w:tcW w:w="2160" w:type="dxa"/>
          </w:tcPr>
          <w:p w14:paraId="1A7A22D4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AEKF 已集成</w:t>
            </w:r>
            <w:r>
              <w:rPr>
                <w:sz w:val="18"/>
              </w:rPr>
              <w:br/>
              <w:t>❌ DualEKF 暂未集成</w:t>
            </w:r>
            <w:r>
              <w:rPr>
                <w:sz w:val="18"/>
              </w:rPr>
              <w:br/>
              <w:t xml:space="preserve">   (适合长期老化场景)</w:t>
            </w:r>
          </w:p>
        </w:tc>
      </w:tr>
    </w:tbl>
    <w:p w14:paraId="692125E8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3.2 集成架构</w:t>
      </w:r>
    </w:p>
    <w:p w14:paraId="37B81FE8" w14:textId="77777777" w:rsidR="008A5487" w:rsidRDefault="00000000">
      <w:r>
        <w:t>采用"策略模式"（Strategy Pattern）设计，三种 SOC 估计器共享同一接口：</w:t>
      </w:r>
    </w:p>
    <w:p w14:paraId="2DACCCF7" w14:textId="77777777" w:rsidR="008A5487" w:rsidRDefault="008A5487"/>
    <w:p w14:paraId="593FF6B9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 xml:space="preserve">class SOCEstimator:          # </w:t>
      </w:r>
      <w:r>
        <w:rPr>
          <w:rFonts w:ascii="Consolas" w:hAnsi="Consolas"/>
          <w:color w:val="323232"/>
          <w:sz w:val="17"/>
        </w:rPr>
        <w:t>基类</w:t>
      </w:r>
      <w:r>
        <w:rPr>
          <w:rFonts w:ascii="Consolas" w:hAnsi="Consolas"/>
          <w:color w:val="323232"/>
          <w:sz w:val="17"/>
        </w:rPr>
        <w:br/>
        <w:t xml:space="preserve">    def step(i_meas, v_t_meas) -&gt; SOC_est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 xml:space="preserve">class OpenLoopEstimator       # </w:t>
      </w:r>
      <w:r>
        <w:rPr>
          <w:rFonts w:ascii="Consolas" w:hAnsi="Consolas"/>
          <w:color w:val="323232"/>
          <w:sz w:val="17"/>
        </w:rPr>
        <w:t>开环安时积分</w:t>
      </w:r>
      <w:r>
        <w:rPr>
          <w:rFonts w:ascii="Consolas" w:hAnsi="Consolas"/>
          <w:color w:val="323232"/>
          <w:sz w:val="17"/>
        </w:rPr>
        <w:br/>
        <w:t xml:space="preserve">class EKFEstimator            # </w:t>
      </w:r>
      <w:r>
        <w:rPr>
          <w:rFonts w:ascii="Consolas" w:hAnsi="Consolas"/>
          <w:color w:val="323232"/>
          <w:sz w:val="17"/>
        </w:rPr>
        <w:t>扩展卡尔曼滤波</w:t>
      </w:r>
      <w:r>
        <w:rPr>
          <w:rFonts w:ascii="Consolas" w:hAnsi="Consolas"/>
          <w:color w:val="323232"/>
          <w:sz w:val="17"/>
        </w:rPr>
        <w:br/>
        <w:t xml:space="preserve">class AEKFEstimator           # </w:t>
      </w:r>
      <w:r>
        <w:rPr>
          <w:rFonts w:ascii="Consolas" w:hAnsi="Consolas"/>
          <w:color w:val="323232"/>
          <w:sz w:val="17"/>
        </w:rPr>
        <w:t>自适应</w:t>
      </w:r>
      <w:r>
        <w:rPr>
          <w:rFonts w:ascii="Consolas" w:hAnsi="Consolas"/>
          <w:color w:val="323232"/>
          <w:sz w:val="17"/>
        </w:rPr>
        <w:t xml:space="preserve"> EKF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工厂方法</w:t>
      </w:r>
      <w:r>
        <w:rPr>
          <w:rFonts w:ascii="Consolas" w:hAnsi="Consolas"/>
          <w:color w:val="323232"/>
          <w:sz w:val="17"/>
        </w:rPr>
        <w:t>: build_estimator(method) → SOCEstimator</w:t>
      </w:r>
      <w:r>
        <w:rPr>
          <w:rFonts w:ascii="Consolas" w:hAnsi="Consolas"/>
          <w:color w:val="323232"/>
          <w:sz w:val="17"/>
        </w:rPr>
        <w:br/>
        <w:t xml:space="preserve">         ↓</w:t>
      </w:r>
      <w:r>
        <w:rPr>
          <w:rFonts w:ascii="Consolas" w:hAnsi="Consolas"/>
          <w:color w:val="323232"/>
          <w:sz w:val="17"/>
        </w:rPr>
        <w:br/>
        <w:t xml:space="preserve">    </w:t>
      </w:r>
      <w:r>
        <w:rPr>
          <w:rFonts w:ascii="Consolas" w:hAnsi="Consolas"/>
          <w:color w:val="323232"/>
          <w:sz w:val="17"/>
        </w:rPr>
        <w:t>在</w:t>
      </w:r>
      <w:r>
        <w:rPr>
          <w:rFonts w:ascii="Consolas" w:hAnsi="Consolas"/>
          <w:color w:val="323232"/>
          <w:sz w:val="17"/>
        </w:rPr>
        <w:t xml:space="preserve"> mpc_sim() </w:t>
      </w:r>
      <w:r>
        <w:rPr>
          <w:rFonts w:ascii="Consolas" w:hAnsi="Consolas"/>
          <w:color w:val="323232"/>
          <w:sz w:val="17"/>
        </w:rPr>
        <w:t>的主循环中调用</w:t>
      </w:r>
      <w:r>
        <w:rPr>
          <w:rFonts w:ascii="Consolas" w:hAnsi="Consolas"/>
          <w:color w:val="323232"/>
          <w:sz w:val="17"/>
        </w:rPr>
        <w:t xml:space="preserve"> estimator.step()</w:t>
      </w:r>
    </w:p>
    <w:p w14:paraId="05E8ECA1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3.3 MPC 主循环的核心修改</w:t>
      </w:r>
    </w:p>
    <w:p w14:paraId="53CA92A9" w14:textId="77777777" w:rsidR="008A5487" w:rsidRDefault="00000000">
      <w:r>
        <w:rPr>
          <w:b/>
        </w:rPr>
        <w:t>修改前（mpc_ems_optimized.py）：</w:t>
      </w:r>
    </w:p>
    <w:p w14:paraId="1D6943C0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>for k in range(N):</w:t>
      </w:r>
      <w:r>
        <w:rPr>
          <w:rFonts w:ascii="Consolas" w:hAnsi="Consolas"/>
          <w:color w:val="323232"/>
          <w:sz w:val="17"/>
        </w:rPr>
        <w:br/>
        <w:t xml:space="preserve">    # MPC </w:t>
      </w:r>
      <w:r>
        <w:rPr>
          <w:rFonts w:ascii="Consolas" w:hAnsi="Consolas"/>
          <w:color w:val="323232"/>
          <w:sz w:val="17"/>
        </w:rPr>
        <w:t>优化使用</w:t>
      </w:r>
      <w:r>
        <w:rPr>
          <w:rFonts w:ascii="Consolas" w:hAnsi="Consolas"/>
          <w:color w:val="323232"/>
          <w:sz w:val="17"/>
        </w:rPr>
        <w:t xml:space="preserve"> SOC[k]</w:t>
      </w:r>
      <w:r>
        <w:rPr>
          <w:rFonts w:ascii="Consolas" w:hAnsi="Consolas"/>
          <w:color w:val="323232"/>
          <w:sz w:val="17"/>
        </w:rPr>
        <w:t>（开环）</w:t>
      </w:r>
      <w:r>
        <w:rPr>
          <w:rFonts w:ascii="Consolas" w:hAnsi="Consolas"/>
          <w:color w:val="323232"/>
          <w:sz w:val="17"/>
        </w:rPr>
        <w:br/>
        <w:t xml:space="preserve">    P_fc[k] = argmin(J)  ← </w:t>
      </w:r>
      <w:r>
        <w:rPr>
          <w:rFonts w:ascii="Consolas" w:hAnsi="Consolas"/>
          <w:color w:val="323232"/>
          <w:sz w:val="17"/>
        </w:rPr>
        <w:t>基于</w:t>
      </w:r>
      <w:r>
        <w:rPr>
          <w:rFonts w:ascii="Consolas" w:hAnsi="Consolas"/>
          <w:color w:val="323232"/>
          <w:sz w:val="17"/>
        </w:rPr>
        <w:t xml:space="preserve"> SOC[k]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 xml:space="preserve">    # SOC </w:t>
      </w:r>
      <w:r>
        <w:rPr>
          <w:rFonts w:ascii="Consolas" w:hAnsi="Consolas"/>
          <w:color w:val="323232"/>
          <w:sz w:val="17"/>
        </w:rPr>
        <w:t>更新（开环）</w:t>
      </w:r>
      <w:r>
        <w:rPr>
          <w:rFonts w:ascii="Consolas" w:hAnsi="Consolas"/>
          <w:color w:val="323232"/>
          <w:sz w:val="17"/>
        </w:rPr>
        <w:br/>
        <w:t xml:space="preserve">    SOC[k+1] = mpc_step_soc(SOC[k], P_fc[k], P_load[k])</w:t>
      </w:r>
      <w:r>
        <w:rPr>
          <w:rFonts w:ascii="Consolas" w:hAnsi="Consolas"/>
          <w:color w:val="323232"/>
          <w:sz w:val="17"/>
        </w:rPr>
        <w:br/>
        <w:t xml:space="preserve">    # </w:t>
      </w:r>
      <w:r>
        <w:rPr>
          <w:rFonts w:ascii="Consolas" w:hAnsi="Consolas"/>
          <w:color w:val="323232"/>
          <w:sz w:val="17"/>
        </w:rPr>
        <w:t>问题：</w:t>
      </w:r>
      <w:r>
        <w:rPr>
          <w:rFonts w:ascii="Consolas" w:hAnsi="Consolas"/>
          <w:color w:val="323232"/>
          <w:sz w:val="17"/>
        </w:rPr>
        <w:t xml:space="preserve">SOC </w:t>
      </w:r>
      <w:r>
        <w:rPr>
          <w:rFonts w:ascii="Consolas" w:hAnsi="Consolas"/>
          <w:color w:val="323232"/>
          <w:sz w:val="17"/>
        </w:rPr>
        <w:t>没有外部反馈，误差只增不减</w:t>
      </w:r>
    </w:p>
    <w:p w14:paraId="6A58D4DE" w14:textId="77777777" w:rsidR="008A5487" w:rsidRDefault="00000000">
      <w:r>
        <w:rPr>
          <w:b/>
        </w:rPr>
        <w:t>修改后（mpc_ems_ekf.py）：</w:t>
      </w:r>
    </w:p>
    <w:p w14:paraId="6CEB4AB9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lastRenderedPageBreak/>
        <w:t xml:space="preserve">SOC_true = np.zeros(N+1)   # </w:t>
      </w:r>
      <w:r>
        <w:rPr>
          <w:rFonts w:ascii="Consolas" w:hAnsi="Consolas"/>
          <w:color w:val="323232"/>
          <w:sz w:val="17"/>
        </w:rPr>
        <w:t>真实</w:t>
      </w:r>
      <w:r>
        <w:rPr>
          <w:rFonts w:ascii="Consolas" w:hAnsi="Consolas"/>
          <w:color w:val="323232"/>
          <w:sz w:val="17"/>
        </w:rPr>
        <w:t xml:space="preserve"> SOC</w:t>
      </w:r>
      <w:r>
        <w:rPr>
          <w:rFonts w:ascii="Consolas" w:hAnsi="Consolas"/>
          <w:color w:val="323232"/>
          <w:sz w:val="17"/>
        </w:rPr>
        <w:t>（仿真环境，用于对比）</w:t>
      </w:r>
      <w:r>
        <w:rPr>
          <w:rFonts w:ascii="Consolas" w:hAnsi="Consolas"/>
          <w:color w:val="323232"/>
          <w:sz w:val="17"/>
        </w:rPr>
        <w:br/>
        <w:t xml:space="preserve">SOC_est  = np.zeros(N+1)   # </w:t>
      </w:r>
      <w:r>
        <w:rPr>
          <w:rFonts w:ascii="Consolas" w:hAnsi="Consolas"/>
          <w:color w:val="323232"/>
          <w:sz w:val="17"/>
        </w:rPr>
        <w:t>估计</w:t>
      </w:r>
      <w:r>
        <w:rPr>
          <w:rFonts w:ascii="Consolas" w:hAnsi="Consolas"/>
          <w:color w:val="323232"/>
          <w:sz w:val="17"/>
        </w:rPr>
        <w:t xml:space="preserve"> SOC</w:t>
      </w:r>
      <w:r>
        <w:rPr>
          <w:rFonts w:ascii="Consolas" w:hAnsi="Consolas"/>
          <w:color w:val="323232"/>
          <w:sz w:val="17"/>
        </w:rPr>
        <w:t>（</w:t>
      </w:r>
      <w:r>
        <w:rPr>
          <w:rFonts w:ascii="Consolas" w:hAnsi="Consolas"/>
          <w:color w:val="323232"/>
          <w:sz w:val="17"/>
        </w:rPr>
        <w:t>EKF</w:t>
      </w:r>
      <w:r>
        <w:rPr>
          <w:rFonts w:ascii="Consolas" w:hAnsi="Consolas"/>
          <w:color w:val="323232"/>
          <w:sz w:val="17"/>
        </w:rPr>
        <w:t>，用于控制）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>for k in range(N):</w:t>
      </w:r>
      <w:r>
        <w:rPr>
          <w:rFonts w:ascii="Consolas" w:hAnsi="Consolas"/>
          <w:color w:val="323232"/>
          <w:sz w:val="17"/>
        </w:rPr>
        <w:br/>
        <w:t xml:space="preserve">    # MPC </w:t>
      </w:r>
      <w:r>
        <w:rPr>
          <w:rFonts w:ascii="Consolas" w:hAnsi="Consolas"/>
          <w:color w:val="323232"/>
          <w:sz w:val="17"/>
        </w:rPr>
        <w:t>优化使用</w:t>
      </w:r>
      <w:r>
        <w:rPr>
          <w:rFonts w:ascii="Consolas" w:hAnsi="Consolas"/>
          <w:color w:val="323232"/>
          <w:sz w:val="17"/>
        </w:rPr>
        <w:t xml:space="preserve"> SOC_est[k]</w:t>
      </w:r>
      <w:r>
        <w:rPr>
          <w:rFonts w:ascii="Consolas" w:hAnsi="Consolas"/>
          <w:color w:val="323232"/>
          <w:sz w:val="17"/>
        </w:rPr>
        <w:t>（</w:t>
      </w:r>
      <w:r>
        <w:rPr>
          <w:rFonts w:ascii="Consolas" w:hAnsi="Consolas"/>
          <w:color w:val="323232"/>
          <w:sz w:val="17"/>
        </w:rPr>
        <w:t xml:space="preserve">EKF </w:t>
      </w:r>
      <w:r>
        <w:rPr>
          <w:rFonts w:ascii="Consolas" w:hAnsi="Consolas"/>
          <w:color w:val="323232"/>
          <w:sz w:val="17"/>
        </w:rPr>
        <w:t>估计，更准确）</w:t>
      </w:r>
      <w:r>
        <w:rPr>
          <w:rFonts w:ascii="Consolas" w:hAnsi="Consolas"/>
          <w:color w:val="323232"/>
          <w:sz w:val="17"/>
        </w:rPr>
        <w:br/>
        <w:t xml:space="preserve">    P_fc[k] = argmin(J)  ← </w:t>
      </w:r>
      <w:r>
        <w:rPr>
          <w:rFonts w:ascii="Consolas" w:hAnsi="Consolas"/>
          <w:color w:val="323232"/>
          <w:sz w:val="17"/>
        </w:rPr>
        <w:t>基于</w:t>
      </w:r>
      <w:r>
        <w:rPr>
          <w:rFonts w:ascii="Consolas" w:hAnsi="Consolas"/>
          <w:color w:val="323232"/>
          <w:sz w:val="17"/>
        </w:rPr>
        <w:t xml:space="preserve"> SOC_est[k]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 xml:space="preserve">    # </w:t>
      </w:r>
      <w:r>
        <w:rPr>
          <w:rFonts w:ascii="Consolas" w:hAnsi="Consolas"/>
          <w:color w:val="323232"/>
          <w:sz w:val="17"/>
        </w:rPr>
        <w:t>真实</w:t>
      </w:r>
      <w:r>
        <w:rPr>
          <w:rFonts w:ascii="Consolas" w:hAnsi="Consolas"/>
          <w:color w:val="323232"/>
          <w:sz w:val="17"/>
        </w:rPr>
        <w:t xml:space="preserve"> SOC </w:t>
      </w:r>
      <w:r>
        <w:rPr>
          <w:rFonts w:ascii="Consolas" w:hAnsi="Consolas"/>
          <w:color w:val="323232"/>
          <w:sz w:val="17"/>
        </w:rPr>
        <w:t>演化（无偏）</w:t>
      </w:r>
      <w:r>
        <w:rPr>
          <w:rFonts w:ascii="Consolas" w:hAnsi="Consolas"/>
          <w:color w:val="323232"/>
          <w:sz w:val="17"/>
        </w:rPr>
        <w:br/>
        <w:t xml:space="preserve">    SOC_true[k+1] = f(SOC_true[k], P_fc[k])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 xml:space="preserve">    # </w:t>
      </w:r>
      <w:r>
        <w:rPr>
          <w:rFonts w:ascii="Consolas" w:hAnsi="Consolas"/>
          <w:color w:val="323232"/>
          <w:sz w:val="17"/>
        </w:rPr>
        <w:t>模拟传感器（含偏置</w:t>
      </w:r>
      <w:r>
        <w:rPr>
          <w:rFonts w:ascii="Consolas" w:hAnsi="Consolas"/>
          <w:color w:val="323232"/>
          <w:sz w:val="17"/>
        </w:rPr>
        <w:t xml:space="preserve"> + </w:t>
      </w:r>
      <w:r>
        <w:rPr>
          <w:rFonts w:ascii="Consolas" w:hAnsi="Consolas"/>
          <w:color w:val="323232"/>
          <w:sz w:val="17"/>
        </w:rPr>
        <w:t>噪声）</w:t>
      </w:r>
      <w:r>
        <w:rPr>
          <w:rFonts w:ascii="Consolas" w:hAnsi="Consolas"/>
          <w:color w:val="323232"/>
          <w:sz w:val="17"/>
        </w:rPr>
        <w:br/>
        <w:t xml:space="preserve">    i_meas = i_real + bias + noise</w:t>
      </w:r>
      <w:r>
        <w:rPr>
          <w:rFonts w:ascii="Consolas" w:hAnsi="Consolas"/>
          <w:color w:val="323232"/>
          <w:sz w:val="17"/>
        </w:rPr>
        <w:br/>
        <w:t xml:space="preserve">    v_meas = OCV(SOC_true[k]) + noise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 xml:space="preserve">    # EKF </w:t>
      </w:r>
      <w:r>
        <w:rPr>
          <w:rFonts w:ascii="Consolas" w:hAnsi="Consolas"/>
          <w:color w:val="323232"/>
          <w:sz w:val="17"/>
        </w:rPr>
        <w:t>估计</w:t>
      </w:r>
      <w:r>
        <w:rPr>
          <w:rFonts w:ascii="Consolas" w:hAnsi="Consolas"/>
          <w:color w:val="323232"/>
          <w:sz w:val="17"/>
        </w:rPr>
        <w:t xml:space="preserve"> SOC</w:t>
      </w:r>
      <w:r>
        <w:rPr>
          <w:rFonts w:ascii="Consolas" w:hAnsi="Consolas"/>
          <w:color w:val="323232"/>
          <w:sz w:val="17"/>
        </w:rPr>
        <w:t>（融合电流和电压）</w:t>
      </w:r>
      <w:r>
        <w:rPr>
          <w:rFonts w:ascii="Consolas" w:hAnsi="Consolas"/>
          <w:color w:val="323232"/>
          <w:sz w:val="17"/>
        </w:rPr>
        <w:br/>
        <w:t xml:space="preserve">    SOC_est[k+1] = estimaotr.step(i_meas, v_meas)</w:t>
      </w:r>
      <w:r>
        <w:rPr>
          <w:rFonts w:ascii="Consolas" w:hAnsi="Consolas"/>
          <w:color w:val="323232"/>
          <w:sz w:val="17"/>
        </w:rPr>
        <w:br/>
        <w:t xml:space="preserve">    # SOC_est ≈ SOC_true</w:t>
      </w:r>
      <w:r>
        <w:rPr>
          <w:rFonts w:ascii="Consolas" w:hAnsi="Consolas"/>
          <w:color w:val="323232"/>
          <w:sz w:val="17"/>
        </w:rPr>
        <w:t>，误差有界</w:t>
      </w:r>
    </w:p>
    <w:p w14:paraId="199E81A3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3.4 代码复用统计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51"/>
        <w:gridCol w:w="2048"/>
        <w:gridCol w:w="2539"/>
        <w:gridCol w:w="2118"/>
      </w:tblGrid>
      <w:tr w:rsidR="008A5487" w14:paraId="7374B48B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E00960" w14:textId="77777777" w:rsidR="008A5487" w:rsidRDefault="00000000">
            <w:r>
              <w:rPr>
                <w:sz w:val="19"/>
              </w:rPr>
              <w:t>组件</w:t>
            </w:r>
          </w:p>
        </w:tc>
        <w:tc>
          <w:tcPr>
            <w:tcW w:w="2160" w:type="dxa"/>
          </w:tcPr>
          <w:p w14:paraId="5DD4ACCC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行数</w:t>
            </w:r>
          </w:p>
        </w:tc>
        <w:tc>
          <w:tcPr>
            <w:tcW w:w="2160" w:type="dxa"/>
          </w:tcPr>
          <w:p w14:paraId="42F5F0F1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来源</w:t>
            </w:r>
          </w:p>
        </w:tc>
        <w:tc>
          <w:tcPr>
            <w:tcW w:w="2160" w:type="dxa"/>
          </w:tcPr>
          <w:p w14:paraId="7029176D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587667AF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3F33C0" w14:textId="77777777" w:rsidR="008A5487" w:rsidRDefault="00000000">
            <w:r>
              <w:rPr>
                <w:sz w:val="18"/>
              </w:rPr>
              <w:t>SOCEstimator 基类</w:t>
            </w:r>
          </w:p>
        </w:tc>
        <w:tc>
          <w:tcPr>
            <w:tcW w:w="2160" w:type="dxa"/>
          </w:tcPr>
          <w:p w14:paraId="16B14550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~10</w:t>
            </w:r>
          </w:p>
        </w:tc>
        <w:tc>
          <w:tcPr>
            <w:tcW w:w="2160" w:type="dxa"/>
          </w:tcPr>
          <w:p w14:paraId="29BCCB81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新写</w:t>
            </w:r>
          </w:p>
        </w:tc>
        <w:tc>
          <w:tcPr>
            <w:tcW w:w="2160" w:type="dxa"/>
          </w:tcPr>
          <w:p w14:paraId="4AD7EB9B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多态接口</w:t>
            </w:r>
          </w:p>
        </w:tc>
      </w:tr>
      <w:tr w:rsidR="008A5487" w14:paraId="644D5A5E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1747E43" w14:textId="77777777" w:rsidR="008A5487" w:rsidRDefault="00000000">
            <w:r>
              <w:rPr>
                <w:sz w:val="18"/>
              </w:rPr>
              <w:t>OpenLoopEstimator</w:t>
            </w:r>
          </w:p>
        </w:tc>
        <w:tc>
          <w:tcPr>
            <w:tcW w:w="2160" w:type="dxa"/>
          </w:tcPr>
          <w:p w14:paraId="7D1CBA6F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~7</w:t>
            </w:r>
          </w:p>
        </w:tc>
        <w:tc>
          <w:tcPr>
            <w:tcW w:w="2160" w:type="dxa"/>
          </w:tcPr>
          <w:p w14:paraId="52293C51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新写</w:t>
            </w:r>
          </w:p>
        </w:tc>
        <w:tc>
          <w:tcPr>
            <w:tcW w:w="2160" w:type="dxa"/>
          </w:tcPr>
          <w:p w14:paraId="12FBE358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封装原有开环逻辑</w:t>
            </w:r>
          </w:p>
        </w:tc>
      </w:tr>
      <w:tr w:rsidR="008A5487" w14:paraId="2A7D058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90B938" w14:textId="77777777" w:rsidR="008A5487" w:rsidRDefault="00000000">
            <w:r>
              <w:rPr>
                <w:sz w:val="18"/>
              </w:rPr>
              <w:t>EKFEstimator</w:t>
            </w:r>
          </w:p>
        </w:tc>
        <w:tc>
          <w:tcPr>
            <w:tcW w:w="2160" w:type="dxa"/>
          </w:tcPr>
          <w:p w14:paraId="791E507D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~30</w:t>
            </w:r>
          </w:p>
        </w:tc>
        <w:tc>
          <w:tcPr>
            <w:tcW w:w="2160" w:type="dxa"/>
          </w:tcPr>
          <w:p w14:paraId="1B02BFA0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ekf_soc_estimator.py</w:t>
            </w:r>
          </w:p>
        </w:tc>
        <w:tc>
          <w:tcPr>
            <w:tcW w:w="2160" w:type="dxa"/>
          </w:tcPr>
          <w:p w14:paraId="537E2C79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EKFBuffer + ekf_soc_step 合并为类</w:t>
            </w:r>
          </w:p>
        </w:tc>
      </w:tr>
      <w:tr w:rsidR="008A5487" w14:paraId="72C900E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949271E" w14:textId="77777777" w:rsidR="008A5487" w:rsidRDefault="00000000">
            <w:r>
              <w:rPr>
                <w:sz w:val="18"/>
              </w:rPr>
              <w:t>AEKFEstimator</w:t>
            </w:r>
          </w:p>
        </w:tc>
        <w:tc>
          <w:tcPr>
            <w:tcW w:w="2160" w:type="dxa"/>
          </w:tcPr>
          <w:p w14:paraId="266E6A0A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~32</w:t>
            </w:r>
          </w:p>
        </w:tc>
        <w:tc>
          <w:tcPr>
            <w:tcW w:w="2160" w:type="dxa"/>
          </w:tcPr>
          <w:p w14:paraId="74E6C7B0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aeKF_soc_soh_estimator.py</w:t>
            </w:r>
          </w:p>
        </w:tc>
        <w:tc>
          <w:tcPr>
            <w:tcW w:w="2160" w:type="dxa"/>
          </w:tcPr>
          <w:p w14:paraId="5487A4C5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AEKF 类的 step() 方法</w:t>
            </w:r>
          </w:p>
        </w:tc>
      </w:tr>
      <w:tr w:rsidR="008A5487" w14:paraId="7B5B1797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434172D" w14:textId="77777777" w:rsidR="008A5487" w:rsidRDefault="00000000">
            <w:r>
              <w:rPr>
                <w:sz w:val="18"/>
              </w:rPr>
              <w:t>lookup_ocv / lookup_docv_dsoc</w:t>
            </w:r>
          </w:p>
        </w:tc>
        <w:tc>
          <w:tcPr>
            <w:tcW w:w="2160" w:type="dxa"/>
          </w:tcPr>
          <w:p w14:paraId="7D69E5FF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~12</w:t>
            </w:r>
          </w:p>
        </w:tc>
        <w:tc>
          <w:tcPr>
            <w:tcW w:w="2160" w:type="dxa"/>
          </w:tcPr>
          <w:p w14:paraId="62A960DE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ekf_soc_estimator.py</w:t>
            </w:r>
          </w:p>
        </w:tc>
        <w:tc>
          <w:tcPr>
            <w:tcW w:w="2160" w:type="dxa"/>
          </w:tcPr>
          <w:p w14:paraId="16F620F5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OCV 查表辅助函数</w:t>
            </w:r>
          </w:p>
        </w:tc>
      </w:tr>
      <w:tr w:rsidR="008A5487" w14:paraId="366B8A97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0A4EBB9" w14:textId="77777777" w:rsidR="008A5487" w:rsidRDefault="00000000">
            <w:r>
              <w:rPr>
                <w:sz w:val="18"/>
              </w:rPr>
              <w:t>battery_current</w:t>
            </w:r>
          </w:p>
        </w:tc>
        <w:tc>
          <w:tcPr>
            <w:tcW w:w="2160" w:type="dxa"/>
          </w:tcPr>
          <w:p w14:paraId="01F3F965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~10</w:t>
            </w:r>
          </w:p>
        </w:tc>
        <w:tc>
          <w:tcPr>
            <w:tcW w:w="2160" w:type="dxa"/>
          </w:tcPr>
          <w:p w14:paraId="07B33B70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ekf_soc_estimator.py</w:t>
            </w:r>
          </w:p>
        </w:tc>
        <w:tc>
          <w:tcPr>
            <w:tcW w:w="2160" w:type="dxa"/>
          </w:tcPr>
          <w:p w14:paraId="01FBDD75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功率→电流转换</w:t>
            </w:r>
          </w:p>
        </w:tc>
      </w:tr>
      <w:tr w:rsidR="008A5487" w14:paraId="23FEEF46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B09D2C" w14:textId="77777777" w:rsidR="008A5487" w:rsidRDefault="00000000">
            <w:r>
              <w:rPr>
                <w:sz w:val="18"/>
              </w:rPr>
              <w:t>simulate_voltage</w:t>
            </w:r>
          </w:p>
        </w:tc>
        <w:tc>
          <w:tcPr>
            <w:tcW w:w="2160" w:type="dxa"/>
          </w:tcPr>
          <w:p w14:paraId="508A9486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~4</w:t>
            </w:r>
          </w:p>
        </w:tc>
        <w:tc>
          <w:tcPr>
            <w:tcW w:w="2160" w:type="dxa"/>
          </w:tcPr>
          <w:p w14:paraId="6F70B5F6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ekf_soc_estimator.py</w:t>
            </w:r>
          </w:p>
        </w:tc>
        <w:tc>
          <w:tcPr>
            <w:tcW w:w="2160" w:type="dxa"/>
          </w:tcPr>
          <w:p w14:paraId="5201A40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仿真电压传感器</w:t>
            </w:r>
          </w:p>
        </w:tc>
      </w:tr>
      <w:tr w:rsidR="008A5487" w14:paraId="5196EFC7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62E0987" w14:textId="77777777" w:rsidR="008A5487" w:rsidRDefault="00000000">
            <w:r>
              <w:rPr>
                <w:sz w:val="18"/>
              </w:rPr>
              <w:t>mpc_sim() 主循环改造</w:t>
            </w:r>
          </w:p>
        </w:tc>
        <w:tc>
          <w:tcPr>
            <w:tcW w:w="2160" w:type="dxa"/>
          </w:tcPr>
          <w:p w14:paraId="2F304341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~60</w:t>
            </w:r>
          </w:p>
        </w:tc>
        <w:tc>
          <w:tcPr>
            <w:tcW w:w="2160" w:type="dxa"/>
          </w:tcPr>
          <w:p w14:paraId="6990EBD4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重写</w:t>
            </w:r>
          </w:p>
        </w:tc>
        <w:tc>
          <w:tcPr>
            <w:tcW w:w="2160" w:type="dxa"/>
          </w:tcPr>
          <w:p w14:paraId="77B40E56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集成 estimator.step() 调用</w:t>
            </w:r>
          </w:p>
        </w:tc>
      </w:tr>
    </w:tbl>
    <w:p w14:paraId="26798CEC" w14:textId="77777777" w:rsidR="008A5487" w:rsidRDefault="00000000">
      <w:r>
        <w:br w:type="page"/>
      </w:r>
    </w:p>
    <w:p w14:paraId="201FF53B" w14:textId="77777777" w:rsidR="008A5487" w:rsidRDefault="00000000">
      <w:pPr>
        <w:pStyle w:val="1"/>
      </w:pPr>
      <w:r>
        <w:rPr>
          <w:rFonts w:ascii="微软雅黑" w:eastAsia="微软雅黑" w:hAnsi="微软雅黑"/>
        </w:rPr>
        <w:lastRenderedPageBreak/>
        <w:t>第四部分：提升效果定量分析</w:t>
      </w:r>
    </w:p>
    <w:p w14:paraId="050F9475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4.1 SOC 估计精度提升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5487" w14:paraId="774F939B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1BEEC93" w14:textId="77777777" w:rsidR="008A5487" w:rsidRDefault="00000000">
            <w:pPr>
              <w:jc w:val="center"/>
            </w:pPr>
            <w:r>
              <w:rPr>
                <w:sz w:val="19"/>
              </w:rPr>
              <w:t>指标</w:t>
            </w:r>
          </w:p>
        </w:tc>
        <w:tc>
          <w:tcPr>
            <w:tcW w:w="1728" w:type="dxa"/>
          </w:tcPr>
          <w:p w14:paraId="5486935A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开环积分</w:t>
            </w:r>
          </w:p>
        </w:tc>
        <w:tc>
          <w:tcPr>
            <w:tcW w:w="1728" w:type="dxa"/>
          </w:tcPr>
          <w:p w14:paraId="49CFB644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EKF</w:t>
            </w:r>
          </w:p>
        </w:tc>
        <w:tc>
          <w:tcPr>
            <w:tcW w:w="1728" w:type="dxa"/>
          </w:tcPr>
          <w:p w14:paraId="40902EFC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AEKF</w:t>
            </w:r>
          </w:p>
        </w:tc>
        <w:tc>
          <w:tcPr>
            <w:tcW w:w="1728" w:type="dxa"/>
          </w:tcPr>
          <w:p w14:paraId="7667630B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EKF 提升</w:t>
            </w:r>
          </w:p>
        </w:tc>
      </w:tr>
      <w:tr w:rsidR="008A5487" w14:paraId="7305AC8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2DE8FD4" w14:textId="77777777" w:rsidR="008A5487" w:rsidRDefault="00000000">
            <w:pPr>
              <w:jc w:val="center"/>
            </w:pPr>
            <w:r>
              <w:rPr>
                <w:sz w:val="18"/>
              </w:rPr>
              <w:t>SOC RMSE</w:t>
            </w:r>
          </w:p>
        </w:tc>
        <w:tc>
          <w:tcPr>
            <w:tcW w:w="1728" w:type="dxa"/>
          </w:tcPr>
          <w:p w14:paraId="6F408EDB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0.0116</w:t>
            </w:r>
          </w:p>
        </w:tc>
        <w:tc>
          <w:tcPr>
            <w:tcW w:w="1728" w:type="dxa"/>
          </w:tcPr>
          <w:p w14:paraId="1AB5556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0.0024</w:t>
            </w:r>
          </w:p>
        </w:tc>
        <w:tc>
          <w:tcPr>
            <w:tcW w:w="1728" w:type="dxa"/>
          </w:tcPr>
          <w:p w14:paraId="399A3559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0.0028</w:t>
            </w:r>
          </w:p>
        </w:tc>
        <w:tc>
          <w:tcPr>
            <w:tcW w:w="1728" w:type="dxa"/>
          </w:tcPr>
          <w:p w14:paraId="6BFD648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4.8× 更好</w:t>
            </w:r>
          </w:p>
        </w:tc>
      </w:tr>
      <w:tr w:rsidR="008A5487" w14:paraId="4F54FC49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BB7FCF9" w14:textId="77777777" w:rsidR="008A5487" w:rsidRDefault="00000000">
            <w:pPr>
              <w:jc w:val="center"/>
            </w:pPr>
            <w:r>
              <w:rPr>
                <w:sz w:val="18"/>
              </w:rPr>
              <w:t>最大 SOC 偏差</w:t>
            </w:r>
          </w:p>
        </w:tc>
        <w:tc>
          <w:tcPr>
            <w:tcW w:w="1728" w:type="dxa"/>
          </w:tcPr>
          <w:p w14:paraId="1C70BF2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0.0201</w:t>
            </w:r>
          </w:p>
        </w:tc>
        <w:tc>
          <w:tcPr>
            <w:tcW w:w="1728" w:type="dxa"/>
          </w:tcPr>
          <w:p w14:paraId="2C618406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0.0045</w:t>
            </w:r>
          </w:p>
        </w:tc>
        <w:tc>
          <w:tcPr>
            <w:tcW w:w="1728" w:type="dxa"/>
          </w:tcPr>
          <w:p w14:paraId="341299A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0.0052</w:t>
            </w:r>
          </w:p>
        </w:tc>
        <w:tc>
          <w:tcPr>
            <w:tcW w:w="1728" w:type="dxa"/>
          </w:tcPr>
          <w:p w14:paraId="489D230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4.5× 更好</w:t>
            </w:r>
          </w:p>
        </w:tc>
      </w:tr>
      <w:tr w:rsidR="008A5487" w14:paraId="26B33ABC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0A5F6054" w14:textId="77777777" w:rsidR="008A5487" w:rsidRDefault="00000000">
            <w:pPr>
              <w:jc w:val="center"/>
            </w:pPr>
            <w:r>
              <w:rPr>
                <w:sz w:val="18"/>
              </w:rPr>
              <w:t>终点 SOC 误差</w:t>
            </w:r>
          </w:p>
        </w:tc>
        <w:tc>
          <w:tcPr>
            <w:tcW w:w="1728" w:type="dxa"/>
          </w:tcPr>
          <w:p w14:paraId="07FF27E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0.0201</w:t>
            </w:r>
          </w:p>
        </w:tc>
        <w:tc>
          <w:tcPr>
            <w:tcW w:w="1728" w:type="dxa"/>
          </w:tcPr>
          <w:p w14:paraId="62AA4A9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728" w:type="dxa"/>
          </w:tcPr>
          <w:p w14:paraId="39FB765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728" w:type="dxa"/>
          </w:tcPr>
          <w:p w14:paraId="7EF8B7E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13.4× 更好</w:t>
            </w:r>
          </w:p>
        </w:tc>
      </w:tr>
      <w:tr w:rsidR="008A5487" w14:paraId="58C024D3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44E10BD9" w14:textId="77777777" w:rsidR="008A5487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EKF 比开环更好的步数占比</w:t>
            </w:r>
          </w:p>
        </w:tc>
        <w:tc>
          <w:tcPr>
            <w:tcW w:w="1728" w:type="dxa"/>
          </w:tcPr>
          <w:p w14:paraId="08905D9A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  <w:tc>
          <w:tcPr>
            <w:tcW w:w="1728" w:type="dxa"/>
          </w:tcPr>
          <w:p w14:paraId="2563814A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~85%</w:t>
            </w:r>
          </w:p>
        </w:tc>
        <w:tc>
          <w:tcPr>
            <w:tcW w:w="1728" w:type="dxa"/>
          </w:tcPr>
          <w:p w14:paraId="7563AB07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~82%</w:t>
            </w:r>
          </w:p>
        </w:tc>
        <w:tc>
          <w:tcPr>
            <w:tcW w:w="1728" w:type="dxa"/>
          </w:tcPr>
          <w:p w14:paraId="0BA51FC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-</w:t>
            </w:r>
          </w:p>
        </w:tc>
      </w:tr>
    </w:tbl>
    <w:p w14:paraId="5E519A34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4.2 对 MPC 控制性能的间接影响</w:t>
      </w:r>
    </w:p>
    <w:p w14:paraId="7B9597C6" w14:textId="77777777" w:rsidR="008A5487" w:rsidRDefault="00000000">
      <w:pPr>
        <w:rPr>
          <w:lang w:eastAsia="zh-CN"/>
        </w:rPr>
      </w:pPr>
      <w:r>
        <w:rPr>
          <w:b/>
          <w:lang w:eastAsia="zh-CN"/>
        </w:rPr>
        <w:t>准确的 SOC 估计如何改善 MPC 的功率分配：</w:t>
      </w:r>
    </w:p>
    <w:p w14:paraId="34EC93CC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① 正确的 SOC 起点 → 网格搜索中的 SOC 预测更准确 → 代价函数更真实</w:t>
      </w:r>
    </w:p>
    <w:p w14:paraId="72EEBF2A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② 避免"虚假 SOC" → 避免过度充电或过度放电的决策</w:t>
      </w:r>
    </w:p>
    <w:p w14:paraId="4C28A817" w14:textId="77777777" w:rsidR="008A5487" w:rsidRDefault="00000000">
      <w:r>
        <w:rPr>
          <w:lang w:eastAsia="zh-CN"/>
        </w:rPr>
        <w:t xml:space="preserve">  </w:t>
      </w:r>
      <w:r>
        <w:t>③ SOC 软约束（SOC_SOFT_MIN=0.57）在有偏 SOC 下可能误触发或漏触发</w:t>
      </w:r>
    </w:p>
    <w:p w14:paraId="4EC561AE" w14:textId="77777777" w:rsidR="008A5487" w:rsidRDefault="00000000">
      <w:r>
        <w:t xml:space="preserve">  ④ 终点 SOC 欠差惩罚（SOC_FINAL_TOL=0.01）在有偏 SOC 下会惩罚错误方向</w:t>
      </w:r>
    </w:p>
    <w:p w14:paraId="05413C90" w14:textId="77777777" w:rsidR="008A5487" w:rsidRDefault="008A5487"/>
    <w:p w14:paraId="32BD0674" w14:textId="77777777" w:rsidR="008A5487" w:rsidRDefault="00000000">
      <w:pPr>
        <w:rPr>
          <w:lang w:eastAsia="zh-CN"/>
        </w:rPr>
      </w:pPr>
      <w:r>
        <w:rPr>
          <w:b/>
          <w:color w:val="B43C00"/>
          <w:lang w:eastAsia="zh-CN"/>
        </w:rPr>
        <w:t>本次测试中，EKF 的原始氢耗比开环低 9.2%（0.2198 vs 0.2421 kg），</w:t>
      </w:r>
    </w:p>
    <w:p w14:paraId="18AD5514" w14:textId="77777777" w:rsidR="008A5487" w:rsidRDefault="00000000">
      <w:pPr>
        <w:rPr>
          <w:lang w:eastAsia="zh-CN"/>
        </w:rPr>
      </w:pPr>
      <w:r>
        <w:rPr>
          <w:sz w:val="20"/>
          <w:lang w:eastAsia="zh-CN"/>
        </w:rPr>
        <w:t>这并非 EKF 本身优化了氢耗，而是因为 EKF 给 MPC 提供了更准确的状态信息，</w:t>
      </w:r>
    </w:p>
    <w:p w14:paraId="4CA597F0" w14:textId="77777777" w:rsidR="008A5487" w:rsidRDefault="00000000">
      <w:pPr>
        <w:rPr>
          <w:lang w:eastAsia="zh-CN"/>
        </w:rPr>
      </w:pPr>
      <w:r>
        <w:rPr>
          <w:sz w:val="20"/>
          <w:lang w:eastAsia="zh-CN"/>
        </w:rPr>
        <w:t>使 MPC 优化器做对了决策。</w:t>
      </w:r>
    </w:p>
    <w:p w14:paraId="07C2AA75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4.3 计算开销分析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487" w14:paraId="4648DE9A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211FCEE" w14:textId="77777777" w:rsidR="008A5487" w:rsidRDefault="00000000">
            <w:pPr>
              <w:jc w:val="center"/>
            </w:pPr>
            <w:r>
              <w:rPr>
                <w:sz w:val="19"/>
              </w:rPr>
              <w:t>估计方法</w:t>
            </w:r>
          </w:p>
        </w:tc>
        <w:tc>
          <w:tcPr>
            <w:tcW w:w="2160" w:type="dxa"/>
          </w:tcPr>
          <w:p w14:paraId="172119AB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额外计算量（每步）</w:t>
            </w:r>
          </w:p>
        </w:tc>
        <w:tc>
          <w:tcPr>
            <w:tcW w:w="2160" w:type="dxa"/>
          </w:tcPr>
          <w:p w14:paraId="6BE27B7A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WLTC 1800 步总耗时</w:t>
            </w:r>
          </w:p>
        </w:tc>
        <w:tc>
          <w:tcPr>
            <w:tcW w:w="2160" w:type="dxa"/>
          </w:tcPr>
          <w:p w14:paraId="6AA7E6A9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增加比例</w:t>
            </w:r>
          </w:p>
        </w:tc>
      </w:tr>
      <w:tr w:rsidR="008A5487" w14:paraId="41CB2148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490816D" w14:textId="77777777" w:rsidR="008A5487" w:rsidRDefault="00000000">
            <w:pPr>
              <w:jc w:val="center"/>
            </w:pPr>
            <w:r>
              <w:rPr>
                <w:sz w:val="18"/>
              </w:rPr>
              <w:t>开环积分</w:t>
            </w:r>
          </w:p>
        </w:tc>
        <w:tc>
          <w:tcPr>
            <w:tcW w:w="2160" w:type="dxa"/>
          </w:tcPr>
          <w:p w14:paraId="66C21760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3F07A38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~3.5s</w:t>
            </w:r>
          </w:p>
        </w:tc>
        <w:tc>
          <w:tcPr>
            <w:tcW w:w="2160" w:type="dxa"/>
          </w:tcPr>
          <w:p w14:paraId="231A44B9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基线</w:t>
            </w:r>
          </w:p>
        </w:tc>
      </w:tr>
      <w:tr w:rsidR="008A5487" w14:paraId="5B8DD24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8C8AA37" w14:textId="77777777" w:rsidR="008A5487" w:rsidRDefault="00000000">
            <w:pPr>
              <w:jc w:val="center"/>
            </w:pPr>
            <w:r>
              <w:rPr>
                <w:sz w:val="18"/>
              </w:rPr>
              <w:t>EKF</w:t>
            </w:r>
          </w:p>
        </w:tc>
        <w:tc>
          <w:tcPr>
            <w:tcW w:w="2160" w:type="dxa"/>
          </w:tcPr>
          <w:p w14:paraId="3536B867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~5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s（一次 OCV 插值 + 数值微分）</w:t>
            </w:r>
          </w:p>
        </w:tc>
        <w:tc>
          <w:tcPr>
            <w:tcW w:w="2160" w:type="dxa"/>
          </w:tcPr>
          <w:p w14:paraId="0F4D18A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~3.5s</w:t>
            </w:r>
          </w:p>
        </w:tc>
        <w:tc>
          <w:tcPr>
            <w:tcW w:w="2160" w:type="dxa"/>
          </w:tcPr>
          <w:p w14:paraId="1BB72186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0.5%</w:t>
            </w:r>
          </w:p>
        </w:tc>
      </w:tr>
      <w:tr w:rsidR="008A5487" w14:paraId="637C97AA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AC86A92" w14:textId="77777777" w:rsidR="008A5487" w:rsidRDefault="00000000">
            <w:pPr>
              <w:jc w:val="center"/>
            </w:pPr>
            <w:r>
              <w:rPr>
                <w:sz w:val="18"/>
              </w:rPr>
              <w:t>AEKF</w:t>
            </w:r>
          </w:p>
        </w:tc>
        <w:tc>
          <w:tcPr>
            <w:tcW w:w="2160" w:type="dxa"/>
          </w:tcPr>
          <w:p w14:paraId="25AD442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~10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s（多一个滑动窗口方差）</w:t>
            </w:r>
          </w:p>
        </w:tc>
        <w:tc>
          <w:tcPr>
            <w:tcW w:w="2160" w:type="dxa"/>
          </w:tcPr>
          <w:p w14:paraId="031C28DF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~3.5s</w:t>
            </w:r>
          </w:p>
        </w:tc>
        <w:tc>
          <w:tcPr>
            <w:tcW w:w="2160" w:type="dxa"/>
          </w:tcPr>
          <w:p w14:paraId="6A5895E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1%</w:t>
            </w:r>
          </w:p>
        </w:tc>
      </w:tr>
    </w:tbl>
    <w:p w14:paraId="3DD33B2F" w14:textId="77777777" w:rsidR="008A5487" w:rsidRDefault="00000000">
      <w:pPr>
        <w:rPr>
          <w:lang w:eastAsia="zh-CN"/>
        </w:rPr>
      </w:pPr>
      <w:r>
        <w:rPr>
          <w:i/>
          <w:color w:val="004682"/>
          <w:sz w:val="19"/>
          <w:lang w:eastAsia="zh-CN"/>
        </w:rPr>
        <w:t>📌 注意：EKF 的计算开销几乎可以忽略不计（&lt; 1%），因为 MPC 的主计算负载在网格搜索（60 候选 × N_p 步预测），EKF 的开销相比而言微不足道。</w:t>
      </w:r>
    </w:p>
    <w:p w14:paraId="6B925F86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4.4 AEKF vs EKF 的对比</w:t>
      </w:r>
    </w:p>
    <w:p w14:paraId="696795A2" w14:textId="77777777" w:rsidR="008A5487" w:rsidRDefault="00000000">
      <w:pPr>
        <w:rPr>
          <w:lang w:eastAsia="zh-CN"/>
        </w:rPr>
      </w:pPr>
      <w:r>
        <w:rPr>
          <w:lang w:eastAsia="zh-CN"/>
        </w:rPr>
        <w:t>在本次测试中，AEKF 的表现略逊于标准 EKF（RMSE=0.0028 vs 0.0024）：</w:t>
      </w:r>
    </w:p>
    <w:p w14:paraId="45E44EBA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原因：WLTC 工况的传感器噪声相对稳定，自适应 R/Q 的优势没有充分发挥</w:t>
      </w:r>
    </w:p>
    <w:p w14:paraId="62AD1E78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AEKF 真正的优势场景：</w:t>
      </w:r>
    </w:p>
    <w:p w14:paraId="2676C6D3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  • 传感器噪声随时间剧烈变化（如温度变化导致噪声增大）</w:t>
      </w:r>
    </w:p>
    <w:p w14:paraId="35B64F57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  • 工况类型在行驶过程中切换（如市区→高速）</w:t>
      </w:r>
    </w:p>
    <w:p w14:paraId="2E0E8969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  • 长时间运行所需的自适应能力</w:t>
      </w:r>
    </w:p>
    <w:p w14:paraId="7EBA3B96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AEKF 的自动调参特性在大规模实验（不需手动调 Q/R）时更有价值</w:t>
      </w:r>
    </w:p>
    <w:p w14:paraId="498CDD68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3C16B89F" w14:textId="77777777" w:rsidR="008A54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第五部分：EKF SOC 估计原理详解</w:t>
      </w:r>
    </w:p>
    <w:p w14:paraId="4EB57D6F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5.1 经典卡尔曼滤波（KF）</w:t>
      </w:r>
    </w:p>
    <w:p w14:paraId="2399E4B7" w14:textId="77777777" w:rsidR="008A5487" w:rsidRDefault="00000000">
      <w:pPr>
        <w:rPr>
          <w:lang w:eastAsia="zh-CN"/>
        </w:rPr>
      </w:pPr>
      <w:r>
        <w:rPr>
          <w:lang w:eastAsia="zh-CN"/>
        </w:rPr>
        <w:t>卡尔曼滤波（KF）是从带噪声的测量中估计线性系统状态的最优递归算法。</w:t>
      </w:r>
    </w:p>
    <w:p w14:paraId="61E80EB4" w14:textId="77777777" w:rsidR="008A5487" w:rsidRDefault="00000000">
      <w:pPr>
        <w:rPr>
          <w:lang w:eastAsia="zh-CN"/>
        </w:rPr>
      </w:pPr>
      <w:r>
        <w:rPr>
          <w:lang w:eastAsia="zh-CN"/>
        </w:rPr>
        <w:t>它包括两个阶段：</w:t>
      </w:r>
    </w:p>
    <w:p w14:paraId="1E890182" w14:textId="77777777" w:rsidR="008A5487" w:rsidRDefault="00000000">
      <w:pPr>
        <w:rPr>
          <w:lang w:eastAsia="zh-CN"/>
        </w:rPr>
      </w:pPr>
      <w:r>
        <w:rPr>
          <w:b/>
          <w:lang w:eastAsia="zh-CN"/>
        </w:rPr>
        <w:t>阶段一：Predict（时间更新 / 预测）</w:t>
      </w:r>
    </w:p>
    <w:p w14:paraId="090BA435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 xml:space="preserve">x_pred = F * x_{k-1} + B * u_{k-1}    # </w:t>
      </w:r>
      <w:r>
        <w:rPr>
          <w:rFonts w:ascii="Consolas" w:hAnsi="Consolas"/>
          <w:color w:val="323232"/>
          <w:sz w:val="17"/>
        </w:rPr>
        <w:t>状态预测</w:t>
      </w:r>
      <w:r>
        <w:rPr>
          <w:rFonts w:ascii="Consolas" w:hAnsi="Consolas"/>
          <w:color w:val="323232"/>
          <w:sz w:val="17"/>
        </w:rPr>
        <w:br/>
        <w:t xml:space="preserve">P_pred = F * P_{k-1} * F^T + Q      # </w:t>
      </w:r>
      <w:r>
        <w:rPr>
          <w:rFonts w:ascii="Consolas" w:hAnsi="Consolas"/>
          <w:color w:val="323232"/>
          <w:sz w:val="17"/>
        </w:rPr>
        <w:t>协方差预测（不确定性增加）</w:t>
      </w:r>
    </w:p>
    <w:p w14:paraId="1EA73FC6" w14:textId="77777777" w:rsidR="008A5487" w:rsidRDefault="00000000">
      <w:pPr>
        <w:rPr>
          <w:lang w:eastAsia="zh-CN"/>
        </w:rPr>
      </w:pPr>
      <w:r>
        <w:rPr>
          <w:b/>
          <w:lang w:eastAsia="zh-CN"/>
        </w:rPr>
        <w:t>阶段二：Update（测量更新 / 修正）</w:t>
      </w:r>
    </w:p>
    <w:p w14:paraId="11466374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 xml:space="preserve">y = z - H * x_pred                   # </w:t>
      </w:r>
      <w:r>
        <w:rPr>
          <w:rFonts w:ascii="Consolas" w:hAnsi="Consolas"/>
          <w:color w:val="323232"/>
          <w:sz w:val="17"/>
        </w:rPr>
        <w:t>新息（测量残差）</w:t>
      </w:r>
      <w:r>
        <w:rPr>
          <w:rFonts w:ascii="Consolas" w:hAnsi="Consolas"/>
          <w:color w:val="323232"/>
          <w:sz w:val="17"/>
        </w:rPr>
        <w:br/>
        <w:t xml:space="preserve">S = H * P_pred * H^T + R            # </w:t>
      </w:r>
      <w:r>
        <w:rPr>
          <w:rFonts w:ascii="Consolas" w:hAnsi="Consolas"/>
          <w:color w:val="323232"/>
          <w:sz w:val="17"/>
        </w:rPr>
        <w:t>新息协方差</w:t>
      </w:r>
      <w:r>
        <w:rPr>
          <w:rFonts w:ascii="Consolas" w:hAnsi="Consolas"/>
          <w:color w:val="323232"/>
          <w:sz w:val="17"/>
        </w:rPr>
        <w:br/>
        <w:t xml:space="preserve">K = P_pred * H^T / S                # </w:t>
      </w:r>
      <w:r>
        <w:rPr>
          <w:rFonts w:ascii="Consolas" w:hAnsi="Consolas"/>
          <w:color w:val="323232"/>
          <w:sz w:val="17"/>
        </w:rPr>
        <w:t>卡尔曼增益</w:t>
      </w:r>
      <w:r>
        <w:rPr>
          <w:rFonts w:ascii="Consolas" w:hAnsi="Consolas"/>
          <w:color w:val="323232"/>
          <w:sz w:val="17"/>
        </w:rPr>
        <w:br/>
        <w:t xml:space="preserve">x_est = x_pred + K * y              # </w:t>
      </w:r>
      <w:r>
        <w:rPr>
          <w:rFonts w:ascii="Consolas" w:hAnsi="Consolas"/>
          <w:color w:val="323232"/>
          <w:sz w:val="17"/>
        </w:rPr>
        <w:t>状态修正</w:t>
      </w:r>
      <w:r>
        <w:rPr>
          <w:rFonts w:ascii="Consolas" w:hAnsi="Consolas"/>
          <w:color w:val="323232"/>
          <w:sz w:val="17"/>
        </w:rPr>
        <w:br/>
        <w:t xml:space="preserve">P_est = (I - K * H) * P_pred        # </w:t>
      </w:r>
      <w:r>
        <w:rPr>
          <w:rFonts w:ascii="Consolas" w:hAnsi="Consolas"/>
          <w:color w:val="323232"/>
          <w:sz w:val="17"/>
        </w:rPr>
        <w:t>协方差修正（不确定性降低）</w:t>
      </w:r>
    </w:p>
    <w:p w14:paraId="5462086B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5.2 扩展卡尔曼滤波（EKF）——非线性扩展</w:t>
      </w:r>
    </w:p>
    <w:p w14:paraId="4FE9E250" w14:textId="77777777" w:rsidR="008A5487" w:rsidRDefault="00000000">
      <w:pPr>
        <w:rPr>
          <w:lang w:eastAsia="zh-CN"/>
        </w:rPr>
      </w:pPr>
      <w:r>
        <w:rPr>
          <w:lang w:eastAsia="zh-CN"/>
        </w:rPr>
        <w:t>EKF 将经典 KF 扩展到非线性系统，核心思想是在当前估计点将非线性函数泰勒展开（一阶线性化）。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487" w14:paraId="586B0884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A9BF10D" w14:textId="77777777" w:rsidR="008A5487" w:rsidRDefault="00000000">
            <w:r>
              <w:rPr>
                <w:sz w:val="19"/>
              </w:rPr>
              <w:t>概念</w:t>
            </w:r>
          </w:p>
        </w:tc>
        <w:tc>
          <w:tcPr>
            <w:tcW w:w="2880" w:type="dxa"/>
          </w:tcPr>
          <w:p w14:paraId="2B7B5F55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线性 KF</w:t>
            </w:r>
          </w:p>
        </w:tc>
        <w:tc>
          <w:tcPr>
            <w:tcW w:w="2880" w:type="dxa"/>
          </w:tcPr>
          <w:p w14:paraId="37051107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EKF (非线性)</w:t>
            </w:r>
          </w:p>
        </w:tc>
      </w:tr>
      <w:tr w:rsidR="008A5487" w14:paraId="70B19333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D329B07" w14:textId="77777777" w:rsidR="008A5487" w:rsidRDefault="00000000">
            <w:r>
              <w:rPr>
                <w:sz w:val="18"/>
              </w:rPr>
              <w:t>状态方程</w:t>
            </w:r>
          </w:p>
        </w:tc>
        <w:tc>
          <w:tcPr>
            <w:tcW w:w="2880" w:type="dxa"/>
          </w:tcPr>
          <w:p w14:paraId="397224AC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x_k = F × x_{k-1} + B × u + w</w:t>
            </w:r>
          </w:p>
        </w:tc>
        <w:tc>
          <w:tcPr>
            <w:tcW w:w="2880" w:type="dxa"/>
          </w:tcPr>
          <w:p w14:paraId="6AF5BF1C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x_k = f(x_{k-1}, u) + w</w:t>
            </w:r>
            <w:r>
              <w:rPr>
                <w:sz w:val="18"/>
              </w:rPr>
              <w:br/>
              <w:t>→ 求雅可比 F_k = ∂f/∂x</w:t>
            </w:r>
          </w:p>
        </w:tc>
      </w:tr>
      <w:tr w:rsidR="008A5487" w14:paraId="250F86AC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768F972" w14:textId="77777777" w:rsidR="008A5487" w:rsidRDefault="00000000">
            <w:r>
              <w:rPr>
                <w:sz w:val="18"/>
              </w:rPr>
              <w:t>观测方程</w:t>
            </w:r>
          </w:p>
        </w:tc>
        <w:tc>
          <w:tcPr>
            <w:tcW w:w="2880" w:type="dxa"/>
          </w:tcPr>
          <w:p w14:paraId="4136763C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z_k = H × x_k + v</w:t>
            </w:r>
          </w:p>
        </w:tc>
        <w:tc>
          <w:tcPr>
            <w:tcW w:w="2880" w:type="dxa"/>
          </w:tcPr>
          <w:p w14:paraId="6162C43F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z_k = h(x_k) + v</w:t>
            </w:r>
            <w:r>
              <w:rPr>
                <w:sz w:val="18"/>
              </w:rPr>
              <w:br/>
              <w:t>→ 求雅可比 H_k = ∂h/∂x</w:t>
            </w:r>
          </w:p>
        </w:tc>
      </w:tr>
      <w:tr w:rsidR="008A5487" w14:paraId="00D0C7AB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FAE2988" w14:textId="77777777" w:rsidR="008A5487" w:rsidRDefault="00000000">
            <w:r>
              <w:rPr>
                <w:sz w:val="18"/>
              </w:rPr>
              <w:t>预测步</w:t>
            </w:r>
          </w:p>
        </w:tc>
        <w:tc>
          <w:tcPr>
            <w:tcW w:w="2880" w:type="dxa"/>
          </w:tcPr>
          <w:p w14:paraId="377C3753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 × x_{k-1}</w:t>
            </w:r>
          </w:p>
        </w:tc>
        <w:tc>
          <w:tcPr>
            <w:tcW w:w="2880" w:type="dxa"/>
          </w:tcPr>
          <w:p w14:paraId="33633AB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f(x_{k-1}) 直接用非线性函数</w:t>
            </w:r>
          </w:p>
        </w:tc>
      </w:tr>
      <w:tr w:rsidR="008A5487" w14:paraId="7C8F5A2E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4889348" w14:textId="77777777" w:rsidR="008A5487" w:rsidRDefault="00000000">
            <w:r>
              <w:rPr>
                <w:sz w:val="18"/>
              </w:rPr>
              <w:t>协方差传播</w:t>
            </w:r>
          </w:p>
        </w:tc>
        <w:tc>
          <w:tcPr>
            <w:tcW w:w="2880" w:type="dxa"/>
          </w:tcPr>
          <w:p w14:paraId="668718C8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 × P × F^T</w:t>
            </w:r>
          </w:p>
        </w:tc>
        <w:tc>
          <w:tcPr>
            <w:tcW w:w="2880" w:type="dxa"/>
          </w:tcPr>
          <w:p w14:paraId="67CE9DF9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F_k × P × F_k^T</w:t>
            </w:r>
            <w:r>
              <w:rPr>
                <w:sz w:val="18"/>
              </w:rPr>
              <w:br/>
              <w:t>（F_k 是线性化的雅可比）</w:t>
            </w:r>
          </w:p>
        </w:tc>
      </w:tr>
    </w:tbl>
    <w:p w14:paraId="2283992A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5.3 EKF 在 SOC 估计中的具体应用</w:t>
      </w:r>
    </w:p>
    <w:p w14:paraId="2D979CE0" w14:textId="77777777" w:rsidR="008A5487" w:rsidRDefault="00000000">
      <w:r>
        <w:rPr>
          <w:b/>
        </w:rPr>
        <w:t>状态空间模型：</w:t>
      </w:r>
    </w:p>
    <w:p w14:paraId="2C6A1531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>状态变量</w:t>
      </w:r>
      <w:r>
        <w:rPr>
          <w:rFonts w:ascii="Consolas" w:hAnsi="Consolas"/>
          <w:color w:val="323232"/>
          <w:sz w:val="17"/>
        </w:rPr>
        <w:t>: x = SOC (</w:t>
      </w:r>
      <w:r>
        <w:rPr>
          <w:rFonts w:ascii="Consolas" w:hAnsi="Consolas"/>
          <w:color w:val="323232"/>
          <w:sz w:val="17"/>
        </w:rPr>
        <w:t>一维标量</w:t>
      </w:r>
      <w:r>
        <w:rPr>
          <w:rFonts w:ascii="Consolas" w:hAnsi="Consolas"/>
          <w:color w:val="323232"/>
          <w:sz w:val="17"/>
        </w:rPr>
        <w:t>)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状态方程（非线性，但此处恰好也线性）</w:t>
      </w:r>
      <w:r>
        <w:rPr>
          <w:rFonts w:ascii="Consolas" w:hAnsi="Consolas"/>
          <w:color w:val="323232"/>
          <w:sz w:val="17"/>
        </w:rPr>
        <w:t>:</w:t>
      </w:r>
      <w:r>
        <w:rPr>
          <w:rFonts w:ascii="Consolas" w:hAnsi="Consolas"/>
          <w:color w:val="323232"/>
          <w:sz w:val="17"/>
        </w:rPr>
        <w:br/>
        <w:t xml:space="preserve">  SOC_{k+1} = SOC_k - I_k / Q_bat × Δt + w_k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lastRenderedPageBreak/>
        <w:t xml:space="preserve">  → f(x) = x - I/Q×Δt, </w:t>
      </w:r>
      <w:r>
        <w:rPr>
          <w:rFonts w:ascii="Consolas" w:hAnsi="Consolas"/>
          <w:color w:val="323232"/>
          <w:sz w:val="17"/>
        </w:rPr>
        <w:t>雅可比</w:t>
      </w:r>
      <w:r>
        <w:rPr>
          <w:rFonts w:ascii="Consolas" w:hAnsi="Consolas"/>
          <w:color w:val="323232"/>
          <w:sz w:val="17"/>
        </w:rPr>
        <w:t xml:space="preserve"> F = 1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观测方程（非线性）</w:t>
      </w:r>
      <w:r>
        <w:rPr>
          <w:rFonts w:ascii="Consolas" w:hAnsi="Consolas"/>
          <w:color w:val="323232"/>
          <w:sz w:val="17"/>
        </w:rPr>
        <w:t>:</w:t>
      </w:r>
      <w:r>
        <w:rPr>
          <w:rFonts w:ascii="Consolas" w:hAnsi="Consolas"/>
          <w:color w:val="323232"/>
          <w:sz w:val="17"/>
        </w:rPr>
        <w:br/>
        <w:t xml:space="preserve">  V_t,k = OCV(SOC_k) + v_k</w:t>
      </w:r>
      <w:r>
        <w:rPr>
          <w:rFonts w:ascii="Consolas" w:hAnsi="Consolas"/>
          <w:color w:val="323232"/>
          <w:sz w:val="17"/>
        </w:rPr>
        <w:br/>
        <w:t xml:space="preserve">  → h(x) = OCV(x), </w:t>
      </w:r>
      <w:r>
        <w:rPr>
          <w:rFonts w:ascii="Consolas" w:hAnsi="Consolas"/>
          <w:color w:val="323232"/>
          <w:sz w:val="17"/>
        </w:rPr>
        <w:t>雅可比</w:t>
      </w:r>
      <w:r>
        <w:rPr>
          <w:rFonts w:ascii="Consolas" w:hAnsi="Consolas"/>
          <w:color w:val="323232"/>
          <w:sz w:val="17"/>
        </w:rPr>
        <w:t xml:space="preserve"> H = d(OCV)/d(SOC)</w:t>
      </w:r>
      <w:r>
        <w:rPr>
          <w:rFonts w:ascii="Consolas" w:hAnsi="Consolas"/>
          <w:color w:val="323232"/>
          <w:sz w:val="17"/>
        </w:rPr>
        <w:br/>
        <w:t xml:space="preserve">  OCV </w:t>
      </w:r>
      <w:r>
        <w:rPr>
          <w:rFonts w:ascii="Consolas" w:hAnsi="Consolas"/>
          <w:color w:val="323232"/>
          <w:sz w:val="17"/>
        </w:rPr>
        <w:t>曲线是</w:t>
      </w:r>
      <w:r>
        <w:rPr>
          <w:rFonts w:ascii="Consolas" w:hAnsi="Consolas"/>
          <w:color w:val="323232"/>
          <w:sz w:val="17"/>
        </w:rPr>
        <w:t xml:space="preserve"> SOC </w:t>
      </w:r>
      <w:r>
        <w:rPr>
          <w:rFonts w:ascii="Consolas" w:hAnsi="Consolas"/>
          <w:color w:val="323232"/>
          <w:sz w:val="17"/>
        </w:rPr>
        <w:t>的非线性函数</w:t>
      </w:r>
    </w:p>
    <w:p w14:paraId="7CBBCE24" w14:textId="77777777" w:rsidR="008A5487" w:rsidRDefault="00000000">
      <w:pPr>
        <w:rPr>
          <w:lang w:eastAsia="zh-CN"/>
        </w:rPr>
      </w:pPr>
      <w:r>
        <w:rPr>
          <w:b/>
          <w:lang w:eastAsia="zh-CN"/>
        </w:rPr>
        <w:t>EKF 两阶段在 SOC 估计中的具体计算：</w:t>
      </w:r>
    </w:p>
    <w:p w14:paraId="4BE03702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>Predict:</w:t>
      </w:r>
      <w:r>
        <w:rPr>
          <w:rFonts w:ascii="Consolas" w:hAnsi="Consolas"/>
          <w:color w:val="323232"/>
          <w:sz w:val="17"/>
        </w:rPr>
        <w:br/>
        <w:t xml:space="preserve">  SOC_pred = SOC_est_{k-1} - I_meas / Q_bat × Δt    # </w:t>
      </w:r>
      <w:r>
        <w:rPr>
          <w:rFonts w:ascii="Consolas" w:hAnsi="Consolas"/>
          <w:color w:val="323232"/>
          <w:sz w:val="17"/>
        </w:rPr>
        <w:t>安时积分</w:t>
      </w:r>
      <w:r>
        <w:rPr>
          <w:rFonts w:ascii="Consolas" w:hAnsi="Consolas"/>
          <w:color w:val="323232"/>
          <w:sz w:val="17"/>
        </w:rPr>
        <w:br/>
        <w:t xml:space="preserve">  P_pred = P_{k-1} + Q                                # F=1 </w:t>
      </w:r>
      <w:r>
        <w:rPr>
          <w:rFonts w:ascii="Consolas" w:hAnsi="Consolas"/>
          <w:color w:val="323232"/>
          <w:sz w:val="17"/>
        </w:rPr>
        <w:t>简化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>Update:</w:t>
      </w:r>
      <w:r>
        <w:rPr>
          <w:rFonts w:ascii="Consolas" w:hAnsi="Consolas"/>
          <w:color w:val="323232"/>
          <w:sz w:val="17"/>
        </w:rPr>
        <w:br/>
        <w:t xml:space="preserve">  V_pred = OCV(SOC_pred)                              # </w:t>
      </w:r>
      <w:r>
        <w:rPr>
          <w:rFonts w:ascii="Consolas" w:hAnsi="Consolas"/>
          <w:color w:val="323232"/>
          <w:sz w:val="17"/>
        </w:rPr>
        <w:t>预测电压</w:t>
      </w:r>
      <w:r>
        <w:rPr>
          <w:rFonts w:ascii="Consolas" w:hAnsi="Consolas"/>
          <w:color w:val="323232"/>
          <w:sz w:val="17"/>
        </w:rPr>
        <w:br/>
        <w:t xml:space="preserve">  y = V_t_meas - V_pred                               # </w:t>
      </w:r>
      <w:r>
        <w:rPr>
          <w:rFonts w:ascii="Consolas" w:hAnsi="Consolas"/>
          <w:color w:val="323232"/>
          <w:sz w:val="17"/>
        </w:rPr>
        <w:t>新息</w:t>
      </w:r>
      <w:r>
        <w:rPr>
          <w:rFonts w:ascii="Consolas" w:hAnsi="Consolas"/>
          <w:color w:val="323232"/>
          <w:sz w:val="17"/>
        </w:rPr>
        <w:br/>
        <w:t xml:space="preserve">  H = d(OCV)/d(SOC) |_{SOC_pred}                      # OCV </w:t>
      </w:r>
      <w:r>
        <w:rPr>
          <w:rFonts w:ascii="Consolas" w:hAnsi="Consolas"/>
          <w:color w:val="323232"/>
          <w:sz w:val="17"/>
        </w:rPr>
        <w:t>曲线斜率</w:t>
      </w:r>
      <w:r>
        <w:rPr>
          <w:rFonts w:ascii="Consolas" w:hAnsi="Consolas"/>
          <w:color w:val="323232"/>
          <w:sz w:val="17"/>
        </w:rPr>
        <w:br/>
        <w:t xml:space="preserve">  K = P_pred × H / (H² × P_pred + R)                  # </w:t>
      </w:r>
      <w:r>
        <w:rPr>
          <w:rFonts w:ascii="Consolas" w:hAnsi="Consolas"/>
          <w:color w:val="323232"/>
          <w:sz w:val="17"/>
        </w:rPr>
        <w:t>卡尔曼增益</w:t>
      </w:r>
      <w:r>
        <w:rPr>
          <w:rFonts w:ascii="Consolas" w:hAnsi="Consolas"/>
          <w:color w:val="323232"/>
          <w:sz w:val="17"/>
        </w:rPr>
        <w:br/>
        <w:t xml:space="preserve">  SOC_est = SOC_pred + K × y                          # </w:t>
      </w:r>
      <w:r>
        <w:rPr>
          <w:rFonts w:ascii="Consolas" w:hAnsi="Consolas"/>
          <w:color w:val="323232"/>
          <w:sz w:val="17"/>
        </w:rPr>
        <w:t>修正</w:t>
      </w:r>
      <w:r>
        <w:rPr>
          <w:rFonts w:ascii="Consolas" w:hAnsi="Consolas"/>
          <w:color w:val="323232"/>
          <w:sz w:val="17"/>
        </w:rPr>
        <w:t xml:space="preserve"> SOC</w:t>
      </w:r>
      <w:r>
        <w:rPr>
          <w:rFonts w:ascii="Consolas" w:hAnsi="Consolas"/>
          <w:color w:val="323232"/>
          <w:sz w:val="17"/>
        </w:rPr>
        <w:br/>
        <w:t xml:space="preserve">  P_est = (1 - K × H) × P_pred                        # </w:t>
      </w:r>
      <w:r>
        <w:rPr>
          <w:rFonts w:ascii="Consolas" w:hAnsi="Consolas"/>
          <w:color w:val="323232"/>
          <w:sz w:val="17"/>
        </w:rPr>
        <w:t>更新协方差</w:t>
      </w:r>
    </w:p>
    <w:p w14:paraId="73AB3259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5.4 EKF 参数调优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487" w14:paraId="2111AFB2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B76C62" w14:textId="77777777" w:rsidR="008A5487" w:rsidRDefault="00000000">
            <w:r>
              <w:rPr>
                <w:sz w:val="19"/>
              </w:rPr>
              <w:t>参数</w:t>
            </w:r>
          </w:p>
        </w:tc>
        <w:tc>
          <w:tcPr>
            <w:tcW w:w="2160" w:type="dxa"/>
          </w:tcPr>
          <w:p w14:paraId="5CC59C61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默认值</w:t>
            </w:r>
          </w:p>
        </w:tc>
        <w:tc>
          <w:tcPr>
            <w:tcW w:w="2160" w:type="dxa"/>
          </w:tcPr>
          <w:p w14:paraId="240D1898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物理含义</w:t>
            </w:r>
          </w:p>
        </w:tc>
        <w:tc>
          <w:tcPr>
            <w:tcW w:w="2160" w:type="dxa"/>
          </w:tcPr>
          <w:p w14:paraId="25755384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调优方向</w:t>
            </w:r>
          </w:p>
        </w:tc>
      </w:tr>
      <w:tr w:rsidR="008A5487" w14:paraId="51705F48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E8DF0BE" w14:textId="77777777" w:rsidR="008A5487" w:rsidRDefault="00000000">
            <w:r>
              <w:rPr>
                <w:sz w:val="18"/>
              </w:rPr>
              <w:t>Q (过程噪声)</w:t>
            </w:r>
          </w:p>
        </w:tc>
        <w:tc>
          <w:tcPr>
            <w:tcW w:w="2160" w:type="dxa"/>
          </w:tcPr>
          <w:p w14:paraId="665981E3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5e-5</w:t>
            </w:r>
          </w:p>
        </w:tc>
        <w:tc>
          <w:tcPr>
            <w:tcW w:w="2160" w:type="dxa"/>
          </w:tcPr>
          <w:p w14:paraId="12D8CBA4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安时积分的不确定性</w:t>
            </w:r>
            <w:r>
              <w:rPr>
                <w:sz w:val="18"/>
                <w:lang w:eastAsia="zh-CN"/>
              </w:rPr>
              <w:br/>
              <w:t>（电流偏置漂移速度）</w:t>
            </w:r>
          </w:p>
        </w:tc>
        <w:tc>
          <w:tcPr>
            <w:tcW w:w="2160" w:type="dxa"/>
          </w:tcPr>
          <w:p w14:paraId="220914D1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Q 越大 → 卡尔曼增益越大 → 更相信电压测量</w:t>
            </w:r>
            <w:r>
              <w:rPr>
                <w:sz w:val="18"/>
                <w:lang w:eastAsia="zh-CN"/>
              </w:rPr>
              <w:br/>
              <w:t xml:space="preserve">  → SOC 跟踪快但噪声大</w:t>
            </w:r>
            <w:r>
              <w:rPr>
                <w:sz w:val="18"/>
                <w:lang w:eastAsia="zh-CN"/>
              </w:rPr>
              <w:br/>
              <w:t>Q 越小 → 更相信安时积分</w:t>
            </w:r>
            <w:r>
              <w:rPr>
                <w:sz w:val="18"/>
                <w:lang w:eastAsia="zh-CN"/>
              </w:rPr>
              <w:br/>
              <w:t xml:space="preserve">  → SOC 平滑但收敛慢</w:t>
            </w:r>
          </w:p>
        </w:tc>
      </w:tr>
      <w:tr w:rsidR="008A5487" w14:paraId="57DDDE0A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F042053" w14:textId="77777777" w:rsidR="008A5487" w:rsidRDefault="00000000">
            <w:r>
              <w:rPr>
                <w:sz w:val="18"/>
              </w:rPr>
              <w:t>R (测量噪声)</w:t>
            </w:r>
          </w:p>
        </w:tc>
        <w:tc>
          <w:tcPr>
            <w:tcW w:w="2160" w:type="dxa"/>
          </w:tcPr>
          <w:p w14:paraId="3C5901D2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0.03</w:t>
            </w:r>
          </w:p>
        </w:tc>
        <w:tc>
          <w:tcPr>
            <w:tcW w:w="2160" w:type="dxa"/>
          </w:tcPr>
          <w:p w14:paraId="3DA79DD2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端电压测量的不确定性</w:t>
            </w:r>
            <w:r>
              <w:rPr>
                <w:sz w:val="18"/>
                <w:lang w:eastAsia="zh-CN"/>
              </w:rPr>
              <w:br/>
              <w:t>（OCV 查表误差 + 传感器噪声）</w:t>
            </w:r>
          </w:p>
        </w:tc>
        <w:tc>
          <w:tcPr>
            <w:tcW w:w="2160" w:type="dxa"/>
          </w:tcPr>
          <w:p w14:paraId="625E5488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R 越小 → 卡尔曼增益越大 → 更相信电压测量</w:t>
            </w:r>
            <w:r>
              <w:rPr>
                <w:sz w:val="18"/>
                <w:lang w:eastAsia="zh-CN"/>
              </w:rPr>
              <w:br/>
              <w:t xml:space="preserve">  → OCV 平缓段可能振荡</w:t>
            </w:r>
            <w:r>
              <w:rPr>
                <w:sz w:val="18"/>
                <w:lang w:eastAsia="zh-CN"/>
              </w:rPr>
              <w:br/>
              <w:t>R 越大 → 更相信安时积分</w:t>
            </w:r>
            <w:r>
              <w:rPr>
                <w:sz w:val="18"/>
                <w:lang w:eastAsia="zh-CN"/>
              </w:rPr>
              <w:br/>
              <w:t xml:space="preserve">  → 收敛慢但鲁棒</w:t>
            </w:r>
          </w:p>
        </w:tc>
      </w:tr>
    </w:tbl>
    <w:p w14:paraId="759C1067" w14:textId="77777777" w:rsidR="008A5487" w:rsidRDefault="00000000">
      <w:pPr>
        <w:rPr>
          <w:lang w:eastAsia="zh-CN"/>
        </w:rPr>
      </w:pPr>
      <w:r>
        <w:rPr>
          <w:i/>
          <w:color w:val="004682"/>
          <w:sz w:val="19"/>
          <w:lang w:eastAsia="zh-CN"/>
        </w:rPr>
        <w:t>📌 注意：Q 和 R 的比值 Q/R 决定 EKF 的"信任倾向"——对大 Q/R 比，EKF 更相信电压测量（收敛快但噪声大）；对小 Q/R 比，EKF 更相信安时积分（平滑但可能漂移）。</w:t>
      </w:r>
    </w:p>
    <w:p w14:paraId="7F2E3966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2B5CF32B" w14:textId="77777777" w:rsidR="008A54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第六部分：AEKF 与 DualEKF 进阶</w:t>
      </w:r>
    </w:p>
    <w:p w14:paraId="27E98EDE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6.1 AEKF 自适应原理</w:t>
      </w:r>
    </w:p>
    <w:p w14:paraId="461A90BF" w14:textId="77777777" w:rsidR="008A5487" w:rsidRDefault="00000000">
      <w:pPr>
        <w:rPr>
          <w:lang w:eastAsia="zh-CN"/>
        </w:rPr>
      </w:pPr>
      <w:r>
        <w:rPr>
          <w:lang w:eastAsia="zh-CN"/>
        </w:rPr>
        <w:t>AEKF 的核心想法：如果 EKF 的 Q 和 R 设置不当，新息的统计特性会偏离理论预期。通过监控新息的实际方差，可以反向调整 Q 和 R。</w:t>
      </w:r>
    </w:p>
    <w:p w14:paraId="042FCEC6" w14:textId="77777777" w:rsidR="008A5487" w:rsidRDefault="00000000">
      <w:r>
        <w:rPr>
          <w:b/>
        </w:rPr>
        <w:t>R 自适应公式推导：</w:t>
      </w:r>
    </w:p>
    <w:p w14:paraId="391C3E2C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>理论新息方差</w:t>
      </w:r>
      <w:r>
        <w:rPr>
          <w:rFonts w:ascii="Consolas" w:hAnsi="Consolas"/>
          <w:color w:val="323232"/>
          <w:sz w:val="17"/>
        </w:rPr>
        <w:t>: E[y²] = H × P_pred × H + R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实际新息方差</w:t>
      </w:r>
      <w:r>
        <w:rPr>
          <w:rFonts w:ascii="Consolas" w:hAnsi="Consolas"/>
          <w:color w:val="323232"/>
          <w:sz w:val="17"/>
        </w:rPr>
        <w:t xml:space="preserve">: var(y_window) = </w:t>
      </w:r>
      <w:r>
        <w:rPr>
          <w:rFonts w:ascii="Consolas" w:hAnsi="Consolas"/>
          <w:color w:val="323232"/>
          <w:sz w:val="17"/>
        </w:rPr>
        <w:t>滑动窗口内的新息样本方差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令两者相等：</w:t>
      </w:r>
      <w:r>
        <w:rPr>
          <w:rFonts w:ascii="Consolas" w:hAnsi="Consolas"/>
          <w:color w:val="323232"/>
          <w:sz w:val="17"/>
        </w:rPr>
        <w:br/>
        <w:t xml:space="preserve">  var(y_window) = H × P_pred × H + R_est</w:t>
      </w:r>
      <w:r>
        <w:rPr>
          <w:rFonts w:ascii="Consolas" w:hAnsi="Consolas"/>
          <w:color w:val="323232"/>
          <w:sz w:val="17"/>
        </w:rPr>
        <w:br/>
        <w:t xml:space="preserve">  → R_est = var(y_window) - H × P_pred × H</w:t>
      </w:r>
    </w:p>
    <w:p w14:paraId="0B89F953" w14:textId="77777777" w:rsidR="008A5487" w:rsidRDefault="00000000">
      <w:r>
        <w:rPr>
          <w:b/>
        </w:rPr>
        <w:t>Q 自适应公式推导：</w:t>
      </w:r>
    </w:p>
    <w:p w14:paraId="472EA8BD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>协方差更新方程</w:t>
      </w:r>
      <w:r>
        <w:rPr>
          <w:rFonts w:ascii="Consolas" w:hAnsi="Consolas"/>
          <w:color w:val="323232"/>
          <w:sz w:val="17"/>
        </w:rPr>
        <w:t>: P_est = (1 - K × H) × P_pred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t>假设</w:t>
      </w:r>
      <w:r>
        <w:rPr>
          <w:rFonts w:ascii="Consolas" w:hAnsi="Consolas"/>
          <w:color w:val="323232"/>
          <w:sz w:val="17"/>
        </w:rPr>
        <w:t xml:space="preserve"> P_est </w:t>
      </w:r>
      <w:r>
        <w:rPr>
          <w:rFonts w:ascii="Consolas" w:hAnsi="Consolas"/>
          <w:color w:val="323232"/>
          <w:sz w:val="17"/>
        </w:rPr>
        <w:t>应该匹配实际估计误差</w:t>
      </w:r>
      <w:r>
        <w:rPr>
          <w:rFonts w:ascii="Consolas" w:hAnsi="Consolas"/>
          <w:color w:val="323232"/>
          <w:sz w:val="17"/>
        </w:rPr>
        <w:t>:</w:t>
      </w:r>
      <w:r>
        <w:rPr>
          <w:rFonts w:ascii="Consolas" w:hAnsi="Consolas"/>
          <w:color w:val="323232"/>
          <w:sz w:val="17"/>
        </w:rPr>
        <w:br/>
        <w:t xml:space="preserve">  </w:t>
      </w:r>
      <w:r>
        <w:rPr>
          <w:rFonts w:ascii="Consolas" w:hAnsi="Consolas"/>
          <w:color w:val="323232"/>
          <w:sz w:val="17"/>
        </w:rPr>
        <w:t>通过</w:t>
      </w:r>
      <w:r>
        <w:rPr>
          <w:rFonts w:ascii="Consolas" w:hAnsi="Consolas"/>
          <w:color w:val="323232"/>
          <w:sz w:val="17"/>
        </w:rPr>
        <w:t xml:space="preserve"> K × var(y_window) × K </w:t>
      </w:r>
      <w:r>
        <w:rPr>
          <w:rFonts w:ascii="Consolas" w:hAnsi="Consolas"/>
          <w:color w:val="323232"/>
          <w:sz w:val="17"/>
        </w:rPr>
        <w:t>反向估算</w:t>
      </w:r>
      <w:r>
        <w:rPr>
          <w:rFonts w:ascii="Consolas" w:hAnsi="Consolas"/>
          <w:color w:val="323232"/>
          <w:sz w:val="17"/>
        </w:rPr>
        <w:t xml:space="preserve"> Q</w:t>
      </w:r>
    </w:p>
    <w:p w14:paraId="640C2E5A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6.2 DualEKF SOC+SOH 联合估计（待集成）</w:t>
      </w:r>
    </w:p>
    <w:p w14:paraId="425B2EC7" w14:textId="77777777" w:rsidR="008A5487" w:rsidRDefault="00000000">
      <w:r>
        <w:t>DualEKF（双层扩展卡尔曼滤波）是 Plett (2004) 提出的经典电池 SOC+SOH 联合估计方法。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A5487" w14:paraId="081E984A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3F1E5A57" w14:textId="77777777" w:rsidR="008A5487" w:rsidRDefault="00000000">
            <w:r>
              <w:rPr>
                <w:sz w:val="19"/>
              </w:rPr>
              <w:t>层次</w:t>
            </w:r>
          </w:p>
        </w:tc>
        <w:tc>
          <w:tcPr>
            <w:tcW w:w="1728" w:type="dxa"/>
          </w:tcPr>
          <w:p w14:paraId="0A7C917A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估计参数</w:t>
            </w:r>
          </w:p>
        </w:tc>
        <w:tc>
          <w:tcPr>
            <w:tcW w:w="1728" w:type="dxa"/>
          </w:tcPr>
          <w:p w14:paraId="67E5AEF0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时间尺度</w:t>
            </w:r>
          </w:p>
        </w:tc>
        <w:tc>
          <w:tcPr>
            <w:tcW w:w="1728" w:type="dxa"/>
          </w:tcPr>
          <w:p w14:paraId="7175212C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更新频率</w:t>
            </w:r>
          </w:p>
        </w:tc>
        <w:tc>
          <w:tcPr>
            <w:tcW w:w="1728" w:type="dxa"/>
          </w:tcPr>
          <w:p w14:paraId="35869C15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02BB1F6D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18C50D60" w14:textId="77777777" w:rsidR="008A5487" w:rsidRDefault="00000000">
            <w:r>
              <w:rPr>
                <w:sz w:val="18"/>
              </w:rPr>
              <w:t>快 EKF</w:t>
            </w:r>
          </w:p>
        </w:tc>
        <w:tc>
          <w:tcPr>
            <w:tcW w:w="1728" w:type="dxa"/>
          </w:tcPr>
          <w:p w14:paraId="5A9EE215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</w:t>
            </w:r>
          </w:p>
        </w:tc>
        <w:tc>
          <w:tcPr>
            <w:tcW w:w="1728" w:type="dxa"/>
          </w:tcPr>
          <w:p w14:paraId="1C54210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秒级</w:t>
            </w:r>
          </w:p>
        </w:tc>
        <w:tc>
          <w:tcPr>
            <w:tcW w:w="1728" w:type="dxa"/>
          </w:tcPr>
          <w:p w14:paraId="62843534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每步更新</w:t>
            </w:r>
          </w:p>
        </w:tc>
        <w:tc>
          <w:tcPr>
            <w:tcW w:w="1728" w:type="dxa"/>
          </w:tcPr>
          <w:p w14:paraId="04F9EB0E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安时积分 + OCV 修正，与标准 EKF 相同</w:t>
            </w:r>
          </w:p>
        </w:tc>
      </w:tr>
      <w:tr w:rsidR="008A5487" w14:paraId="76B1DE88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28" w:type="dxa"/>
          </w:tcPr>
          <w:p w14:paraId="5FB159EF" w14:textId="77777777" w:rsidR="008A5487" w:rsidRDefault="00000000">
            <w:r>
              <w:rPr>
                <w:sz w:val="18"/>
              </w:rPr>
              <w:t>慢 EKF</w:t>
            </w:r>
          </w:p>
        </w:tc>
        <w:tc>
          <w:tcPr>
            <w:tcW w:w="1728" w:type="dxa"/>
          </w:tcPr>
          <w:p w14:paraId="31D40EA7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Q_capacity</w:t>
            </w:r>
            <w:r>
              <w:rPr>
                <w:sz w:val="18"/>
              </w:rPr>
              <w:br/>
              <w:t>R_int</w:t>
            </w:r>
          </w:p>
        </w:tc>
        <w:tc>
          <w:tcPr>
            <w:tcW w:w="1728" w:type="dxa"/>
          </w:tcPr>
          <w:p w14:paraId="2F42EB92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月/年级</w:t>
            </w:r>
          </w:p>
        </w:tc>
        <w:tc>
          <w:tcPr>
            <w:tcW w:w="1728" w:type="dxa"/>
          </w:tcPr>
          <w:p w14:paraId="3553FDC8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每次 ΔSOC &gt; 20%</w:t>
            </w:r>
          </w:p>
        </w:tc>
        <w:tc>
          <w:tcPr>
            <w:tcW w:w="1728" w:type="dxa"/>
          </w:tcPr>
          <w:p w14:paraId="723BAEE8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利用 SOC 长期轨迹推算容量衰减</w:t>
            </w:r>
            <w:r>
              <w:rPr>
                <w:sz w:val="18"/>
                <w:lang w:eastAsia="zh-CN"/>
              </w:rPr>
              <w:br/>
              <w:t>利用电压残差推算内阻增加</w:t>
            </w:r>
          </w:p>
        </w:tc>
      </w:tr>
    </w:tbl>
    <w:p w14:paraId="20B3091C" w14:textId="77777777" w:rsidR="008A5487" w:rsidRDefault="00000000">
      <w:r>
        <w:rPr>
          <w:b/>
        </w:rPr>
        <w:t>DualEKF 的工程价值：</w:t>
      </w:r>
    </w:p>
    <w:p w14:paraId="0F713AD6" w14:textId="77777777" w:rsidR="008A5487" w:rsidRDefault="00000000">
      <w:pPr>
        <w:ind w:left="425"/>
        <w:rPr>
          <w:lang w:eastAsia="zh-CN"/>
        </w:rPr>
      </w:pPr>
      <w:r>
        <w:t xml:space="preserve">  </w:t>
      </w:r>
      <w:r>
        <w:rPr>
          <w:lang w:eastAsia="zh-CN"/>
        </w:rPr>
        <w:t>• 电池会老化（容量衰减、内阻增加）→ SOC 估计精度下降</w:t>
      </w:r>
    </w:p>
    <w:p w14:paraId="05EAD80C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DualEKF 在线更新电池参数 → 保持长期估计精度</w:t>
      </w:r>
    </w:p>
    <w:p w14:paraId="1D6EEF98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对 EMS 的价值：老化后的电池参数用于 MPC 模型 → 控制策略自适应老化</w:t>
      </w:r>
    </w:p>
    <w:p w14:paraId="43EA6CA4" w14:textId="77777777" w:rsidR="008A5487" w:rsidRDefault="008A5487">
      <w:pPr>
        <w:rPr>
          <w:lang w:eastAsia="zh-CN"/>
        </w:rPr>
      </w:pPr>
    </w:p>
    <w:p w14:paraId="1356A1ED" w14:textId="77777777" w:rsidR="008A5487" w:rsidRDefault="00000000">
      <w:pPr>
        <w:rPr>
          <w:lang w:eastAsia="zh-CN"/>
        </w:rPr>
      </w:pPr>
      <w:r>
        <w:rPr>
          <w:lang w:eastAsia="zh-CN"/>
        </w:rPr>
        <w:t>本次未将 DualEKF 完全集成到 mpc_ems_ekf.py 中，因为：</w:t>
      </w:r>
    </w:p>
    <w:p w14:paraId="7D8ECC79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(1) 单次 WLTC 仿真（1800s）不足以体现电池老化效应</w:t>
      </w:r>
    </w:p>
    <w:p w14:paraId="6A4733D1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(2) DualEKF 需要多次充放电循环才有意义</w:t>
      </w:r>
    </w:p>
    <w:p w14:paraId="489BCE7D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(3) 代码复杂度显著增加（双 EKF 嵌套 + 参数协调）</w:t>
      </w:r>
    </w:p>
    <w:p w14:paraId="1C4D6B07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610FA84F" w14:textId="77777777" w:rsidR="008A5487" w:rsidRDefault="00000000">
      <w:pPr>
        <w:pStyle w:val="1"/>
      </w:pPr>
      <w:r>
        <w:rPr>
          <w:rFonts w:ascii="微软雅黑" w:eastAsia="微软雅黑" w:hAnsi="微软雅黑"/>
        </w:rPr>
        <w:lastRenderedPageBreak/>
        <w:t>第七部分：mpc_ems_ekf.py 文件导读</w:t>
      </w:r>
    </w:p>
    <w:p w14:paraId="30B8C474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7.1 文件总览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487" w14:paraId="0F33B2E4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B55633E" w14:textId="77777777" w:rsidR="008A5487" w:rsidRDefault="00000000">
            <w:pPr>
              <w:jc w:val="center"/>
            </w:pPr>
            <w:r>
              <w:rPr>
                <w:sz w:val="19"/>
              </w:rPr>
              <w:t>章节</w:t>
            </w:r>
          </w:p>
        </w:tc>
        <w:tc>
          <w:tcPr>
            <w:tcW w:w="2160" w:type="dxa"/>
          </w:tcPr>
          <w:p w14:paraId="55CD17D7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行号范围</w:t>
            </w:r>
          </w:p>
        </w:tc>
        <w:tc>
          <w:tcPr>
            <w:tcW w:w="2160" w:type="dxa"/>
          </w:tcPr>
          <w:p w14:paraId="38187689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内容</w:t>
            </w:r>
          </w:p>
        </w:tc>
        <w:tc>
          <w:tcPr>
            <w:tcW w:w="2160" w:type="dxa"/>
          </w:tcPr>
          <w:p w14:paraId="1D884109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4066417D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D628648" w14:textId="77777777" w:rsidR="008A5487" w:rsidRDefault="00000000">
            <w:pPr>
              <w:jc w:val="center"/>
            </w:pPr>
            <w:r>
              <w:rPr>
                <w:sz w:val="18"/>
              </w:rPr>
              <w:t>文件头</w:t>
            </w:r>
          </w:p>
        </w:tc>
        <w:tc>
          <w:tcPr>
            <w:tcW w:w="2160" w:type="dxa"/>
          </w:tcPr>
          <w:p w14:paraId="57C64D80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1-34</w:t>
            </w:r>
          </w:p>
        </w:tc>
        <w:tc>
          <w:tcPr>
            <w:tcW w:w="2160" w:type="dxa"/>
          </w:tcPr>
          <w:p w14:paraId="6D97FD1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文档字符串、导入语句</w:t>
            </w:r>
          </w:p>
        </w:tc>
        <w:tc>
          <w:tcPr>
            <w:tcW w:w="2160" w:type="dxa"/>
          </w:tcPr>
          <w:p w14:paraId="7AD45FA5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argparse, numpy/pandas, matplotlib</w:t>
            </w:r>
            <w:r>
              <w:rPr>
                <w:sz w:val="18"/>
              </w:rPr>
              <w:br/>
              <w:t>复用 day8_dp_ems 核心组件</w:t>
            </w:r>
          </w:p>
        </w:tc>
      </w:tr>
      <w:tr w:rsidR="008A5487" w14:paraId="72DBBC33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DEB3EB0" w14:textId="77777777" w:rsidR="008A5487" w:rsidRDefault="00000000">
            <w:pPr>
              <w:jc w:val="center"/>
            </w:pPr>
            <w:r>
              <w:rPr>
                <w:sz w:val="18"/>
              </w:rPr>
              <w:t>MPC 参数</w:t>
            </w:r>
          </w:p>
        </w:tc>
        <w:tc>
          <w:tcPr>
            <w:tcW w:w="2160" w:type="dxa"/>
          </w:tcPr>
          <w:p w14:paraId="34D0BD7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37-65</w:t>
            </w:r>
          </w:p>
        </w:tc>
        <w:tc>
          <w:tcPr>
            <w:tcW w:w="2160" w:type="dxa"/>
          </w:tcPr>
          <w:p w14:paraId="4700EAF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N_p, W_SOC, S_MPC 等</w:t>
            </w:r>
          </w:p>
        </w:tc>
        <w:tc>
          <w:tcPr>
            <w:tcW w:w="2160" w:type="dxa"/>
          </w:tcPr>
          <w:p w14:paraId="0943388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与优化版完全相同</w:t>
            </w:r>
            <w:r>
              <w:rPr>
                <w:sz w:val="18"/>
                <w:lang w:eastAsia="zh-CN"/>
              </w:rPr>
              <w:br/>
              <w:t>新增 EKF 默认参数</w:t>
            </w:r>
          </w:p>
        </w:tc>
      </w:tr>
      <w:tr w:rsidR="008A5487" w14:paraId="0758DEBD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2CFDCB9" w14:textId="77777777" w:rsidR="008A5487" w:rsidRDefault="00000000">
            <w:pPr>
              <w:jc w:val="center"/>
            </w:pPr>
            <w:r>
              <w:rPr>
                <w:sz w:val="18"/>
              </w:rPr>
              <w:t>电池辅助函数</w:t>
            </w:r>
          </w:p>
        </w:tc>
        <w:tc>
          <w:tcPr>
            <w:tcW w:w="2160" w:type="dxa"/>
          </w:tcPr>
          <w:p w14:paraId="2B538A23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68-85</w:t>
            </w:r>
          </w:p>
        </w:tc>
        <w:tc>
          <w:tcPr>
            <w:tcW w:w="2160" w:type="dxa"/>
          </w:tcPr>
          <w:p w14:paraId="3EE72DF7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lookup_ocv, battery_current</w:t>
            </w:r>
          </w:p>
        </w:tc>
        <w:tc>
          <w:tcPr>
            <w:tcW w:w="2160" w:type="dxa"/>
          </w:tcPr>
          <w:p w14:paraId="45DB40FC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供 EKF 和仿真使用</w:t>
            </w:r>
          </w:p>
        </w:tc>
      </w:tr>
      <w:tr w:rsidR="008A5487" w14:paraId="0EF6BBDE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765AE4E" w14:textId="77777777" w:rsidR="008A5487" w:rsidRDefault="00000000">
            <w:pPr>
              <w:jc w:val="center"/>
            </w:pPr>
            <w:r>
              <w:rPr>
                <w:sz w:val="18"/>
              </w:rPr>
              <w:t>SOC 估计器基类</w:t>
            </w:r>
          </w:p>
        </w:tc>
        <w:tc>
          <w:tcPr>
            <w:tcW w:w="2160" w:type="dxa"/>
          </w:tcPr>
          <w:p w14:paraId="12DCE8A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90-96</w:t>
            </w:r>
          </w:p>
        </w:tc>
        <w:tc>
          <w:tcPr>
            <w:tcW w:w="2160" w:type="dxa"/>
          </w:tcPr>
          <w:p w14:paraId="3FD58A42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OpenLoopEstimator</w:t>
            </w:r>
          </w:p>
        </w:tc>
        <w:tc>
          <w:tcPr>
            <w:tcW w:w="2160" w:type="dxa"/>
          </w:tcPr>
          <w:p w14:paraId="7E25E608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多态接口</w:t>
            </w:r>
          </w:p>
        </w:tc>
      </w:tr>
      <w:tr w:rsidR="008A5487" w14:paraId="054FD7D9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A91E9F9" w14:textId="77777777" w:rsidR="008A5487" w:rsidRDefault="00000000">
            <w:pPr>
              <w:jc w:val="center"/>
            </w:pPr>
            <w:r>
              <w:rPr>
                <w:sz w:val="18"/>
              </w:rPr>
              <w:t>EKFEstimator</w:t>
            </w:r>
          </w:p>
        </w:tc>
        <w:tc>
          <w:tcPr>
            <w:tcW w:w="2160" w:type="dxa"/>
          </w:tcPr>
          <w:p w14:paraId="3AC9C362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98-128</w:t>
            </w:r>
          </w:p>
        </w:tc>
        <w:tc>
          <w:tcPr>
            <w:tcW w:w="2160" w:type="dxa"/>
          </w:tcPr>
          <w:p w14:paraId="69595CD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 Predict + Update</w:t>
            </w:r>
          </w:p>
        </w:tc>
        <w:tc>
          <w:tcPr>
            <w:tcW w:w="2160" w:type="dxa"/>
          </w:tcPr>
          <w:p w14:paraId="244BA6EF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核心 ~30 行</w:t>
            </w:r>
          </w:p>
        </w:tc>
      </w:tr>
      <w:tr w:rsidR="008A5487" w14:paraId="5197895E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3185C13" w14:textId="77777777" w:rsidR="008A5487" w:rsidRDefault="00000000">
            <w:pPr>
              <w:jc w:val="center"/>
            </w:pPr>
            <w:r>
              <w:rPr>
                <w:sz w:val="18"/>
              </w:rPr>
              <w:t>AEKFEstimator</w:t>
            </w:r>
          </w:p>
        </w:tc>
        <w:tc>
          <w:tcPr>
            <w:tcW w:w="2160" w:type="dxa"/>
          </w:tcPr>
          <w:p w14:paraId="3891203E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131-162</w:t>
            </w:r>
          </w:p>
        </w:tc>
        <w:tc>
          <w:tcPr>
            <w:tcW w:w="2160" w:type="dxa"/>
          </w:tcPr>
          <w:p w14:paraId="328EAE1C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自适应 R/Q</w:t>
            </w:r>
          </w:p>
        </w:tc>
        <w:tc>
          <w:tcPr>
            <w:tcW w:w="2160" w:type="dxa"/>
          </w:tcPr>
          <w:p w14:paraId="26BA3BDE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滑动窗口方差</w:t>
            </w:r>
          </w:p>
        </w:tc>
      </w:tr>
      <w:tr w:rsidR="008A5487" w14:paraId="0C8F5DE0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D7DAD32" w14:textId="77777777" w:rsidR="008A5487" w:rsidRDefault="00000000">
            <w:pPr>
              <w:jc w:val="center"/>
            </w:pPr>
            <w:r>
              <w:rPr>
                <w:sz w:val="18"/>
              </w:rPr>
              <w:t>build_estimator</w:t>
            </w:r>
          </w:p>
        </w:tc>
        <w:tc>
          <w:tcPr>
            <w:tcW w:w="2160" w:type="dxa"/>
          </w:tcPr>
          <w:p w14:paraId="196A2D09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165-174</w:t>
            </w:r>
          </w:p>
        </w:tc>
        <w:tc>
          <w:tcPr>
            <w:tcW w:w="2160" w:type="dxa"/>
          </w:tcPr>
          <w:p w14:paraId="194E6BE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工厂方法</w:t>
            </w:r>
          </w:p>
        </w:tc>
        <w:tc>
          <w:tcPr>
            <w:tcW w:w="2160" w:type="dxa"/>
          </w:tcPr>
          <w:p w14:paraId="708DD77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字符串→估计器实例</w:t>
            </w:r>
          </w:p>
        </w:tc>
      </w:tr>
      <w:tr w:rsidR="008A5487" w14:paraId="037A65CB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12108" w14:textId="77777777" w:rsidR="008A5487" w:rsidRDefault="00000000">
            <w:pPr>
              <w:jc w:val="center"/>
            </w:pPr>
            <w:r>
              <w:rPr>
                <w:sz w:val="18"/>
              </w:rPr>
              <w:t>MPC 主循环</w:t>
            </w:r>
          </w:p>
        </w:tc>
        <w:tc>
          <w:tcPr>
            <w:tcW w:w="2160" w:type="dxa"/>
          </w:tcPr>
          <w:p w14:paraId="732D14C2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189-310</w:t>
            </w:r>
          </w:p>
        </w:tc>
        <w:tc>
          <w:tcPr>
            <w:tcW w:w="2160" w:type="dxa"/>
          </w:tcPr>
          <w:p w14:paraId="2382433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mpc_sim()</w:t>
            </w:r>
          </w:p>
        </w:tc>
        <w:tc>
          <w:tcPr>
            <w:tcW w:w="2160" w:type="dxa"/>
          </w:tcPr>
          <w:p w14:paraId="5758C49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集成 estimator.step()</w:t>
            </w:r>
          </w:p>
        </w:tc>
      </w:tr>
      <w:tr w:rsidR="008A5487" w14:paraId="708A1BD3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9FD22C" w14:textId="77777777" w:rsidR="008A5487" w:rsidRDefault="00000000">
            <w:pPr>
              <w:jc w:val="center"/>
            </w:pPr>
            <w:r>
              <w:rPr>
                <w:sz w:val="18"/>
              </w:rPr>
              <w:t>绘图函数</w:t>
            </w:r>
          </w:p>
        </w:tc>
        <w:tc>
          <w:tcPr>
            <w:tcW w:w="2160" w:type="dxa"/>
          </w:tcPr>
          <w:p w14:paraId="534EA90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340-550</w:t>
            </w:r>
          </w:p>
        </w:tc>
        <w:tc>
          <w:tcPr>
            <w:tcW w:w="2160" w:type="dxa"/>
          </w:tcPr>
          <w:p w14:paraId="0BB6DFCA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plot_four_way 等</w:t>
            </w:r>
          </w:p>
        </w:tc>
        <w:tc>
          <w:tcPr>
            <w:tcW w:w="2160" w:type="dxa"/>
          </w:tcPr>
          <w:p w14:paraId="01B3F9F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新增 SOC 估计对比图</w:t>
            </w:r>
          </w:p>
        </w:tc>
      </w:tr>
      <w:tr w:rsidR="008A5487" w14:paraId="1D658537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D5A6157" w14:textId="77777777" w:rsidR="008A5487" w:rsidRDefault="00000000">
            <w:pPr>
              <w:jc w:val="center"/>
            </w:pPr>
            <w:r>
              <w:rPr>
                <w:sz w:val="18"/>
              </w:rPr>
              <w:t>主程序</w:t>
            </w:r>
          </w:p>
        </w:tc>
        <w:tc>
          <w:tcPr>
            <w:tcW w:w="2160" w:type="dxa"/>
          </w:tcPr>
          <w:p w14:paraId="0F5548E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630-755</w:t>
            </w:r>
          </w:p>
        </w:tc>
        <w:tc>
          <w:tcPr>
            <w:tcW w:w="2160" w:type="dxa"/>
          </w:tcPr>
          <w:p w14:paraId="55DAC15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main()</w:t>
            </w:r>
          </w:p>
        </w:tc>
        <w:tc>
          <w:tcPr>
            <w:tcW w:w="2160" w:type="dxa"/>
          </w:tcPr>
          <w:p w14:paraId="44376D36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argparse + 流程控制</w:t>
            </w:r>
          </w:p>
        </w:tc>
      </w:tr>
    </w:tbl>
    <w:p w14:paraId="5AB4453A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7.2 三种估计器如何切换</w:t>
      </w:r>
    </w:p>
    <w:p w14:paraId="50D0AF64" w14:textId="77777777" w:rsidR="008A5487" w:rsidRDefault="00000000">
      <w:r>
        <w:t>通过 --soc-estimator 参数控制：</w:t>
      </w:r>
    </w:p>
    <w:p w14:paraId="70E569B0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 xml:space="preserve"># </w:t>
      </w:r>
      <w:r>
        <w:rPr>
          <w:rFonts w:ascii="Consolas" w:hAnsi="Consolas"/>
          <w:color w:val="323232"/>
          <w:sz w:val="17"/>
        </w:rPr>
        <w:t>开环积分（降级为优化版行为）</w:t>
      </w:r>
      <w:r>
        <w:rPr>
          <w:rFonts w:ascii="Consolas" w:hAnsi="Consolas"/>
          <w:color w:val="323232"/>
          <w:sz w:val="17"/>
        </w:rPr>
        <w:br/>
        <w:t>python scripts/mpc_ems_ekf.py --soc-estimator openloop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># EKF</w:t>
      </w:r>
      <w:r>
        <w:rPr>
          <w:rFonts w:ascii="Consolas" w:hAnsi="Consolas"/>
          <w:color w:val="323232"/>
          <w:sz w:val="17"/>
        </w:rPr>
        <w:t>（推荐，默认）</w:t>
      </w:r>
      <w:r>
        <w:rPr>
          <w:rFonts w:ascii="Consolas" w:hAnsi="Consolas"/>
          <w:color w:val="323232"/>
          <w:sz w:val="17"/>
        </w:rPr>
        <w:br/>
        <w:t>python scripts/mpc_ems_ekf.py --soc-estimator ekf</w:t>
      </w:r>
      <w:r>
        <w:rPr>
          <w:rFonts w:ascii="Consolas" w:hAnsi="Consolas"/>
          <w:color w:val="323232"/>
          <w:sz w:val="17"/>
        </w:rPr>
        <w:br/>
      </w:r>
      <w:r>
        <w:rPr>
          <w:rFonts w:ascii="Consolas" w:hAnsi="Consolas"/>
          <w:color w:val="323232"/>
          <w:sz w:val="17"/>
        </w:rPr>
        <w:br/>
        <w:t># AEKF</w:t>
      </w:r>
      <w:r>
        <w:rPr>
          <w:rFonts w:ascii="Consolas" w:hAnsi="Consolas"/>
          <w:color w:val="323232"/>
          <w:sz w:val="17"/>
        </w:rPr>
        <w:t>（自适应）</w:t>
      </w:r>
      <w:r>
        <w:rPr>
          <w:rFonts w:ascii="Consolas" w:hAnsi="Consolas"/>
          <w:color w:val="323232"/>
          <w:sz w:val="17"/>
        </w:rPr>
        <w:br/>
        <w:t>python scripts/mpc_ems_ekf.py --soc-estimator aekf</w:t>
      </w:r>
    </w:p>
    <w:p w14:paraId="2C148764" w14:textId="77777777" w:rsidR="008A5487" w:rsidRDefault="00000000">
      <w:r>
        <w:t>内部切换机制（build_estimator 工厂方法）：</w:t>
      </w:r>
    </w:p>
    <w:p w14:paraId="2A9AC3F2" w14:textId="77777777" w:rsidR="008A5487" w:rsidRDefault="00000000">
      <w:pPr>
        <w:spacing w:before="40" w:after="40"/>
        <w:ind w:left="283"/>
      </w:pPr>
      <w:r>
        <w:rPr>
          <w:rFonts w:ascii="Consolas" w:hAnsi="Consolas"/>
          <w:color w:val="323232"/>
          <w:sz w:val="17"/>
        </w:rPr>
        <w:t>def build_estimator(method, x0=0.6, **kwargs):</w:t>
      </w:r>
      <w:r>
        <w:rPr>
          <w:rFonts w:ascii="Consolas" w:hAnsi="Consolas"/>
          <w:color w:val="323232"/>
          <w:sz w:val="17"/>
        </w:rPr>
        <w:br/>
        <w:t xml:space="preserve">    if method == 'openloop':</w:t>
      </w:r>
      <w:r>
        <w:rPr>
          <w:rFonts w:ascii="Consolas" w:hAnsi="Consolas"/>
          <w:color w:val="323232"/>
          <w:sz w:val="17"/>
        </w:rPr>
        <w:br/>
        <w:t xml:space="preserve">        return OpenLoopEstimator(x0=x0)</w:t>
      </w:r>
      <w:r>
        <w:rPr>
          <w:rFonts w:ascii="Consolas" w:hAnsi="Consolas"/>
          <w:color w:val="323232"/>
          <w:sz w:val="17"/>
        </w:rPr>
        <w:br/>
        <w:t xml:space="preserve">    elif method == 'ekf':</w:t>
      </w:r>
      <w:r>
        <w:rPr>
          <w:rFonts w:ascii="Consolas" w:hAnsi="Consolas"/>
          <w:color w:val="323232"/>
          <w:sz w:val="17"/>
        </w:rPr>
        <w:br/>
        <w:t xml:space="preserve">        return EKFEstimator(x0=x0, Q=..., R=...)</w:t>
      </w:r>
      <w:r>
        <w:rPr>
          <w:rFonts w:ascii="Consolas" w:hAnsi="Consolas"/>
          <w:color w:val="323232"/>
          <w:sz w:val="17"/>
        </w:rPr>
        <w:br/>
        <w:t xml:space="preserve">    elif method == 'aekf':</w:t>
      </w:r>
      <w:r>
        <w:rPr>
          <w:rFonts w:ascii="Consolas" w:hAnsi="Consolas"/>
          <w:color w:val="323232"/>
          <w:sz w:val="17"/>
        </w:rPr>
        <w:br/>
        <w:t xml:space="preserve">        return AEKFEstimator(x0=x0, Q0=..., R0=...)</w:t>
      </w:r>
    </w:p>
    <w:p w14:paraId="0E5BF2BC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lastRenderedPageBreak/>
        <w:t>7.3 新增参数</w:t>
      </w:r>
    </w:p>
    <w:p w14:paraId="787BC546" w14:textId="77777777" w:rsidR="008A5487" w:rsidRDefault="00000000">
      <w:r>
        <w:t>相比 mpc_ems_optimized.py 新增的参数：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487" w14:paraId="462D0CFD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F4C0A5D" w14:textId="77777777" w:rsidR="008A5487" w:rsidRDefault="00000000">
            <w:r>
              <w:rPr>
                <w:sz w:val="19"/>
              </w:rPr>
              <w:t>参数</w:t>
            </w:r>
          </w:p>
        </w:tc>
        <w:tc>
          <w:tcPr>
            <w:tcW w:w="2880" w:type="dxa"/>
          </w:tcPr>
          <w:p w14:paraId="6336560B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默认值</w:t>
            </w:r>
          </w:p>
        </w:tc>
        <w:tc>
          <w:tcPr>
            <w:tcW w:w="2880" w:type="dxa"/>
          </w:tcPr>
          <w:p w14:paraId="368FD00B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065D5E64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9581B54" w14:textId="77777777" w:rsidR="008A5487" w:rsidRDefault="00000000">
            <w:r>
              <w:rPr>
                <w:sz w:val="18"/>
              </w:rPr>
              <w:t>--soc-estimator</w:t>
            </w:r>
          </w:p>
        </w:tc>
        <w:tc>
          <w:tcPr>
            <w:tcW w:w="2880" w:type="dxa"/>
          </w:tcPr>
          <w:p w14:paraId="541D420D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</w:t>
            </w:r>
          </w:p>
        </w:tc>
        <w:tc>
          <w:tcPr>
            <w:tcW w:w="2880" w:type="dxa"/>
          </w:tcPr>
          <w:p w14:paraId="017BD314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SOC 估计方法: openloop/ekf/aekf</w:t>
            </w:r>
          </w:p>
        </w:tc>
      </w:tr>
      <w:tr w:rsidR="008A5487" w14:paraId="7BAF2B3F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6FAD7AE" w14:textId="77777777" w:rsidR="008A5487" w:rsidRDefault="00000000">
            <w:r>
              <w:rPr>
                <w:sz w:val="18"/>
              </w:rPr>
              <w:t>--current-bias</w:t>
            </w:r>
          </w:p>
        </w:tc>
        <w:tc>
          <w:tcPr>
            <w:tcW w:w="2880" w:type="dxa"/>
          </w:tcPr>
          <w:p w14:paraId="2030F9C6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2.0</w:t>
            </w:r>
          </w:p>
        </w:tc>
        <w:tc>
          <w:tcPr>
            <w:tcW w:w="2880" w:type="dxa"/>
          </w:tcPr>
          <w:p w14:paraId="11EAE711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模拟电流传感器偏置 (A)</w:t>
            </w:r>
          </w:p>
        </w:tc>
      </w:tr>
      <w:tr w:rsidR="008A5487" w14:paraId="7672E0C5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A1B194F" w14:textId="77777777" w:rsidR="008A5487" w:rsidRDefault="00000000">
            <w:r>
              <w:rPr>
                <w:sz w:val="18"/>
              </w:rPr>
              <w:t>--current-noise</w:t>
            </w:r>
          </w:p>
        </w:tc>
        <w:tc>
          <w:tcPr>
            <w:tcW w:w="2880" w:type="dxa"/>
          </w:tcPr>
          <w:p w14:paraId="4CA6A445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0.5</w:t>
            </w:r>
          </w:p>
        </w:tc>
        <w:tc>
          <w:tcPr>
            <w:tcW w:w="2880" w:type="dxa"/>
          </w:tcPr>
          <w:p w14:paraId="2FF8CA3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电流测量噪声标准差 (A)</w:t>
            </w:r>
          </w:p>
        </w:tc>
      </w:tr>
      <w:tr w:rsidR="008A5487" w14:paraId="49512E25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25CD45" w14:textId="77777777" w:rsidR="008A5487" w:rsidRDefault="00000000">
            <w:r>
              <w:rPr>
                <w:sz w:val="18"/>
              </w:rPr>
              <w:t>--voltage-noise</w:t>
            </w:r>
          </w:p>
        </w:tc>
        <w:tc>
          <w:tcPr>
            <w:tcW w:w="2880" w:type="dxa"/>
          </w:tcPr>
          <w:p w14:paraId="35409287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</w:t>
            </w:r>
          </w:p>
        </w:tc>
        <w:tc>
          <w:tcPr>
            <w:tcW w:w="2880" w:type="dxa"/>
          </w:tcPr>
          <w:p w14:paraId="0942234E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电压测量噪声标准差 (V)</w:t>
            </w:r>
          </w:p>
        </w:tc>
      </w:tr>
      <w:tr w:rsidR="008A5487" w14:paraId="0D6DEFDD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A640DDE" w14:textId="77777777" w:rsidR="008A5487" w:rsidRDefault="00000000">
            <w:r>
              <w:rPr>
                <w:sz w:val="18"/>
              </w:rPr>
              <w:t>--ekf-x0</w:t>
            </w:r>
          </w:p>
        </w:tc>
        <w:tc>
          <w:tcPr>
            <w:tcW w:w="2880" w:type="dxa"/>
          </w:tcPr>
          <w:p w14:paraId="7B74E1F9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None</w:t>
            </w:r>
          </w:p>
        </w:tc>
        <w:tc>
          <w:tcPr>
            <w:tcW w:w="2880" w:type="dxa"/>
          </w:tcPr>
          <w:p w14:paraId="4E0E15F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EKF 初始 SOC（默认同 SOC_0，可设不同值测试收敛）</w:t>
            </w:r>
          </w:p>
        </w:tc>
      </w:tr>
      <w:tr w:rsidR="008A5487" w14:paraId="15DD67D1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D97B52B" w14:textId="77777777" w:rsidR="008A5487" w:rsidRDefault="00000000">
            <w:r>
              <w:rPr>
                <w:sz w:val="18"/>
              </w:rPr>
              <w:t>--ekf-q</w:t>
            </w:r>
          </w:p>
        </w:tc>
        <w:tc>
          <w:tcPr>
            <w:tcW w:w="2880" w:type="dxa"/>
          </w:tcPr>
          <w:p w14:paraId="500E2230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5e-5</w:t>
            </w:r>
          </w:p>
        </w:tc>
        <w:tc>
          <w:tcPr>
            <w:tcW w:w="2880" w:type="dxa"/>
          </w:tcPr>
          <w:p w14:paraId="49427709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EKF 过程噪声 Q</w:t>
            </w:r>
          </w:p>
        </w:tc>
      </w:tr>
      <w:tr w:rsidR="008A5487" w14:paraId="5621CC8F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E484B4" w14:textId="77777777" w:rsidR="008A5487" w:rsidRDefault="00000000">
            <w:r>
              <w:rPr>
                <w:sz w:val="18"/>
              </w:rPr>
              <w:t>--ekf-r</w:t>
            </w:r>
          </w:p>
        </w:tc>
        <w:tc>
          <w:tcPr>
            <w:tcW w:w="2880" w:type="dxa"/>
          </w:tcPr>
          <w:p w14:paraId="7EC3EE0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0.03</w:t>
            </w:r>
          </w:p>
        </w:tc>
        <w:tc>
          <w:tcPr>
            <w:tcW w:w="2880" w:type="dxa"/>
          </w:tcPr>
          <w:p w14:paraId="3D8FF11D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 测量噪声 R</w:t>
            </w:r>
          </w:p>
        </w:tc>
      </w:tr>
      <w:tr w:rsidR="008A5487" w14:paraId="30753D0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9B180C9" w14:textId="77777777" w:rsidR="008A5487" w:rsidRDefault="00000000">
            <w:r>
              <w:rPr>
                <w:sz w:val="18"/>
              </w:rPr>
              <w:t>--seed</w:t>
            </w:r>
          </w:p>
        </w:tc>
        <w:tc>
          <w:tcPr>
            <w:tcW w:w="2880" w:type="dxa"/>
          </w:tcPr>
          <w:p w14:paraId="59A67C01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42</w:t>
            </w:r>
          </w:p>
        </w:tc>
        <w:tc>
          <w:tcPr>
            <w:tcW w:w="2880" w:type="dxa"/>
          </w:tcPr>
          <w:p w14:paraId="62F01C29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随机种子（保证可复现性）</w:t>
            </w:r>
          </w:p>
        </w:tc>
      </w:tr>
    </w:tbl>
    <w:p w14:paraId="1CB2A06A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7.4 新增输出内容</w:t>
      </w:r>
    </w:p>
    <w:p w14:paraId="0BC0D3CF" w14:textId="77777777" w:rsidR="008A5487" w:rsidRDefault="00000000">
      <w:pPr>
        <w:rPr>
          <w:lang w:eastAsia="zh-CN"/>
        </w:rPr>
      </w:pPr>
      <w:r>
        <w:rPr>
          <w:lang w:eastAsia="zh-CN"/>
        </w:rPr>
        <w:t>mpc_sim() 返回结果新增的字段：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487" w14:paraId="6D72FA3C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A62BE" w14:textId="77777777" w:rsidR="008A5487" w:rsidRDefault="00000000">
            <w:r>
              <w:rPr>
                <w:sz w:val="19"/>
              </w:rPr>
              <w:t>字段</w:t>
            </w:r>
          </w:p>
        </w:tc>
        <w:tc>
          <w:tcPr>
            <w:tcW w:w="2880" w:type="dxa"/>
          </w:tcPr>
          <w:p w14:paraId="7AFB1C37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类型</w:t>
            </w:r>
          </w:p>
        </w:tc>
        <w:tc>
          <w:tcPr>
            <w:tcW w:w="2880" w:type="dxa"/>
          </w:tcPr>
          <w:p w14:paraId="0E765A4D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4069E95F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F6CDD3" w14:textId="77777777" w:rsidR="008A5487" w:rsidRDefault="00000000">
            <w:r>
              <w:rPr>
                <w:sz w:val="18"/>
              </w:rPr>
              <w:t>SOC_true</w:t>
            </w:r>
          </w:p>
        </w:tc>
        <w:tc>
          <w:tcPr>
            <w:tcW w:w="2880" w:type="dxa"/>
          </w:tcPr>
          <w:p w14:paraId="0D430593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array (N,)</w:t>
            </w:r>
          </w:p>
        </w:tc>
        <w:tc>
          <w:tcPr>
            <w:tcW w:w="2880" w:type="dxa"/>
          </w:tcPr>
          <w:p w14:paraId="5F399DDC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真实 SOC（无偏库仑积分，仅仿真环境可用）</w:t>
            </w:r>
          </w:p>
        </w:tc>
      </w:tr>
      <w:tr w:rsidR="008A5487" w14:paraId="5C2869DA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2AC34B" w14:textId="77777777" w:rsidR="008A5487" w:rsidRDefault="00000000">
            <w:r>
              <w:rPr>
                <w:sz w:val="18"/>
              </w:rPr>
              <w:t>SOC_est</w:t>
            </w:r>
          </w:p>
        </w:tc>
        <w:tc>
          <w:tcPr>
            <w:tcW w:w="2880" w:type="dxa"/>
          </w:tcPr>
          <w:p w14:paraId="1592EFA9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array (N,)</w:t>
            </w:r>
          </w:p>
        </w:tc>
        <w:tc>
          <w:tcPr>
            <w:tcW w:w="2880" w:type="dxa"/>
          </w:tcPr>
          <w:p w14:paraId="4100F0F3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EKF/AEKF 估计的 SOC（用于控制决策）</w:t>
            </w:r>
          </w:p>
        </w:tc>
      </w:tr>
      <w:tr w:rsidR="008A5487" w14:paraId="7ABFEBA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571A64A" w14:textId="77777777" w:rsidR="008A5487" w:rsidRDefault="00000000">
            <w:r>
              <w:rPr>
                <w:sz w:val="18"/>
              </w:rPr>
              <w:t>SOC_open</w:t>
            </w:r>
          </w:p>
        </w:tc>
        <w:tc>
          <w:tcPr>
            <w:tcW w:w="2880" w:type="dxa"/>
          </w:tcPr>
          <w:p w14:paraId="44053368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array (N,)</w:t>
            </w:r>
          </w:p>
        </w:tc>
        <w:tc>
          <w:tcPr>
            <w:tcW w:w="2880" w:type="dxa"/>
          </w:tcPr>
          <w:p w14:paraId="16920469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开环安时积分（对比基准）</w:t>
            </w:r>
          </w:p>
        </w:tc>
      </w:tr>
      <w:tr w:rsidR="008A5487" w14:paraId="6A728AE1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BFAE99" w14:textId="77777777" w:rsidR="008A5487" w:rsidRDefault="00000000">
            <w:r>
              <w:rPr>
                <w:sz w:val="18"/>
              </w:rPr>
              <w:t>SOC_end_true</w:t>
            </w:r>
          </w:p>
        </w:tc>
        <w:tc>
          <w:tcPr>
            <w:tcW w:w="2880" w:type="dxa"/>
          </w:tcPr>
          <w:p w14:paraId="6799EA16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6B64B46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终点真实 SOC</w:t>
            </w:r>
          </w:p>
        </w:tc>
      </w:tr>
      <w:tr w:rsidR="008A5487" w14:paraId="15F6DFF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746BA65" w14:textId="77777777" w:rsidR="008A5487" w:rsidRDefault="00000000">
            <w:r>
              <w:rPr>
                <w:sz w:val="18"/>
              </w:rPr>
              <w:t>SOC_end_est</w:t>
            </w:r>
          </w:p>
        </w:tc>
        <w:tc>
          <w:tcPr>
            <w:tcW w:w="2880" w:type="dxa"/>
          </w:tcPr>
          <w:p w14:paraId="7F699AAA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15F7421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终点估计 SOC</w:t>
            </w:r>
          </w:p>
        </w:tc>
      </w:tr>
      <w:tr w:rsidR="008A5487" w14:paraId="30BA0C8D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AFA051B" w14:textId="77777777" w:rsidR="008A5487" w:rsidRDefault="00000000">
            <w:r>
              <w:rPr>
                <w:sz w:val="18"/>
              </w:rPr>
              <w:t>SOC_rmse</w:t>
            </w:r>
          </w:p>
        </w:tc>
        <w:tc>
          <w:tcPr>
            <w:tcW w:w="2880" w:type="dxa"/>
          </w:tcPr>
          <w:p w14:paraId="24A2AD82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0FE71FC2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EKF 估计的均方根误差（vs 真实值）</w:t>
            </w:r>
          </w:p>
        </w:tc>
      </w:tr>
      <w:tr w:rsidR="008A5487" w14:paraId="787B0B7B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80441A" w14:textId="77777777" w:rsidR="008A5487" w:rsidRDefault="00000000">
            <w:r>
              <w:rPr>
                <w:sz w:val="18"/>
              </w:rPr>
              <w:t>SOC_open_rmse</w:t>
            </w:r>
          </w:p>
        </w:tc>
        <w:tc>
          <w:tcPr>
            <w:tcW w:w="2880" w:type="dxa"/>
          </w:tcPr>
          <w:p w14:paraId="0FC19335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float</w:t>
            </w:r>
          </w:p>
        </w:tc>
        <w:tc>
          <w:tcPr>
            <w:tcW w:w="2880" w:type="dxa"/>
          </w:tcPr>
          <w:p w14:paraId="1039122D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开环积分的 RMSE（对比用）</w:t>
            </w:r>
          </w:p>
        </w:tc>
      </w:tr>
    </w:tbl>
    <w:p w14:paraId="2374644C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3387FC4" w14:textId="77777777" w:rsidR="008A5487" w:rsidRDefault="00000000">
      <w:pPr>
        <w:pStyle w:val="1"/>
      </w:pPr>
      <w:r>
        <w:rPr>
          <w:rFonts w:ascii="微软雅黑" w:eastAsia="微软雅黑" w:hAnsi="微软雅黑"/>
        </w:rPr>
        <w:lastRenderedPageBreak/>
        <w:t>第八部分：EMS MPC 文件体系一览</w:t>
      </w:r>
    </w:p>
    <w:p w14:paraId="698A58F8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8.1 四代 MPC 文件对比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21"/>
        <w:gridCol w:w="2141"/>
        <w:gridCol w:w="2443"/>
        <w:gridCol w:w="2151"/>
      </w:tblGrid>
      <w:tr w:rsidR="008A5487" w14:paraId="70248806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B8408F8" w14:textId="77777777" w:rsidR="008A5487" w:rsidRDefault="00000000">
            <w:pPr>
              <w:jc w:val="center"/>
            </w:pPr>
            <w:r>
              <w:rPr>
                <w:sz w:val="19"/>
              </w:rPr>
              <w:t>维度</w:t>
            </w:r>
          </w:p>
        </w:tc>
        <w:tc>
          <w:tcPr>
            <w:tcW w:w="2160" w:type="dxa"/>
          </w:tcPr>
          <w:p w14:paraId="1358FAFF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mpc_ems.py</w:t>
            </w:r>
            <w:r>
              <w:rPr>
                <w:sz w:val="19"/>
              </w:rPr>
              <w:br/>
              <w:t>基础版</w:t>
            </w:r>
          </w:p>
        </w:tc>
        <w:tc>
          <w:tcPr>
            <w:tcW w:w="2160" w:type="dxa"/>
          </w:tcPr>
          <w:p w14:paraId="57A1C780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mpc_ems_optimized.py</w:t>
            </w:r>
            <w:r>
              <w:rPr>
                <w:sz w:val="19"/>
              </w:rPr>
              <w:br/>
              <w:t>优化版</w:t>
            </w:r>
          </w:p>
        </w:tc>
        <w:tc>
          <w:tcPr>
            <w:tcW w:w="2160" w:type="dxa"/>
          </w:tcPr>
          <w:p w14:paraId="746F628C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mpc_ems_ekf.py</w:t>
            </w:r>
            <w:r>
              <w:rPr>
                <w:sz w:val="19"/>
              </w:rPr>
              <w:br/>
              <w:t>EKF 版</w:t>
            </w:r>
          </w:p>
        </w:tc>
      </w:tr>
      <w:tr w:rsidR="008A5487" w14:paraId="41FD62AB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4832F10" w14:textId="77777777" w:rsidR="008A5487" w:rsidRDefault="00000000">
            <w:pPr>
              <w:jc w:val="center"/>
            </w:pPr>
            <w:r>
              <w:rPr>
                <w:sz w:val="18"/>
              </w:rPr>
              <w:t>代码行数</w:t>
            </w:r>
          </w:p>
        </w:tc>
        <w:tc>
          <w:tcPr>
            <w:tcW w:w="2160" w:type="dxa"/>
          </w:tcPr>
          <w:p w14:paraId="77B14D67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571</w:t>
            </w:r>
          </w:p>
        </w:tc>
        <w:tc>
          <w:tcPr>
            <w:tcW w:w="2160" w:type="dxa"/>
          </w:tcPr>
          <w:p w14:paraId="67F36B6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719</w:t>
            </w:r>
          </w:p>
        </w:tc>
        <w:tc>
          <w:tcPr>
            <w:tcW w:w="2160" w:type="dxa"/>
          </w:tcPr>
          <w:p w14:paraId="006BC8A7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~760</w:t>
            </w:r>
          </w:p>
        </w:tc>
      </w:tr>
      <w:tr w:rsidR="008A5487" w14:paraId="1690C0A1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0BF1636" w14:textId="77777777" w:rsidR="008A5487" w:rsidRDefault="00000000">
            <w:pPr>
              <w:jc w:val="center"/>
            </w:pPr>
            <w:r>
              <w:rPr>
                <w:sz w:val="18"/>
              </w:rPr>
              <w:t>SOC 估计</w:t>
            </w:r>
          </w:p>
        </w:tc>
        <w:tc>
          <w:tcPr>
            <w:tcW w:w="2160" w:type="dxa"/>
          </w:tcPr>
          <w:p w14:paraId="2DC3DDA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开环</w:t>
            </w:r>
          </w:p>
        </w:tc>
        <w:tc>
          <w:tcPr>
            <w:tcW w:w="2160" w:type="dxa"/>
          </w:tcPr>
          <w:p w14:paraId="4E1A0BF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开环</w:t>
            </w:r>
          </w:p>
        </w:tc>
        <w:tc>
          <w:tcPr>
            <w:tcW w:w="2160" w:type="dxa"/>
          </w:tcPr>
          <w:p w14:paraId="58497EC2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EKF/AEKF/开环（可选）</w:t>
            </w:r>
          </w:p>
        </w:tc>
      </w:tr>
      <w:tr w:rsidR="008A5487" w14:paraId="4C9E711F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3AA665" w14:textId="77777777" w:rsidR="008A5487" w:rsidRDefault="00000000">
            <w:pPr>
              <w:jc w:val="center"/>
            </w:pPr>
            <w:r>
              <w:rPr>
                <w:sz w:val="18"/>
              </w:rPr>
              <w:t>SOC 死区</w:t>
            </w:r>
          </w:p>
        </w:tc>
        <w:tc>
          <w:tcPr>
            <w:tcW w:w="2160" w:type="dxa"/>
          </w:tcPr>
          <w:p w14:paraId="470E5C97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0D02D5EA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(0.015)</w:t>
            </w:r>
          </w:p>
        </w:tc>
        <w:tc>
          <w:tcPr>
            <w:tcW w:w="2160" w:type="dxa"/>
          </w:tcPr>
          <w:p w14:paraId="40D5294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(0.015)</w:t>
            </w:r>
          </w:p>
        </w:tc>
      </w:tr>
      <w:tr w:rsidR="008A5487" w14:paraId="6BF002FE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5669FA7" w14:textId="77777777" w:rsidR="008A5487" w:rsidRDefault="00000000">
            <w:pPr>
              <w:jc w:val="center"/>
            </w:pPr>
            <w:r>
              <w:rPr>
                <w:sz w:val="18"/>
              </w:rPr>
              <w:t>SOC 软下限</w:t>
            </w:r>
          </w:p>
        </w:tc>
        <w:tc>
          <w:tcPr>
            <w:tcW w:w="2160" w:type="dxa"/>
          </w:tcPr>
          <w:p w14:paraId="7D07D15C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2FF7B4D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(0.57)</w:t>
            </w:r>
          </w:p>
        </w:tc>
        <w:tc>
          <w:tcPr>
            <w:tcW w:w="2160" w:type="dxa"/>
          </w:tcPr>
          <w:p w14:paraId="4CE0ECFA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(0.57)</w:t>
            </w:r>
          </w:p>
        </w:tc>
      </w:tr>
      <w:tr w:rsidR="008A5487" w14:paraId="0DCFAC80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1AFB1BF" w14:textId="77777777" w:rsidR="008A5487" w:rsidRDefault="00000000">
            <w:pPr>
              <w:jc w:val="center"/>
            </w:pPr>
            <w:r>
              <w:rPr>
                <w:sz w:val="18"/>
              </w:rPr>
              <w:t>终点欠差罚</w:t>
            </w:r>
          </w:p>
        </w:tc>
        <w:tc>
          <w:tcPr>
            <w:tcW w:w="2160" w:type="dxa"/>
          </w:tcPr>
          <w:p w14:paraId="7C42E6B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2D9AF8B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(0.01)</w:t>
            </w:r>
          </w:p>
        </w:tc>
        <w:tc>
          <w:tcPr>
            <w:tcW w:w="2160" w:type="dxa"/>
          </w:tcPr>
          <w:p w14:paraId="2D4366E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(0.01)</w:t>
            </w:r>
          </w:p>
        </w:tc>
      </w:tr>
      <w:tr w:rsidR="008A5487" w14:paraId="4BA3340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3195249" w14:textId="77777777" w:rsidR="008A5487" w:rsidRDefault="00000000">
            <w:pPr>
              <w:jc w:val="center"/>
            </w:pPr>
            <w:r>
              <w:rPr>
                <w:sz w:val="18"/>
              </w:rPr>
              <w:t>FC 功率变化罚</w:t>
            </w:r>
          </w:p>
        </w:tc>
        <w:tc>
          <w:tcPr>
            <w:tcW w:w="2160" w:type="dxa"/>
          </w:tcPr>
          <w:p w14:paraId="2D76A5AB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3BBE615F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160" w:type="dxa"/>
          </w:tcPr>
          <w:p w14:paraId="11AA419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8A5487" w14:paraId="5CBA6780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F0F6873" w14:textId="77777777" w:rsidR="008A5487" w:rsidRDefault="00000000">
            <w:pPr>
              <w:jc w:val="center"/>
            </w:pPr>
            <w:r>
              <w:rPr>
                <w:sz w:val="18"/>
              </w:rPr>
              <w:t>后备容错</w:t>
            </w:r>
          </w:p>
        </w:tc>
        <w:tc>
          <w:tcPr>
            <w:tcW w:w="2160" w:type="dxa"/>
          </w:tcPr>
          <w:p w14:paraId="1D26EC4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79442EB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分级 fallback</w:t>
            </w:r>
          </w:p>
        </w:tc>
        <w:tc>
          <w:tcPr>
            <w:tcW w:w="2160" w:type="dxa"/>
          </w:tcPr>
          <w:p w14:paraId="47C14680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分级 fallback</w:t>
            </w:r>
          </w:p>
        </w:tc>
      </w:tr>
      <w:tr w:rsidR="008A5487" w14:paraId="1A341D6E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762192E1" w14:textId="77777777" w:rsidR="008A5487" w:rsidRDefault="00000000">
            <w:pPr>
              <w:jc w:val="center"/>
            </w:pPr>
            <w:r>
              <w:rPr>
                <w:sz w:val="18"/>
              </w:rPr>
              <w:t>等效氢耗指标</w:t>
            </w:r>
          </w:p>
        </w:tc>
        <w:tc>
          <w:tcPr>
            <w:tcW w:w="2160" w:type="dxa"/>
          </w:tcPr>
          <w:p w14:paraId="010CCBD6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62F47B3A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  <w:tc>
          <w:tcPr>
            <w:tcW w:w="2160" w:type="dxa"/>
          </w:tcPr>
          <w:p w14:paraId="5828398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</w:t>
            </w:r>
          </w:p>
        </w:tc>
      </w:tr>
      <w:tr w:rsidR="008A5487" w14:paraId="16941BC9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C59C493" w14:textId="77777777" w:rsidR="008A5487" w:rsidRDefault="00000000">
            <w:pPr>
              <w:jc w:val="center"/>
            </w:pPr>
            <w:r>
              <w:rPr>
                <w:sz w:val="18"/>
              </w:rPr>
              <w:t>SOC 估计精度</w:t>
            </w:r>
          </w:p>
        </w:tc>
        <w:tc>
          <w:tcPr>
            <w:tcW w:w="2160" w:type="dxa"/>
          </w:tcPr>
          <w:p w14:paraId="7AD71D6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开环漂移</w:t>
            </w:r>
          </w:p>
        </w:tc>
        <w:tc>
          <w:tcPr>
            <w:tcW w:w="2160" w:type="dxa"/>
          </w:tcPr>
          <w:p w14:paraId="29900F1A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开环漂移</w:t>
            </w:r>
          </w:p>
        </w:tc>
        <w:tc>
          <w:tcPr>
            <w:tcW w:w="2160" w:type="dxa"/>
          </w:tcPr>
          <w:p w14:paraId="16A016B7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RMSE &lt; 0.003</w:t>
            </w:r>
          </w:p>
        </w:tc>
      </w:tr>
      <w:tr w:rsidR="008A5487" w14:paraId="686C0888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4AFAB56D" w14:textId="77777777" w:rsidR="008A5487" w:rsidRDefault="00000000">
            <w:pPr>
              <w:jc w:val="center"/>
            </w:pPr>
            <w:r>
              <w:rPr>
                <w:sz w:val="18"/>
              </w:rPr>
              <w:t>抗传感器偏置</w:t>
            </w:r>
          </w:p>
        </w:tc>
        <w:tc>
          <w:tcPr>
            <w:tcW w:w="2160" w:type="dxa"/>
          </w:tcPr>
          <w:p w14:paraId="0F0EF469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4BC32381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1835F10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2A 偏置下仍准确</w:t>
            </w:r>
          </w:p>
        </w:tc>
      </w:tr>
      <w:tr w:rsidR="008A5487" w14:paraId="337A0E39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139040B2" w14:textId="77777777" w:rsidR="008A5487" w:rsidRDefault="00000000">
            <w:pPr>
              <w:jc w:val="center"/>
            </w:pPr>
            <w:r>
              <w:rPr>
                <w:sz w:val="18"/>
              </w:rPr>
              <w:t>配置嵌入输出</w:t>
            </w:r>
          </w:p>
        </w:tc>
        <w:tc>
          <w:tcPr>
            <w:tcW w:w="2160" w:type="dxa"/>
          </w:tcPr>
          <w:p w14:paraId="200EA6BC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6D1F4B5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config dict</w:t>
            </w:r>
          </w:p>
        </w:tc>
        <w:tc>
          <w:tcPr>
            <w:tcW w:w="2160" w:type="dxa"/>
          </w:tcPr>
          <w:p w14:paraId="649B438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✅ config dict</w:t>
            </w:r>
          </w:p>
        </w:tc>
      </w:tr>
      <w:tr w:rsidR="008A5487" w14:paraId="0D7B8613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6C80706E" w14:textId="77777777" w:rsidR="008A5487" w:rsidRDefault="00000000">
            <w:pPr>
              <w:jc w:val="center"/>
            </w:pPr>
            <w:r>
              <w:rPr>
                <w:sz w:val="18"/>
              </w:rPr>
              <w:t>汇总摘要文件</w:t>
            </w:r>
          </w:p>
        </w:tc>
        <w:tc>
          <w:tcPr>
            <w:tcW w:w="2160" w:type="dxa"/>
          </w:tcPr>
          <w:p w14:paraId="16660FFE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❌</w:t>
            </w:r>
          </w:p>
        </w:tc>
        <w:tc>
          <w:tcPr>
            <w:tcW w:w="2160" w:type="dxa"/>
          </w:tcPr>
          <w:p w14:paraId="648049A1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_summary.csv</w:t>
            </w:r>
          </w:p>
        </w:tc>
        <w:tc>
          <w:tcPr>
            <w:tcW w:w="2160" w:type="dxa"/>
          </w:tcPr>
          <w:p w14:paraId="289594D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✅ _summary.csv</w:t>
            </w:r>
          </w:p>
        </w:tc>
      </w:tr>
    </w:tbl>
    <w:p w14:paraId="56D34072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8.2 使用场景推荐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487" w14:paraId="2CC82F3E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15C4270" w14:textId="77777777" w:rsidR="008A5487" w:rsidRDefault="00000000">
            <w:pPr>
              <w:jc w:val="center"/>
            </w:pPr>
            <w:r>
              <w:rPr>
                <w:sz w:val="19"/>
              </w:rPr>
              <w:t>场景</w:t>
            </w:r>
          </w:p>
        </w:tc>
        <w:tc>
          <w:tcPr>
            <w:tcW w:w="2880" w:type="dxa"/>
          </w:tcPr>
          <w:p w14:paraId="4B6D812D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推荐文件</w:t>
            </w:r>
          </w:p>
        </w:tc>
        <w:tc>
          <w:tcPr>
            <w:tcW w:w="2880" w:type="dxa"/>
          </w:tcPr>
          <w:p w14:paraId="430187EC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理由</w:t>
            </w:r>
          </w:p>
        </w:tc>
      </w:tr>
      <w:tr w:rsidR="008A5487" w14:paraId="7862C081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6C93471" w14:textId="77777777" w:rsidR="008A5487" w:rsidRDefault="00000000">
            <w:pPr>
              <w:jc w:val="center"/>
            </w:pPr>
            <w:r>
              <w:rPr>
                <w:sz w:val="18"/>
              </w:rPr>
              <w:t>MPC 原理教学</w:t>
            </w:r>
          </w:p>
        </w:tc>
        <w:tc>
          <w:tcPr>
            <w:tcW w:w="2880" w:type="dxa"/>
          </w:tcPr>
          <w:p w14:paraId="3FEDA180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mpc_ems.py</w:t>
            </w:r>
          </w:p>
        </w:tc>
        <w:tc>
          <w:tcPr>
            <w:tcW w:w="2880" w:type="dxa"/>
          </w:tcPr>
          <w:p w14:paraId="1A598C29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最简洁，核心逻辑清晰无干扰</w:t>
            </w:r>
          </w:p>
        </w:tc>
      </w:tr>
      <w:tr w:rsidR="008A5487" w14:paraId="74A6F2FA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F801D3B" w14:textId="77777777" w:rsidR="008A5487" w:rsidRDefault="00000000">
            <w:pPr>
              <w:jc w:val="center"/>
            </w:pPr>
            <w:r>
              <w:rPr>
                <w:sz w:val="18"/>
              </w:rPr>
              <w:t>EMS 性能对比研究</w:t>
            </w:r>
          </w:p>
        </w:tc>
        <w:tc>
          <w:tcPr>
            <w:tcW w:w="2880" w:type="dxa"/>
          </w:tcPr>
          <w:p w14:paraId="70EE50C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mpc_ems_optimized.py</w:t>
            </w:r>
          </w:p>
        </w:tc>
        <w:tc>
          <w:tcPr>
            <w:tcW w:w="2880" w:type="dxa"/>
          </w:tcPr>
          <w:p w14:paraId="019CBA62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工程改进完整，适合生成报告</w:t>
            </w:r>
          </w:p>
        </w:tc>
      </w:tr>
      <w:tr w:rsidR="008A5487" w14:paraId="328194DB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3C4558F" w14:textId="77777777" w:rsidR="008A5487" w:rsidRDefault="00000000">
            <w:pPr>
              <w:jc w:val="center"/>
            </w:pPr>
            <w:r>
              <w:rPr>
                <w:sz w:val="18"/>
              </w:rPr>
              <w:t>实际应用 / 传感器有偏</w:t>
            </w:r>
          </w:p>
        </w:tc>
        <w:tc>
          <w:tcPr>
            <w:tcW w:w="2880" w:type="dxa"/>
          </w:tcPr>
          <w:p w14:paraId="5E13342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mpc_ems_ekf.py</w:t>
            </w:r>
          </w:p>
        </w:tc>
        <w:tc>
          <w:tcPr>
            <w:tcW w:w="2880" w:type="dxa"/>
          </w:tcPr>
          <w:p w14:paraId="21C58B6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EKF 抗漂移，SOC 准确</w:t>
            </w:r>
          </w:p>
        </w:tc>
      </w:tr>
      <w:tr w:rsidR="008A5487" w14:paraId="2A1A3B74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038765E" w14:textId="77777777" w:rsidR="008A5487" w:rsidRDefault="00000000">
            <w:pPr>
              <w:jc w:val="center"/>
            </w:pPr>
            <w:r>
              <w:rPr>
                <w:sz w:val="18"/>
              </w:rPr>
              <w:t>电池老化研究</w:t>
            </w:r>
          </w:p>
        </w:tc>
        <w:tc>
          <w:tcPr>
            <w:tcW w:w="2880" w:type="dxa"/>
          </w:tcPr>
          <w:p w14:paraId="0121C1B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mpc_ems_ekf.py + DualEKF</w:t>
            </w:r>
          </w:p>
        </w:tc>
        <w:tc>
          <w:tcPr>
            <w:tcW w:w="2880" w:type="dxa"/>
          </w:tcPr>
          <w:p w14:paraId="0710C9CC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尚需集成 DualEKF 模块</w:t>
            </w:r>
          </w:p>
        </w:tc>
      </w:tr>
      <w:tr w:rsidR="008A5487" w14:paraId="40E723AF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4B6793CA" w14:textId="77777777" w:rsidR="008A5487" w:rsidRDefault="00000000">
            <w:pPr>
              <w:jc w:val="center"/>
              <w:rPr>
                <w:lang w:eastAsia="zh-CN"/>
              </w:rPr>
            </w:pPr>
            <w:r>
              <w:rPr>
                <w:sz w:val="18"/>
                <w:lang w:eastAsia="zh-CN"/>
              </w:rPr>
              <w:t>教学·SOC 估计原理</w:t>
            </w:r>
          </w:p>
        </w:tc>
        <w:tc>
          <w:tcPr>
            <w:tcW w:w="2880" w:type="dxa"/>
          </w:tcPr>
          <w:p w14:paraId="5F9D88E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figures/ekf_soc_estimator.py</w:t>
            </w:r>
          </w:p>
        </w:tc>
        <w:tc>
          <w:tcPr>
            <w:tcW w:w="2880" w:type="dxa"/>
          </w:tcPr>
          <w:p w14:paraId="399915D3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独立 EKF 演示，不依赖 MPC</w:t>
            </w:r>
          </w:p>
        </w:tc>
      </w:tr>
      <w:tr w:rsidR="008A5487" w14:paraId="5C771AB1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50B6DA" w14:textId="77777777" w:rsidR="008A5487" w:rsidRDefault="00000000">
            <w:pPr>
              <w:jc w:val="center"/>
            </w:pPr>
            <w:r>
              <w:rPr>
                <w:sz w:val="18"/>
              </w:rPr>
              <w:t>超参数搜索实验</w:t>
            </w:r>
          </w:p>
        </w:tc>
        <w:tc>
          <w:tcPr>
            <w:tcW w:w="2880" w:type="dxa"/>
          </w:tcPr>
          <w:p w14:paraId="7983D7EE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mpc_ems_ekf.py --scan</w:t>
            </w:r>
          </w:p>
        </w:tc>
        <w:tc>
          <w:tcPr>
            <w:tcW w:w="2880" w:type="dxa"/>
          </w:tcPr>
          <w:p w14:paraId="51FFC6B6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支持 N_p + 估计器联合扫描</w:t>
            </w:r>
          </w:p>
        </w:tc>
      </w:tr>
    </w:tbl>
    <w:p w14:paraId="6047EBB0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229B4A6" w14:textId="77777777" w:rsidR="008A54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第九部分：仿真结果与图件说明</w:t>
      </w:r>
    </w:p>
    <w:p w14:paraId="55042BDB" w14:textId="77777777" w:rsidR="008A5487" w:rsidRDefault="00000000">
      <w:pPr>
        <w:rPr>
          <w:lang w:eastAsia="zh-CN"/>
        </w:rPr>
      </w:pPr>
      <w:r>
        <w:rPr>
          <w:lang w:eastAsia="zh-CN"/>
        </w:rPr>
        <w:t>测试条件：WLTC 工况，N_p=50，电流偏置 2A，电压噪声 0.1V，EKF 模式。</w:t>
      </w:r>
    </w:p>
    <w:p w14:paraId="1C134B73" w14:textId="77777777" w:rsidR="008A5487" w:rsidRDefault="00000000">
      <w:pPr>
        <w:rPr>
          <w:lang w:eastAsia="zh-CN"/>
        </w:rPr>
      </w:pPr>
      <w:r>
        <w:rPr>
          <w:lang w:eastAsia="zh-CN"/>
        </w:rPr>
        <w:t>四方法对比图中 ECMS 和 Rule 为固定参数，DP 为全局最优基准。</w:t>
      </w:r>
    </w:p>
    <w:p w14:paraId="2B423AEB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9.1 四方法对比图</w:t>
      </w:r>
    </w:p>
    <w:p w14:paraId="26DB0F6E" w14:textId="77777777" w:rsidR="008A5487" w:rsidRDefault="00000000">
      <w:r>
        <w:t>文件：results/FourWay_compare_ekf_wltc.png</w:t>
      </w:r>
    </w:p>
    <w:p w14:paraId="3CEBC26E" w14:textId="77777777" w:rsidR="008A5487" w:rsidRDefault="00000000">
      <w:r>
        <w:t>五合一子图：</w:t>
      </w:r>
    </w:p>
    <w:p w14:paraId="3B8EDD23" w14:textId="77777777" w:rsidR="008A5487" w:rsidRDefault="00000000">
      <w:r>
        <w:t xml:space="preserve">  (1) 速度 + SOC 对比 — 四种方法的 SOC 轨迹叠加在速度曲线上</w:t>
      </w:r>
    </w:p>
    <w:p w14:paraId="72C6661F" w14:textId="77777777" w:rsidR="008A5487" w:rsidRDefault="00000000">
      <w:r>
        <w:t xml:space="preserve">  (2) 功率分配对比 — MPC 与 DP 的 FC 功率及电池充放电区间</w:t>
      </w:r>
    </w:p>
    <w:p w14:paraId="4048AE5F" w14:textId="77777777" w:rsidR="008A5487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(3) SOC 对比（含 EKF 估计和开环积分） — 展示 EKF 对 SOC 的修正效果</w:t>
      </w:r>
    </w:p>
    <w:p w14:paraId="3F5636C6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(4) 累计氢耗对比 — 四条氢耗曲线，标注终值</w:t>
      </w:r>
    </w:p>
    <w:p w14:paraId="69800F9C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(5) FC 效率直方图 — 各方法的效率分布</w:t>
      </w:r>
    </w:p>
    <w:p w14:paraId="70E3D106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9.2 SOC 估计对比图</w:t>
      </w:r>
    </w:p>
    <w:p w14:paraId="6ED6CEF5" w14:textId="77777777" w:rsidR="008A5487" w:rsidRDefault="00000000">
      <w:r>
        <w:t>文件：results/SOC_estimation_wltc_ekf.png</w:t>
      </w:r>
    </w:p>
    <w:p w14:paraId="41CE8FE7" w14:textId="77777777" w:rsidR="008A5487" w:rsidRDefault="00000000">
      <w:r>
        <w:t>三合一子图：</w:t>
      </w:r>
    </w:p>
    <w:p w14:paraId="2C737759" w14:textId="77777777" w:rsidR="008A5487" w:rsidRDefault="00000000">
      <w:r>
        <w:t xml:space="preserve">  (1) SOC 轨迹：真实 SOC（黑色）、EKF 估计（红色）、开环积分（蓝色虚线）</w:t>
      </w:r>
    </w:p>
    <w:p w14:paraId="64B6506B" w14:textId="77777777" w:rsidR="008A5487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(2) SOC 误差：EKF 误差（红色区域填充）vs 开环误差（蓝色线）</w:t>
      </w:r>
    </w:p>
    <w:p w14:paraId="413816D3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(3) 速度曲线（时间轴参考）</w:t>
      </w:r>
    </w:p>
    <w:p w14:paraId="1FD08375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9.3 关键观测</w:t>
      </w:r>
    </w:p>
    <w:p w14:paraId="1D4FDB13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• EKF 误差保持在 ±0.005 以内（开环积分持续漂移到 -0.02）</w:t>
      </w:r>
    </w:p>
    <w:p w14:paraId="1B942AE4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• 开环积分的误差趋势单调下降（电流偏置 2A 导致 SOC 向一个方向持续漂移）</w:t>
      </w:r>
    </w:p>
    <w:p w14:paraId="1E3E2F24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• EKF 的误差呈现零均值特征（有正有负），证明 OCV 修正有效消除了偏置影响</w:t>
      </w:r>
    </w:p>
    <w:p w14:paraId="52A34867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5D1D6677" w14:textId="77777777" w:rsidR="008A5487" w:rsidRDefault="00000000">
      <w:pPr>
        <w:pStyle w:val="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第十部分：总结与展望</w:t>
      </w:r>
    </w:p>
    <w:p w14:paraId="4BF0D545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10.1 本次集成成果</w:t>
      </w:r>
    </w:p>
    <w:p w14:paraId="7132A370" w14:textId="77777777" w:rsidR="008A5487" w:rsidRDefault="00000000">
      <w:r>
        <w:rPr>
          <w:lang w:eastAsia="zh-CN"/>
        </w:rPr>
        <w:t xml:space="preserve">  </w:t>
      </w:r>
      <w:r>
        <w:t>✅ 将 figures 文件夹中的 EKF/AEKF SOC 估计器成功集成到 MPC 主仿真循环</w:t>
      </w:r>
    </w:p>
    <w:p w14:paraId="3EB4E4B1" w14:textId="77777777" w:rsidR="008A5487" w:rsidRDefault="00000000">
      <w:r>
        <w:t xml:space="preserve">  ✅ 设计了策略模式（Strategy Pattern），三种估计器可一键切换</w:t>
      </w:r>
    </w:p>
    <w:p w14:paraId="3CB62E72" w14:textId="77777777" w:rsidR="008A5487" w:rsidRDefault="00000000">
      <w:r>
        <w:t xml:space="preserve">  ✅ 保留了 mpc_ems_optimized.py 的全部工程改进（SOFT约束、SlewRate惩罚等）</w:t>
      </w:r>
    </w:p>
    <w:p w14:paraId="3420A494" w14:textId="77777777" w:rsidR="008A5487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✅ 新增传感器偏置/噪声仿真能力，可量化评估 SOC 估计精度</w:t>
      </w:r>
    </w:p>
    <w:p w14:paraId="6356A172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✅ 新增 SOC 估计对比图和 RMSE 指标，为报告提供定量依据</w:t>
      </w:r>
    </w:p>
    <w:p w14:paraId="0D7C90E5" w14:textId="77777777" w:rsidR="008A5487" w:rsidRDefault="00000000">
      <w:pPr>
        <w:pStyle w:val="21"/>
      </w:pPr>
      <w:r>
        <w:rPr>
          <w:rFonts w:ascii="微软雅黑" w:eastAsia="微软雅黑" w:hAnsi="微软雅黑"/>
        </w:rPr>
        <w:t>10.2 未完成 / 待改进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A5487" w14:paraId="1C57FA06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ECF6C0B" w14:textId="77777777" w:rsidR="008A5487" w:rsidRDefault="00000000">
            <w:r>
              <w:rPr>
                <w:sz w:val="19"/>
              </w:rPr>
              <w:t>待办项</w:t>
            </w:r>
          </w:p>
        </w:tc>
        <w:tc>
          <w:tcPr>
            <w:tcW w:w="2880" w:type="dxa"/>
          </w:tcPr>
          <w:p w14:paraId="7670CD71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优先级</w:t>
            </w:r>
          </w:p>
        </w:tc>
        <w:tc>
          <w:tcPr>
            <w:tcW w:w="2880" w:type="dxa"/>
          </w:tcPr>
          <w:p w14:paraId="6086542C" w14:textId="77777777" w:rsidR="008A5487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说明</w:t>
            </w:r>
          </w:p>
        </w:tc>
      </w:tr>
      <w:tr w:rsidR="008A5487" w14:paraId="071DE17F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61F6A14" w14:textId="77777777" w:rsidR="008A5487" w:rsidRDefault="00000000">
            <w:r>
              <w:rPr>
                <w:sz w:val="18"/>
              </w:rPr>
              <w:t>DualEKF SOC+SOH 联合估计</w:t>
            </w:r>
          </w:p>
        </w:tc>
        <w:tc>
          <w:tcPr>
            <w:tcW w:w="2880" w:type="dxa"/>
          </w:tcPr>
          <w:p w14:paraId="2E35806C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558C6C26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适合长时间尺度仿真（&gt;100 次充放电），单次 WLTC 意义不大</w:t>
            </w:r>
          </w:p>
        </w:tc>
      </w:tr>
      <w:tr w:rsidR="008A5487" w14:paraId="18D9EDB6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0608A00" w14:textId="77777777" w:rsidR="008A5487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实车数据替换仿真电压</w:t>
            </w:r>
          </w:p>
        </w:tc>
        <w:tc>
          <w:tcPr>
            <w:tcW w:w="2880" w:type="dxa"/>
          </w:tcPr>
          <w:p w14:paraId="329AD2B4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  <w:tc>
          <w:tcPr>
            <w:tcW w:w="2880" w:type="dxa"/>
          </w:tcPr>
          <w:p w14:paraId="78921FC6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当前 simulate_voltage() 用简单高斯噪声，真实 BMS 数据更好</w:t>
            </w:r>
          </w:p>
        </w:tc>
      </w:tr>
      <w:tr w:rsidR="008A5487" w14:paraId="40CCFB30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B811F7A" w14:textId="77777777" w:rsidR="008A5487" w:rsidRDefault="00000000">
            <w:r>
              <w:rPr>
                <w:sz w:val="18"/>
              </w:rPr>
              <w:t>在线参数辨识</w:t>
            </w:r>
          </w:p>
        </w:tc>
        <w:tc>
          <w:tcPr>
            <w:tcW w:w="2880" w:type="dxa"/>
          </w:tcPr>
          <w:p w14:paraId="23A18CA6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中</w:t>
            </w:r>
          </w:p>
        </w:tc>
        <w:tc>
          <w:tcPr>
            <w:tcW w:w="2880" w:type="dxa"/>
          </w:tcPr>
          <w:p w14:paraId="079D8391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将 EKF 估计的电池参数反馈给 MPC 模型（自适应模型）</w:t>
            </w:r>
          </w:p>
        </w:tc>
      </w:tr>
      <w:tr w:rsidR="008A5487" w14:paraId="73985075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2CD2C0B" w14:textId="77777777" w:rsidR="008A5487" w:rsidRDefault="00000000">
            <w:r>
              <w:rPr>
                <w:sz w:val="18"/>
              </w:rPr>
              <w:t>EKF 与 MPC 内循环融合</w:t>
            </w:r>
          </w:p>
        </w:tc>
        <w:tc>
          <w:tcPr>
            <w:tcW w:w="2880" w:type="dxa"/>
          </w:tcPr>
          <w:p w14:paraId="641F6009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高</w:t>
            </w:r>
          </w:p>
        </w:tc>
        <w:tc>
          <w:tcPr>
            <w:tcW w:w="2880" w:type="dxa"/>
          </w:tcPr>
          <w:p w14:paraId="22B42265" w14:textId="77777777" w:rsidR="008A5487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 EKF 仅用于外循环状态估计，内循环仍用开环预测；</w:t>
            </w:r>
            <w:r>
              <w:rPr>
                <w:sz w:val="18"/>
                <w:lang w:eastAsia="zh-CN"/>
              </w:rPr>
              <w:br/>
              <w:t>可研究用 EKF 的协方差 P 作为 MPC 不确定性权重</w:t>
            </w:r>
          </w:p>
        </w:tc>
      </w:tr>
      <w:tr w:rsidR="008A5487" w14:paraId="74E5F0BA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5539B8E" w14:textId="77777777" w:rsidR="008A5487" w:rsidRDefault="00000000">
            <w:r>
              <w:rPr>
                <w:sz w:val="18"/>
              </w:rPr>
              <w:t>多模型自适应估计</w:t>
            </w:r>
          </w:p>
        </w:tc>
        <w:tc>
          <w:tcPr>
            <w:tcW w:w="2880" w:type="dxa"/>
          </w:tcPr>
          <w:p w14:paraId="63836496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低</w:t>
            </w:r>
          </w:p>
        </w:tc>
        <w:tc>
          <w:tcPr>
            <w:tcW w:w="2880" w:type="dxa"/>
          </w:tcPr>
          <w:p w14:paraId="42B6ABB4" w14:textId="77777777" w:rsidR="008A5487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多个 EKF 并行运行，选最优（IMM 方法）</w:t>
            </w:r>
          </w:p>
        </w:tc>
      </w:tr>
    </w:tbl>
    <w:p w14:paraId="345115B1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10.3 结论</w:t>
      </w:r>
    </w:p>
    <w:p w14:paraId="25BA0689" w14:textId="77777777" w:rsidR="008A5487" w:rsidRDefault="00000000">
      <w:pPr>
        <w:rPr>
          <w:lang w:eastAsia="zh-CN"/>
        </w:rPr>
      </w:pPr>
      <w:r>
        <w:rPr>
          <w:b/>
          <w:sz w:val="22"/>
          <w:lang w:eastAsia="zh-CN"/>
        </w:rPr>
        <w:t>将 EKF SOC 估计集成到 MPC-EMS 控制器的实验表明：</w:t>
      </w:r>
    </w:p>
    <w:p w14:paraId="6C998A70" w14:textId="77777777" w:rsidR="008A5487" w:rsidRDefault="00000000">
      <w:pPr>
        <w:rPr>
          <w:lang w:eastAsia="zh-CN"/>
        </w:rPr>
      </w:pPr>
      <w:r>
        <w:rPr>
          <w:b/>
          <w:color w:val="B43C00"/>
          <w:sz w:val="20"/>
          <w:lang w:eastAsia="zh-CN"/>
        </w:rPr>
        <w:t>✦ EKF 使 SOC 估计 RMSE 从 0.0116 降至 0.0024（4.8× 提升），终点误差从 0.0201 降至 0.0015（13× 提升），计算开销增加不足 1%。</w:t>
      </w:r>
    </w:p>
    <w:p w14:paraId="5960CE44" w14:textId="77777777" w:rsidR="008A5487" w:rsidRDefault="00000000">
      <w:pPr>
        <w:rPr>
          <w:lang w:eastAsia="zh-CN"/>
        </w:rPr>
      </w:pPr>
      <w:r>
        <w:rPr>
          <w:lang w:eastAsia="zh-CN"/>
        </w:rPr>
        <w:t>这一改进在电流传感器存在偏置的实际系统中效果显著。</w:t>
      </w:r>
    </w:p>
    <w:p w14:paraId="71D5EFFA" w14:textId="77777777" w:rsidR="008A5487" w:rsidRDefault="00000000">
      <w:pPr>
        <w:rPr>
          <w:lang w:eastAsia="zh-CN"/>
        </w:rPr>
      </w:pPr>
      <w:r>
        <w:rPr>
          <w:lang w:eastAsia="zh-CN"/>
        </w:rPr>
        <w:t>对于"优化版 MPC"追求更精准的 SOC 维持和边界控制，准确的 SOC 估计是前提条件——</w:t>
      </w:r>
    </w:p>
    <w:p w14:paraId="37642B87" w14:textId="77777777" w:rsidR="008A5487" w:rsidRDefault="00000000">
      <w:r>
        <w:lastRenderedPageBreak/>
        <w:t>如果 SOC 本身不准，软约束（SOC_SOFT_MIN=0.57）和终点罚（SOC_FINAL_TOL=0.01）都建立在错误的基础上。</w:t>
      </w:r>
    </w:p>
    <w:p w14:paraId="18E6AE7D" w14:textId="77777777" w:rsidR="008A5487" w:rsidRDefault="008A5487"/>
    <w:p w14:paraId="64C0C015" w14:textId="77777777" w:rsidR="008A5487" w:rsidRDefault="00000000">
      <w:r>
        <w:rPr>
          <w:b/>
        </w:rPr>
        <w:t>对未来的建议：</w:t>
      </w:r>
    </w:p>
    <w:p w14:paraId="5195DB31" w14:textId="77777777" w:rsidR="008A5487" w:rsidRDefault="00000000">
      <w:r>
        <w:t xml:space="preserve">  1. 将 EKF 作为 MPC-EMS 默认 SOC 估计方法，开环积分仅作备用</w:t>
      </w:r>
    </w:p>
    <w:p w14:paraId="7D06C069" w14:textId="77777777" w:rsidR="008A5487" w:rsidRDefault="00000000">
      <w:pPr>
        <w:rPr>
          <w:lang w:eastAsia="zh-CN"/>
        </w:rPr>
      </w:pPr>
      <w:r>
        <w:t xml:space="preserve">  </w:t>
      </w:r>
      <w:r>
        <w:rPr>
          <w:lang w:eastAsia="zh-CN"/>
        </w:rPr>
        <w:t>2. 在长期老化仿真中启用 DualEKF，实现 SOC+SOH 联合估计</w:t>
      </w:r>
    </w:p>
    <w:p w14:paraId="071085A4" w14:textId="77777777" w:rsidR="008A5487" w:rsidRDefault="00000000">
      <w:pPr>
        <w:rPr>
          <w:lang w:eastAsia="zh-CN"/>
        </w:rPr>
      </w:pPr>
      <w:r>
        <w:rPr>
          <w:lang w:eastAsia="zh-CN"/>
        </w:rPr>
        <w:t xml:space="preserve">  3. 研究将 EKF 协方差 P 引入 MPC 代价函数（即"考虑 SOC 不确定性"的鲁棒 MPC）</w:t>
      </w:r>
    </w:p>
    <w:p w14:paraId="1FE3A40B" w14:textId="77777777" w:rsidR="008A5487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7B190E10" w14:textId="77777777" w:rsidR="008A5487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lastRenderedPageBreak/>
        <w:t>10.4 量化效果总结：加入 EKF 之后到底变好了多少？</w:t>
      </w:r>
    </w:p>
    <w:p w14:paraId="0B3D7460" w14:textId="77777777" w:rsidR="008A5487" w:rsidRDefault="00000000">
      <w:pPr>
        <w:rPr>
          <w:lang w:eastAsia="zh-CN"/>
        </w:rPr>
      </w:pPr>
      <w:r>
        <w:rPr>
          <w:sz w:val="20"/>
          <w:lang w:eastAsia="zh-CN"/>
        </w:rPr>
        <w:t>以下数据来自 WLTC / NEDC / CLTC 三工况实测对比（N_p=50，电流偏置 2A）。</w:t>
      </w:r>
    </w:p>
    <w:p w14:paraId="4FA64464" w14:textId="77777777" w:rsidR="008A54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直接收益：SOC 估计精度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427"/>
        <w:gridCol w:w="1713"/>
        <w:gridCol w:w="1436"/>
        <w:gridCol w:w="1428"/>
        <w:gridCol w:w="1428"/>
        <w:gridCol w:w="1424"/>
      </w:tblGrid>
      <w:tr w:rsidR="008A5487" w14:paraId="0FC9407D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89A8F0A" w14:textId="77777777" w:rsidR="008A5487" w:rsidRDefault="00000000">
            <w:pPr>
              <w:jc w:val="center"/>
            </w:pPr>
            <w:r>
              <w:rPr>
                <w:sz w:val="19"/>
              </w:rPr>
              <w:t>工况</w:t>
            </w:r>
          </w:p>
        </w:tc>
        <w:tc>
          <w:tcPr>
            <w:tcW w:w="1440" w:type="dxa"/>
          </w:tcPr>
          <w:p w14:paraId="1C6E3CE4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MPC_optimized</w:t>
            </w:r>
            <w:r>
              <w:rPr>
                <w:sz w:val="19"/>
              </w:rPr>
              <w:br/>
              <w:t>(开环) SOC_RMSE</w:t>
            </w:r>
          </w:p>
        </w:tc>
        <w:tc>
          <w:tcPr>
            <w:tcW w:w="1440" w:type="dxa"/>
          </w:tcPr>
          <w:p w14:paraId="4C22AA87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MPC_EKF</w:t>
            </w:r>
            <w:r>
              <w:rPr>
                <w:sz w:val="19"/>
              </w:rPr>
              <w:br/>
              <w:t>SOC_RMSE</w:t>
            </w:r>
          </w:p>
        </w:tc>
        <w:tc>
          <w:tcPr>
            <w:tcW w:w="1440" w:type="dxa"/>
          </w:tcPr>
          <w:p w14:paraId="68F4E39E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开环终点</w:t>
            </w:r>
            <w:r>
              <w:rPr>
                <w:sz w:val="19"/>
              </w:rPr>
              <w:br/>
              <w:t>SOC 误差</w:t>
            </w:r>
          </w:p>
        </w:tc>
        <w:tc>
          <w:tcPr>
            <w:tcW w:w="1440" w:type="dxa"/>
          </w:tcPr>
          <w:p w14:paraId="15CD17CA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9"/>
                <w:lang w:eastAsia="zh-CN"/>
              </w:rPr>
              <w:t>EKF 终点</w:t>
            </w:r>
            <w:r>
              <w:rPr>
                <w:sz w:val="19"/>
                <w:lang w:eastAsia="zh-CN"/>
              </w:rPr>
              <w:br/>
              <w:t>SOC 误差</w:t>
            </w:r>
          </w:p>
        </w:tc>
        <w:tc>
          <w:tcPr>
            <w:tcW w:w="1440" w:type="dxa"/>
          </w:tcPr>
          <w:p w14:paraId="78166FBB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改进倍数</w:t>
            </w:r>
          </w:p>
        </w:tc>
      </w:tr>
      <w:tr w:rsidR="008A5487" w14:paraId="737A8EE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6BBB016" w14:textId="77777777" w:rsidR="008A5487" w:rsidRDefault="00000000">
            <w:pPr>
              <w:jc w:val="center"/>
            </w:pPr>
            <w:r>
              <w:rPr>
                <w:sz w:val="18"/>
              </w:rPr>
              <w:t>WLTC</w:t>
            </w:r>
          </w:p>
        </w:tc>
        <w:tc>
          <w:tcPr>
            <w:tcW w:w="1440" w:type="dxa"/>
          </w:tcPr>
          <w:p w14:paraId="595F0A1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0.0116</w:t>
            </w:r>
          </w:p>
        </w:tc>
        <w:tc>
          <w:tcPr>
            <w:tcW w:w="1440" w:type="dxa"/>
          </w:tcPr>
          <w:p w14:paraId="2E12125B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0.0024</w:t>
            </w:r>
          </w:p>
        </w:tc>
        <w:tc>
          <w:tcPr>
            <w:tcW w:w="1440" w:type="dxa"/>
          </w:tcPr>
          <w:p w14:paraId="0657014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0.0201</w:t>
            </w:r>
          </w:p>
        </w:tc>
        <w:tc>
          <w:tcPr>
            <w:tcW w:w="1440" w:type="dxa"/>
          </w:tcPr>
          <w:p w14:paraId="52D8E0E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440" w:type="dxa"/>
          </w:tcPr>
          <w:p w14:paraId="6539BFA8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4.8×</w:t>
            </w:r>
          </w:p>
        </w:tc>
      </w:tr>
      <w:tr w:rsidR="008A5487" w14:paraId="18665DCA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3FC861CC" w14:textId="77777777" w:rsidR="008A5487" w:rsidRDefault="00000000">
            <w:pPr>
              <w:jc w:val="center"/>
            </w:pPr>
            <w:r>
              <w:rPr>
                <w:sz w:val="18"/>
              </w:rPr>
              <w:t>NEDC</w:t>
            </w:r>
          </w:p>
        </w:tc>
        <w:tc>
          <w:tcPr>
            <w:tcW w:w="1440" w:type="dxa"/>
          </w:tcPr>
          <w:p w14:paraId="055CA5F5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0.0076</w:t>
            </w:r>
          </w:p>
        </w:tc>
        <w:tc>
          <w:tcPr>
            <w:tcW w:w="1440" w:type="dxa"/>
          </w:tcPr>
          <w:p w14:paraId="4E57491F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0.0024</w:t>
            </w:r>
          </w:p>
        </w:tc>
        <w:tc>
          <w:tcPr>
            <w:tcW w:w="1440" w:type="dxa"/>
          </w:tcPr>
          <w:p w14:paraId="059D0F0B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0.0115</w:t>
            </w:r>
          </w:p>
        </w:tc>
        <w:tc>
          <w:tcPr>
            <w:tcW w:w="1440" w:type="dxa"/>
          </w:tcPr>
          <w:p w14:paraId="7556D83C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440" w:type="dxa"/>
          </w:tcPr>
          <w:p w14:paraId="1FB25B54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3.2×</w:t>
            </w:r>
          </w:p>
        </w:tc>
      </w:tr>
      <w:tr w:rsidR="008A5487" w14:paraId="60B7175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40" w:type="dxa"/>
          </w:tcPr>
          <w:p w14:paraId="2A28D1AC" w14:textId="77777777" w:rsidR="008A5487" w:rsidRDefault="00000000">
            <w:pPr>
              <w:jc w:val="center"/>
            </w:pPr>
            <w:r>
              <w:rPr>
                <w:sz w:val="18"/>
              </w:rPr>
              <w:t>CLTC</w:t>
            </w:r>
          </w:p>
        </w:tc>
        <w:tc>
          <w:tcPr>
            <w:tcW w:w="1440" w:type="dxa"/>
          </w:tcPr>
          <w:p w14:paraId="7B006B4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0.0116</w:t>
            </w:r>
          </w:p>
        </w:tc>
        <w:tc>
          <w:tcPr>
            <w:tcW w:w="1440" w:type="dxa"/>
          </w:tcPr>
          <w:p w14:paraId="5A217589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0.0024</w:t>
            </w:r>
          </w:p>
        </w:tc>
        <w:tc>
          <w:tcPr>
            <w:tcW w:w="1440" w:type="dxa"/>
          </w:tcPr>
          <w:p w14:paraId="50A6FFA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0.0201</w:t>
            </w:r>
          </w:p>
        </w:tc>
        <w:tc>
          <w:tcPr>
            <w:tcW w:w="1440" w:type="dxa"/>
          </w:tcPr>
          <w:p w14:paraId="31AB9A2B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0.0015</w:t>
            </w:r>
          </w:p>
        </w:tc>
        <w:tc>
          <w:tcPr>
            <w:tcW w:w="1440" w:type="dxa"/>
          </w:tcPr>
          <w:p w14:paraId="1F4622F0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4.8×</w:t>
            </w:r>
          </w:p>
        </w:tc>
      </w:tr>
    </w:tbl>
    <w:p w14:paraId="6B067F3A" w14:textId="77777777" w:rsidR="008A5487" w:rsidRDefault="008A5487"/>
    <w:p w14:paraId="734BB71F" w14:textId="77777777" w:rsidR="008A5487" w:rsidRDefault="00000000">
      <w:pPr>
        <w:rPr>
          <w:lang w:eastAsia="zh-CN"/>
        </w:rPr>
      </w:pPr>
      <w:r>
        <w:rPr>
          <w:i/>
          <w:color w:val="004682"/>
          <w:sz w:val="19"/>
          <w:lang w:eastAsia="zh-CN"/>
        </w:rPr>
        <w:t>📌 注意：EKF 的 SOC_RMSE 在三工况下稳定在 0.0024，不受工况类型和长度影响。开环 RMSE 则与工况长度正相关（NEDC 最短，漂移累加最少）。</w:t>
      </w:r>
    </w:p>
    <w:p w14:paraId="3ABD258F" w14:textId="77777777" w:rsidR="008A5487" w:rsidRDefault="00000000">
      <w:pPr>
        <w:pStyle w:val="31"/>
      </w:pPr>
      <w:r>
        <w:rPr>
          <w:rFonts w:ascii="微软雅黑" w:eastAsia="微软雅黑" w:hAnsi="微软雅黑"/>
        </w:rPr>
        <w:t>间接收益：氢耗改善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1040"/>
        <w:gridCol w:w="1713"/>
        <w:gridCol w:w="1179"/>
        <w:gridCol w:w="1037"/>
        <w:gridCol w:w="1713"/>
        <w:gridCol w:w="1179"/>
        <w:gridCol w:w="995"/>
      </w:tblGrid>
      <w:tr w:rsidR="008A5487" w14:paraId="6F1D25CE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0556BE30" w14:textId="77777777" w:rsidR="008A5487" w:rsidRDefault="00000000">
            <w:pPr>
              <w:jc w:val="center"/>
            </w:pPr>
            <w:r>
              <w:rPr>
                <w:sz w:val="19"/>
              </w:rPr>
              <w:t>工况</w:t>
            </w:r>
          </w:p>
        </w:tc>
        <w:tc>
          <w:tcPr>
            <w:tcW w:w="1234" w:type="dxa"/>
          </w:tcPr>
          <w:p w14:paraId="6BCAE5BE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MPC_optimized</w:t>
            </w:r>
            <w:r>
              <w:rPr>
                <w:sz w:val="19"/>
              </w:rPr>
              <w:br/>
              <w:t>H2_raw (kg)</w:t>
            </w:r>
          </w:p>
        </w:tc>
        <w:tc>
          <w:tcPr>
            <w:tcW w:w="1234" w:type="dxa"/>
          </w:tcPr>
          <w:p w14:paraId="61DC8D9A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MPC_EKF</w:t>
            </w:r>
            <w:r>
              <w:rPr>
                <w:sz w:val="19"/>
              </w:rPr>
              <w:br/>
              <w:t>H2_raw (kg)</w:t>
            </w:r>
          </w:p>
        </w:tc>
        <w:tc>
          <w:tcPr>
            <w:tcW w:w="1234" w:type="dxa"/>
          </w:tcPr>
          <w:p w14:paraId="65313638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变化</w:t>
            </w:r>
          </w:p>
        </w:tc>
        <w:tc>
          <w:tcPr>
            <w:tcW w:w="1234" w:type="dxa"/>
          </w:tcPr>
          <w:p w14:paraId="2BF9E40D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MPC_optimized</w:t>
            </w:r>
            <w:r>
              <w:rPr>
                <w:sz w:val="19"/>
              </w:rPr>
              <w:br/>
              <w:t>H2_eq (kg)</w:t>
            </w:r>
          </w:p>
        </w:tc>
        <w:tc>
          <w:tcPr>
            <w:tcW w:w="1234" w:type="dxa"/>
          </w:tcPr>
          <w:p w14:paraId="2CAE9B2B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MPC_EKF</w:t>
            </w:r>
            <w:r>
              <w:rPr>
                <w:sz w:val="19"/>
              </w:rPr>
              <w:br/>
              <w:t>H2_eq (kg)</w:t>
            </w:r>
          </w:p>
        </w:tc>
        <w:tc>
          <w:tcPr>
            <w:tcW w:w="1234" w:type="dxa"/>
          </w:tcPr>
          <w:p w14:paraId="41838F4C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变化</w:t>
            </w:r>
          </w:p>
        </w:tc>
      </w:tr>
      <w:tr w:rsidR="008A5487" w14:paraId="31BACD75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4C404FD0" w14:textId="77777777" w:rsidR="008A5487" w:rsidRDefault="00000000">
            <w:pPr>
              <w:jc w:val="center"/>
            </w:pPr>
            <w:r>
              <w:rPr>
                <w:sz w:val="18"/>
              </w:rPr>
              <w:t>WLTC</w:t>
            </w:r>
          </w:p>
        </w:tc>
        <w:tc>
          <w:tcPr>
            <w:tcW w:w="1234" w:type="dxa"/>
          </w:tcPr>
          <w:p w14:paraId="5A42C1B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0.2432</w:t>
            </w:r>
          </w:p>
        </w:tc>
        <w:tc>
          <w:tcPr>
            <w:tcW w:w="1234" w:type="dxa"/>
          </w:tcPr>
          <w:p w14:paraId="4E0D890E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0.2198</w:t>
            </w:r>
          </w:p>
        </w:tc>
        <w:tc>
          <w:tcPr>
            <w:tcW w:w="1234" w:type="dxa"/>
          </w:tcPr>
          <w:p w14:paraId="784FAB2F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↓ 9.6%</w:t>
            </w:r>
          </w:p>
        </w:tc>
        <w:tc>
          <w:tcPr>
            <w:tcW w:w="1234" w:type="dxa"/>
          </w:tcPr>
          <w:p w14:paraId="236726C2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0.2979</w:t>
            </w:r>
          </w:p>
        </w:tc>
        <w:tc>
          <w:tcPr>
            <w:tcW w:w="1234" w:type="dxa"/>
          </w:tcPr>
          <w:p w14:paraId="47469D8B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0.2836</w:t>
            </w:r>
          </w:p>
        </w:tc>
        <w:tc>
          <w:tcPr>
            <w:tcW w:w="1234" w:type="dxa"/>
          </w:tcPr>
          <w:p w14:paraId="7B16B8C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↓ 4.8%</w:t>
            </w:r>
          </w:p>
        </w:tc>
      </w:tr>
      <w:tr w:rsidR="008A5487" w14:paraId="40A2C3A0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6668D965" w14:textId="77777777" w:rsidR="008A5487" w:rsidRDefault="00000000">
            <w:pPr>
              <w:jc w:val="center"/>
            </w:pPr>
            <w:r>
              <w:rPr>
                <w:sz w:val="18"/>
              </w:rPr>
              <w:t>NEDC</w:t>
            </w:r>
          </w:p>
        </w:tc>
        <w:tc>
          <w:tcPr>
            <w:tcW w:w="1234" w:type="dxa"/>
          </w:tcPr>
          <w:p w14:paraId="5F68D40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0.0812</w:t>
            </w:r>
          </w:p>
        </w:tc>
        <w:tc>
          <w:tcPr>
            <w:tcW w:w="1234" w:type="dxa"/>
          </w:tcPr>
          <w:p w14:paraId="5399FBCF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0.0714</w:t>
            </w:r>
          </w:p>
        </w:tc>
        <w:tc>
          <w:tcPr>
            <w:tcW w:w="1234" w:type="dxa"/>
          </w:tcPr>
          <w:p w14:paraId="555E1F0C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↓ 12.1%</w:t>
            </w:r>
          </w:p>
        </w:tc>
        <w:tc>
          <w:tcPr>
            <w:tcW w:w="1234" w:type="dxa"/>
          </w:tcPr>
          <w:p w14:paraId="16D9E9F3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0.1404</w:t>
            </w:r>
          </w:p>
        </w:tc>
        <w:tc>
          <w:tcPr>
            <w:tcW w:w="1234" w:type="dxa"/>
          </w:tcPr>
          <w:p w14:paraId="40F0D9E8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0.1352</w:t>
            </w:r>
          </w:p>
        </w:tc>
        <w:tc>
          <w:tcPr>
            <w:tcW w:w="1234" w:type="dxa"/>
          </w:tcPr>
          <w:p w14:paraId="72E46FD2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↓ 3.7%</w:t>
            </w:r>
          </w:p>
        </w:tc>
      </w:tr>
      <w:tr w:rsidR="008A5487" w14:paraId="08F227D2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34" w:type="dxa"/>
          </w:tcPr>
          <w:p w14:paraId="3F37A02D" w14:textId="77777777" w:rsidR="008A5487" w:rsidRDefault="00000000">
            <w:pPr>
              <w:jc w:val="center"/>
            </w:pPr>
            <w:r>
              <w:rPr>
                <w:sz w:val="18"/>
              </w:rPr>
              <w:t>CLTC</w:t>
            </w:r>
          </w:p>
        </w:tc>
        <w:tc>
          <w:tcPr>
            <w:tcW w:w="1234" w:type="dxa"/>
          </w:tcPr>
          <w:p w14:paraId="5408AA0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0.1042</w:t>
            </w:r>
          </w:p>
        </w:tc>
        <w:tc>
          <w:tcPr>
            <w:tcW w:w="1234" w:type="dxa"/>
          </w:tcPr>
          <w:p w14:paraId="6B6F938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0.1033</w:t>
            </w:r>
          </w:p>
        </w:tc>
        <w:tc>
          <w:tcPr>
            <w:tcW w:w="1234" w:type="dxa"/>
          </w:tcPr>
          <w:p w14:paraId="327C6D3A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↓ 0.9%</w:t>
            </w:r>
          </w:p>
        </w:tc>
        <w:tc>
          <w:tcPr>
            <w:tcW w:w="1234" w:type="dxa"/>
          </w:tcPr>
          <w:p w14:paraId="6A771E36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0.1702</w:t>
            </w:r>
          </w:p>
        </w:tc>
        <w:tc>
          <w:tcPr>
            <w:tcW w:w="1234" w:type="dxa"/>
          </w:tcPr>
          <w:p w14:paraId="76CEFD24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0.1648</w:t>
            </w:r>
          </w:p>
        </w:tc>
        <w:tc>
          <w:tcPr>
            <w:tcW w:w="1234" w:type="dxa"/>
          </w:tcPr>
          <w:p w14:paraId="7DD2541F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↓ 3.2%</w:t>
            </w:r>
          </w:p>
        </w:tc>
      </w:tr>
    </w:tbl>
    <w:p w14:paraId="4CEE4ED2" w14:textId="77777777" w:rsidR="008A5487" w:rsidRDefault="008A5487"/>
    <w:p w14:paraId="6D52BC95" w14:textId="77777777" w:rsidR="008A5487" w:rsidRDefault="00000000">
      <w:pPr>
        <w:rPr>
          <w:lang w:eastAsia="zh-CN"/>
        </w:rPr>
      </w:pPr>
      <w:r>
        <w:rPr>
          <w:b/>
          <w:lang w:eastAsia="zh-CN"/>
        </w:rPr>
        <w:t>为什么 EKF 能降低氢耗？（间接机制）</w:t>
      </w:r>
    </w:p>
    <w:p w14:paraId="1A19885B" w14:textId="77777777" w:rsidR="008A5487" w:rsidRDefault="00000000">
      <w:pPr>
        <w:rPr>
          <w:lang w:eastAsia="zh-CN"/>
        </w:rPr>
      </w:pPr>
      <w:r>
        <w:rPr>
          <w:sz w:val="20"/>
          <w:lang w:eastAsia="zh-CN"/>
        </w:rPr>
        <w:t>EKF 本身是状态估计器，不是优化器——它不会直接"寻找更省氢的 P_fc"。但氢耗确实降低了，原因是：</w:t>
      </w:r>
    </w:p>
    <w:p w14:paraId="6090D802" w14:textId="77777777" w:rsidR="008A5487" w:rsidRDefault="00000000">
      <w:pPr>
        <w:spacing w:before="40" w:after="40"/>
        <w:ind w:left="283"/>
        <w:rPr>
          <w:lang w:eastAsia="zh-CN"/>
        </w:rPr>
      </w:pPr>
      <w:r>
        <w:rPr>
          <w:rFonts w:ascii="Consolas" w:hAnsi="Consolas"/>
          <w:color w:val="323232"/>
          <w:sz w:val="17"/>
          <w:lang w:eastAsia="zh-CN"/>
        </w:rPr>
        <w:t>准确</w:t>
      </w:r>
      <w:r>
        <w:rPr>
          <w:rFonts w:ascii="Consolas" w:hAnsi="Consolas"/>
          <w:color w:val="323232"/>
          <w:sz w:val="17"/>
          <w:lang w:eastAsia="zh-CN"/>
        </w:rPr>
        <w:t xml:space="preserve"> SOC</w:t>
      </w:r>
      <w:r>
        <w:rPr>
          <w:rFonts w:ascii="Consolas" w:hAnsi="Consolas"/>
          <w:color w:val="323232"/>
          <w:sz w:val="17"/>
          <w:lang w:eastAsia="zh-CN"/>
        </w:rPr>
        <w:br/>
        <w:t xml:space="preserve">  → MPC </w:t>
      </w:r>
      <w:r>
        <w:rPr>
          <w:rFonts w:ascii="Consolas" w:hAnsi="Consolas"/>
          <w:color w:val="323232"/>
          <w:sz w:val="17"/>
          <w:lang w:eastAsia="zh-CN"/>
        </w:rPr>
        <w:t>网格搜索用对了起点</w:t>
      </w:r>
      <w:r>
        <w:rPr>
          <w:rFonts w:ascii="Consolas" w:hAnsi="Consolas"/>
          <w:color w:val="323232"/>
          <w:sz w:val="17"/>
          <w:lang w:eastAsia="zh-CN"/>
        </w:rPr>
        <w:br/>
        <w:t xml:space="preserve">    → SOC </w:t>
      </w:r>
      <w:r>
        <w:rPr>
          <w:rFonts w:ascii="Consolas" w:hAnsi="Consolas"/>
          <w:color w:val="323232"/>
          <w:sz w:val="17"/>
          <w:lang w:eastAsia="zh-CN"/>
        </w:rPr>
        <w:t>预测更准</w:t>
      </w:r>
      <w:r>
        <w:rPr>
          <w:rFonts w:ascii="Consolas" w:hAnsi="Consolas"/>
          <w:color w:val="323232"/>
          <w:sz w:val="17"/>
          <w:lang w:eastAsia="zh-CN"/>
        </w:rPr>
        <w:br/>
        <w:t xml:space="preserve">      → </w:t>
      </w:r>
      <w:r>
        <w:rPr>
          <w:rFonts w:ascii="Consolas" w:hAnsi="Consolas"/>
          <w:color w:val="323232"/>
          <w:sz w:val="17"/>
          <w:lang w:eastAsia="zh-CN"/>
        </w:rPr>
        <w:t>代价函数计算更真实</w:t>
      </w:r>
      <w:r>
        <w:rPr>
          <w:rFonts w:ascii="Consolas" w:hAnsi="Consolas"/>
          <w:color w:val="323232"/>
          <w:sz w:val="17"/>
          <w:lang w:eastAsia="zh-CN"/>
        </w:rPr>
        <w:br/>
        <w:t xml:space="preserve">        → </w:t>
      </w:r>
      <w:r>
        <w:rPr>
          <w:rFonts w:ascii="Consolas" w:hAnsi="Consolas"/>
          <w:color w:val="323232"/>
          <w:sz w:val="17"/>
          <w:lang w:eastAsia="zh-CN"/>
        </w:rPr>
        <w:t>选对了</w:t>
      </w:r>
      <w:r>
        <w:rPr>
          <w:rFonts w:ascii="Consolas" w:hAnsi="Consolas"/>
          <w:color w:val="323232"/>
          <w:sz w:val="17"/>
          <w:lang w:eastAsia="zh-CN"/>
        </w:rPr>
        <w:t xml:space="preserve"> P_fc </w:t>
      </w:r>
      <w:r>
        <w:rPr>
          <w:rFonts w:ascii="Consolas" w:hAnsi="Consolas"/>
          <w:color w:val="323232"/>
          <w:sz w:val="17"/>
          <w:lang w:eastAsia="zh-CN"/>
        </w:rPr>
        <w:t>候选值</w:t>
      </w:r>
      <w:r>
        <w:rPr>
          <w:rFonts w:ascii="Consolas" w:hAnsi="Consolas"/>
          <w:color w:val="323232"/>
          <w:sz w:val="17"/>
          <w:lang w:eastAsia="zh-CN"/>
        </w:rPr>
        <w:br/>
        <w:t xml:space="preserve">          → </w:t>
      </w:r>
      <w:r>
        <w:rPr>
          <w:rFonts w:ascii="Consolas" w:hAnsi="Consolas"/>
          <w:color w:val="323232"/>
          <w:sz w:val="17"/>
          <w:lang w:eastAsia="zh-CN"/>
        </w:rPr>
        <w:t>功率分配更合理</w:t>
      </w:r>
      <w:r>
        <w:rPr>
          <w:rFonts w:ascii="Consolas" w:hAnsi="Consolas"/>
          <w:color w:val="323232"/>
          <w:sz w:val="17"/>
          <w:lang w:eastAsia="zh-CN"/>
        </w:rPr>
        <w:br/>
        <w:t xml:space="preserve">            → </w:t>
      </w:r>
      <w:r>
        <w:rPr>
          <w:rFonts w:ascii="Consolas" w:hAnsi="Consolas"/>
          <w:color w:val="323232"/>
          <w:sz w:val="17"/>
          <w:lang w:eastAsia="zh-CN"/>
        </w:rPr>
        <w:t>氢耗自然降低</w:t>
      </w:r>
    </w:p>
    <w:p w14:paraId="2FBBB379" w14:textId="77777777" w:rsidR="008A5487" w:rsidRDefault="00000000">
      <w:pPr>
        <w:rPr>
          <w:lang w:eastAsia="zh-CN"/>
        </w:rPr>
      </w:pPr>
      <w:r>
        <w:rPr>
          <w:b/>
          <w:color w:val="B43C00"/>
          <w:sz w:val="20"/>
          <w:lang w:eastAsia="zh-CN"/>
        </w:rPr>
        <w:t>简言之：EKF 帮 MPC "看清了状态"，让优化器做出了正确的决策。</w:t>
      </w:r>
    </w:p>
    <w:p w14:paraId="4EE0EE44" w14:textId="77777777" w:rsidR="008A5487" w:rsidRDefault="00000000">
      <w:pPr>
        <w:pStyle w:val="31"/>
      </w:pPr>
      <w:r>
        <w:rPr>
          <w:rFonts w:ascii="微软雅黑" w:eastAsia="微软雅黑" w:hAnsi="微软雅黑"/>
        </w:rPr>
        <w:lastRenderedPageBreak/>
        <w:t>计算开销</w:t>
      </w:r>
    </w:p>
    <w:tbl>
      <w:tblPr>
        <w:tblStyle w:val="-1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A5487" w14:paraId="56F37F3E" w14:textId="77777777" w:rsidTr="008A54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26218138" w14:textId="77777777" w:rsidR="008A5487" w:rsidRDefault="00000000">
            <w:pPr>
              <w:jc w:val="center"/>
            </w:pPr>
            <w:r>
              <w:rPr>
                <w:sz w:val="19"/>
              </w:rPr>
              <w:t>估计方法</w:t>
            </w:r>
          </w:p>
        </w:tc>
        <w:tc>
          <w:tcPr>
            <w:tcW w:w="2160" w:type="dxa"/>
          </w:tcPr>
          <w:p w14:paraId="6E670500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额外计算量（每步）</w:t>
            </w:r>
          </w:p>
        </w:tc>
        <w:tc>
          <w:tcPr>
            <w:tcW w:w="2160" w:type="dxa"/>
          </w:tcPr>
          <w:p w14:paraId="0137D208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WLTC 1800 步总耗时</w:t>
            </w:r>
          </w:p>
        </w:tc>
        <w:tc>
          <w:tcPr>
            <w:tcW w:w="2160" w:type="dxa"/>
          </w:tcPr>
          <w:p w14:paraId="5581284A" w14:textId="77777777" w:rsidR="008A5487" w:rsidRDefault="00000000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sz w:val="19"/>
              </w:rPr>
              <w:t>增加比例</w:t>
            </w:r>
          </w:p>
        </w:tc>
      </w:tr>
      <w:tr w:rsidR="008A5487" w14:paraId="410A08AB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56654317" w14:textId="77777777" w:rsidR="008A5487" w:rsidRDefault="00000000">
            <w:pPr>
              <w:jc w:val="center"/>
            </w:pPr>
            <w:r>
              <w:rPr>
                <w:sz w:val="18"/>
              </w:rPr>
              <w:t>开环积分</w:t>
            </w:r>
          </w:p>
        </w:tc>
        <w:tc>
          <w:tcPr>
            <w:tcW w:w="2160" w:type="dxa"/>
          </w:tcPr>
          <w:p w14:paraId="05CBB3D5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无</w:t>
            </w:r>
          </w:p>
        </w:tc>
        <w:tc>
          <w:tcPr>
            <w:tcW w:w="2160" w:type="dxa"/>
          </w:tcPr>
          <w:p w14:paraId="72BEAA1F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~3.5s</w:t>
            </w:r>
          </w:p>
        </w:tc>
        <w:tc>
          <w:tcPr>
            <w:tcW w:w="2160" w:type="dxa"/>
          </w:tcPr>
          <w:p w14:paraId="17916CDD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基线</w:t>
            </w:r>
          </w:p>
        </w:tc>
      </w:tr>
      <w:tr w:rsidR="008A5487" w14:paraId="182620E6" w14:textId="77777777" w:rsidTr="008A548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38FB4C4E" w14:textId="77777777" w:rsidR="008A5487" w:rsidRDefault="00000000">
            <w:pPr>
              <w:jc w:val="center"/>
            </w:pPr>
            <w:r>
              <w:rPr>
                <w:sz w:val="18"/>
              </w:rPr>
              <w:t>EKF</w:t>
            </w:r>
          </w:p>
        </w:tc>
        <w:tc>
          <w:tcPr>
            <w:tcW w:w="2160" w:type="dxa"/>
          </w:tcPr>
          <w:p w14:paraId="1BAB316B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~5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s（一次 OCV 插值 + 数值微分）</w:t>
            </w:r>
          </w:p>
        </w:tc>
        <w:tc>
          <w:tcPr>
            <w:tcW w:w="2160" w:type="dxa"/>
          </w:tcPr>
          <w:p w14:paraId="11938AA0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~3.5s</w:t>
            </w:r>
          </w:p>
        </w:tc>
        <w:tc>
          <w:tcPr>
            <w:tcW w:w="2160" w:type="dxa"/>
          </w:tcPr>
          <w:p w14:paraId="6439CACE" w14:textId="77777777" w:rsidR="008A5487" w:rsidRDefault="00000000">
            <w:pPr>
              <w:jc w:val="center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sz w:val="18"/>
              </w:rPr>
              <w:t>&lt; 0.5%</w:t>
            </w:r>
          </w:p>
        </w:tc>
      </w:tr>
      <w:tr w:rsidR="008A5487" w14:paraId="3BFA4445" w14:textId="77777777" w:rsidTr="008A54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60" w:type="dxa"/>
          </w:tcPr>
          <w:p w14:paraId="09C8C5CA" w14:textId="77777777" w:rsidR="008A5487" w:rsidRDefault="00000000">
            <w:pPr>
              <w:jc w:val="center"/>
            </w:pPr>
            <w:r>
              <w:rPr>
                <w:sz w:val="18"/>
              </w:rPr>
              <w:t>AEKF</w:t>
            </w:r>
          </w:p>
        </w:tc>
        <w:tc>
          <w:tcPr>
            <w:tcW w:w="2160" w:type="dxa"/>
          </w:tcPr>
          <w:p w14:paraId="76588CA1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eastAsia="zh-CN"/>
              </w:rPr>
            </w:pPr>
            <w:r>
              <w:rPr>
                <w:sz w:val="18"/>
                <w:lang w:eastAsia="zh-CN"/>
              </w:rPr>
              <w:t>~10</w:t>
            </w:r>
            <w:r>
              <w:rPr>
                <w:sz w:val="18"/>
              </w:rPr>
              <w:t>μ</w:t>
            </w:r>
            <w:r>
              <w:rPr>
                <w:sz w:val="18"/>
                <w:lang w:eastAsia="zh-CN"/>
              </w:rPr>
              <w:t>s（多一个滑动窗口方差）</w:t>
            </w:r>
          </w:p>
        </w:tc>
        <w:tc>
          <w:tcPr>
            <w:tcW w:w="2160" w:type="dxa"/>
          </w:tcPr>
          <w:p w14:paraId="3E17E9CF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~3.5s</w:t>
            </w:r>
          </w:p>
        </w:tc>
        <w:tc>
          <w:tcPr>
            <w:tcW w:w="2160" w:type="dxa"/>
          </w:tcPr>
          <w:p w14:paraId="367184A3" w14:textId="77777777" w:rsidR="008A5487" w:rsidRDefault="0000000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rPr>
                <w:sz w:val="18"/>
              </w:rPr>
              <w:t>&lt; 1%</w:t>
            </w:r>
          </w:p>
        </w:tc>
      </w:tr>
    </w:tbl>
    <w:p w14:paraId="0B19E9DB" w14:textId="77777777" w:rsidR="008A5487" w:rsidRDefault="00000000">
      <w:pPr>
        <w:pStyle w:val="31"/>
      </w:pPr>
      <w:r>
        <w:rPr>
          <w:rFonts w:ascii="微软雅黑" w:eastAsia="微软雅黑" w:hAnsi="微软雅黑"/>
        </w:rPr>
        <w:t>一句话总结</w:t>
      </w:r>
    </w:p>
    <w:p w14:paraId="7C2D216A" w14:textId="77777777" w:rsidR="008A5487" w:rsidRDefault="00000000">
      <w:pPr>
        <w:rPr>
          <w:lang w:eastAsia="zh-CN"/>
        </w:rPr>
      </w:pPr>
      <w:r>
        <w:rPr>
          <w:b/>
          <w:color w:val="B43C00"/>
          <w:sz w:val="20"/>
          <w:lang w:eastAsia="zh-CN"/>
        </w:rPr>
        <w:t>✦ 加入 EKF 后，SOC 估计精度提升 4.8 倍（RMSE 0.0024 vs 0.0116），系统的鲁棒性发生质变；氢耗间接降低 3-12%。计算开销零增长（&lt;0.5%），全是净收益。</w:t>
      </w:r>
    </w:p>
    <w:p w14:paraId="6A67DBD0" w14:textId="77777777" w:rsidR="008A5487" w:rsidRDefault="00000000">
      <w:pPr>
        <w:pStyle w:val="31"/>
        <w:rPr>
          <w:lang w:eastAsia="zh-CN"/>
        </w:rPr>
      </w:pPr>
      <w:r>
        <w:rPr>
          <w:rFonts w:ascii="微软雅黑" w:eastAsia="微软雅黑" w:hAnsi="微软雅黑"/>
          <w:lang w:eastAsia="zh-CN"/>
        </w:rPr>
        <w:t>注意事项</w:t>
      </w:r>
    </w:p>
    <w:p w14:paraId="2D68A197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氢耗改善是间接的——不是 EKF 本身优化了氢耗，而是 EKF 消除了 SOC 漂移，让 MPC 原有优化器正常工作</w:t>
      </w:r>
    </w:p>
    <w:p w14:paraId="220BEE55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开环 SOC 在无偏环境下也能用——如果电流传感器 100% 无偏，MPC_optimized 也不会差太多</w:t>
      </w:r>
    </w:p>
    <w:p w14:paraId="3EC2E981" w14:textId="77777777" w:rsidR="008A5487" w:rsidRDefault="00000000">
      <w:pPr>
        <w:ind w:left="425"/>
        <w:rPr>
          <w:lang w:eastAsia="zh-CN"/>
        </w:rPr>
      </w:pPr>
      <w:r>
        <w:rPr>
          <w:lang w:eastAsia="zh-CN"/>
        </w:rPr>
        <w:t xml:space="preserve">  • EKF 的真正价值在鲁棒性——真实 BMS 的电流传感器一定有偏置（0.5~5A），这时候开环 SOC 持续漂移，MPC 越跑越偏，而 EKF 始终准确</w:t>
      </w:r>
    </w:p>
    <w:p w14:paraId="5684BD4C" w14:textId="77777777" w:rsidR="008A5487" w:rsidRDefault="008A5487">
      <w:pPr>
        <w:rPr>
          <w:lang w:eastAsia="zh-CN"/>
        </w:rPr>
      </w:pPr>
    </w:p>
    <w:p w14:paraId="3D5EF8BB" w14:textId="77777777" w:rsidR="008A5487" w:rsidRDefault="00000000">
      <w:r>
        <w:rPr>
          <w:b/>
          <w:color w:val="646464"/>
          <w:sz w:val="22"/>
        </w:rPr>
        <w:t>—— 文档完 ——</w:t>
      </w:r>
    </w:p>
    <w:p w14:paraId="7F78FBE4" w14:textId="77777777" w:rsidR="008A5487" w:rsidRDefault="00000000">
      <w:r>
        <w:rPr>
          <w:color w:val="8C8C8C"/>
          <w:sz w:val="18"/>
        </w:rPr>
        <w:t>生成于 2026-07-07 | 基于 mpc_ems_ekf.py v1.0 | 测试数据: WLTC/NEDC/CLTC, N_p=50, bias=2A</w:t>
      </w:r>
    </w:p>
    <w:sectPr w:rsidR="008A548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CEE963" w14:textId="77777777" w:rsidR="003E3719" w:rsidRDefault="003E3719" w:rsidP="005800E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C965BFE" w14:textId="77777777" w:rsidR="003E3719" w:rsidRDefault="003E3719" w:rsidP="005800E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8A6262" w14:textId="77777777" w:rsidR="003E3719" w:rsidRDefault="003E3719" w:rsidP="005800E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A239F56" w14:textId="77777777" w:rsidR="003E3719" w:rsidRDefault="003E3719" w:rsidP="005800E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9278417">
    <w:abstractNumId w:val="8"/>
  </w:num>
  <w:num w:numId="2" w16cid:durableId="1276401410">
    <w:abstractNumId w:val="6"/>
  </w:num>
  <w:num w:numId="3" w16cid:durableId="2091808115">
    <w:abstractNumId w:val="5"/>
  </w:num>
  <w:num w:numId="4" w16cid:durableId="1136947999">
    <w:abstractNumId w:val="4"/>
  </w:num>
  <w:num w:numId="5" w16cid:durableId="90441925">
    <w:abstractNumId w:val="7"/>
  </w:num>
  <w:num w:numId="6" w16cid:durableId="594090993">
    <w:abstractNumId w:val="3"/>
  </w:num>
  <w:num w:numId="7" w16cid:durableId="527764954">
    <w:abstractNumId w:val="2"/>
  </w:num>
  <w:num w:numId="8" w16cid:durableId="1974674915">
    <w:abstractNumId w:val="1"/>
  </w:num>
  <w:num w:numId="9" w16cid:durableId="8559701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E3719"/>
    <w:rsid w:val="00425830"/>
    <w:rsid w:val="005800E7"/>
    <w:rsid w:val="008A548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B6DD7E"/>
  <w14:defaultImageDpi w14:val="300"/>
  <w15:docId w15:val="{7F88C433-76D0-4699-B233-843F3F079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21</Pages>
  <Words>2131</Words>
  <Characters>12153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ZHENYU LIN</cp:lastModifiedBy>
  <cp:revision>2</cp:revision>
  <dcterms:created xsi:type="dcterms:W3CDTF">2013-12-23T23:15:00Z</dcterms:created>
  <dcterms:modified xsi:type="dcterms:W3CDTF">2026-07-09T03:00:00Z</dcterms:modified>
  <cp:category/>
</cp:coreProperties>
</file>