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D8FD0" w14:textId="7DF2B88D" w:rsidR="0040189F" w:rsidRDefault="00E5287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9E3145A" w14:textId="77777777" w:rsidR="0040189F" w:rsidRDefault="0040189F"/>
    <w:p w14:paraId="679088D9" w14:textId="77777777" w:rsidR="0040189F" w:rsidRDefault="0040189F"/>
    <w:p w14:paraId="2EDEE9F7" w14:textId="77777777" w:rsidR="0040189F" w:rsidRDefault="0040189F"/>
    <w:p w14:paraId="38C2693F" w14:textId="77777777" w:rsidR="0040189F" w:rsidRDefault="0040189F"/>
    <w:p w14:paraId="154C586D" w14:textId="77777777" w:rsidR="0040189F" w:rsidRDefault="0040189F"/>
    <w:p w14:paraId="2CE90C77" w14:textId="77777777" w:rsidR="0040189F" w:rsidRDefault="00000000">
      <w:pPr>
        <w:jc w:val="center"/>
      </w:pPr>
      <w:r>
        <w:rPr>
          <w:b/>
          <w:color w:val="1F3A5F"/>
          <w:sz w:val="48"/>
        </w:rPr>
        <w:t>Week 9 · Part 5</w:t>
      </w:r>
      <w:r>
        <w:rPr>
          <w:b/>
          <w:color w:val="1F3A5F"/>
          <w:sz w:val="48"/>
        </w:rPr>
        <w:br/>
        <w:t xml:space="preserve">MDP </w:t>
      </w:r>
      <w:r>
        <w:rPr>
          <w:b/>
          <w:color w:val="1F3A5F"/>
          <w:sz w:val="48"/>
        </w:rPr>
        <w:t>五元组</w:t>
      </w:r>
      <w:r>
        <w:rPr>
          <w:b/>
          <w:color w:val="1F3A5F"/>
          <w:sz w:val="48"/>
        </w:rPr>
        <w:t xml:space="preserve"> — GridWorld</w:t>
      </w:r>
    </w:p>
    <w:p w14:paraId="038FF3EC" w14:textId="77777777" w:rsidR="0040189F" w:rsidRDefault="00000000">
      <w:pPr>
        <w:jc w:val="center"/>
      </w:pPr>
      <w:r>
        <w:rPr>
          <w:color w:val="666666"/>
          <w:sz w:val="24"/>
        </w:rPr>
        <w:t>scripts/week9_complete.py  Lines 272–340</w:t>
      </w:r>
      <w:r>
        <w:rPr>
          <w:color w:val="666666"/>
          <w:sz w:val="24"/>
        </w:rPr>
        <w:br/>
      </w:r>
      <w:r>
        <w:rPr>
          <w:color w:val="666666"/>
          <w:sz w:val="24"/>
        </w:rPr>
        <w:t>生成日期：</w:t>
      </w:r>
      <w:r>
        <w:rPr>
          <w:color w:val="666666"/>
          <w:sz w:val="24"/>
        </w:rPr>
        <w:t>2026-07-24</w:t>
      </w:r>
    </w:p>
    <w:p w14:paraId="448D4B2C" w14:textId="77777777" w:rsidR="0040189F" w:rsidRDefault="00000000">
      <w:r>
        <w:br w:type="page"/>
      </w:r>
    </w:p>
    <w:p w14:paraId="7B89B7CA" w14:textId="77777777" w:rsidR="0040189F" w:rsidRDefault="00000000">
      <w:pPr>
        <w:pStyle w:val="1"/>
      </w:pPr>
      <w:r>
        <w:lastRenderedPageBreak/>
        <w:t>本节在学什么</w:t>
      </w:r>
    </w:p>
    <w:p w14:paraId="6D5CB44B" w14:textId="77777777" w:rsidR="0040189F" w:rsidRDefault="00000000">
      <w:r>
        <w:rPr>
          <w:rFonts w:ascii="微软雅黑" w:hAnsi="微软雅黑"/>
          <w:sz w:val="22"/>
        </w:rPr>
        <w:t>Part 5 的目标是建立一个完整的 MDP（马尔可夫决策过程）实例。</w:t>
      </w:r>
      <w:r>
        <w:rPr>
          <w:rFonts w:ascii="微软雅黑" w:hAnsi="微软雅黑"/>
          <w:sz w:val="22"/>
        </w:rPr>
        <w:br/>
      </w:r>
      <w:r>
        <w:rPr>
          <w:rFonts w:ascii="微软雅黑" w:hAnsi="微软雅黑"/>
          <w:sz w:val="22"/>
          <w:lang w:eastAsia="zh-CN"/>
        </w:rPr>
        <w:t>具体任务：在 4×4 网格世界中，定义状态、动作、转移概率、奖励函数和折扣因子，为后续的 Bellman 方程、策略迭代、值迭代提供环境。</w:t>
      </w:r>
      <w:r>
        <w:rPr>
          <w:rFonts w:ascii="微软雅黑" w:hAnsi="微软雅黑"/>
          <w:sz w:val="22"/>
          <w:lang w:eastAsia="zh-CN"/>
        </w:rPr>
        <w:br/>
      </w:r>
      <w:r>
        <w:rPr>
          <w:rFonts w:ascii="微软雅黑" w:hAnsi="微软雅黑"/>
          <w:sz w:val="22"/>
          <w:lang w:eastAsia="zh-CN"/>
        </w:rPr>
        <w:br/>
      </w:r>
      <w:proofErr w:type="spellStart"/>
      <w:r>
        <w:rPr>
          <w:rFonts w:ascii="微软雅黑" w:hAnsi="微软雅黑"/>
          <w:sz w:val="22"/>
        </w:rPr>
        <w:t>GridWorld</w:t>
      </w:r>
      <w:proofErr w:type="spellEnd"/>
      <w:r>
        <w:rPr>
          <w:rFonts w:ascii="微软雅黑" w:hAnsi="微软雅黑"/>
          <w:sz w:val="22"/>
        </w:rPr>
        <w:t xml:space="preserve"> 是 RL </w:t>
      </w:r>
      <w:proofErr w:type="spellStart"/>
      <w:r>
        <w:rPr>
          <w:rFonts w:ascii="微软雅黑" w:hAnsi="微软雅黑"/>
          <w:sz w:val="22"/>
        </w:rPr>
        <w:t>领域的</w:t>
      </w:r>
      <w:proofErr w:type="spellEnd"/>
      <w:r>
        <w:rPr>
          <w:rFonts w:ascii="微软雅黑" w:hAnsi="微软雅黑"/>
          <w:sz w:val="22"/>
        </w:rPr>
        <w:t xml:space="preserve"> "Hello World" —— 足够简单可视化，又能展示 MDP 的所有要素。</w:t>
      </w:r>
    </w:p>
    <w:p w14:paraId="187DA173" w14:textId="77777777" w:rsidR="0040189F" w:rsidRDefault="00000000">
      <w:pPr>
        <w:pStyle w:val="1"/>
      </w:pPr>
      <w:r>
        <w:t xml:space="preserve">MDP </w:t>
      </w:r>
      <w:r>
        <w:t>五元组速查</w:t>
      </w:r>
    </w:p>
    <w:p w14:paraId="26A78A87" w14:textId="77777777" w:rsidR="0040189F" w:rsidRDefault="00000000">
      <w:r>
        <w:rPr>
          <w:rFonts w:ascii="微软雅黑" w:hAnsi="微软雅黑"/>
          <w:sz w:val="22"/>
        </w:rPr>
        <w:t>&lt;S, A, P, R, γ&gt; 分别对应：</w:t>
      </w:r>
    </w:p>
    <w:p w14:paraId="047A170B" w14:textId="77777777" w:rsidR="0040189F" w:rsidRDefault="00000000">
      <w:r>
        <w:rPr>
          <w:rFonts w:ascii="微软雅黑" w:hAnsi="微软雅黑"/>
          <w:sz w:val="22"/>
        </w:rPr>
        <w:t xml:space="preserve">  S — 状态集合：16 个网格位置（4×4）</w:t>
      </w:r>
    </w:p>
    <w:p w14:paraId="5AD2A4BC" w14:textId="77777777" w:rsidR="0040189F" w:rsidRDefault="00000000">
      <w:r>
        <w:rPr>
          <w:rFonts w:ascii="微软雅黑" w:hAnsi="微软雅黑"/>
          <w:sz w:val="22"/>
        </w:rPr>
        <w:t xml:space="preserve">  A — 动作集合：↑ ↓ ← →</w:t>
      </w:r>
    </w:p>
    <w:p w14:paraId="5E06B2C9" w14:textId="77777777" w:rsidR="0040189F" w:rsidRDefault="00000000">
      <w:r>
        <w:rPr>
          <w:rFonts w:ascii="微软雅黑" w:hAnsi="微软雅黑"/>
          <w:sz w:val="22"/>
        </w:rPr>
        <w:t xml:space="preserve">  P — 转移概率：80% 往目标方向，20% 随机</w:t>
      </w:r>
    </w:p>
    <w:p w14:paraId="4205B7D7" w14:textId="77777777" w:rsidR="0040189F" w:rsidRDefault="00000000">
      <w:pPr>
        <w:rPr>
          <w:lang w:eastAsia="zh-CN"/>
        </w:rPr>
      </w:pPr>
      <w:r>
        <w:rPr>
          <w:rFonts w:ascii="微软雅黑" w:hAnsi="微软雅黑"/>
          <w:sz w:val="22"/>
        </w:rPr>
        <w:t xml:space="preserve">  </w:t>
      </w:r>
      <w:r>
        <w:rPr>
          <w:rFonts w:ascii="微软雅黑" w:hAnsi="微软雅黑"/>
          <w:sz w:val="22"/>
          <w:lang w:eastAsia="zh-CN"/>
        </w:rPr>
        <w:t>R — 奖励函数：终点 +1，陷阱 -1，其他 0</w:t>
      </w:r>
    </w:p>
    <w:p w14:paraId="706A7F61" w14:textId="77777777" w:rsidR="0040189F" w:rsidRDefault="00000000">
      <w:pPr>
        <w:rPr>
          <w:lang w:eastAsia="zh-CN"/>
        </w:rPr>
      </w:pPr>
      <w:r>
        <w:rPr>
          <w:rFonts w:ascii="微软雅黑" w:hAnsi="微软雅黑"/>
          <w:sz w:val="22"/>
          <w:lang w:eastAsia="zh-CN"/>
        </w:rPr>
        <w:t xml:space="preserve">  </w:t>
      </w:r>
      <w:r>
        <w:rPr>
          <w:rFonts w:ascii="微软雅黑" w:hAnsi="微软雅黑"/>
          <w:sz w:val="22"/>
        </w:rPr>
        <w:t>γ</w:t>
      </w:r>
      <w:r>
        <w:rPr>
          <w:rFonts w:ascii="微软雅黑" w:hAnsi="微软雅黑"/>
          <w:sz w:val="22"/>
          <w:lang w:eastAsia="zh-CN"/>
        </w:rPr>
        <w:t xml:space="preserve"> — 折扣因子：0.9</w:t>
      </w:r>
    </w:p>
    <w:p w14:paraId="40A5A8FF" w14:textId="77777777" w:rsidR="0040189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E5102BF" w14:textId="77777777" w:rsidR="0040189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逐行代码解析</w:t>
      </w:r>
    </w:p>
    <w:p w14:paraId="74E3377E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proofErr w:type="gramStart"/>
      <w:r>
        <w:rPr>
          <w:color w:val="888888"/>
          <w:sz w:val="18"/>
        </w:rPr>
        <w:t xml:space="preserve">275  </w:t>
      </w:r>
      <w:r>
        <w:t>def</w:t>
      </w:r>
      <w:proofErr w:type="gramEnd"/>
      <w:r>
        <w:t xml:space="preserve"> part5_mdp_gridworld():</w:t>
      </w:r>
    </w:p>
    <w:p w14:paraId="4BD4E25F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函数定义。返回一个包含 MDP 所有数据的字典，供 Part 6/7/8 使用。</w:t>
      </w:r>
    </w:p>
    <w:p w14:paraId="40FD2B42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276  </w:t>
      </w:r>
      <w:r>
        <w:t xml:space="preserve">    """</w:t>
      </w:r>
    </w:p>
    <w:p w14:paraId="4B714729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文档字符串开始。</w:t>
      </w:r>
    </w:p>
    <w:p w14:paraId="53C3D4F9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277  </w:t>
      </w:r>
      <w:r>
        <w:t xml:space="preserve">    GridWorld MDP:</w:t>
      </w:r>
    </w:p>
    <w:p w14:paraId="1ACE2F93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一句话说明。</w:t>
      </w:r>
    </w:p>
    <w:p w14:paraId="7303C914" w14:textId="77777777" w:rsidR="0040189F" w:rsidRDefault="00000000">
      <w:pPr>
        <w:spacing w:before="40" w:after="40"/>
        <w:rPr>
          <w:lang w:eastAsia="zh-CN"/>
        </w:rPr>
      </w:pPr>
      <w:r>
        <w:rPr>
          <w:color w:val="888888"/>
          <w:sz w:val="18"/>
          <w:lang w:eastAsia="zh-CN"/>
        </w:rPr>
        <w:t xml:space="preserve"> 278  </w:t>
      </w:r>
      <w:r>
        <w:rPr>
          <w:lang w:eastAsia="zh-CN"/>
        </w:rPr>
        <w:t xml:space="preserve">      4×4 </w:t>
      </w:r>
      <w:r>
        <w:rPr>
          <w:lang w:eastAsia="zh-CN"/>
        </w:rPr>
        <w:t>网格</w:t>
      </w:r>
      <w:r>
        <w:rPr>
          <w:lang w:eastAsia="zh-CN"/>
        </w:rPr>
        <w:t xml:space="preserve">, </w:t>
      </w:r>
      <w:r>
        <w:rPr>
          <w:lang w:eastAsia="zh-CN"/>
        </w:rPr>
        <w:t>起点</w:t>
      </w:r>
      <w:r>
        <w:rPr>
          <w:lang w:eastAsia="zh-CN"/>
        </w:rPr>
        <w:t xml:space="preserve"> (0,0), </w:t>
      </w:r>
      <w:r>
        <w:rPr>
          <w:lang w:eastAsia="zh-CN"/>
        </w:rPr>
        <w:t>终点</w:t>
      </w:r>
      <w:r>
        <w:rPr>
          <w:lang w:eastAsia="zh-CN"/>
        </w:rPr>
        <w:t xml:space="preserve"> (3,3) +1, </w:t>
      </w:r>
      <w:r>
        <w:rPr>
          <w:lang w:eastAsia="zh-CN"/>
        </w:rPr>
        <w:t>陷阱</w:t>
      </w:r>
      <w:r>
        <w:rPr>
          <w:lang w:eastAsia="zh-CN"/>
        </w:rPr>
        <w:t xml:space="preserve"> (1,1) -1</w:t>
      </w:r>
    </w:p>
    <w:p w14:paraId="73460AAF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 xml:space="preserve">└─ 环境描述。4×4 共 16 </w:t>
      </w:r>
      <w:proofErr w:type="gramStart"/>
      <w:r>
        <w:rPr>
          <w:rFonts w:ascii="微软雅黑" w:hAnsi="微软雅黑"/>
          <w:color w:val="333333"/>
          <w:lang w:eastAsia="zh-CN"/>
        </w:rPr>
        <w:t>个</w:t>
      </w:r>
      <w:proofErr w:type="gramEnd"/>
      <w:r>
        <w:rPr>
          <w:rFonts w:ascii="微软雅黑" w:hAnsi="微软雅黑"/>
          <w:color w:val="333333"/>
          <w:lang w:eastAsia="zh-CN"/>
        </w:rPr>
        <w:t>格子。</w:t>
      </w:r>
    </w:p>
    <w:p w14:paraId="6114D6AE" w14:textId="77777777" w:rsidR="0040189F" w:rsidRDefault="00000000">
      <w:pPr>
        <w:spacing w:before="40" w:after="40"/>
        <w:rPr>
          <w:lang w:eastAsia="zh-CN"/>
        </w:rPr>
      </w:pPr>
      <w:r>
        <w:rPr>
          <w:color w:val="888888"/>
          <w:sz w:val="18"/>
          <w:lang w:eastAsia="zh-CN"/>
        </w:rPr>
        <w:t xml:space="preserve"> 279  </w:t>
      </w:r>
      <w:r>
        <w:rPr>
          <w:lang w:eastAsia="zh-CN"/>
        </w:rPr>
        <w:t xml:space="preserve">      </w:t>
      </w:r>
      <w:r>
        <w:rPr>
          <w:lang w:eastAsia="zh-CN"/>
        </w:rPr>
        <w:t>动作</w:t>
      </w:r>
      <w:r>
        <w:rPr>
          <w:lang w:eastAsia="zh-CN"/>
        </w:rPr>
        <w:t>: ↑ ↓ ← →   (</w:t>
      </w:r>
      <w:r>
        <w:rPr>
          <w:lang w:eastAsia="zh-CN"/>
        </w:rPr>
        <w:t>随机移动</w:t>
      </w:r>
      <w:r>
        <w:rPr>
          <w:lang w:eastAsia="zh-CN"/>
        </w:rPr>
        <w:t xml:space="preserve">: 80% </w:t>
      </w:r>
      <w:r>
        <w:rPr>
          <w:lang w:eastAsia="zh-CN"/>
        </w:rPr>
        <w:t>目标方向</w:t>
      </w:r>
      <w:r>
        <w:rPr>
          <w:lang w:eastAsia="zh-CN"/>
        </w:rPr>
        <w:t xml:space="preserve">, 20% </w:t>
      </w:r>
      <w:r>
        <w:rPr>
          <w:lang w:eastAsia="zh-CN"/>
        </w:rPr>
        <w:t>随机</w:t>
      </w:r>
      <w:r>
        <w:rPr>
          <w:lang w:eastAsia="zh-CN"/>
        </w:rPr>
        <w:t>)</w:t>
      </w:r>
    </w:p>
    <w:p w14:paraId="777CBBD5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动作空间说明。加随机性模拟真实环境的"不完美控制"。</w:t>
      </w:r>
    </w:p>
    <w:p w14:paraId="073EC66E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280  </w:t>
      </w:r>
      <w:r>
        <w:t xml:space="preserve">      </w:t>
      </w:r>
      <w:proofErr w:type="spellStart"/>
      <w:r>
        <w:t>折扣因子</w:t>
      </w:r>
      <w:proofErr w:type="spellEnd"/>
      <w:r>
        <w:t xml:space="preserve"> γ = 0.9</w:t>
      </w:r>
    </w:p>
    <w:p w14:paraId="0E4F1ABE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</w:rPr>
        <w:t xml:space="preserve">└─ </w:t>
      </w:r>
      <w:proofErr w:type="spellStart"/>
      <w:r>
        <w:rPr>
          <w:rFonts w:ascii="微软雅黑" w:hAnsi="微软雅黑"/>
          <w:color w:val="333333"/>
        </w:rPr>
        <w:t>折扣因子</w:t>
      </w:r>
      <w:proofErr w:type="spellEnd"/>
      <w:r>
        <w:rPr>
          <w:rFonts w:ascii="微软雅黑" w:hAnsi="微软雅黑"/>
          <w:color w:val="333333"/>
        </w:rPr>
        <w:t>。</w:t>
      </w:r>
      <w:r>
        <w:rPr>
          <w:rFonts w:ascii="微软雅黑" w:hAnsi="微软雅黑"/>
          <w:color w:val="333333"/>
          <w:lang w:eastAsia="zh-CN"/>
        </w:rPr>
        <w:t>越接近 1 越看重长期收益。</w:t>
      </w:r>
    </w:p>
    <w:p w14:paraId="0BC1A805" w14:textId="77777777" w:rsidR="0040189F" w:rsidRDefault="00000000">
      <w:pPr>
        <w:spacing w:before="40" w:after="40"/>
        <w:rPr>
          <w:lang w:eastAsia="zh-CN"/>
        </w:rPr>
      </w:pPr>
      <w:r>
        <w:rPr>
          <w:color w:val="888888"/>
          <w:sz w:val="18"/>
          <w:lang w:eastAsia="zh-CN"/>
        </w:rPr>
        <w:t xml:space="preserve"> 281  </w:t>
      </w:r>
      <w:r>
        <w:rPr>
          <w:lang w:eastAsia="zh-CN"/>
        </w:rPr>
        <w:t xml:space="preserve">    """</w:t>
      </w:r>
    </w:p>
    <w:p w14:paraId="1F5775C0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文档字符串结束。</w:t>
      </w:r>
    </w:p>
    <w:p w14:paraId="794D077C" w14:textId="77777777" w:rsidR="0040189F" w:rsidRDefault="0040189F">
      <w:pPr>
        <w:rPr>
          <w:lang w:eastAsia="zh-CN"/>
        </w:rPr>
      </w:pPr>
    </w:p>
    <w:p w14:paraId="1B251DDB" w14:textId="77777777" w:rsidR="0040189F" w:rsidRDefault="00000000">
      <w:pPr>
        <w:rPr>
          <w:lang w:eastAsia="zh-CN"/>
        </w:rPr>
      </w:pPr>
      <w:r>
        <w:rPr>
          <w:color w:val="CCCCCC"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79F70D22" w14:textId="77777777" w:rsidR="0040189F" w:rsidRDefault="00000000">
      <w:pPr>
        <w:spacing w:before="40" w:after="40"/>
        <w:rPr>
          <w:lang w:eastAsia="zh-CN"/>
        </w:rPr>
      </w:pPr>
      <w:r>
        <w:rPr>
          <w:color w:val="888888"/>
          <w:sz w:val="18"/>
          <w:lang w:eastAsia="zh-CN"/>
        </w:rPr>
        <w:t xml:space="preserve"> 282  </w:t>
      </w: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SIZE</w:t>
      </w:r>
      <w:proofErr w:type="gramEnd"/>
      <w:r>
        <w:rPr>
          <w:lang w:eastAsia="zh-CN"/>
        </w:rPr>
        <w:t xml:space="preserve"> = 4</w:t>
      </w:r>
    </w:p>
    <w:p w14:paraId="15BFC27F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 xml:space="preserve">└─ 网格边长。4×4 = 16 </w:t>
      </w:r>
      <w:proofErr w:type="gramStart"/>
      <w:r>
        <w:rPr>
          <w:rFonts w:ascii="微软雅黑" w:hAnsi="微软雅黑"/>
          <w:color w:val="333333"/>
          <w:lang w:eastAsia="zh-CN"/>
        </w:rPr>
        <w:t>个</w:t>
      </w:r>
      <w:proofErr w:type="gramEnd"/>
      <w:r>
        <w:rPr>
          <w:rFonts w:ascii="微软雅黑" w:hAnsi="微软雅黑"/>
          <w:color w:val="333333"/>
          <w:lang w:eastAsia="zh-CN"/>
        </w:rPr>
        <w:t>状态。</w:t>
      </w:r>
    </w:p>
    <w:p w14:paraId="78954066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283  </w:t>
      </w:r>
      <w:r>
        <w:t xml:space="preserve">    </w:t>
      </w:r>
      <w:proofErr w:type="spellStart"/>
      <w:r>
        <w:t>n_states</w:t>
      </w:r>
      <w:proofErr w:type="spellEnd"/>
      <w:r>
        <w:t xml:space="preserve"> = SIZE * SIZE</w:t>
      </w:r>
    </w:p>
    <w:p w14:paraId="10D48716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状态总数 = 16。每个格子是一个状态。</w:t>
      </w:r>
    </w:p>
    <w:p w14:paraId="444F1E8C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284  </w:t>
      </w:r>
      <w:r>
        <w:t xml:space="preserve">    actions = ['↑', '↓', '←', '→']</w:t>
      </w:r>
    </w:p>
    <w:p w14:paraId="2A53CC9C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 xml:space="preserve">└─ 动作集合。共 4 </w:t>
      </w:r>
      <w:proofErr w:type="gramStart"/>
      <w:r>
        <w:rPr>
          <w:rFonts w:ascii="微软雅黑" w:hAnsi="微软雅黑"/>
          <w:color w:val="333333"/>
          <w:lang w:eastAsia="zh-CN"/>
        </w:rPr>
        <w:t>个</w:t>
      </w:r>
      <w:proofErr w:type="gramEnd"/>
      <w:r>
        <w:rPr>
          <w:rFonts w:ascii="微软雅黑" w:hAnsi="微软雅黑"/>
          <w:color w:val="333333"/>
          <w:lang w:eastAsia="zh-CN"/>
        </w:rPr>
        <w:t>离散动作。</w:t>
      </w:r>
    </w:p>
    <w:p w14:paraId="6BDD37CA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285  </w:t>
      </w:r>
      <w:r>
        <w:t xml:space="preserve">    </w:t>
      </w:r>
      <w:proofErr w:type="spellStart"/>
      <w:r>
        <w:t>n_actions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(actions)</w:t>
      </w:r>
    </w:p>
    <w:p w14:paraId="20B2264A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动作数 = 4。</w:t>
      </w:r>
    </w:p>
    <w:p w14:paraId="6D73998E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286  </w:t>
      </w:r>
      <w:r>
        <w:t xml:space="preserve">    gamma = 0.9</w:t>
      </w:r>
    </w:p>
    <w:p w14:paraId="06D6D107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折扣因子 γ = 0.9。</w:t>
      </w:r>
    </w:p>
    <w:p w14:paraId="7A1DB781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288  </w:t>
      </w:r>
      <w:r>
        <w:t xml:space="preserve">    GOAL = (3, 3)</w:t>
      </w:r>
    </w:p>
    <w:p w14:paraId="6115D862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终点坐标：右下角。</w:t>
      </w:r>
    </w:p>
    <w:p w14:paraId="1E1AFFA5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289  </w:t>
      </w:r>
      <w:r>
        <w:t xml:space="preserve">    TRAP = (1, 1)</w:t>
      </w:r>
    </w:p>
    <w:p w14:paraId="0CCE20D4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陷阱坐标：靠近中心的位置。</w:t>
      </w:r>
    </w:p>
    <w:p w14:paraId="5ACE2E38" w14:textId="77777777" w:rsidR="0040189F" w:rsidRDefault="00000000">
      <w:pPr>
        <w:spacing w:before="40" w:after="40"/>
      </w:pPr>
      <w:r>
        <w:rPr>
          <w:color w:val="888888"/>
          <w:sz w:val="18"/>
        </w:rPr>
        <w:lastRenderedPageBreak/>
        <w:t xml:space="preserve"> 290  </w:t>
      </w:r>
      <w:r>
        <w:t xml:space="preserve">    GOAL_IDX = GOAL[0] * SIZE + GOAL[1]</w:t>
      </w:r>
    </w:p>
    <w:p w14:paraId="32D005F1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将二维坐标转为一维索引。公式：行×宽度 + 列。(3,3) → 3×4+3 = 15。</w:t>
      </w:r>
    </w:p>
    <w:p w14:paraId="7180C218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291  </w:t>
      </w:r>
      <w:r>
        <w:t xml:space="preserve">    TRAP_IDX = </w:t>
      </w:r>
      <w:proofErr w:type="gramStart"/>
      <w:r>
        <w:t>TRAP[</w:t>
      </w:r>
      <w:proofErr w:type="gramEnd"/>
      <w:r>
        <w:t>0] * SIZE + TRAP[1]</w:t>
      </w:r>
    </w:p>
    <w:p w14:paraId="73A300DC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陷阱的索引。(1,1) → 1×4+1 = 5。</w:t>
      </w:r>
    </w:p>
    <w:p w14:paraId="4F64F8B9" w14:textId="77777777" w:rsidR="0040189F" w:rsidRDefault="0040189F"/>
    <w:p w14:paraId="6FA6B456" w14:textId="77777777" w:rsidR="0040189F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69612CFE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293  </w:t>
      </w:r>
      <w:r>
        <w:t xml:space="preserve">    action_delta = {</w:t>
      </w:r>
    </w:p>
    <w:p w14:paraId="5007FFE3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定义动作对应的坐标偏移量。</w:t>
      </w:r>
    </w:p>
    <w:p w14:paraId="5DF08BB8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294  </w:t>
      </w:r>
      <w:r>
        <w:t xml:space="preserve">        '↑': (-1, 0), '↓': (1, 0),</w:t>
      </w:r>
    </w:p>
    <w:p w14:paraId="702CED07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↑: 行-1（向上），↓: 行+1（向下）。</w:t>
      </w:r>
    </w:p>
    <w:p w14:paraId="068E27EC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295  </w:t>
      </w:r>
      <w:r>
        <w:t xml:space="preserve">        '←': (0, -1), '→': (0, 1),</w:t>
      </w:r>
    </w:p>
    <w:p w14:paraId="169E3E50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←: 列-1（向左），→: 列+1（向右）。</w:t>
      </w:r>
    </w:p>
    <w:p w14:paraId="4FC931AB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296  </w:t>
      </w:r>
      <w:r>
        <w:t xml:space="preserve">    }</w:t>
      </w:r>
    </w:p>
    <w:p w14:paraId="74834635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6B295E54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298  </w:t>
      </w:r>
      <w:r>
        <w:t xml:space="preserve">    def pos_to_idx(r, c):</w:t>
      </w:r>
    </w:p>
    <w:p w14:paraId="2D14BF1E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辅助函数：将 (行, 列) 坐标转为一维索引。</w:t>
      </w:r>
    </w:p>
    <w:p w14:paraId="0FF4AC75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299  </w:t>
      </w:r>
      <w:r>
        <w:t xml:space="preserve">        return r * SIZE + c</w:t>
      </w:r>
    </w:p>
    <w:p w14:paraId="3888ADB7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索引 = 行 × 每行格数 + 列。</w:t>
      </w:r>
    </w:p>
    <w:p w14:paraId="6E7D1B92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301  </w:t>
      </w:r>
      <w:r>
        <w:t xml:space="preserve">    def is_valid(r, c):</w:t>
      </w:r>
    </w:p>
    <w:p w14:paraId="5097A4ED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辅助函数：判断坐标是否在网格范围内。</w:t>
      </w:r>
    </w:p>
    <w:p w14:paraId="649EFFB9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302  </w:t>
      </w:r>
      <w:r>
        <w:t xml:space="preserve">        return 0 &lt;= r &lt; SIZE and 0 &lt;= c &lt; SIZE</w:t>
      </w:r>
    </w:p>
    <w:p w14:paraId="42C53E10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行</w:t>
      </w:r>
      <w:proofErr w:type="gramStart"/>
      <w:r>
        <w:rPr>
          <w:rFonts w:ascii="微软雅黑" w:hAnsi="微软雅黑"/>
          <w:color w:val="333333"/>
          <w:lang w:eastAsia="zh-CN"/>
        </w:rPr>
        <w:t>和列都在</w:t>
      </w:r>
      <w:proofErr w:type="gramEnd"/>
      <w:r>
        <w:rPr>
          <w:rFonts w:ascii="微软雅黑" w:hAnsi="微软雅黑"/>
          <w:color w:val="333333"/>
          <w:lang w:eastAsia="zh-CN"/>
        </w:rPr>
        <w:t xml:space="preserve"> [0, SIZE) 范围内才合法。如果出界则卡在原位（后面处理）。</w:t>
      </w:r>
    </w:p>
    <w:p w14:paraId="23EACE32" w14:textId="77777777" w:rsidR="0040189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1F51A9A" w14:textId="77777777" w:rsidR="0040189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构建奖励函数</w:t>
      </w:r>
      <w:r>
        <w:rPr>
          <w:lang w:eastAsia="zh-CN"/>
        </w:rPr>
        <w:t xml:space="preserve"> R </w:t>
      </w:r>
      <w:r>
        <w:rPr>
          <w:lang w:eastAsia="zh-CN"/>
        </w:rPr>
        <w:t>和转移概率</w:t>
      </w:r>
      <w:r>
        <w:rPr>
          <w:lang w:eastAsia="zh-CN"/>
        </w:rPr>
        <w:t xml:space="preserve"> P</w:t>
      </w:r>
    </w:p>
    <w:p w14:paraId="330A2F88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304  </w:t>
      </w:r>
      <w:r>
        <w:t xml:space="preserve">    R = {s: {a: 0.0 for a in range(n_actions)} for s in range(n_states)}</w:t>
      </w:r>
    </w:p>
    <w:p w14:paraId="28CE46FB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初始化奖励函数 R[s][a]。这是一个嵌套字典：外层键是状态 s（0-15），内层键是动作 a（0-3），值是该状态下执行该动作的即时奖励。初始全部设为 0.0。</w:t>
      </w:r>
    </w:p>
    <w:p w14:paraId="0C85DC1C" w14:textId="77777777" w:rsidR="0040189F" w:rsidRDefault="00000000">
      <w:pPr>
        <w:spacing w:before="40" w:after="40"/>
        <w:rPr>
          <w:lang w:eastAsia="zh-CN"/>
        </w:rPr>
      </w:pPr>
      <w:r>
        <w:rPr>
          <w:color w:val="888888"/>
          <w:sz w:val="18"/>
          <w:lang w:eastAsia="zh-CN"/>
        </w:rPr>
        <w:t xml:space="preserve"> 305  </w:t>
      </w:r>
      <w:r>
        <w:rPr>
          <w:lang w:eastAsia="zh-CN"/>
        </w:rPr>
        <w:t xml:space="preserve">    P = {s: {a: {} for a in range(</w:t>
      </w:r>
      <w:proofErr w:type="spellStart"/>
      <w:r>
        <w:rPr>
          <w:lang w:eastAsia="zh-CN"/>
        </w:rPr>
        <w:t>n_actions</w:t>
      </w:r>
      <w:proofErr w:type="spellEnd"/>
      <w:r>
        <w:rPr>
          <w:lang w:eastAsia="zh-CN"/>
        </w:rPr>
        <w:t>)} for s in range(</w:t>
      </w:r>
      <w:proofErr w:type="spellStart"/>
      <w:r>
        <w:rPr>
          <w:lang w:eastAsia="zh-CN"/>
        </w:rPr>
        <w:t>n_states</w:t>
      </w:r>
      <w:proofErr w:type="spellEnd"/>
      <w:r>
        <w:rPr>
          <w:lang w:eastAsia="zh-CN"/>
        </w:rPr>
        <w:t>)}</w:t>
      </w:r>
    </w:p>
    <w:p w14:paraId="0659D83F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初始化转移概率 P[s][a][</w:t>
      </w:r>
      <w:proofErr w:type="spellStart"/>
      <w:r>
        <w:rPr>
          <w:rFonts w:ascii="微软雅黑" w:hAnsi="微软雅黑"/>
          <w:color w:val="333333"/>
          <w:lang w:eastAsia="zh-CN"/>
        </w:rPr>
        <w:t>s_next</w:t>
      </w:r>
      <w:proofErr w:type="spellEnd"/>
      <w:r>
        <w:rPr>
          <w:rFonts w:ascii="微软雅黑" w:hAnsi="微软雅黑"/>
          <w:color w:val="333333"/>
          <w:lang w:eastAsia="zh-CN"/>
        </w:rPr>
        <w:t xml:space="preserve">]。三层嵌套字典：P[s][a] 返回一个字典，该字典的键是下一个状态 </w:t>
      </w:r>
      <w:proofErr w:type="spellStart"/>
      <w:r>
        <w:rPr>
          <w:rFonts w:ascii="微软雅黑" w:hAnsi="微软雅黑"/>
          <w:color w:val="333333"/>
          <w:lang w:eastAsia="zh-CN"/>
        </w:rPr>
        <w:t>s_next</w:t>
      </w:r>
      <w:proofErr w:type="spellEnd"/>
      <w:r>
        <w:rPr>
          <w:rFonts w:ascii="微软雅黑" w:hAnsi="微软雅黑"/>
          <w:color w:val="333333"/>
          <w:lang w:eastAsia="zh-CN"/>
        </w:rPr>
        <w:t>，值是概率。例如 P[0][0] = {4: 0.8, 1: 0.0667, 2: 0.0667} 表示在状态 0 执行 ↑，有 80% 到状态 4，各 6.67% 偏向其他方向。</w:t>
      </w:r>
    </w:p>
    <w:p w14:paraId="3FC99399" w14:textId="77777777" w:rsidR="0040189F" w:rsidRDefault="0040189F">
      <w:pPr>
        <w:rPr>
          <w:lang w:eastAsia="zh-CN"/>
        </w:rPr>
      </w:pPr>
    </w:p>
    <w:p w14:paraId="33301C97" w14:textId="77777777" w:rsidR="0040189F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57C595AF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307  </w:t>
      </w:r>
      <w:r>
        <w:t xml:space="preserve">    for r, c in itertools.product(range(SIZE), range(SIZE)):</w:t>
      </w:r>
    </w:p>
    <w:p w14:paraId="520C49B1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 xml:space="preserve">└─ 双重循环遍历所有 16 </w:t>
      </w:r>
      <w:proofErr w:type="gramStart"/>
      <w:r>
        <w:rPr>
          <w:rFonts w:ascii="微软雅黑" w:hAnsi="微软雅黑"/>
          <w:color w:val="333333"/>
          <w:lang w:eastAsia="zh-CN"/>
        </w:rPr>
        <w:t>个</w:t>
      </w:r>
      <w:proofErr w:type="gramEnd"/>
      <w:r>
        <w:rPr>
          <w:rFonts w:ascii="微软雅黑" w:hAnsi="微软雅黑"/>
          <w:color w:val="333333"/>
          <w:lang w:eastAsia="zh-CN"/>
        </w:rPr>
        <w:t>格子（(0,0) 到 (3,3)）。</w:t>
      </w:r>
    </w:p>
    <w:p w14:paraId="3C73F374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308  </w:t>
      </w:r>
      <w:r>
        <w:t xml:space="preserve">        s = </w:t>
      </w:r>
      <w:proofErr w:type="spellStart"/>
      <w:r>
        <w:t>pos_to_</w:t>
      </w:r>
      <w:proofErr w:type="gramStart"/>
      <w:r>
        <w:t>idx</w:t>
      </w:r>
      <w:proofErr w:type="spellEnd"/>
      <w:r>
        <w:t>(</w:t>
      </w:r>
      <w:proofErr w:type="gramEnd"/>
      <w:r>
        <w:t>r, c)</w:t>
      </w:r>
    </w:p>
    <w:p w14:paraId="474F6F0C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将当前格子坐标转为一维索引。</w:t>
      </w:r>
    </w:p>
    <w:p w14:paraId="4D640B41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309  </w:t>
      </w:r>
      <w:r>
        <w:t xml:space="preserve">        if s == GOAL_IDX or s == TRAP_IDX:</w:t>
      </w:r>
    </w:p>
    <w:p w14:paraId="1210AC09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终点和陷阱是终止状态：一旦到达，游戏结束。</w:t>
      </w:r>
    </w:p>
    <w:p w14:paraId="24A48C92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310  </w:t>
      </w:r>
      <w:r>
        <w:t xml:space="preserve">            for a in range(n_actions):</w:t>
      </w:r>
    </w:p>
    <w:p w14:paraId="57B17276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遍历所有动作。</w:t>
      </w:r>
    </w:p>
    <w:p w14:paraId="4D810643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311  </w:t>
      </w:r>
      <w:r>
        <w:t xml:space="preserve">                R[s][a] = 1.0 if s == GOAL_IDX else -1.0</w:t>
      </w:r>
    </w:p>
    <w:p w14:paraId="69DA19AB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到达终点给 +1 奖励，陷阱给 -1 惩罚。</w:t>
      </w:r>
    </w:p>
    <w:p w14:paraId="6F17B373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312  </w:t>
      </w:r>
      <w:r>
        <w:t xml:space="preserve">                P[s][a][s] = 1.0</w:t>
      </w:r>
    </w:p>
    <w:p w14:paraId="7B4C260E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终止状态的转移概率：无论执行什么动作，100% 留在原地（不离开）。</w:t>
      </w:r>
    </w:p>
    <w:p w14:paraId="335CDADA" w14:textId="77777777" w:rsidR="0040189F" w:rsidRDefault="00000000">
      <w:pPr>
        <w:spacing w:before="40" w:after="40"/>
        <w:rPr>
          <w:lang w:eastAsia="zh-CN"/>
        </w:rPr>
      </w:pPr>
      <w:r>
        <w:rPr>
          <w:color w:val="888888"/>
          <w:sz w:val="18"/>
          <w:lang w:eastAsia="zh-CN"/>
        </w:rPr>
        <w:t xml:space="preserve"> 313  </w:t>
      </w:r>
      <w:r>
        <w:rPr>
          <w:lang w:eastAsia="zh-CN"/>
        </w:rPr>
        <w:t xml:space="preserve">            continue</w:t>
      </w:r>
    </w:p>
    <w:p w14:paraId="0C44A91A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跳过下面的非终止状态处理逻辑。</w:t>
      </w:r>
    </w:p>
    <w:p w14:paraId="4117FDFF" w14:textId="77777777" w:rsidR="0040189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077F847" w14:textId="77777777" w:rsidR="0040189F" w:rsidRDefault="00000000">
      <w:pPr>
        <w:rPr>
          <w:lang w:eastAsia="zh-CN"/>
        </w:rPr>
      </w:pPr>
      <w:r>
        <w:rPr>
          <w:rFonts w:ascii="微软雅黑" w:hAnsi="微软雅黑"/>
          <w:sz w:val="22"/>
          <w:lang w:eastAsia="zh-CN"/>
        </w:rPr>
        <w:lastRenderedPageBreak/>
        <w:t>——以下是非终止状态的处理（普通格子）——</w:t>
      </w:r>
    </w:p>
    <w:p w14:paraId="257C9110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314  </w:t>
      </w:r>
      <w:r>
        <w:t xml:space="preserve">        for </w:t>
      </w:r>
      <w:proofErr w:type="spellStart"/>
      <w:r>
        <w:t>a_idx</w:t>
      </w:r>
      <w:proofErr w:type="spellEnd"/>
      <w:r>
        <w:t>, (</w:t>
      </w:r>
      <w:proofErr w:type="spellStart"/>
      <w:r>
        <w:t>action_name</w:t>
      </w:r>
      <w:proofErr w:type="spellEnd"/>
      <w:r>
        <w:t>, (dr, dc)) in enumerate(action_</w:t>
      </w:r>
      <w:proofErr w:type="gramStart"/>
      <w:r>
        <w:t>delta.items</w:t>
      </w:r>
      <w:proofErr w:type="gramEnd"/>
      <w:r>
        <w:t>()):</w:t>
      </w:r>
    </w:p>
    <w:p w14:paraId="36D5E16A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 xml:space="preserve">└─ 遍历 4 </w:t>
      </w:r>
      <w:proofErr w:type="gramStart"/>
      <w:r>
        <w:rPr>
          <w:rFonts w:ascii="微软雅黑" w:hAnsi="微软雅黑"/>
          <w:color w:val="333333"/>
          <w:lang w:eastAsia="zh-CN"/>
        </w:rPr>
        <w:t>个</w:t>
      </w:r>
      <w:proofErr w:type="gramEnd"/>
      <w:r>
        <w:rPr>
          <w:rFonts w:ascii="微软雅黑" w:hAnsi="微软雅黑"/>
          <w:color w:val="333333"/>
          <w:lang w:eastAsia="zh-CN"/>
        </w:rPr>
        <w:t>动作。enumerate 同时取出动作索引和坐标偏移。</w:t>
      </w:r>
    </w:p>
    <w:p w14:paraId="463567BD" w14:textId="77777777" w:rsidR="0040189F" w:rsidRDefault="00000000">
      <w:pPr>
        <w:spacing w:before="40" w:after="40"/>
        <w:rPr>
          <w:lang w:eastAsia="zh-CN"/>
        </w:rPr>
      </w:pPr>
      <w:r>
        <w:rPr>
          <w:color w:val="888888"/>
          <w:sz w:val="18"/>
          <w:lang w:eastAsia="zh-CN"/>
        </w:rPr>
        <w:t xml:space="preserve"> 315  </w:t>
      </w:r>
      <w:r>
        <w:rPr>
          <w:lang w:eastAsia="zh-CN"/>
        </w:rPr>
        <w:t xml:space="preserve">            nr, </w:t>
      </w:r>
      <w:proofErr w:type="spellStart"/>
      <w:r>
        <w:rPr>
          <w:lang w:eastAsia="zh-CN"/>
        </w:rPr>
        <w:t>nc</w:t>
      </w:r>
      <w:proofErr w:type="spellEnd"/>
      <w:r>
        <w:rPr>
          <w:lang w:eastAsia="zh-CN"/>
        </w:rPr>
        <w:t xml:space="preserve"> = r + </w:t>
      </w:r>
      <w:proofErr w:type="spellStart"/>
      <w:r>
        <w:rPr>
          <w:lang w:eastAsia="zh-CN"/>
        </w:rPr>
        <w:t>dr</w:t>
      </w:r>
      <w:proofErr w:type="spellEnd"/>
      <w:r>
        <w:rPr>
          <w:lang w:eastAsia="zh-CN"/>
        </w:rPr>
        <w:t>, c + dc</w:t>
      </w:r>
    </w:p>
    <w:p w14:paraId="09D99B66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计算目标方向的坐标：当前位置 + 动作偏移量。</w:t>
      </w:r>
    </w:p>
    <w:p w14:paraId="7C2B5472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316  </w:t>
      </w:r>
      <w:r>
        <w:t xml:space="preserve">            if not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gramEnd"/>
      <w:r>
        <w:t>nr, nc):</w:t>
      </w:r>
    </w:p>
    <w:p w14:paraId="255382B1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如果目标坐标出界...</w:t>
      </w:r>
    </w:p>
    <w:p w14:paraId="0FC97BB9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317  </w:t>
      </w:r>
      <w:r>
        <w:t xml:space="preserve">                nr, </w:t>
      </w:r>
      <w:proofErr w:type="spellStart"/>
      <w:r>
        <w:t>nc</w:t>
      </w:r>
      <w:proofErr w:type="spellEnd"/>
      <w:r>
        <w:t xml:space="preserve"> = r, c</w:t>
      </w:r>
    </w:p>
    <w:p w14:paraId="3F9C1D42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则卡在原地不动。</w:t>
      </w:r>
    </w:p>
    <w:p w14:paraId="631B3787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318  </w:t>
      </w:r>
      <w:r>
        <w:t xml:space="preserve">            target_s = pos_to_idx(nr, nc)</w:t>
      </w:r>
    </w:p>
    <w:p w14:paraId="262E2BFB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将目标坐标转为一维索引。</w:t>
      </w:r>
    </w:p>
    <w:p w14:paraId="545A1246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319  </w:t>
      </w:r>
      <w:r>
        <w:t xml:space="preserve">            R[s][a_idx] = 0.0</w:t>
      </w:r>
    </w:p>
    <w:p w14:paraId="1E7BFC52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普通格子的即时奖励为 0（无惩罚也无奖励）。</w:t>
      </w:r>
    </w:p>
    <w:p w14:paraId="158B970E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320  </w:t>
      </w:r>
      <w:r>
        <w:t xml:space="preserve">            P[s][</w:t>
      </w:r>
      <w:proofErr w:type="spellStart"/>
      <w:r>
        <w:t>a_</w:t>
      </w:r>
      <w:proofErr w:type="gramStart"/>
      <w:r>
        <w:t>idx</w:t>
      </w:r>
      <w:proofErr w:type="spellEnd"/>
      <w:r>
        <w:t>][</w:t>
      </w:r>
      <w:proofErr w:type="spellStart"/>
      <w:proofErr w:type="gramEnd"/>
      <w:r>
        <w:t>target_s</w:t>
      </w:r>
      <w:proofErr w:type="spellEnd"/>
      <w:r>
        <w:t>] = P[s][</w:t>
      </w:r>
      <w:proofErr w:type="spellStart"/>
      <w:r>
        <w:t>a_idx</w:t>
      </w:r>
      <w:proofErr w:type="spellEnd"/>
      <w:r>
        <w:t>].get(</w:t>
      </w:r>
      <w:proofErr w:type="spellStart"/>
      <w:r>
        <w:t>target_s</w:t>
      </w:r>
      <w:proofErr w:type="spellEnd"/>
      <w:r>
        <w:t>, 0) + 0.8</w:t>
      </w:r>
    </w:p>
    <w:p w14:paraId="272EAF95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核心：80% 的概率转移到目标方向。</w:t>
      </w:r>
      <w:proofErr w:type="gramStart"/>
      <w:r>
        <w:rPr>
          <w:rFonts w:ascii="微软雅黑" w:hAnsi="微软雅黑"/>
          <w:color w:val="333333"/>
          <w:lang w:eastAsia="zh-CN"/>
        </w:rPr>
        <w:t>.get</w:t>
      </w:r>
      <w:proofErr w:type="gramEnd"/>
      <w:r>
        <w:rPr>
          <w:rFonts w:ascii="微软雅黑" w:hAnsi="微软雅黑"/>
          <w:color w:val="333333"/>
          <w:lang w:eastAsia="zh-CN"/>
        </w:rPr>
        <w:t>(</w:t>
      </w:r>
      <w:proofErr w:type="spellStart"/>
      <w:r>
        <w:rPr>
          <w:rFonts w:ascii="微软雅黑" w:hAnsi="微软雅黑"/>
          <w:color w:val="333333"/>
          <w:lang w:eastAsia="zh-CN"/>
        </w:rPr>
        <w:t>target_s</w:t>
      </w:r>
      <w:proofErr w:type="spellEnd"/>
      <w:r>
        <w:rPr>
          <w:rFonts w:ascii="微软雅黑" w:hAnsi="微软雅黑"/>
          <w:color w:val="333333"/>
          <w:lang w:eastAsia="zh-CN"/>
        </w:rPr>
        <w:t>, 0) 先取出已有的概率值（如果没有则默认为 0），加上 0.8。</w:t>
      </w:r>
    </w:p>
    <w:p w14:paraId="4512A326" w14:textId="77777777" w:rsidR="0040189F" w:rsidRDefault="00000000">
      <w:pPr>
        <w:spacing w:before="40" w:after="40"/>
        <w:rPr>
          <w:lang w:eastAsia="zh-CN"/>
        </w:rPr>
      </w:pPr>
      <w:r>
        <w:rPr>
          <w:color w:val="888888"/>
          <w:sz w:val="18"/>
          <w:lang w:eastAsia="zh-CN"/>
        </w:rPr>
        <w:t xml:space="preserve"> 321  </w:t>
      </w:r>
      <w:r>
        <w:rPr>
          <w:lang w:eastAsia="zh-CN"/>
        </w:rPr>
        <w:t xml:space="preserve">            for </w:t>
      </w:r>
      <w:proofErr w:type="spellStart"/>
      <w:r>
        <w:rPr>
          <w:lang w:eastAsia="zh-CN"/>
        </w:rPr>
        <w:t>other_dr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other_dc</w:t>
      </w:r>
      <w:proofErr w:type="spellEnd"/>
      <w:r>
        <w:rPr>
          <w:lang w:eastAsia="zh-CN"/>
        </w:rPr>
        <w:t xml:space="preserve"> in </w:t>
      </w:r>
      <w:proofErr w:type="spellStart"/>
      <w:r>
        <w:rPr>
          <w:lang w:eastAsia="zh-CN"/>
        </w:rPr>
        <w:t>action_</w:t>
      </w:r>
      <w:proofErr w:type="gramStart"/>
      <w:r>
        <w:rPr>
          <w:lang w:eastAsia="zh-CN"/>
        </w:rPr>
        <w:t>delta.values</w:t>
      </w:r>
      <w:proofErr w:type="spellEnd"/>
      <w:proofErr w:type="gramEnd"/>
      <w:r>
        <w:rPr>
          <w:lang w:eastAsia="zh-CN"/>
        </w:rPr>
        <w:t>():</w:t>
      </w:r>
    </w:p>
    <w:p w14:paraId="7709AF3C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 xml:space="preserve">└─ 遍历所有 4 </w:t>
      </w:r>
      <w:proofErr w:type="gramStart"/>
      <w:r>
        <w:rPr>
          <w:rFonts w:ascii="微软雅黑" w:hAnsi="微软雅黑"/>
          <w:color w:val="333333"/>
          <w:lang w:eastAsia="zh-CN"/>
        </w:rPr>
        <w:t>个</w:t>
      </w:r>
      <w:proofErr w:type="gramEnd"/>
      <w:r>
        <w:rPr>
          <w:rFonts w:ascii="微软雅黑" w:hAnsi="微软雅黑"/>
          <w:color w:val="333333"/>
          <w:lang w:eastAsia="zh-CN"/>
        </w:rPr>
        <w:t>方向（包括目标方向本身）。</w:t>
      </w:r>
    </w:p>
    <w:p w14:paraId="4994871C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322  </w:t>
      </w:r>
      <w:r>
        <w:t xml:space="preserve">                if (</w:t>
      </w:r>
      <w:proofErr w:type="spellStart"/>
      <w:r>
        <w:t>other_dr</w:t>
      </w:r>
      <w:proofErr w:type="spellEnd"/>
      <w:r>
        <w:t xml:space="preserve">, </w:t>
      </w:r>
      <w:proofErr w:type="spellStart"/>
      <w:r>
        <w:t>other_dc</w:t>
      </w:r>
      <w:proofErr w:type="spellEnd"/>
      <w:r>
        <w:t>) == (dr, dc):</w:t>
      </w:r>
    </w:p>
    <w:p w14:paraId="62100FD1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如果是目标方向本身...</w:t>
      </w:r>
    </w:p>
    <w:p w14:paraId="1D3BAC2E" w14:textId="77777777" w:rsidR="0040189F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323  </w:t>
      </w:r>
      <w:r>
        <w:t xml:space="preserve">                    continue</w:t>
      </w:r>
    </w:p>
    <w:p w14:paraId="15491FBB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跳过——已经在上面处理过了。</w:t>
      </w:r>
    </w:p>
    <w:p w14:paraId="3152F332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324  </w:t>
      </w:r>
      <w:r>
        <w:t xml:space="preserve">                nr2, nc2 = r + other_dr, c + other_dc</w:t>
      </w:r>
    </w:p>
    <w:p w14:paraId="564889B9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计算其他 3 个方向的坐标。</w:t>
      </w:r>
    </w:p>
    <w:p w14:paraId="37D85FC4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325  </w:t>
      </w:r>
      <w:r>
        <w:t xml:space="preserve">                if not is_valid(nr2, nc2):</w:t>
      </w:r>
    </w:p>
    <w:p w14:paraId="02DEA8B7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如果出界...</w:t>
      </w:r>
    </w:p>
    <w:p w14:paraId="32FB2509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326  </w:t>
      </w:r>
      <w:r>
        <w:t xml:space="preserve">                    nr2, nc2 = r, c</w:t>
      </w:r>
    </w:p>
    <w:p w14:paraId="67C898B8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卡在原地。</w:t>
      </w:r>
    </w:p>
    <w:p w14:paraId="1597C282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327  </w:t>
      </w:r>
      <w:r>
        <w:t xml:space="preserve">                other_s = pos_to_idx(nr2, nc2)</w:t>
      </w:r>
    </w:p>
    <w:p w14:paraId="7A0DABC5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转索引。</w:t>
      </w:r>
    </w:p>
    <w:p w14:paraId="7983ADC2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328  </w:t>
      </w:r>
      <w:r>
        <w:t xml:space="preserve">                P[s][a_idx][other_s] = P[s][a_idx].get(other_s, 0) + 0.2 / 3</w:t>
      </w:r>
    </w:p>
    <w:p w14:paraId="4BADDBCB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</w:rPr>
        <w:lastRenderedPageBreak/>
        <w:t xml:space="preserve">└─ 剩余 20% 的概率均分给其他 3 </w:t>
      </w:r>
      <w:proofErr w:type="spellStart"/>
      <w:r>
        <w:rPr>
          <w:rFonts w:ascii="微软雅黑" w:hAnsi="微软雅黑"/>
          <w:color w:val="333333"/>
        </w:rPr>
        <w:t>个方向，每个方向</w:t>
      </w:r>
      <w:proofErr w:type="spellEnd"/>
      <w:r>
        <w:rPr>
          <w:rFonts w:ascii="微软雅黑" w:hAnsi="微软雅黑"/>
          <w:color w:val="333333"/>
        </w:rPr>
        <w:t xml:space="preserve"> 6.67%。</w:t>
      </w:r>
      <w:r>
        <w:rPr>
          <w:rFonts w:ascii="微软雅黑" w:hAnsi="微软雅黑"/>
          <w:color w:val="333333"/>
          <w:lang w:eastAsia="zh-CN"/>
        </w:rPr>
        <w:t>这就是"80% 目标方向，20% 随机"的具体实现。</w:t>
      </w:r>
    </w:p>
    <w:p w14:paraId="67D5DF5F" w14:textId="77777777" w:rsidR="0040189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2E73D8B" w14:textId="77777777" w:rsidR="0040189F" w:rsidRDefault="00000000">
      <w:r>
        <w:rPr>
          <w:rFonts w:ascii="微软雅黑" w:hAnsi="微软雅黑"/>
          <w:sz w:val="22"/>
        </w:rPr>
        <w:lastRenderedPageBreak/>
        <w:t>——</w:t>
      </w:r>
      <w:proofErr w:type="spellStart"/>
      <w:r>
        <w:rPr>
          <w:rFonts w:ascii="微软雅黑" w:hAnsi="微软雅黑"/>
          <w:sz w:val="22"/>
        </w:rPr>
        <w:t>打印输出</w:t>
      </w:r>
      <w:proofErr w:type="spellEnd"/>
      <w:r>
        <w:rPr>
          <w:rFonts w:ascii="微软雅黑" w:hAnsi="微软雅黑"/>
          <w:sz w:val="22"/>
        </w:rPr>
        <w:t>——</w:t>
      </w:r>
    </w:p>
    <w:p w14:paraId="4C30C4E7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330  </w:t>
      </w:r>
      <w:r>
        <w:t xml:space="preserve">    print(f'[Part 5] GridWorld MDP: {n_states} </w:t>
      </w:r>
      <w:r>
        <w:t>状态</w:t>
      </w:r>
      <w:r>
        <w:t xml:space="preserve"> × {n_actions} </w:t>
      </w:r>
      <w:r>
        <w:t>动作</w:t>
      </w:r>
      <w:r>
        <w:t>')</w:t>
      </w:r>
    </w:p>
    <w:p w14:paraId="05FEAFBB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打印环境信息。</w:t>
      </w:r>
    </w:p>
    <w:p w14:paraId="16A85C4C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331  </w:t>
      </w:r>
      <w:r>
        <w:t xml:space="preserve">    print(f'  </w:t>
      </w:r>
      <w:r>
        <w:t>起点</w:t>
      </w:r>
      <w:r>
        <w:t xml:space="preserve"> (0,0), </w:t>
      </w:r>
      <w:r>
        <w:t>终点</w:t>
      </w:r>
      <w:r>
        <w:t xml:space="preserve"> {GOAL} (+1), </w:t>
      </w:r>
      <w:r>
        <w:t>陷阱</w:t>
      </w:r>
      <w:r>
        <w:t xml:space="preserve"> {TRAP} (-1)')</w:t>
      </w:r>
    </w:p>
    <w:p w14:paraId="53E98E66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4208C123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332  </w:t>
      </w:r>
      <w:r>
        <w:t xml:space="preserve">    print(f'  </w:t>
      </w:r>
      <w:r>
        <w:t>折扣因子</w:t>
      </w:r>
      <w:r>
        <w:t xml:space="preserve"> γ = {gamma}')</w:t>
      </w:r>
    </w:p>
    <w:p w14:paraId="64E62CA3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6D4B49A5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333  </w:t>
      </w:r>
      <w:r>
        <w:t xml:space="preserve">    print(f'  </w:t>
      </w:r>
      <w:r>
        <w:t>随机转移</w:t>
      </w:r>
      <w:r>
        <w:t xml:space="preserve">: 80% </w:t>
      </w:r>
      <w:r>
        <w:t>目标方向</w:t>
      </w:r>
      <w:r>
        <w:t xml:space="preserve">, 20% </w:t>
      </w:r>
      <w:r>
        <w:t>随机方向</w:t>
      </w:r>
      <w:r>
        <w:t>')</w:t>
      </w:r>
    </w:p>
    <w:p w14:paraId="7C553660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6C13EF64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335  </w:t>
      </w:r>
      <w:r>
        <w:t xml:space="preserve">    return {</w:t>
      </w:r>
    </w:p>
    <w:p w14:paraId="53D3CC88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返回 MDP 数据字典，供后续 Part 使用。</w:t>
      </w:r>
    </w:p>
    <w:p w14:paraId="7F5A6B53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336  </w:t>
      </w:r>
      <w:r>
        <w:t xml:space="preserve">        'SIZE': SIZE, 'n_states': n_states, 'n_actions': n_actions,</w:t>
      </w:r>
    </w:p>
    <w:p w14:paraId="4AD43AE6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4AE46B30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337  </w:t>
      </w:r>
      <w:r>
        <w:t xml:space="preserve">        'actions': actions, 'gamma': gamma,</w:t>
      </w:r>
    </w:p>
    <w:p w14:paraId="37F0DDEA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2E7E2CCE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338  </w:t>
      </w:r>
      <w:r>
        <w:t xml:space="preserve">        'GOAL_IDX': GOAL_IDX, 'TRAP_IDX': TRAP_IDX,</w:t>
      </w:r>
    </w:p>
    <w:p w14:paraId="3989A9A9" w14:textId="77777777" w:rsidR="0040189F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713E9587" w14:textId="77777777" w:rsidR="0040189F" w:rsidRDefault="00000000">
      <w:pPr>
        <w:spacing w:before="40" w:after="40"/>
      </w:pPr>
      <w:r>
        <w:rPr>
          <w:color w:val="888888"/>
          <w:sz w:val="18"/>
        </w:rPr>
        <w:t xml:space="preserve"> 339  </w:t>
      </w:r>
      <w:r>
        <w:t xml:space="preserve">        'R': R, 'P': P, 'pos_to_idx': pos_to_idx,</w:t>
      </w:r>
    </w:p>
    <w:p w14:paraId="08FB53C8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 xml:space="preserve">└─ </w:t>
      </w:r>
    </w:p>
    <w:p w14:paraId="2CC9DD53" w14:textId="77777777" w:rsidR="0040189F" w:rsidRDefault="00000000">
      <w:pPr>
        <w:spacing w:before="40" w:after="40"/>
        <w:rPr>
          <w:lang w:eastAsia="zh-CN"/>
        </w:rPr>
      </w:pPr>
      <w:r>
        <w:rPr>
          <w:color w:val="888888"/>
          <w:sz w:val="18"/>
          <w:lang w:eastAsia="zh-CN"/>
        </w:rPr>
        <w:t xml:space="preserve"> 340  </w:t>
      </w:r>
      <w:r>
        <w:rPr>
          <w:lang w:eastAsia="zh-CN"/>
        </w:rPr>
        <w:t xml:space="preserve">  </w:t>
      </w:r>
      <w:proofErr w:type="gramStart"/>
      <w:r>
        <w:rPr>
          <w:lang w:eastAsia="zh-CN"/>
        </w:rPr>
        <w:t xml:space="preserve">  }</w:t>
      </w:r>
      <w:proofErr w:type="gramEnd"/>
    </w:p>
    <w:p w14:paraId="573C7F6F" w14:textId="77777777" w:rsidR="0040189F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 xml:space="preserve">└─ </w:t>
      </w:r>
    </w:p>
    <w:p w14:paraId="46F1ADB3" w14:textId="77777777" w:rsidR="0040189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0A186D7" w14:textId="77777777" w:rsidR="0040189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核心知识点</w:t>
      </w:r>
    </w:p>
    <w:p w14:paraId="0FBEC5A4" w14:textId="77777777" w:rsidR="0040189F" w:rsidRDefault="00000000">
      <w:pPr>
        <w:rPr>
          <w:lang w:eastAsia="zh-CN"/>
        </w:rPr>
      </w:pPr>
      <w:r>
        <w:rPr>
          <w:rFonts w:ascii="微软雅黑" w:hAnsi="微软雅黑"/>
          <w:b/>
          <w:sz w:val="22"/>
          <w:lang w:eastAsia="zh-CN"/>
        </w:rPr>
        <w:t>1. MDP 是 RL 的基础建模框架</w:t>
      </w:r>
    </w:p>
    <w:p w14:paraId="24B0EEC2" w14:textId="77777777" w:rsidR="0040189F" w:rsidRDefault="00000000">
      <w:pPr>
        <w:rPr>
          <w:lang w:eastAsia="zh-CN"/>
        </w:rPr>
      </w:pPr>
      <w:r>
        <w:rPr>
          <w:rFonts w:ascii="微软雅黑" w:hAnsi="微软雅黑"/>
          <w:sz w:val="22"/>
          <w:lang w:eastAsia="zh-CN"/>
        </w:rPr>
        <w:t>任何 RL 问题都可以抽象为 MDP：状态 = 环境的情况，动作 = 你做的决策，奖励 = 你做得好不好。</w:t>
      </w:r>
    </w:p>
    <w:p w14:paraId="32C45B93" w14:textId="77777777" w:rsidR="0040189F" w:rsidRDefault="00000000">
      <w:pPr>
        <w:rPr>
          <w:lang w:eastAsia="zh-CN"/>
        </w:rPr>
      </w:pPr>
      <w:r>
        <w:rPr>
          <w:rFonts w:ascii="微软雅黑" w:hAnsi="微软雅黑"/>
          <w:b/>
          <w:sz w:val="22"/>
          <w:lang w:eastAsia="zh-CN"/>
        </w:rPr>
        <w:t>2. 随机转移模拟现实的不确定性</w:t>
      </w:r>
    </w:p>
    <w:p w14:paraId="31F9DABD" w14:textId="77777777" w:rsidR="0040189F" w:rsidRDefault="00000000">
      <w:pPr>
        <w:rPr>
          <w:lang w:eastAsia="zh-CN"/>
        </w:rPr>
      </w:pPr>
      <w:r>
        <w:rPr>
          <w:rFonts w:ascii="微软雅黑" w:hAnsi="微软雅黑"/>
          <w:sz w:val="22"/>
          <w:lang w:eastAsia="zh-CN"/>
        </w:rPr>
        <w:t>在真实环境中，你"想"往上走，但因为有风、打滑、执行器误差，不一定真的走到上面。80% 目标 + 20% 随机 是对这种不确定性的简化建模。</w:t>
      </w:r>
    </w:p>
    <w:p w14:paraId="59495150" w14:textId="77777777" w:rsidR="0040189F" w:rsidRDefault="00000000">
      <w:pPr>
        <w:rPr>
          <w:lang w:eastAsia="zh-CN"/>
        </w:rPr>
      </w:pPr>
      <w:r>
        <w:rPr>
          <w:rFonts w:ascii="微软雅黑" w:hAnsi="微软雅黑"/>
          <w:b/>
          <w:sz w:val="22"/>
          <w:lang w:eastAsia="zh-CN"/>
        </w:rPr>
        <w:t>3. 字典比矩阵更适合稀疏结构</w:t>
      </w:r>
    </w:p>
    <w:p w14:paraId="6CC13CEE" w14:textId="77777777" w:rsidR="0040189F" w:rsidRDefault="00000000">
      <w:pPr>
        <w:rPr>
          <w:lang w:eastAsia="zh-CN"/>
        </w:rPr>
      </w:pPr>
      <w:r>
        <w:rPr>
          <w:rFonts w:ascii="微软雅黑" w:hAnsi="微软雅黑"/>
          <w:sz w:val="22"/>
          <w:lang w:eastAsia="zh-CN"/>
        </w:rPr>
        <w:t>P 用三层嵌套字典而不是 16×4×16 的矩阵，因为每个状态下只有少数几个可能的下一状态，用字典节省内存且更易读。</w:t>
      </w:r>
    </w:p>
    <w:p w14:paraId="4C4B729E" w14:textId="77777777" w:rsidR="0040189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578F07E" w14:textId="77777777" w:rsidR="0040189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面试追问</w:t>
      </w:r>
    </w:p>
    <w:p w14:paraId="0BAEC421" w14:textId="77777777" w:rsidR="0040189F" w:rsidRDefault="00000000">
      <w:pPr>
        <w:rPr>
          <w:lang w:eastAsia="zh-CN"/>
        </w:rPr>
      </w:pPr>
      <w:r>
        <w:rPr>
          <w:rFonts w:ascii="微软雅黑" w:hAnsi="微软雅黑"/>
          <w:b/>
          <w:color w:val="C0392B"/>
          <w:sz w:val="22"/>
          <w:lang w:eastAsia="zh-CN"/>
        </w:rPr>
        <w:t>Q: MDP 的"马尔可夫"性质是什么意思？</w:t>
      </w:r>
    </w:p>
    <w:p w14:paraId="4AA6DBDD" w14:textId="77777777" w:rsidR="0040189F" w:rsidRDefault="00000000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>未来只和现在有关，和过去无关。</w:t>
      </w:r>
      <w:r>
        <w:rPr>
          <w:lang w:eastAsia="zh-CN"/>
        </w:rPr>
        <w:t xml:space="preserve">"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GridWorld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中，不管你是从</w:t>
      </w:r>
      <w:r>
        <w:rPr>
          <w:lang w:eastAsia="zh-CN"/>
        </w:rPr>
        <w:t xml:space="preserve"> (0,0) </w:t>
      </w:r>
      <w:r>
        <w:rPr>
          <w:lang w:eastAsia="zh-CN"/>
        </w:rPr>
        <w:t>直接走下来的，还是在其他地方转了</w:t>
      </w:r>
      <w:r>
        <w:rPr>
          <w:lang w:eastAsia="zh-CN"/>
        </w:rPr>
        <w:t xml:space="preserve"> 10 </w:t>
      </w:r>
      <w:r>
        <w:rPr>
          <w:lang w:eastAsia="zh-CN"/>
        </w:rPr>
        <w:t>圈才来的，只要当前在同一个格子，下一步的转移概率完全一样。</w:t>
      </w:r>
    </w:p>
    <w:p w14:paraId="7E4D77C3" w14:textId="77777777" w:rsidR="0040189F" w:rsidRDefault="00000000">
      <w:pPr>
        <w:rPr>
          <w:lang w:eastAsia="zh-CN"/>
        </w:rPr>
      </w:pPr>
      <w:r>
        <w:rPr>
          <w:rFonts w:ascii="微软雅黑" w:hAnsi="微软雅黑"/>
          <w:b/>
          <w:color w:val="C0392B"/>
          <w:sz w:val="22"/>
          <w:lang w:eastAsia="zh-CN"/>
        </w:rPr>
        <w:t>Q: 为什么终止状态的转移是 P[s][a][s] = 1.0？</w:t>
      </w:r>
    </w:p>
    <w:p w14:paraId="7CF862CE" w14:textId="77777777" w:rsidR="0040189F" w:rsidRDefault="00000000">
      <w:pPr>
        <w:rPr>
          <w:lang w:eastAsia="zh-CN"/>
        </w:rPr>
      </w:pPr>
      <w:r>
        <w:rPr>
          <w:lang w:eastAsia="zh-CN"/>
        </w:rPr>
        <w:t>因为游戏已经结束。在终点或陷阱，不管执行什么动作都不会改变状态。如果没有这个设置，</w:t>
      </w:r>
      <w:r>
        <w:rPr>
          <w:lang w:eastAsia="zh-CN"/>
        </w:rPr>
        <w:t xml:space="preserve">agent </w:t>
      </w:r>
      <w:r>
        <w:rPr>
          <w:lang w:eastAsia="zh-CN"/>
        </w:rPr>
        <w:t>可能会</w:t>
      </w:r>
      <w:r>
        <w:rPr>
          <w:lang w:eastAsia="zh-CN"/>
        </w:rPr>
        <w:t>"</w:t>
      </w:r>
      <w:r>
        <w:rPr>
          <w:lang w:eastAsia="zh-CN"/>
        </w:rPr>
        <w:t>走出</w:t>
      </w:r>
      <w:r>
        <w:rPr>
          <w:lang w:eastAsia="zh-CN"/>
        </w:rPr>
        <w:t>"</w:t>
      </w:r>
      <w:r>
        <w:rPr>
          <w:lang w:eastAsia="zh-CN"/>
        </w:rPr>
        <w:t>终止状态，逻辑上不合理。</w:t>
      </w:r>
    </w:p>
    <w:p w14:paraId="5FF3797C" w14:textId="77777777" w:rsidR="0040189F" w:rsidRDefault="00000000">
      <w:pPr>
        <w:rPr>
          <w:lang w:eastAsia="zh-CN"/>
        </w:rPr>
      </w:pPr>
      <w:r>
        <w:rPr>
          <w:rFonts w:ascii="微软雅黑" w:hAnsi="微软雅黑"/>
          <w:b/>
          <w:color w:val="C0392B"/>
          <w:sz w:val="22"/>
          <w:lang w:eastAsia="zh-CN"/>
        </w:rPr>
        <w:t xml:space="preserve">Q: </w:t>
      </w:r>
      <w:r>
        <w:rPr>
          <w:rFonts w:ascii="微软雅黑" w:hAnsi="微软雅黑"/>
          <w:b/>
          <w:color w:val="C0392B"/>
          <w:sz w:val="22"/>
        </w:rPr>
        <w:t>γ</w:t>
      </w:r>
      <w:r>
        <w:rPr>
          <w:rFonts w:ascii="微软雅黑" w:hAnsi="微软雅黑"/>
          <w:b/>
          <w:color w:val="C0392B"/>
          <w:sz w:val="22"/>
          <w:lang w:eastAsia="zh-CN"/>
        </w:rPr>
        <w:t>=0.9 是什么意思？</w:t>
      </w:r>
    </w:p>
    <w:p w14:paraId="1A88859B" w14:textId="77777777" w:rsidR="0040189F" w:rsidRDefault="00000000">
      <w:pPr>
        <w:rPr>
          <w:lang w:eastAsia="zh-CN"/>
        </w:rPr>
      </w:pPr>
      <w:r>
        <w:rPr>
          <w:lang w:eastAsia="zh-CN"/>
        </w:rPr>
        <w:t>明年的</w:t>
      </w:r>
      <w:r>
        <w:rPr>
          <w:lang w:eastAsia="zh-CN"/>
        </w:rPr>
        <w:t xml:space="preserve"> 1 </w:t>
      </w:r>
      <w:r>
        <w:rPr>
          <w:lang w:eastAsia="zh-CN"/>
        </w:rPr>
        <w:t>块钱相当于现在的</w:t>
      </w:r>
      <w:r>
        <w:rPr>
          <w:lang w:eastAsia="zh-CN"/>
        </w:rPr>
        <w:t xml:space="preserve"> 9 </w:t>
      </w:r>
      <w:r>
        <w:rPr>
          <w:lang w:eastAsia="zh-CN"/>
        </w:rPr>
        <w:t>毛钱。</w:t>
      </w:r>
      <w:r>
        <w:rPr>
          <w:lang w:eastAsia="zh-CN"/>
        </w:rPr>
        <w:t xml:space="preserve">agent </w:t>
      </w:r>
      <w:r>
        <w:rPr>
          <w:lang w:eastAsia="zh-CN"/>
        </w:rPr>
        <w:t>越看重短期收益（</w:t>
      </w:r>
      <w:r>
        <w:t>γ</w:t>
      </w:r>
      <w:r>
        <w:rPr>
          <w:lang w:eastAsia="zh-CN"/>
        </w:rPr>
        <w:t xml:space="preserve"> </w:t>
      </w:r>
      <w:r>
        <w:rPr>
          <w:lang w:eastAsia="zh-CN"/>
        </w:rPr>
        <w:t>越小），越倾向于尽快拿到奖励。</w:t>
      </w:r>
      <w:r>
        <w:t>γ</w:t>
      </w:r>
      <w:r>
        <w:rPr>
          <w:lang w:eastAsia="zh-CN"/>
        </w:rPr>
        <w:t xml:space="preserve">=0.9 </w:t>
      </w:r>
      <w:r>
        <w:rPr>
          <w:lang w:eastAsia="zh-CN"/>
        </w:rPr>
        <w:t>是一个合理的中间值，让</w:t>
      </w:r>
      <w:r>
        <w:rPr>
          <w:lang w:eastAsia="zh-CN"/>
        </w:rPr>
        <w:t xml:space="preserve"> agent </w:t>
      </w:r>
      <w:r>
        <w:rPr>
          <w:lang w:eastAsia="zh-CN"/>
        </w:rPr>
        <w:t>愿意接受短期绕路换取更大长期收益。</w:t>
      </w:r>
    </w:p>
    <w:sectPr w:rsidR="004018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4B57B" w14:textId="77777777" w:rsidR="00281711" w:rsidRDefault="00281711" w:rsidP="00E5287D">
      <w:pPr>
        <w:spacing w:after="0" w:line="240" w:lineRule="auto"/>
      </w:pPr>
      <w:r>
        <w:separator/>
      </w:r>
    </w:p>
  </w:endnote>
  <w:endnote w:type="continuationSeparator" w:id="0">
    <w:p w14:paraId="65A27D53" w14:textId="77777777" w:rsidR="00281711" w:rsidRDefault="00281711" w:rsidP="00E52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60B80" w14:textId="77777777" w:rsidR="00281711" w:rsidRDefault="00281711" w:rsidP="00E5287D">
      <w:pPr>
        <w:spacing w:after="0" w:line="240" w:lineRule="auto"/>
      </w:pPr>
      <w:r>
        <w:separator/>
      </w:r>
    </w:p>
  </w:footnote>
  <w:footnote w:type="continuationSeparator" w:id="0">
    <w:p w14:paraId="5611C26A" w14:textId="77777777" w:rsidR="00281711" w:rsidRDefault="00281711" w:rsidP="00E52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107260">
    <w:abstractNumId w:val="8"/>
  </w:num>
  <w:num w:numId="2" w16cid:durableId="1030455018">
    <w:abstractNumId w:val="6"/>
  </w:num>
  <w:num w:numId="3" w16cid:durableId="1068649483">
    <w:abstractNumId w:val="5"/>
  </w:num>
  <w:num w:numId="4" w16cid:durableId="2087536579">
    <w:abstractNumId w:val="4"/>
  </w:num>
  <w:num w:numId="5" w16cid:durableId="1476558664">
    <w:abstractNumId w:val="7"/>
  </w:num>
  <w:num w:numId="6" w16cid:durableId="296183376">
    <w:abstractNumId w:val="3"/>
  </w:num>
  <w:num w:numId="7" w16cid:durableId="1802379956">
    <w:abstractNumId w:val="2"/>
  </w:num>
  <w:num w:numId="8" w16cid:durableId="1154570887">
    <w:abstractNumId w:val="1"/>
  </w:num>
  <w:num w:numId="9" w16cid:durableId="167537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711"/>
    <w:rsid w:val="0029639D"/>
    <w:rsid w:val="00326F90"/>
    <w:rsid w:val="0040189F"/>
    <w:rsid w:val="006A1A0C"/>
    <w:rsid w:val="00AA1D8D"/>
    <w:rsid w:val="00B47730"/>
    <w:rsid w:val="00CB0664"/>
    <w:rsid w:val="00D66D02"/>
    <w:rsid w:val="00E528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7E5F0C"/>
  <w14:defaultImageDpi w14:val="300"/>
  <w15:docId w15:val="{C23F2BB9-5E95-4D01-AE80-2C13AB69F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eastAsia="微软雅黑" w:hAnsi="Consola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10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2</cp:revision>
  <dcterms:created xsi:type="dcterms:W3CDTF">2013-12-23T23:15:00Z</dcterms:created>
  <dcterms:modified xsi:type="dcterms:W3CDTF">2026-07-25T06:43:00Z</dcterms:modified>
  <cp:category/>
</cp:coreProperties>
</file>