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DP 与 ECMS/Hamiltonian 公式关系详解</w:t>
      </w:r>
    </w:p>
    <w:p>
      <w:pPr>
        <w:jc w:val="center"/>
      </w:pPr>
      <w:r>
        <w:rPr>
          <w:color w:val="646464"/>
          <w:sz w:val="19"/>
        </w:rPr>
        <w:t>第5周补充材料 | 2026-06-12</w:t>
        <w:br/>
        <w:t>答疑：DP 代码公式 vs ECMS 原理文档中的 Hamiltonian 公式为什么不一样？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先看两个公式</w:t>
      </w:r>
    </w:p>
    <w:p>
      <w:r>
        <w:rPr>
          <w:rFonts w:ascii="Microsoft YaHei" w:hAnsi="Microsoft YaHei" w:eastAsia="Microsoft YaHei"/>
          <w:b/>
          <w:sz w:val="21"/>
        </w:rPr>
        <w:t>公式 A — 代码中的 DP Bellman 方程（day8_dp_ems.py）：</w:t>
      </w:r>
    </w:p>
    <w:p>
      <w:pPr>
        <w:jc w:val="center"/>
      </w:pPr>
      <w:r>
        <w:rPr>
          <w:rFonts w:ascii="Cambria Math" w:hAnsi="Cambria Math"/>
          <w:i/>
          <w:sz w:val="20"/>
        </w:rPr>
        <w:t>J[k][i] = min [ g(p_fc) + alpha * (SOC_next - SOC_ref)^2 + J[k+1][lookup(SOC_next)] ]</w:t>
      </w:r>
    </w:p>
    <w:p>
      <w:r>
        <w:rPr>
          <w:rFonts w:ascii="Microsoft YaHei" w:hAnsi="Microsoft YaHei" w:eastAsia="Microsoft YaHei"/>
          <w:b/>
          <w:sz w:val="21"/>
        </w:rPr>
        <w:t>公式 B — ECMS 原理文档中的 Hamiltonian（连续最优控制）：</w:t>
      </w:r>
    </w:p>
    <w:p>
      <w:pPr>
        <w:jc w:val="center"/>
      </w:pPr>
      <w:r>
        <w:rPr>
          <w:rFonts w:ascii="Cambria Math" w:hAnsi="Cambria Math"/>
          <w:i/>
          <w:sz w:val="20"/>
        </w:rPr>
        <w:t>H(t) = H_fc(P_fc) + s(t) * H_bat(P_bat) + lambda(t) * d(SOC)/dt</w:t>
      </w:r>
    </w:p>
    <w:p>
      <w:r>
        <w:rPr>
          <w:rFonts w:ascii="Microsoft YaHei" w:hAnsi="Microsoft YaHei" w:eastAsia="Microsoft YaHei"/>
          <w:b w:val="0"/>
          <w:sz w:val="21"/>
        </w:rPr>
        <w:t>一个看起来是递推公式，一个看起来是瞬时函数。结构完全不同。但它们优化的目标是同一个：最小化总氢耗。</w:t>
      </w:r>
    </w:p>
    <w:p>
      <w:pPr>
        <w:pStyle w:val="Heading1"/>
      </w:pPr>
      <w:r>
        <w:rPr>
          <w:rFonts w:ascii="Microsoft YaHei" w:hAnsi="Microsoft YaHei" w:eastAsia="Microsoft YaHei"/>
        </w:rPr>
        <w:t>2. 为什么 DP 里没有 s * H_bat？</w:t>
      </w:r>
    </w:p>
    <w:p>
      <w:r>
        <w:rPr>
          <w:rFonts w:ascii="Microsoft YaHei" w:hAnsi="Microsoft YaHei" w:eastAsia="Microsoft YaHei"/>
          <w:b w:val="0"/>
          <w:sz w:val="21"/>
        </w:rPr>
        <w:t>简单说：DP 不需要它。</w:t>
        <w:br/>
        <w:br/>
        <w:t>DP 的思路是"把所有可能的路径都算一遍，然后选最好的"。它评估一个候选控制 p_fc 的好坏，看三项：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DP 代价函数的三项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大白话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g(p_fc)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实际氢耗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这一步烧了多少氢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alpha * (SOC_next - SOC_ref)^2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偏离惩罚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这一步跑完后 SOC 离目标有多远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J[k+1][lookup(SOC_next)]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未来最优代价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从下一步到终点，最少还要烧多少氢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注意第三项 J[k+1]——它已经包含了"电池现在用多了，后面要还"的全部信息。DP 是通过全局搜索知道这一点的，所以它不需要像 ECMS 那样，把电池的电能"换算"成等效氢耗。</w:t>
        <w:br/>
        <w:br/>
        <w:t>ECMS 之所以需要 s * H_bat，恰恰是因为它**每一步只能看当前**，看不到未来，所以它需要一个"价格标签"来预估"现在用电要付出多少代价"。</w:t>
      </w:r>
    </w:p>
    <w:p>
      <w:pPr>
        <w:pStyle w:val="Heading1"/>
      </w:pPr>
      <w:r>
        <w:rPr>
          <w:rFonts w:ascii="Microsoft YaHei" w:hAnsi="Microsoft YaHei" w:eastAsia="Microsoft YaHei"/>
        </w:rPr>
        <w:t>3. 两个公式的逐项对照</w:t>
      </w:r>
    </w:p>
    <w:p>
      <w:r>
        <w:rPr>
          <w:rFonts w:ascii="Microsoft YaHei" w:hAnsi="Microsoft YaHei" w:eastAsia="Microsoft YaHei"/>
          <w:b w:val="0"/>
          <w:sz w:val="21"/>
        </w:rPr>
        <w:t>把两个公式拆开来看，它们之间有清晰的对应关系：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DP 里的项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Hamiltonian 里的项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g(p_fc)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H_fc(P_fc)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同一回事，都是 FC 的实际氢耗。不同框架叫法不同而已。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J[k+1]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lambda(t) * d(SOC)/dt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最关键的一行！两者都编码了"未来信息"，但表达方式完全不同。见下文详解。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alpha * (SOC-SOC_ref)^2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(隐含在 lambda 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alpha 是 DP 对 SOC 偏离的"罚金"。lambda 是 Hamiltonian 中 SOC 的"边际价格"。两者的作用类似，但数值上不能直接换算。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(没有 s*H_bat)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s(t) * H_bat(P_bat)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DP 不需要这个项，因为 J[k+1] 已经管了电池的未来了。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min_{p_fc}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min_{P_fc}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都是"选最优控制"，一个离散一个连续。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重点解释 J[k+1] 和 lambda(t) 的关系：</w:t>
      </w:r>
    </w:p>
    <w:p>
      <w:r>
        <w:rPr>
          <w:rFonts w:ascii="Microsoft YaHei" w:hAnsi="Microsoft YaHei" w:eastAsia="Microsoft YaHei"/>
          <w:b w:val="0"/>
          <w:sz w:val="21"/>
        </w:rPr>
        <w:t>J[k+1] 是 DP 的"未来记忆"——它存着"从下一步到终点最少要烧多少氢"这个信息。</w:t>
        <w:br/>
        <w:t>lambda(t) 是 Hamiltonian 的"未来记忆"——它表示"SOC 每变一点，对终点总代价的影响有多大"。</w:t>
        <w:br/>
        <w:br/>
        <w:t>物理意义完全相同：都是未来状态的**影子价格**。</w:t>
        <w:br/>
        <w:t>• DP 用查表 J[k+1] 直接读取</w:t>
        <w:br/>
        <w:t>• Hamiltonian 用协态变量 lambda 的微分方程来"传播"这个信息</w:t>
        <w:br/>
        <w:t>• 在连续极限下（时间步长趋近于 0），两者收敛到同一结果</w:t>
      </w:r>
    </w:p>
    <w:p>
      <w:pPr>
        <w:pStyle w:val="Heading1"/>
      </w:pPr>
      <w:r>
        <w:rPr>
          <w:rFonts w:ascii="Microsoft YaHei" w:hAnsi="Microsoft YaHei" w:eastAsia="Microsoft YaHei"/>
        </w:rPr>
        <w:t>4. 从 Hamiltonian 推到 ECMS</w:t>
      </w:r>
    </w:p>
    <w:p>
      <w:r>
        <w:rPr>
          <w:rFonts w:ascii="Microsoft YaHei" w:hAnsi="Microsoft YaHei" w:eastAsia="Microsoft YaHei"/>
          <w:b w:val="0"/>
          <w:sz w:val="21"/>
        </w:rPr>
        <w:t>ECMS 不是凭空冒出来的，它是 Hamiltonian 在特殊情况下的简化。</w:t>
      </w:r>
    </w:p>
    <w:p>
      <w:pPr>
        <w:pStyle w:val="Heading2"/>
      </w:pPr>
      <w:r>
        <w:rPr>
          <w:rFonts w:ascii="Microsoft YaHei" w:hAnsi="Microsoft YaHei" w:eastAsia="Microsoft YaHei"/>
        </w:rPr>
        <w:t>4.1 一般情况：协态变量 lambda(t) 是变化的</w:t>
      </w:r>
    </w:p>
    <w:p>
      <w:r>
        <w:rPr>
          <w:rFonts w:ascii="Microsoft YaHei" w:hAnsi="Microsoft YaHei" w:eastAsia="Microsoft YaHei"/>
          <w:b w:val="0"/>
          <w:sz w:val="21"/>
        </w:rPr>
        <w:t>Hamiltonian 的完整形式：</w:t>
      </w:r>
    </w:p>
    <w:p>
      <w:pPr>
        <w:jc w:val="center"/>
      </w:pPr>
      <w:r>
        <w:rPr>
          <w:rFonts w:ascii="Cambria Math" w:hAnsi="Cambria Math"/>
          <w:i/>
          <w:sz w:val="20"/>
        </w:rPr>
        <w:t>H(t) = H_fc(P_fc(t)) + lambda(t) * d(SOC)/dt</w:t>
      </w:r>
    </w:p>
    <w:p>
      <w:r>
        <w:rPr>
          <w:rFonts w:ascii="Microsoft YaHei" w:hAnsi="Microsoft YaHei" w:eastAsia="Microsoft YaHei"/>
          <w:b w:val="0"/>
          <w:sz w:val="21"/>
        </w:rPr>
        <w:t>其中 lambda(t) 不是常数，它随时间变化。变化规律由协态方程给出：</w:t>
      </w:r>
    </w:p>
    <w:p>
      <w:pPr>
        <w:jc w:val="center"/>
      </w:pPr>
      <w:r>
        <w:rPr>
          <w:rFonts w:ascii="Cambria Math" w:hAnsi="Cambria Math"/>
          <w:i/>
          <w:sz w:val="20"/>
        </w:rPr>
        <w:t>d(lambda)/dt = -dH/d(SOC)</w:t>
      </w:r>
    </w:p>
    <w:p>
      <w:r>
        <w:rPr>
          <w:rFonts w:ascii="Microsoft YaHei" w:hAnsi="Microsoft YaHei" w:eastAsia="Microsoft YaHei"/>
          <w:b w:val="0"/>
          <w:sz w:val="21"/>
        </w:rPr>
        <w:t>这个方程的意思是：lambda 的变化率等于 Hamiltonian 对 SOC 的偏导数的负值。简单理解：SOC 的"价格"会随着 SOC 本身的变化而调整。</w:t>
      </w:r>
    </w:p>
    <w:p>
      <w:pPr>
        <w:pStyle w:val="Heading2"/>
      </w:pPr>
      <w:r>
        <w:rPr>
          <w:rFonts w:ascii="Microsoft YaHei" w:hAnsi="Microsoft YaHei" w:eastAsia="Microsoft YaHei"/>
        </w:rPr>
        <w:t>4.2 特殊情况：lambda 是常数 -&gt; ECMS</w:t>
      </w:r>
    </w:p>
    <w:p>
      <w:r>
        <w:rPr>
          <w:rFonts w:ascii="Microsoft YaHei" w:hAnsi="Microsoft YaHei" w:eastAsia="Microsoft YaHei"/>
          <w:b w:val="0"/>
          <w:sz w:val="21"/>
        </w:rPr>
        <w:t>如果 lambda(t) 不变化（即 d(lambda)/dt = 0），协态方程就简化了。这要求 FC 效率曲线在工作点附近近似平坦——也就是说，FC 效率不随功率剧烈变化。</w:t>
        <w:br/>
        <w:br/>
        <w:t>在这个近似下，Hamiltonian 变成：</w:t>
      </w:r>
    </w:p>
    <w:p>
      <w:pPr>
        <w:jc w:val="center"/>
      </w:pPr>
      <w:r>
        <w:rPr>
          <w:rFonts w:ascii="Cambria Math" w:hAnsi="Cambria Math"/>
          <w:i/>
          <w:sz w:val="20"/>
        </w:rPr>
        <w:t>H = H_fc(P_fc) + lambda * (-I / (Q_bat * 3600))</w:t>
      </w:r>
    </w:p>
    <w:p>
      <w:r>
        <w:rPr>
          <w:rFonts w:ascii="Microsoft YaHei" w:hAnsi="Microsoft YaHei" w:eastAsia="Microsoft YaHei"/>
          <w:b w:val="0"/>
          <w:sz w:val="21"/>
        </w:rPr>
        <w:t>再把电池电流 I 用功率 P_bat 表示（当内阻 R_int 远小于开路电压 V_oc 时，I ≈ P_bat / V_oc）：</w:t>
      </w:r>
    </w:p>
    <w:p>
      <w:pPr>
        <w:jc w:val="center"/>
      </w:pPr>
      <w:r>
        <w:rPr>
          <w:rFonts w:ascii="Cambria Math" w:hAnsi="Cambria Math"/>
          <w:i/>
          <w:sz w:val="20"/>
        </w:rPr>
        <w:t>H ≈ H_fc(P_fc) + lambda * (-P_bat / (Q_bat * 3600 * V_oc))</w:t>
      </w:r>
    </w:p>
    <w:p>
      <w:r>
        <w:rPr>
          <w:rFonts w:ascii="Microsoft YaHei" w:hAnsi="Microsoft YaHei" w:eastAsia="Microsoft YaHei"/>
          <w:b w:val="0"/>
          <w:sz w:val="21"/>
        </w:rPr>
        <w:t>整理一下，把 lambda / (Q_bat * V_oc) 打包成一个新参数 s：</w:t>
      </w:r>
    </w:p>
    <w:p>
      <w:pPr>
        <w:jc w:val="center"/>
      </w:pPr>
      <w:r>
        <w:rPr>
          <w:rFonts w:ascii="Cambria Math" w:hAnsi="Cambria Math"/>
          <w:i/>
          <w:sz w:val="20"/>
        </w:rPr>
        <w:t>s = lambda / (Q_bat * V_oc)</w:t>
      </w:r>
    </w:p>
    <w:p>
      <w:r>
        <w:rPr>
          <w:rFonts w:ascii="Microsoft YaHei" w:hAnsi="Microsoft YaHei" w:eastAsia="Microsoft YaHei"/>
          <w:b w:val="0"/>
          <w:sz w:val="21"/>
        </w:rPr>
        <w:t>代入后得到：</w:t>
      </w:r>
    </w:p>
    <w:p>
      <w:pPr>
        <w:jc w:val="center"/>
      </w:pPr>
      <w:r>
        <w:rPr>
          <w:rFonts w:ascii="Cambria Math" w:hAnsi="Cambria Math"/>
          <w:i/>
          <w:sz w:val="20"/>
        </w:rPr>
        <w:t>H_eq = H_fc(P_fc) + s * P_bat / 3600</w:t>
      </w:r>
    </w:p>
    <w:p>
      <w:r>
        <w:rPr>
          <w:rFonts w:ascii="Microsoft YaHei" w:hAnsi="Microsoft YaHei" w:eastAsia="Microsoft YaHei"/>
          <w:b w:val="0"/>
          <w:sz w:val="21"/>
        </w:rPr>
        <w:t>这就是 ECMS 的标准形式！s 就是等效因子，单位 g/kWh。它表示"电池每用 1kWh 电，等效于烧 s 克氢"。</w:t>
        <w:br/>
        <w:br/>
        <w:t>代入典型值：lambda ≈ 180 * 50 * 350 ≈ 3,150,000 g</w:t>
      </w:r>
    </w:p>
    <w:p>
      <w:pPr>
        <w:pStyle w:val="Heading2"/>
      </w:pPr>
      <w:r>
        <w:rPr>
          <w:rFonts w:ascii="Microsoft YaHei" w:hAnsi="Microsoft YaHei" w:eastAsia="Microsoft YaHei"/>
        </w:rPr>
        <w:t>4.3 更一般的情况：lambda 随 SOC 变化 -&gt; A-ECMS</w:t>
      </w:r>
    </w:p>
    <w:p>
      <w:r>
        <w:rPr>
          <w:rFonts w:ascii="Microsoft YaHei" w:hAnsi="Microsoft YaHei" w:eastAsia="Microsoft YaHei"/>
          <w:b w:val="0"/>
          <w:sz w:val="21"/>
        </w:rPr>
        <w:t>现实中 lambda 不是常数。当 SOC 偏离目标值时，横截条件会驱动 lambda 变化：</w:t>
      </w:r>
    </w:p>
    <w:p>
      <w:pPr>
        <w:jc w:val="center"/>
      </w:pPr>
      <w:r>
        <w:rPr>
          <w:rFonts w:ascii="Cambria Math" w:hAnsi="Cambria Math"/>
          <w:i/>
          <w:sz w:val="20"/>
        </w:rPr>
        <w:t>lambda(tf) = beta * (SOC(tf) - SOC_ref)</w:t>
      </w:r>
    </w:p>
    <w:p>
      <w:r>
        <w:rPr>
          <w:rFonts w:ascii="Microsoft YaHei" w:hAnsi="Microsoft YaHei" w:eastAsia="Microsoft YaHei"/>
          <w:b w:val="0"/>
          <w:sz w:val="21"/>
        </w:rPr>
        <w:t>如果终点 SOC 不够（SOC(tf) &lt; SOC_ref），则 lambda(tf) &gt; 0</w:t>
        <w:br/>
        <w:t>-&gt; lambda 在整个路径上为正 -&gt; 电池放电"变贵"</w:t>
        <w:br/>
        <w:t>-&gt; ECMS 倾向于多用 FC -&gt; SOC 回升</w:t>
        <w:br/>
        <w:br/>
        <w:t>A-ECMS 的 SOC 反馈律就是对这个现象的简化表达：</w:t>
      </w:r>
    </w:p>
    <w:p>
      <w:pPr>
        <w:jc w:val="center"/>
      </w:pPr>
      <w:r>
        <w:rPr>
          <w:rFonts w:ascii="Cambria Math" w:hAnsi="Cambria Math"/>
          <w:i/>
          <w:sz w:val="20"/>
        </w:rPr>
        <w:t>lambda(t) ≈ lambda_0 * (1 + Kp * (SOC_ref - SOC(t)))</w:t>
      </w:r>
    </w:p>
    <w:p>
      <w:r>
        <w:rPr>
          <w:rFonts w:ascii="Microsoft YaHei" w:hAnsi="Microsoft YaHei" w:eastAsia="Microsoft YaHei"/>
          <w:b w:val="0"/>
          <w:sz w:val="21"/>
        </w:rPr>
        <w:t>这个公式的意思是：SOC 比目标低时，lambda 增大（电池变贵，保护电池）；SOC 比目标高时，lambda 减小（电池变便宜，多用电池）。</w:t>
      </w:r>
    </w:p>
    <w:p>
      <w:pPr>
        <w:pStyle w:val="Heading1"/>
      </w:pPr>
      <w:r>
        <w:rPr>
          <w:rFonts w:ascii="Microsoft YaHei" w:hAnsi="Microsoft YaHei" w:eastAsia="Microsoft YaHei"/>
        </w:rPr>
        <w:t>5. 为什么两个公式看起来完全不一样？</w:t>
      </w:r>
    </w:p>
    <w:p>
      <w:r>
        <w:rPr>
          <w:rFonts w:ascii="Microsoft YaHei" w:hAnsi="Microsoft YaHei" w:eastAsia="Microsoft YaHei"/>
          <w:b w:val="0"/>
          <w:sz w:val="21"/>
        </w:rPr>
        <w:t>因为它们来自不同的数学"门派"，解题方向相反：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DP（Bellman 动态规划）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Hamiltonian（Pontryagin 最小原理）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解题方向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从终点往回推（后向递推）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从起点往前进（前向积分）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怎么看到未来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J[k+1] 表——把每个状态的未来最优代价都存下来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lambda(t) 微分方程——通过方程传播未来信息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怎么管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alpha 惩罚 + beta 终端惩罚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lambda 的边际价格 + 横截条件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电池成本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不需要单独算（J[k+1] 已包含）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需要 s * H_bat 来预估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能不能在线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不能（需要已知全程）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能（lambda 已知就能实时算）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打个比方：</w:t>
        <w:br/>
        <w:br/>
        <w:t>DP 像一个有上帝视角的规划师——出发前就把整条路的所有加油站、油价、每个路口怎么走都算好了。</w:t>
        <w:br/>
        <w:br/>
        <w:t>Hamiltonian 像一个精明的商人——他不知道前面的路况，但他给 SOC 标了一个"价格" lambda。SOC 越少，价格越高，他就会越舍不得用电池。这个价格 lambda 会随着他的行程动态调整。</w:t>
        <w:br/>
        <w:br/>
        <w:t>ECMS 就是那个商人用的"快速算法"——假设 lambda 不变（或按简单规则调整），每一步只看当前的等效成本。</w:t>
      </w:r>
    </w:p>
    <w:p>
      <w:pPr>
        <w:pStyle w:val="Heading1"/>
      </w:pPr>
      <w:r>
        <w:rPr>
          <w:rFonts w:ascii="Microsoft YaHei" w:hAnsi="Microsoft YaHei" w:eastAsia="Microsoft YaHei"/>
        </w:rPr>
        <w:t>6. 参数之间的"换算"关系</w:t>
      </w:r>
    </w:p>
    <w:p>
      <w:r>
        <w:rPr>
          <w:rFonts w:ascii="Microsoft YaHei" w:hAnsi="Microsoft YaHei" w:eastAsia="Microsoft YaHei"/>
          <w:b w:val="0"/>
          <w:sz w:val="21"/>
        </w:rPr>
        <w:t>很多人想知道：alpha 和 s 能不能直接换算？</w:t>
        <w:br/>
        <w:t>答案是：**不能精确换算，但有近似关系**。</w:t>
      </w:r>
    </w:p>
    <w:p>
      <w:r>
        <w:rPr>
          <w:rFonts w:ascii="Microsoft YaHei" w:hAnsi="Microsoft YaHei" w:eastAsia="Microsoft YaHei"/>
          <w:b/>
          <w:sz w:val="21"/>
        </w:rPr>
        <w:t>通过协态变量 lambda 作为桥梁：</w:t>
      </w:r>
    </w:p>
    <w:p>
      <w:pPr>
        <w:jc w:val="center"/>
      </w:pPr>
      <w:r>
        <w:rPr>
          <w:rFonts w:ascii="Cambria Math" w:hAnsi="Cambria Math"/>
          <w:i/>
          <w:sz w:val="20"/>
        </w:rPr>
        <w:t>s = lambda / (Q_bat * V_oc)</w:t>
      </w:r>
    </w:p>
    <w:p>
      <w:pPr>
        <w:jc w:val="center"/>
      </w:pPr>
      <w:r>
        <w:rPr>
          <w:rFonts w:ascii="Cambria Math" w:hAnsi="Cambria Math"/>
          <w:i/>
          <w:sz w:val="20"/>
        </w:rPr>
        <w:t>alpha ≈ lambda * dt / (Q_bat * 3600)</w:t>
      </w:r>
    </w:p>
    <w:p>
      <w:r>
        <w:rPr>
          <w:rFonts w:ascii="Microsoft YaHei" w:hAnsi="Microsoft YaHei" w:eastAsia="Microsoft YaHei"/>
          <w:b w:val="0"/>
          <w:sz w:val="21"/>
        </w:rPr>
        <w:t>代入典型值（Q_bat=50Ah, V_oc=350V, dt=1s, lambda 对应 s=180）：</w:t>
      </w:r>
    </w:p>
    <w:p>
      <w:pPr>
        <w:jc w:val="center"/>
      </w:pPr>
      <w:r>
        <w:rPr>
          <w:rFonts w:ascii="Cambria Math" w:hAnsi="Cambria Math"/>
          <w:i/>
          <w:sz w:val="20"/>
        </w:rPr>
        <w:t>lambda = s * Q_bat * V_oc = 180 * 50 * 350 = 3,150,000 g</w:t>
      </w:r>
    </w:p>
    <w:p>
      <w:pPr>
        <w:jc w:val="center"/>
      </w:pPr>
      <w:r>
        <w:rPr>
          <w:rFonts w:ascii="Cambria Math" w:hAnsi="Cambria Math"/>
          <w:i/>
          <w:sz w:val="20"/>
        </w:rPr>
        <w:t>alpha ≈ 3,150,000 * 1 / (50 * 3600) ≈ 17.5 g/SOC^2</w:t>
      </w:r>
    </w:p>
    <w:p>
      <w:r>
        <w:rPr>
          <w:rFonts w:ascii="Microsoft YaHei" w:hAnsi="Microsoft YaHei" w:eastAsia="Microsoft YaHei"/>
          <w:b w:val="0"/>
          <w:sz w:val="21"/>
        </w:rPr>
        <w:t>但这个 alpha=17.5 只是理论估计。实际中 alpha 的最优值（100）和这个估算差了很多，原因：</w:t>
        <w:br/>
        <w:t>1. 上面的推导用了 I ≈ P_bat/V_oc 近似（忽略了内阻损耗）</w:t>
        <w:br/>
        <w:t>2. alpha 的实际最优值受离散化方式和工况影响</w:t>
        <w:br/>
        <w:t>3. DP 的 alpha 和 ECMS 的 s 本来就属于不同的优化框架</w:t>
        <w:br/>
        <w:br/>
        <w:t>所以 alpha 和 s 的"对应关系"更多是概念上的，不能直接数值换算。</w:t>
      </w:r>
    </w:p>
    <w:p>
      <w:pPr>
        <w:pStyle w:val="Heading1"/>
      </w:pPr>
      <w:r>
        <w:rPr>
          <w:rFonts w:ascii="Microsoft YaHei" w:hAnsi="Microsoft YaHei" w:eastAsia="Microsoft YaHei"/>
        </w:rPr>
        <w:t>7. 完整对照表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概念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DP（离散）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Hamiltonian（连续）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ECMS（实时）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大白话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目标函数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J[k][i] = min[...]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min integral H_fc dt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min H_eq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都是算总氢耗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成本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g(p_fc)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H_fc(P_fc)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H_fc(P_fc)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同一个东西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电池成本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alpha * (SOC-SOC_ref)^2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lambda * d(SOC)/dt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 * H_bat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都是电池使用的代价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未来信息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J[k+1] 查表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lambda 微分方程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 预估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都带着未来的影子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终端约束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beta * (SOC_N-SOC_ref)^2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lambda(tf) = beta * dSOC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s0 + SOC 反馈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保证终点 SOC 达标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最优控制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pi[k][i] = argmin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dH/dP_fc =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argmin H_eq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选最优 FC 功率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求解方式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后向递推（离线）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两点边值问题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瞬时最小化（在线）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计算方式不同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8. 面试回答模板</w:t>
      </w:r>
    </w:p>
    <w:p>
      <w:r>
        <w:rPr>
          <w:rFonts w:ascii="Microsoft YaHei" w:hAnsi="Microsoft YaHei" w:eastAsia="Microsoft YaHei"/>
          <w:b/>
          <w:sz w:val="21"/>
        </w:rPr>
        <w:t>Q: "DP 公式和 ECMS 的 Hamiltonian 不一样，你用的哪个？"</w:t>
      </w:r>
    </w:p>
    <w:p>
      <w:r>
        <w:rPr>
          <w:rFonts w:ascii="Microsoft YaHei" w:hAnsi="Microsoft YaHei" w:eastAsia="Microsoft YaHei"/>
          <w:b w:val="0"/>
          <w:sz w:val="21"/>
        </w:rPr>
        <w:t>A: "DP 用的是 Bellman 方程：J[k][i] = min[g(p_fc) + alpha*(SOC_next-SOC_ref)^2 + J[k+1]]。ECMS 用的是 Hamiltonian：H = H_fc + s*H_bat + lambda*d(SOC)/dt。两个公式最小化的是同一个目标——总氢耗，约束也相同——SOC 动力学。它们来自不同的数学框架：DP 从 Bellman 的动态规划出发，Hamiltonian 从 Pontryagin 最小原理出发。DP 的 J[k+1] 和 Hamiltonian 的 lambda 都代表了未来 SOC 的边际成本，但具体数值上不能直接换算。"</w:t>
      </w:r>
    </w:p>
    <w:p>
      <w:r>
        <w:rPr>
          <w:rFonts w:ascii="Microsoft YaHei" w:hAnsi="Microsoft YaHei" w:eastAsia="Microsoft YaHei"/>
          <w:b/>
          <w:sz w:val="21"/>
        </w:rPr>
        <w:t>Q: "DP 有 s*H_bat 吗？ECMS 有 J[k+1] 吗？"</w:t>
      </w:r>
    </w:p>
    <w:p>
      <w:r>
        <w:rPr>
          <w:rFonts w:ascii="Microsoft YaHei" w:hAnsi="Microsoft YaHei" w:eastAsia="Microsoft YaHei"/>
          <w:b w:val="0"/>
          <w:sz w:val="21"/>
        </w:rPr>
        <w:t>A: "DP 不需要 s*H_bat，因为它通过 J[k+1] 已经全局看到了未来——J[k+1] 就是 DP 版的电池未来成本。ECMS 不能看未来，所以需要 s*H_bat 来预估。反过来，ECMS 也不需要 J[k+1]，因为它是瞬时决策，不管未来。"</w:t>
      </w:r>
    </w:p>
    <w:p>
      <w:r>
        <w:rPr>
          <w:rFonts w:ascii="Microsoft YaHei" w:hAnsi="Microsoft YaHei" w:eastAsia="Microsoft YaHei"/>
          <w:b/>
          <w:sz w:val="21"/>
        </w:rPr>
        <w:t>Q: "alpha 和 s 到底什么关系？"</w:t>
      </w:r>
    </w:p>
    <w:p>
      <w:r>
        <w:rPr>
          <w:rFonts w:ascii="Microsoft YaHei" w:hAnsi="Microsoft YaHei" w:eastAsia="Microsoft YaHei"/>
          <w:b w:val="0"/>
          <w:sz w:val="21"/>
        </w:rPr>
        <w:t>A: "物理意义上，alpha 是 SOC 偏离 1 单位的罚金，s 是电池用 1kWh 的等效氢耗。通过协态变量 lambda 可以建立联系：s = lambda / (Q_bat * V_oc)。但 lambda 本身没法直接测，需要通过 DP 反推或者数值求解才能得到。所以 alpha 和 s 之间没有简单的换算公式。工程上更可靠的做法是用 DP 反推最优 s*(t) = -H_fc/P_bat 来标定 ECMS。"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