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EMS/BMS 算法方向 · 体制内投递清单</w:t>
      </w:r>
    </w:p>
    <w:p>
      <w:pPr>
        <w:jc w:val="center"/>
      </w:pPr>
      <w:r>
        <w:rPr>
          <w:color w:val="646464"/>
          <w:sz w:val="22"/>
        </w:rPr>
        <w:t>2026-06-18 | 211本+双非硕 | 控制算法方向</w:t>
      </w:r>
    </w:p>
    <w:p/>
    <w:p>
      <w:pPr>
        <w:pStyle w:val="Heading2"/>
      </w:pPr>
      <w:r>
        <w:t>一、央企·总部/子公司（14家）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对口岗位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年薪参考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投递渠道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中电科蓝天/18所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天津/成都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电源系统研发(BMS/嵌入式)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硕士优厚+六险二金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dklt.zhiye.com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中广核集团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深圳/广东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新能源/储能/控制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cgnpc.iguopin.com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南方电网储能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广州/深圳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储能科研/自动化控制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硕士18-28万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zhaopin.csg.cn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国家能源集团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北京/全国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氢能/储能研究员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国家能源集团招聘平台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国家管网储能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上海/常州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电气自控/新能源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国家管网招聘平台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东风汽车集团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BMS算法/能量管理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硕士20-35万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dfmc.com.cn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中国一汽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长春/南京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新能源研发/算法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zhaopin.faw.com.cn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中石化石油工程设计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武汉/成都/西安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智能低碳研究岗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中石化人才招聘网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中石化江汉设计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武汉/重庆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智能低碳/智慧能源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中石化人才招聘网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中船集团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上海/广州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新能源/储能/控制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硕士16-26万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中船招聘平台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中核集团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北京/全国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储能/新能源控制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cnnc.chinahr.com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中国化学工程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北京/武汉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新能源/储能技术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cncec.chinahr.com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中国三峡集团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武汉/北京/成都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新能源/储能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硕士16-26万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zhaopin.ctg.com.cn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中国华能集团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北京/全国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新能源/储能研发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华能校招系统</w:t>
            </w:r>
          </w:p>
        </w:tc>
      </w:tr>
    </w:tbl>
    <w:p/>
    <w:p>
      <w:pPr>
        <w:pStyle w:val="Heading2"/>
      </w:pPr>
      <w:r>
        <w:t>二、央企研究院（7家）</w:t>
      </w:r>
    </w:p>
    <w:p>
      <w:r>
        <w:t>福利好、户口有优势、技术方向对口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对口岗位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薪资福利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投递渠道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华能清洁能源研究院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算法工程师/自动化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七险二金+北京落户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华能校招系统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大唐科研总院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北京/合肥/成都等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控制工程/新能源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六险二金+安家费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大唐人才招聘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中石化工程设计研究院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天津/成都/西安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智能低碳研究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央企编制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中石化人才招聘网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中电科蓝天研究院(18所)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天津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BMS/电源系统/储能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博士40-100万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dklt.zhiye.com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南方电网储能科研院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储能技术/AI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高层次人才补贴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zhaopin.csg.cn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天津电气科学研究院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天津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电气控制/储能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官网招聘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湖州工控技术研究院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浙江湖州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算法开发(风光储氢)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事业编制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浙大就业网</w:t>
            </w:r>
          </w:p>
        </w:tc>
      </w:tr>
    </w:tbl>
    <w:p/>
    <w:p>
      <w:pPr>
        <w:pStyle w:val="Heading2"/>
      </w:pPr>
      <w:r>
        <w:t>三、国企·地方能源集团（6家）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对口岗位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年薪参考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投递渠道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潍柴动力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潍坊/苏州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BMS/SOC/SOH算法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xyzp@weichai.com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中创新航(CALB)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常州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BMS算法工程师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13-18万(13薪)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calb.com.cn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国轩高科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合肥/上海/南京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BMS软硬件/算法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gotion.zhiye.com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中国一汽研发总院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长春/南京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新能源/智能控制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zhaopin.faw.com.cn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东方电气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成都/广州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氢能/储能控制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东方电气招聘平台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上海电气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储能/新能源控制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16-26万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上海电气校招</w:t>
            </w:r>
          </w:p>
        </w:tc>
      </w:tr>
    </w:tbl>
    <w:p/>
    <w:p>
      <w:pPr>
        <w:pStyle w:val="Heading2"/>
      </w:pPr>
      <w:r>
        <w:t>四、事业单位·高校/研究所（3家）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对口岗位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薪资福利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投递渠道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湖州工控技术研究院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浙江湖州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算法开发工程师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事业编制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浙大就业网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天津电气科学研究院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天津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电气/控制研发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事业编制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官网招聘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中国汽车技术研究中心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天津/武汉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新能源/算法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中汽中心招聘</w:t>
            </w:r>
          </w:p>
        </w:tc>
      </w:tr>
    </w:tbl>
    <w:p/>
    <w:p>
      <w:pPr>
        <w:pStyle w:val="Heading2"/>
      </w:pPr>
      <w:r>
        <w:t>五、特殊赛道·军工/航天（3家）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城市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对口岗位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航天科工集团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北京/武汉/南京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电源/控制/算法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关注各校就业网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中国电科集团(其他所)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多地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电源/BMS/控制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各所独立招聘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中船重工712所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武汉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电池/储能/控制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船用电池方向</w:t>
            </w:r>
          </w:p>
        </w:tc>
      </w:tr>
    </w:tbl>
    <w:p/>
    <w:p>
      <w:pPr>
        <w:pStyle w:val="Heading2"/>
      </w:pPr>
      <w:r>
        <w:t>城市分布（体制内）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城市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主要单位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天津/北京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约10家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央企总部集中地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武汉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约6家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东风+中石化+中船712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成都/西安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约4家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中电科+中石化布局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广州/深圳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约4家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南方电网+中广核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合肥/南京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约3家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上海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约3家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常州/湖州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约2家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体制内 vs 市场化对比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体制内（央企/研究所）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市场化（比亚迪/汇川等）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硕士薪资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15-25万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20-37万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涨幅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慢，每年5-10%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快，跳槽可翻倍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稳定性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极高（5星）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一般（3星）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户口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大概率解决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看公司实力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加班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相对少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普遍较多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技术成长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慢，流程多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快，项目多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福利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六险二金+宿舍+食堂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高薪但无额外福利</w:t>
            </w:r>
          </w:p>
        </w:tc>
      </w:tr>
    </w:tbl>
    <w:p/>
    <w:p>
      <w:pPr>
        <w:pStyle w:val="Heading2"/>
      </w:pPr>
      <w:r>
        <w:t>投递策略建议</w:t>
      </w:r>
    </w:p>
    <w:p>
      <w:r>
        <w:t>适合去体制内的情况：</w:t>
      </w:r>
    </w:p>
    <w:p>
      <w:pPr>
        <w:pStyle w:val="ListBullet"/>
      </w:pPr>
      <w:r>
        <w:t>求稳 &gt; 求财</w:t>
      </w:r>
    </w:p>
    <w:p>
      <w:pPr>
        <w:pStyle w:val="ListBullet"/>
      </w:pPr>
      <w:r>
        <w:t>想要户口/编制/福利房</w:t>
      </w:r>
    </w:p>
    <w:p>
      <w:pPr>
        <w:pStyle w:val="ListBullet"/>
      </w:pPr>
      <w:r>
        <w:t>能接受前期薪资低一点、涨得慢一点</w:t>
      </w:r>
    </w:p>
    <w:p>
      <w:pPr>
        <w:pStyle w:val="ListBullet"/>
      </w:pPr>
      <w:r>
        <w:t>想长期在一个城市定居</w:t>
      </w:r>
    </w:p>
    <w:p/>
    <w:p>
      <w:r>
        <w:t>推荐折中策略：</w:t>
      </w:r>
    </w:p>
    <w:p>
      <w:r>
        <w:rPr>
          <w:b/>
        </w:rPr>
        <w:t>主投市场化（比亚迪/汇川/豪鹏等20-30万档）+ 同时申2-3家央企研究院/国企保底（中电科/南方电网/东风）</w:t>
      </w:r>
    </w:p>
    <w:p/>
    <w:p>
      <w:pPr>
        <w:pStyle w:val="Heading2"/>
      </w:pPr>
      <w:r>
        <w:t>体制内招聘关键平台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网址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国聘网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iguopin.com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央企招聘官方平台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国资小新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公众号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国资委官方发布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央企校招专栏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各央企官网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最权威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高校人才网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gaoxiaojob.com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事业单位/高校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北极星招聘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hr.bjx.com.cn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能源电力行业垂直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应届生求职网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yingjiesheng.com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校招信息汇总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