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60" w:lineRule="exact"/>
        <w:jc w:val="both"/>
        <w:outlineLvl w:val="0"/>
        <w:rPr>
          <w:rFonts w:hint="eastAsia" w:ascii="方正黑体简体" w:hAnsi="方正黑体简体" w:eastAsia="方正黑体简体" w:cs="方正黑体简体"/>
          <w:sz w:val="32"/>
          <w:szCs w:val="32"/>
          <w:lang w:val="en-US" w:eastAsia="zh-CN"/>
        </w:rPr>
      </w:pPr>
      <w:bookmarkStart w:id="0" w:name="_GoBack"/>
      <w:bookmarkEnd w:id="0"/>
    </w:p>
    <w:p>
      <w:pPr>
        <w:spacing w:line="660" w:lineRule="exact"/>
        <w:jc w:val="center"/>
        <w:outlineLvl w:val="0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  <w:lang w:val="en-US" w:eastAsia="zh-CN"/>
        </w:rPr>
        <w:t>{{year}}年</w:t>
      </w:r>
      <w:r>
        <w:rPr>
          <w:rFonts w:hint="eastAsia" w:ascii="方正小标宋简体" w:eastAsia="方正小标宋简体"/>
          <w:sz w:val="44"/>
          <w:szCs w:val="44"/>
          <w:lang w:eastAsia="zh-CN"/>
        </w:rPr>
        <w:t>处级领导干部</w:t>
      </w:r>
      <w:r>
        <w:rPr>
          <w:rFonts w:hint="eastAsia" w:ascii="方正小标宋简体" w:eastAsia="方正小标宋简体"/>
          <w:sz w:val="44"/>
          <w:szCs w:val="44"/>
        </w:rPr>
        <w:t>民主测评统计表</w:t>
      </w:r>
    </w:p>
    <w:p>
      <w:pPr>
        <w:spacing w:line="600" w:lineRule="exact"/>
        <w:rPr>
          <w:rFonts w:hint="eastAsia" w:ascii="仿宋_GB2312" w:eastAsia="仿宋_GB2312"/>
          <w:sz w:val="32"/>
          <w:szCs w:val="32"/>
        </w:rPr>
      </w:pPr>
    </w:p>
    <w:p>
      <w:pPr>
        <w:pStyle w:val="2"/>
        <w:autoSpaceDE w:val="0"/>
        <w:adjustRightInd w:val="0"/>
        <w:snapToGrid w:val="0"/>
        <w:spacing w:before="0" w:beforeAutospacing="0" w:after="0" w:afterAutospacing="0" w:line="380" w:lineRule="exact"/>
        <w:ind w:firstLine="0" w:firstLineChars="0"/>
        <w:outlineLvl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填报处室：（盖章）               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   </w:t>
      </w:r>
      <w:r>
        <w:rPr>
          <w:rFonts w:hint="eastAsia" w:ascii="仿宋_GB2312" w:eastAsia="仿宋_GB2312"/>
          <w:sz w:val="32"/>
          <w:szCs w:val="32"/>
        </w:rPr>
        <w:t>填报时间：</w:t>
      </w:r>
    </w:p>
    <w:p>
      <w:pPr>
        <w:pStyle w:val="2"/>
        <w:autoSpaceDE w:val="0"/>
        <w:adjustRightInd w:val="0"/>
        <w:snapToGrid w:val="0"/>
        <w:spacing w:before="0" w:beforeAutospacing="0" w:after="0" w:afterAutospacing="0" w:line="380" w:lineRule="exact"/>
        <w:ind w:firstLine="0" w:firstLineChars="0"/>
        <w:rPr>
          <w:rFonts w:hint="eastAsia" w:ascii="仿宋_GB2312" w:eastAsia="仿宋_GB2312"/>
          <w:sz w:val="32"/>
          <w:szCs w:val="32"/>
        </w:rPr>
      </w:pPr>
    </w:p>
    <w:p>
      <w:pPr>
        <w:pStyle w:val="2"/>
        <w:autoSpaceDE w:val="0"/>
        <w:adjustRightInd w:val="0"/>
        <w:snapToGrid w:val="0"/>
        <w:spacing w:before="0" w:beforeAutospacing="0" w:after="0" w:afterAutospacing="0" w:line="380" w:lineRule="exact"/>
        <w:ind w:firstLine="0" w:firstLineChars="0"/>
        <w:outlineLvl w:val="0"/>
        <w:rPr>
          <w:rFonts w:hint="default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</w:rPr>
        <w:t>测评对象姓名：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{{userName}}</w:t>
      </w:r>
      <w:r>
        <w:rPr>
          <w:rFonts w:hint="eastAsia" w:ascii="仿宋_GB2312" w:eastAsia="仿宋_GB2312"/>
          <w:sz w:val="32"/>
          <w:szCs w:val="32"/>
        </w:rPr>
        <w:t xml:space="preserve">                  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eastAsia="仿宋_GB2312"/>
          <w:sz w:val="32"/>
          <w:szCs w:val="32"/>
        </w:rPr>
        <w:t>职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sz w:val="32"/>
          <w:szCs w:val="32"/>
        </w:rPr>
        <w:t>务：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{{userWorkPost}}</w:t>
      </w:r>
    </w:p>
    <w:p>
      <w:pPr>
        <w:pStyle w:val="2"/>
        <w:autoSpaceDE w:val="0"/>
        <w:adjustRightInd w:val="0"/>
        <w:snapToGrid w:val="0"/>
        <w:spacing w:before="0" w:beforeAutospacing="0" w:after="0" w:afterAutospacing="0" w:line="380" w:lineRule="exact"/>
        <w:ind w:firstLine="0" w:firstLineChars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547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3094" w:type="dxa"/>
            <w:gridSpan w:val="2"/>
            <w:vMerge w:val="restart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总体评价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优秀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称职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基本称职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不称职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3094" w:type="dxa"/>
            <w:gridSpan w:val="2"/>
            <w:vMerge w:val="continue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{{overallCount1}}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{{overallCount2}}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{{overallCount3}}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{{overallCount4}}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547" w:type="dxa"/>
            <w:vMerge w:val="restart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分项评价</w:t>
            </w:r>
          </w:p>
        </w:tc>
        <w:tc>
          <w:tcPr>
            <w:tcW w:w="1547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 w:cs="宋体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sz w:val="32"/>
                <w:szCs w:val="32"/>
                <w:lang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8255</wp:posOffset>
                      </wp:positionV>
                      <wp:extent cx="933450" cy="495300"/>
                      <wp:effectExtent l="2540" t="4445" r="16510" b="14605"/>
                      <wp:wrapNone/>
                      <wp:docPr id="1" name="直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953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7" o:spid="_x0000_s1026" o:spt="20" style="position:absolute;left:0pt;margin-left:-3.4pt;margin-top:0.65pt;height:39pt;width:73.5pt;z-index:251659264;mso-width-relative:page;mso-height-relative:page;" filled="f" stroked="t" coordsize="21600,21600" o:gfxdata="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7MDk&#10;n9YAAAAHAQAADwAAAAAAAAABACAAAAAiAAAAZHJzL2Rvd25yZXYueG1sUEsBAhQAFAAAAAgAh07i&#10;QDGU+xPrAQAA3wMAAA4AAAAAAAAAAQAgAAAAJQEAAGRycy9lMm9Eb2MueG1sUEsFBgAAAAAGAAYA&#10;WQEAAII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优秀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良好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一般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547" w:type="dxa"/>
            <w:vMerge w:val="continue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</w:p>
        </w:tc>
        <w:tc>
          <w:tcPr>
            <w:tcW w:w="1547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 w:cs="宋体"/>
                <w:sz w:val="32"/>
                <w:szCs w:val="32"/>
              </w:rPr>
            </w:pPr>
            <w:r>
              <w:rPr>
                <w:rFonts w:hint="eastAsia" w:ascii="仿宋_GB2312" w:hAnsi="宋体" w:cs="宋体"/>
                <w:sz w:val="32"/>
                <w:szCs w:val="32"/>
              </w:rPr>
              <w:t>徳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{{deCount1}}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{{deCount2}}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{{deCount3}}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{{deCount4}}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547" w:type="dxa"/>
            <w:vMerge w:val="continue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</w:p>
        </w:tc>
        <w:tc>
          <w:tcPr>
            <w:tcW w:w="1547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能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{{nengCount1}}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{{nengCount2}}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{{nengCount3}}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{{nengCount4}}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1547" w:type="dxa"/>
            <w:vMerge w:val="continue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</w:p>
        </w:tc>
        <w:tc>
          <w:tcPr>
            <w:tcW w:w="1547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勤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{{qinCount1}}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{{qinCount2}}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{{qinCount3}}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{{qinCount4}}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1547" w:type="dxa"/>
            <w:vMerge w:val="continue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</w:p>
        </w:tc>
        <w:tc>
          <w:tcPr>
            <w:tcW w:w="1547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绩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{{jiCount1}}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{{jiCount2}}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{{jiCount3}}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{{jiCount4}}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47" w:type="dxa"/>
            <w:vMerge w:val="continue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</w:p>
        </w:tc>
        <w:tc>
          <w:tcPr>
            <w:tcW w:w="1547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廉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{{lianCount1}}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{{lianCount2}}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{{lianCount3}}</w:t>
            </w:r>
          </w:p>
        </w:tc>
        <w:tc>
          <w:tcPr>
            <w:tcW w:w="15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{{lianCount4}}</w:t>
            </w:r>
          </w:p>
        </w:tc>
      </w:tr>
    </w:tbl>
    <w:p>
      <w:pPr>
        <w:ind w:left="1100" w:hanging="1100" w:hangingChars="50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备注：1.“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{{year}}年</w:t>
      </w:r>
      <w:r>
        <w:rPr>
          <w:rFonts w:hint="eastAsia" w:ascii="宋体" w:hAnsi="宋体" w:eastAsia="宋体" w:cs="宋体"/>
          <w:sz w:val="22"/>
          <w:szCs w:val="22"/>
        </w:rPr>
        <w:t>处级领导干部民主测评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统计</w:t>
      </w:r>
      <w:r>
        <w:rPr>
          <w:rFonts w:hint="eastAsia" w:ascii="宋体" w:hAnsi="宋体" w:eastAsia="宋体" w:cs="宋体"/>
          <w:sz w:val="22"/>
          <w:szCs w:val="22"/>
        </w:rPr>
        <w:t>表”测评对象为总师、各处室（单位）处长、 处</w:t>
      </w:r>
    </w:p>
    <w:p>
      <w:pPr>
        <w:ind w:left="1094" w:leftChars="416" w:hanging="220" w:hangingChars="10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室负责人、主任、督查员、副处长 、副主任。请各处室（单位） 填报盖章并请分管</w:t>
      </w:r>
    </w:p>
    <w:p>
      <w:pPr>
        <w:ind w:left="1094" w:leftChars="416" w:hanging="220" w:hangingChars="10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局领导签字后于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{{nextYear}}</w:t>
      </w:r>
      <w:r>
        <w:rPr>
          <w:rFonts w:hint="eastAsia" w:ascii="宋体" w:hAnsi="宋体" w:eastAsia="宋体" w:cs="宋体"/>
          <w:sz w:val="22"/>
          <w:szCs w:val="22"/>
        </w:rPr>
        <w:t>年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2</w:t>
      </w:r>
      <w:r>
        <w:rPr>
          <w:rFonts w:hint="eastAsia" w:ascii="宋体" w:hAnsi="宋体" w:eastAsia="宋体" w:cs="宋体"/>
          <w:sz w:val="22"/>
          <w:szCs w:val="22"/>
        </w:rPr>
        <w:t>月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6</w:t>
      </w:r>
      <w:r>
        <w:rPr>
          <w:rFonts w:hint="eastAsia" w:ascii="宋体" w:hAnsi="宋体" w:eastAsia="宋体" w:cs="宋体"/>
          <w:sz w:val="22"/>
          <w:szCs w:val="22"/>
        </w:rPr>
        <w:t>日前交至机关党委 （人事处）。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 xml:space="preserve">      </w:t>
      </w:r>
    </w:p>
    <w:p>
      <w:pPr>
        <w:rPr>
          <w:rFonts w:hint="eastAsia" w:ascii="宋体" w:hAnsi="宋体" w:eastAsia="宋体" w:cs="宋体"/>
          <w:sz w:val="22"/>
          <w:szCs w:val="22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/>
        <w:bidi w:val="0"/>
        <w:adjustRightInd w:val="0"/>
        <w:snapToGrid w:val="0"/>
        <w:spacing w:before="0" w:beforeAutospacing="0" w:after="0" w:afterAutospacing="0" w:line="380" w:lineRule="exact"/>
        <w:ind w:right="0" w:rightChars="0"/>
        <w:jc w:val="left"/>
        <w:textAlignment w:val="auto"/>
        <w:outlineLvl w:val="0"/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分管局领导：                                             填报人：</w:t>
      </w:r>
    </w:p>
    <w:p>
      <w:pPr>
        <w:rPr>
          <w:rFonts w:hint="eastAsia" w:ascii="宋体" w:hAnsi="宋体" w:eastAsia="宋体" w:cs="宋体"/>
          <w:sz w:val="22"/>
          <w:szCs w:val="22"/>
        </w:rPr>
      </w:pPr>
    </w:p>
    <w:sectPr>
      <w:pgSz w:w="11906" w:h="16838"/>
      <w:pgMar w:top="1701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B4"/>
    <w:rsid w:val="001F1197"/>
    <w:rsid w:val="00421BB4"/>
    <w:rsid w:val="00462E03"/>
    <w:rsid w:val="00523B0B"/>
    <w:rsid w:val="005463F8"/>
    <w:rsid w:val="00EE244D"/>
    <w:rsid w:val="1BA805EB"/>
    <w:rsid w:val="1D73739E"/>
    <w:rsid w:val="1F5B3691"/>
    <w:rsid w:val="23820C13"/>
    <w:rsid w:val="24DA75DF"/>
    <w:rsid w:val="35433990"/>
    <w:rsid w:val="42C916C3"/>
    <w:rsid w:val="443329C1"/>
    <w:rsid w:val="51490AAD"/>
    <w:rsid w:val="522F1DC6"/>
    <w:rsid w:val="52B060B3"/>
    <w:rsid w:val="55A84719"/>
    <w:rsid w:val="59A26857"/>
    <w:rsid w:val="5BC7349D"/>
    <w:rsid w:val="60BC41A2"/>
    <w:rsid w:val="67BD1A32"/>
    <w:rsid w:val="6E0D7FDD"/>
    <w:rsid w:val="781150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28</Words>
  <Characters>164</Characters>
  <Lines>1</Lines>
  <Paragraphs>1</Paragraphs>
  <TotalTime>0</TotalTime>
  <ScaleCrop>false</ScaleCrop>
  <LinksUpToDate>false</LinksUpToDate>
  <CharactersWithSpaces>191</CharactersWithSpaces>
  <Application>WPS Office_11.8.2.10321_F1E327BC-269C-435d-A152-05C5408002CA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2015-01-23T00:41:00Z</dcterms:created>
  <dc:creator>User</dc:creator>
  <cp:lastModifiedBy>ARPHS</cp:lastModifiedBy>
  <cp:lastPrinted>2023-02-10T01:45:09Z</cp:lastPrinted>
  <dcterms:modified xsi:type="dcterms:W3CDTF">2024-03-27T09:32:43Z</dcterms:modified>
  <dc:title>民主测评表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