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317A4B" w:rsidRDefault="00B02DCF" w:rsidP="00140862">
      <w:r>
        <w:rPr>
          <w:rFonts w:hint="eastAsia"/>
        </w:rPr>
        <w:t>提高人体静态建模精度</w:t>
      </w:r>
    </w:p>
    <w:p w:rsidR="00B10BE6" w:rsidRDefault="00C73116" w:rsidP="00C7311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给人体优化建模添加一个l</w:t>
      </w:r>
      <w:r>
        <w:t>oss</w:t>
      </w:r>
      <w:r>
        <w:rPr>
          <w:rFonts w:hint="eastAsia"/>
        </w:rPr>
        <w:t>项：模型关键部位到点云的平均距离</w:t>
      </w:r>
    </w:p>
    <w:p w:rsidR="00C73116" w:rsidRDefault="00C73116" w:rsidP="00B10BE6">
      <w:r>
        <w:rPr>
          <w:rFonts w:hint="eastAsia"/>
        </w:rPr>
        <w:t>经过测试该l</w:t>
      </w:r>
      <w:r>
        <w:t>oss</w:t>
      </w:r>
      <w:r>
        <w:rPr>
          <w:rFonts w:hint="eastAsia"/>
        </w:rPr>
        <w:t>项只影响身份系数</w:t>
      </w:r>
      <w:r w:rsidRPr="00C73116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618669149" r:id="rId8"/>
        </w:object>
      </w:r>
      <w:r>
        <w:t xml:space="preserve"> </w:t>
      </w:r>
    </w:p>
    <w:p w:rsidR="00C73116" w:rsidRDefault="00C73116" w:rsidP="00B10BE6">
      <w:r>
        <w:rPr>
          <w:rFonts w:hint="eastAsia"/>
        </w:rPr>
        <w:t>该l</w:t>
      </w:r>
      <w:r>
        <w:t>oss</w:t>
      </w:r>
      <w:r>
        <w:rPr>
          <w:rFonts w:hint="eastAsia"/>
        </w:rPr>
        <w:t>项的权值参考模型所有点到点云平均距离l</w:t>
      </w:r>
      <w:r>
        <w:t>oss</w:t>
      </w:r>
      <w:r>
        <w:rPr>
          <w:rFonts w:hint="eastAsia"/>
        </w:rPr>
        <w:t>项的权值，太大的话得到的结果误差更大，经测试该</w:t>
      </w:r>
      <w:r>
        <w:t>loss</w:t>
      </w:r>
      <w:r>
        <w:rPr>
          <w:rFonts w:hint="eastAsia"/>
        </w:rPr>
        <w:t>项的权值取为模型所有点到点云平均距离l</w:t>
      </w:r>
      <w:r>
        <w:t>oss</w:t>
      </w:r>
      <w:r>
        <w:rPr>
          <w:rFonts w:hint="eastAsia"/>
        </w:rPr>
        <w:t>项的权值的0</w:t>
      </w:r>
      <w:r>
        <w:t>.1</w:t>
      </w:r>
      <w:r>
        <w:rPr>
          <w:rFonts w:hint="eastAsia"/>
        </w:rPr>
        <w:t>倍</w:t>
      </w:r>
      <w:r w:rsidR="006D1661">
        <w:rPr>
          <w:rFonts w:hint="eastAsia"/>
        </w:rPr>
        <w:t>左右能起到较好的效果。</w:t>
      </w:r>
      <w:bookmarkStart w:id="0" w:name="_GoBack"/>
      <w:bookmarkEnd w:id="0"/>
    </w:p>
    <w:p w:rsidR="009719D1" w:rsidRDefault="009719D1" w:rsidP="00B10BE6"/>
    <w:p w:rsidR="00C73116" w:rsidRDefault="00C73116" w:rsidP="00C7311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添加点云之间匹配的l</w:t>
      </w:r>
      <w:r>
        <w:t>oss</w:t>
      </w:r>
      <w:r>
        <w:rPr>
          <w:rFonts w:hint="eastAsia"/>
        </w:rPr>
        <w:t>项</w:t>
      </w:r>
    </w:p>
    <w:p w:rsidR="00C73116" w:rsidRPr="00C73116" w:rsidRDefault="00C73116" w:rsidP="00C73116">
      <w:pPr>
        <w:pStyle w:val="a4"/>
        <w:ind w:left="360" w:firstLineChars="0" w:firstLine="0"/>
      </w:pPr>
      <w:r>
        <w:rPr>
          <w:rFonts w:hint="eastAsia"/>
        </w:rPr>
        <w:t>通过迭代得到的一组R</w:t>
      </w:r>
      <w:r>
        <w:t>,T</w:t>
      </w:r>
      <w:r>
        <w:rPr>
          <w:rFonts w:hint="eastAsia"/>
        </w:rPr>
        <w:t>，将多片点云反向注册到同一个模型上，计算点云之间重叠部分的有效点的平均距离，将该距离作为一个l</w:t>
      </w:r>
      <w:r>
        <w:t>oss</w:t>
      </w:r>
      <w:r>
        <w:rPr>
          <w:rFonts w:hint="eastAsia"/>
        </w:rPr>
        <w:t>项，经过测试，作用很小，误差反而稍微增大，运行时间多了。因此取消了该l</w:t>
      </w:r>
      <w:r>
        <w:t>oss</w:t>
      </w:r>
      <w:r>
        <w:rPr>
          <w:rFonts w:hint="eastAsia"/>
        </w:rPr>
        <w:t>项。</w:t>
      </w:r>
    </w:p>
    <w:sectPr w:rsidR="00C73116" w:rsidRPr="00C73116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2B1" w:rsidRDefault="003D62B1" w:rsidP="005E46CF">
      <w:r>
        <w:separator/>
      </w:r>
    </w:p>
  </w:endnote>
  <w:endnote w:type="continuationSeparator" w:id="0">
    <w:p w:rsidR="003D62B1" w:rsidRDefault="003D62B1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661" w:rsidRPr="006D1661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3D62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2B1" w:rsidRDefault="003D62B1" w:rsidP="005E46CF">
      <w:r>
        <w:separator/>
      </w:r>
    </w:p>
  </w:footnote>
  <w:footnote w:type="continuationSeparator" w:id="0">
    <w:p w:rsidR="003D62B1" w:rsidRDefault="003D62B1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F7250"/>
    <w:rsid w:val="002C5B2E"/>
    <w:rsid w:val="003007F0"/>
    <w:rsid w:val="00317A4B"/>
    <w:rsid w:val="00322F9D"/>
    <w:rsid w:val="003D62B1"/>
    <w:rsid w:val="00457D77"/>
    <w:rsid w:val="004B5AF0"/>
    <w:rsid w:val="00516BA0"/>
    <w:rsid w:val="00526B35"/>
    <w:rsid w:val="00587C3E"/>
    <w:rsid w:val="005A0C23"/>
    <w:rsid w:val="005A1658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AD1FF5"/>
    <w:rsid w:val="00AF68FF"/>
    <w:rsid w:val="00B02DCF"/>
    <w:rsid w:val="00B10BE6"/>
    <w:rsid w:val="00B521B4"/>
    <w:rsid w:val="00B54349"/>
    <w:rsid w:val="00B82708"/>
    <w:rsid w:val="00BB10F3"/>
    <w:rsid w:val="00C47984"/>
    <w:rsid w:val="00C73116"/>
    <w:rsid w:val="00CA5D38"/>
    <w:rsid w:val="00D518C3"/>
    <w:rsid w:val="00D95476"/>
    <w:rsid w:val="00D96D60"/>
    <w:rsid w:val="00DC1687"/>
    <w:rsid w:val="00DD5870"/>
    <w:rsid w:val="00DD6743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B37F3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49</cp:revision>
  <dcterms:created xsi:type="dcterms:W3CDTF">2019-03-01T08:10:00Z</dcterms:created>
  <dcterms:modified xsi:type="dcterms:W3CDTF">2019-05-06T09:33:00Z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