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CA09A5" w:rsidRDefault="00A34BB1" w:rsidP="00A34BB1">
      <w:pPr>
        <w:pStyle w:val="a4"/>
        <w:ind w:left="360" w:firstLineChars="0" w:firstLine="0"/>
      </w:pPr>
      <w:r>
        <w:rPr>
          <w:rFonts w:hint="eastAsia"/>
        </w:rPr>
        <w:t>将</w:t>
      </w:r>
      <w:r w:rsidR="00B02DCF">
        <w:rPr>
          <w:rFonts w:hint="eastAsia"/>
        </w:rPr>
        <w:t>人体静态建模</w:t>
      </w:r>
      <w:r w:rsidR="00CA09A5">
        <w:rPr>
          <w:rFonts w:hint="eastAsia"/>
        </w:rPr>
        <w:t>程序</w:t>
      </w:r>
      <w:r>
        <w:rPr>
          <w:rFonts w:hint="eastAsia"/>
        </w:rPr>
        <w:t>转为用</w:t>
      </w:r>
      <w:r>
        <w:t>C++</w:t>
      </w:r>
      <w:r>
        <w:rPr>
          <w:rFonts w:hint="eastAsia"/>
        </w:rPr>
        <w:t>代码实现，目前已实现S</w:t>
      </w:r>
      <w:r>
        <w:t>MPL</w:t>
      </w:r>
      <w:r>
        <w:rPr>
          <w:rFonts w:hint="eastAsia"/>
        </w:rPr>
        <w:t>建模代码，参数优化部分还在开发中</w:t>
      </w:r>
      <w:r w:rsidR="00B64F27">
        <w:rPr>
          <w:rFonts w:hint="eastAsia"/>
        </w:rPr>
        <w:t>。</w:t>
      </w:r>
      <w:r>
        <w:rPr>
          <w:rFonts w:hint="eastAsia"/>
        </w:rPr>
        <w:t>S</w:t>
      </w:r>
      <w:r>
        <w:t>MPL</w:t>
      </w:r>
      <w:r>
        <w:rPr>
          <w:rFonts w:hint="eastAsia"/>
        </w:rPr>
        <w:t>建模代码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ibtor</w:t>
      </w:r>
      <w:r>
        <w:rPr>
          <w:rFonts w:hint="eastAsia"/>
        </w:rPr>
        <w:t>ch</w:t>
      </w:r>
      <w:proofErr w:type="spellEnd"/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,批量建4个模型耗时10</w:t>
      </w:r>
      <w:r>
        <w:t>ms</w:t>
      </w:r>
      <w:r>
        <w:rPr>
          <w:rFonts w:hint="eastAsia"/>
        </w:rPr>
        <w:t>左右。使用之前py</w:t>
      </w:r>
      <w:r>
        <w:t>thon</w:t>
      </w:r>
      <w:r>
        <w:rPr>
          <w:rFonts w:hint="eastAsia"/>
        </w:rPr>
        <w:t>代码优化得到的参数代入进行建模，得到的模型跟py</w:t>
      </w:r>
      <w:r>
        <w:t>thon</w:t>
      </w:r>
      <w:r>
        <w:rPr>
          <w:rFonts w:hint="eastAsia"/>
        </w:rPr>
        <w:t>版本一致。</w:t>
      </w:r>
    </w:p>
    <w:p w:rsidR="00A34BB1" w:rsidRDefault="00A34BB1" w:rsidP="00A34B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5756C5" wp14:editId="0D0675E2">
            <wp:extent cx="2295525" cy="7248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450" w:rsidRPr="00C73116" w:rsidRDefault="00DC5450" w:rsidP="00DC5450">
      <w:pPr>
        <w:pStyle w:val="a4"/>
        <w:ind w:left="360" w:firstLineChars="0" w:firstLine="0"/>
      </w:pPr>
    </w:p>
    <w:sectPr w:rsidR="00DC5450" w:rsidRPr="00C73116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C1D" w:rsidRDefault="00E42C1D" w:rsidP="005E46CF">
      <w:r>
        <w:separator/>
      </w:r>
    </w:p>
  </w:endnote>
  <w:endnote w:type="continuationSeparator" w:id="0">
    <w:p w:rsidR="00E42C1D" w:rsidRDefault="00E42C1D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BB1" w:rsidRPr="00A34BB1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E42C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C1D" w:rsidRDefault="00E42C1D" w:rsidP="005E46CF">
      <w:r>
        <w:separator/>
      </w:r>
    </w:p>
  </w:footnote>
  <w:footnote w:type="continuationSeparator" w:id="0">
    <w:p w:rsidR="00E42C1D" w:rsidRDefault="00E42C1D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F7250"/>
    <w:rsid w:val="002C5B2E"/>
    <w:rsid w:val="003007F0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47984"/>
    <w:rsid w:val="00C73116"/>
    <w:rsid w:val="00CA09A5"/>
    <w:rsid w:val="00CA5D38"/>
    <w:rsid w:val="00D518C3"/>
    <w:rsid w:val="00D95476"/>
    <w:rsid w:val="00D96D60"/>
    <w:rsid w:val="00DC1687"/>
    <w:rsid w:val="00DC5450"/>
    <w:rsid w:val="00DD5870"/>
    <w:rsid w:val="00DD6743"/>
    <w:rsid w:val="00E42C1D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5B58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55</cp:revision>
  <dcterms:created xsi:type="dcterms:W3CDTF">2019-03-01T08:10:00Z</dcterms:created>
  <dcterms:modified xsi:type="dcterms:W3CDTF">2019-05-25T10:23:00Z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