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3B" w:rsidRDefault="0031713B">
      <w:r>
        <w:fldChar w:fldCharType="begin"/>
      </w:r>
      <w:r>
        <w:instrText xml:space="preserve"> MACROBUTTON MTEditEquationSection2 </w:instrText>
      </w:r>
      <w:r w:rsidRPr="0031713B">
        <w:rPr>
          <w:rStyle w:val="MTEquationSection"/>
        </w:rPr>
        <w:instrText>Equation Chapter 1 Section 3.18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3.18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设函数</w:t>
      </w:r>
      <w:r w:rsidRPr="0031713B">
        <w:rPr>
          <w:position w:val="-10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6.95pt;height:18.15pt" o:ole="">
            <v:imagedata r:id="rId4" o:title=""/>
          </v:shape>
          <o:OLEObject Type="Embed" ProgID="Equation.DSMT4" ShapeID="_x0000_i1027" DrawAspect="Content" ObjectID="_1615553591" r:id="rId5"/>
        </w:object>
      </w:r>
      <w:r>
        <w:rPr>
          <w:rFonts w:hint="eastAsia"/>
        </w:rPr>
        <w:t>，定义函数</w:t>
      </w:r>
      <w:r w:rsidRPr="0031713B">
        <w:rPr>
          <w:position w:val="-10"/>
        </w:rPr>
        <w:object w:dxaOrig="1240" w:dyaOrig="360">
          <v:shape id="_x0000_i1030" type="#_x0000_t75" style="width:62pt;height:18.15pt" o:ole="">
            <v:imagedata r:id="rId6" o:title=""/>
          </v:shape>
          <o:OLEObject Type="Embed" ProgID="Equation.DSMT4" ShapeID="_x0000_i1030" DrawAspect="Content" ObjectID="_1615553592" r:id="rId7"/>
        </w:object>
      </w:r>
      <w:r>
        <w:rPr>
          <w:rFonts w:hint="eastAsia"/>
        </w:rPr>
        <w:t>为</w:t>
      </w:r>
    </w:p>
    <w:p w:rsidR="0031713B" w:rsidRDefault="0031713B" w:rsidP="0031713B">
      <w:pPr>
        <w:pStyle w:val="MTDisplayEquation"/>
      </w:pPr>
      <w:r>
        <w:tab/>
      </w:r>
      <w:r w:rsidRPr="0031713B">
        <w:rPr>
          <w:position w:val="-28"/>
        </w:rPr>
        <w:object w:dxaOrig="2740" w:dyaOrig="560">
          <v:shape id="_x0000_i1048" type="#_x0000_t75" style="width:137.1pt;height:28.15pt" o:ole="">
            <v:imagedata r:id="rId8" o:title=""/>
          </v:shape>
          <o:OLEObject Type="Embed" ProgID="Equation.DSMT4" ShapeID="_x0000_i1048" DrawAspect="Content" ObjectID="_1615553593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(3.18)</w:instrText>
      </w:r>
      <w:r>
        <w:fldChar w:fldCharType="end"/>
      </w:r>
    </w:p>
    <w:p w:rsidR="00D650E1" w:rsidRDefault="0031713B">
      <w:r>
        <w:t xml:space="preserve">  </w:t>
      </w:r>
      <w:bookmarkStart w:id="0" w:name="_GoBack"/>
      <w:bookmarkEnd w:id="0"/>
    </w:p>
    <w:sectPr w:rsidR="00D65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D6"/>
    <w:rsid w:val="00055DD6"/>
    <w:rsid w:val="0031713B"/>
    <w:rsid w:val="00515AC5"/>
    <w:rsid w:val="00D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96B0"/>
  <w15:chartTrackingRefBased/>
  <w15:docId w15:val="{213E1173-BC7C-47E8-9B51-EA0AA64D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31713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1713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17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</cp:revision>
  <dcterms:created xsi:type="dcterms:W3CDTF">2019-03-31T08:03:00Z</dcterms:created>
  <dcterms:modified xsi:type="dcterms:W3CDTF">2019-03-31T08:07:00Z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(3.18)</vt:lpwstr>
  </property>
  <property fmtid="{D5CDD505-2E9C-101B-9397-08002B2CF9AE}" pid="5" name="MTCustomEquationNumber">
    <vt:lpwstr>1</vt:lpwstr>
  </property>
</Properties>
</file>