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7C2" w:rsidRDefault="00B22626" w:rsidP="00D31D50">
      <w:pPr>
        <w:spacing w:line="220" w:lineRule="atLeast"/>
      </w:pPr>
      <w:r>
        <w:fldChar w:fldCharType="begin"/>
      </w:r>
      <w:r>
        <w:instrText xml:space="preserve"> MACROBUTTON MTEditEquationSection2 </w:instrText>
      </w:r>
      <w:r w:rsidRPr="00B22626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5347C2" w:rsidRPr="005347C2">
        <w:rPr>
          <w:position w:val="-16"/>
        </w:rPr>
        <w:object w:dxaOrig="28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41pt;height:21.75pt" o:ole="">
            <v:imagedata r:id="rId4" o:title=""/>
          </v:shape>
          <o:OLEObject Type="Embed" ProgID="Equation.DSMT4" ShapeID="_x0000_i1028" DrawAspect="Content" ObjectID="_1617659588" r:id="rId5"/>
        </w:object>
      </w:r>
      <w:r w:rsidR="005347C2">
        <w:t xml:space="preserve"> </w:t>
      </w:r>
    </w:p>
    <w:p w:rsidR="005347C2" w:rsidRDefault="005347C2" w:rsidP="00D31D50">
      <w:pPr>
        <w:spacing w:line="220" w:lineRule="atLeast"/>
      </w:pPr>
      <w:r>
        <w:rPr>
          <w:rFonts w:hint="eastAsia"/>
        </w:rPr>
        <w:t>证明：首先</w:t>
      </w:r>
      <w:r w:rsidRPr="005347C2">
        <w:rPr>
          <w:position w:val="-16"/>
        </w:rPr>
        <w:object w:dxaOrig="2000" w:dyaOrig="440">
          <v:shape id="_x0000_i1036" type="#_x0000_t75" style="width:99.75pt;height:21.75pt" o:ole="">
            <v:imagedata r:id="rId6" o:title=""/>
          </v:shape>
          <o:OLEObject Type="Embed" ProgID="Equation.DSMT4" ShapeID="_x0000_i1036" DrawAspect="Content" ObjectID="_1617659589" r:id="rId7"/>
        </w:object>
      </w:r>
      <w:r>
        <w:t xml:space="preserve"> </w:t>
      </w:r>
      <w:r>
        <w:rPr>
          <w:rFonts w:hint="eastAsia"/>
        </w:rPr>
        <w:t>所以</w:t>
      </w:r>
      <w:bookmarkStart w:id="0" w:name="MTBlankEqn"/>
      <w:r w:rsidRPr="005347C2">
        <w:rPr>
          <w:position w:val="-14"/>
        </w:rPr>
        <w:object w:dxaOrig="560" w:dyaOrig="400">
          <v:shape id="_x0000_i1038" type="#_x0000_t75" style="width:27.75pt;height:20.25pt" o:ole="">
            <v:imagedata r:id="rId8" o:title=""/>
          </v:shape>
          <o:OLEObject Type="Embed" ProgID="Equation.DSMT4" ShapeID="_x0000_i1038" DrawAspect="Content" ObjectID="_1617659590" r:id="rId9"/>
        </w:object>
      </w:r>
      <w:bookmarkEnd w:id="0"/>
      <w:r>
        <w:rPr>
          <w:rFonts w:hint="eastAsia"/>
        </w:rPr>
        <w:t>是矩阵</w:t>
      </w:r>
      <w:r>
        <w:t xml:space="preserve"> </w:t>
      </w:r>
      <w:r w:rsidRPr="005347C2">
        <w:rPr>
          <w:position w:val="-16"/>
        </w:rPr>
        <w:object w:dxaOrig="980" w:dyaOrig="440">
          <v:shape id="_x0000_i1042" type="#_x0000_t75" style="width:48.75pt;height:21.75pt" o:ole="">
            <v:imagedata r:id="rId10" o:title=""/>
          </v:shape>
          <o:OLEObject Type="Embed" ProgID="Equation.DSMT4" ShapeID="_x0000_i1042" DrawAspect="Content" ObjectID="_1617659591" r:id="rId11"/>
        </w:object>
      </w:r>
      <w:r>
        <w:rPr>
          <w:rFonts w:hint="eastAsia"/>
        </w:rPr>
        <w:t>的一个特征值。</w:t>
      </w:r>
    </w:p>
    <w:p w:rsidR="00E16C98" w:rsidRDefault="005347C2" w:rsidP="00D31D50">
      <w:pPr>
        <w:spacing w:line="220" w:lineRule="atLeast"/>
      </w:pPr>
      <w:r>
        <w:rPr>
          <w:rFonts w:hint="eastAsia"/>
        </w:rPr>
        <w:t>令</w:t>
      </w:r>
      <w:r w:rsidR="00E16C98" w:rsidRPr="00E16C98">
        <w:rPr>
          <w:position w:val="-12"/>
        </w:rPr>
        <w:object w:dxaOrig="420" w:dyaOrig="360">
          <v:shape id="_x0000_i1047" type="#_x0000_t75" style="width:21pt;height:18pt" o:ole="">
            <v:imagedata r:id="rId12" o:title=""/>
          </v:shape>
          <o:OLEObject Type="Embed" ProgID="Equation.DSMT4" ShapeID="_x0000_i1047" DrawAspect="Content" ObjectID="_1617659592" r:id="rId13"/>
        </w:object>
      </w:r>
      <w:r w:rsidR="00E16C98">
        <w:rPr>
          <w:rFonts w:hint="eastAsia"/>
        </w:rPr>
        <w:t>是矩阵</w:t>
      </w:r>
      <w:r w:rsidR="00E16C98" w:rsidRPr="00E16C98">
        <w:rPr>
          <w:position w:val="-16"/>
        </w:rPr>
        <w:object w:dxaOrig="980" w:dyaOrig="440">
          <v:shape id="_x0000_i1049" type="#_x0000_t75" style="width:48.75pt;height:21.75pt" o:ole="">
            <v:imagedata r:id="rId14" o:title=""/>
          </v:shape>
          <o:OLEObject Type="Embed" ProgID="Equation.DSMT4" ShapeID="_x0000_i1049" DrawAspect="Content" ObjectID="_1617659593" r:id="rId15"/>
        </w:object>
      </w:r>
      <w:r w:rsidR="00E16C98">
        <w:rPr>
          <w:rFonts w:hint="eastAsia"/>
        </w:rPr>
        <w:t>的最小特征值，且</w:t>
      </w:r>
      <w:r w:rsidR="00E16C98" w:rsidRPr="00E16C98">
        <w:rPr>
          <w:position w:val="-6"/>
        </w:rPr>
        <w:object w:dxaOrig="200" w:dyaOrig="220">
          <v:shape id="_x0000_i1054" type="#_x0000_t75" style="width:9.75pt;height:11.25pt" o:ole="">
            <v:imagedata r:id="rId16" o:title=""/>
          </v:shape>
          <o:OLEObject Type="Embed" ProgID="Equation.DSMT4" ShapeID="_x0000_i1054" DrawAspect="Content" ObjectID="_1617659594" r:id="rId17"/>
        </w:object>
      </w:r>
      <w:r w:rsidR="00E16C98">
        <w:rPr>
          <w:rFonts w:hint="eastAsia"/>
        </w:rPr>
        <w:t>是对应的单位特征向。</w:t>
      </w:r>
    </w:p>
    <w:p w:rsidR="004358AB" w:rsidRDefault="00E16C98" w:rsidP="00D31D50">
      <w:pPr>
        <w:spacing w:line="220" w:lineRule="atLeast"/>
      </w:pPr>
      <w:r>
        <w:rPr>
          <w:rFonts w:hint="eastAsia"/>
        </w:rPr>
        <w:t>显然有</w:t>
      </w:r>
      <w:r w:rsidRPr="00E16C98">
        <w:rPr>
          <w:position w:val="-16"/>
        </w:rPr>
        <w:object w:dxaOrig="2340" w:dyaOrig="440">
          <v:shape id="_x0000_i1057" type="#_x0000_t75" style="width:117pt;height:21.75pt" o:ole="">
            <v:imagedata r:id="rId18" o:title=""/>
          </v:shape>
          <o:OLEObject Type="Embed" ProgID="Equation.DSMT4" ShapeID="_x0000_i1057" DrawAspect="Content" ObjectID="_1617659595" r:id="rId19"/>
        </w:object>
      </w:r>
      <w:r>
        <w:rPr>
          <w:rFonts w:hint="eastAsia"/>
        </w:rPr>
        <w:t>又有</w:t>
      </w:r>
      <w:r w:rsidRPr="00E16C98">
        <w:rPr>
          <w:position w:val="-28"/>
        </w:rPr>
        <w:object w:dxaOrig="1200" w:dyaOrig="680">
          <v:shape id="_x0000_i1061" type="#_x0000_t75" style="width:60pt;height:33.75pt" o:ole="">
            <v:imagedata r:id="rId20" o:title=""/>
          </v:shape>
          <o:OLEObject Type="Embed" ProgID="Equation.DSMT4" ShapeID="_x0000_i1061" DrawAspect="Content" ObjectID="_1617659596" r:id="rId21"/>
        </w:object>
      </w:r>
      <w:r w:rsidR="006F52BA">
        <w:rPr>
          <w:rFonts w:hint="eastAsia"/>
        </w:rPr>
        <w:t>，所以矩阵</w:t>
      </w:r>
      <w:r w:rsidR="006F52BA" w:rsidRPr="006F52BA">
        <w:rPr>
          <w:position w:val="-16"/>
        </w:rPr>
        <w:object w:dxaOrig="980" w:dyaOrig="440">
          <v:shape id="_x0000_i1063" type="#_x0000_t75" style="width:48.75pt;height:21.75pt" o:ole="">
            <v:imagedata r:id="rId22" o:title=""/>
          </v:shape>
          <o:OLEObject Type="Embed" ProgID="Equation.DSMT4" ShapeID="_x0000_i1063" DrawAspect="Content" ObjectID="_1617659597" r:id="rId23"/>
        </w:object>
      </w:r>
      <w:r w:rsidR="006F52BA">
        <w:rPr>
          <w:rFonts w:hint="eastAsia"/>
        </w:rPr>
        <w:t>只有两个特征值，即</w:t>
      </w:r>
      <w:r w:rsidR="006F52BA">
        <w:t xml:space="preserve"> </w:t>
      </w:r>
      <w:r w:rsidR="006F52BA" w:rsidRPr="005347C2">
        <w:rPr>
          <w:position w:val="-14"/>
        </w:rPr>
        <w:object w:dxaOrig="560" w:dyaOrig="400">
          <v:shape id="_x0000_i1066" type="#_x0000_t75" style="width:27.75pt;height:20.25pt" o:ole="">
            <v:imagedata r:id="rId8" o:title=""/>
          </v:shape>
          <o:OLEObject Type="Embed" ProgID="Equation.DSMT4" ShapeID="_x0000_i1066" DrawAspect="Content" ObjectID="_1617659598" r:id="rId24"/>
        </w:object>
      </w:r>
      <w:r w:rsidR="006F52BA">
        <w:rPr>
          <w:rFonts w:hint="eastAsia"/>
        </w:rPr>
        <w:t>和</w:t>
      </w:r>
      <w:r w:rsidR="006F52BA">
        <w:rPr>
          <w:rFonts w:hint="eastAsia"/>
        </w:rPr>
        <w:t>1</w:t>
      </w:r>
      <w:r w:rsidR="006F52BA">
        <w:rPr>
          <w:rFonts w:hint="eastAsia"/>
        </w:rPr>
        <w:t>，命题得证。</w:t>
      </w:r>
    </w:p>
    <w:p w:rsidR="00D525AE" w:rsidRDefault="00D525AE" w:rsidP="00D31D50">
      <w:pPr>
        <w:spacing w:line="220" w:lineRule="atLeast"/>
      </w:pPr>
    </w:p>
    <w:p w:rsidR="00D525AE" w:rsidRDefault="00D525AE" w:rsidP="00D31D50">
      <w:pPr>
        <w:spacing w:line="220" w:lineRule="atLeast"/>
      </w:pPr>
      <w:r>
        <w:rPr>
          <w:rFonts w:hint="eastAsia"/>
        </w:rPr>
        <w:t>最小体积覆盖椭球</w:t>
      </w:r>
      <w:r>
        <w:rPr>
          <w:rFonts w:hint="eastAsia"/>
        </w:rPr>
        <w:t>5</w:t>
      </w:r>
      <w:r>
        <w:t>.14</w:t>
      </w:r>
    </w:p>
    <w:p w:rsidR="00D525AE" w:rsidRDefault="00A9303B" w:rsidP="00D31D50">
      <w:pPr>
        <w:spacing w:line="220" w:lineRule="atLeast"/>
        <w:rPr>
          <w:rFonts w:hint="eastAsia"/>
        </w:rPr>
      </w:pPr>
      <w:r w:rsidRPr="00A9303B">
        <w:rPr>
          <w:position w:val="-64"/>
        </w:rPr>
        <w:object w:dxaOrig="3920" w:dyaOrig="1400">
          <v:shape id="_x0000_i1084" type="#_x0000_t75" style="width:195.75pt;height:69.75pt" o:ole="">
            <v:imagedata r:id="rId25" o:title=""/>
          </v:shape>
          <o:OLEObject Type="Embed" ProgID="Equation.DSMT4" ShapeID="_x0000_i1084" DrawAspect="Content" ObjectID="_1617659599" r:id="rId26"/>
        </w:object>
      </w:r>
      <w:r>
        <w:t xml:space="preserve"> </w:t>
      </w:r>
    </w:p>
    <w:p w:rsidR="00A9303B" w:rsidRDefault="00A9303B" w:rsidP="005347C2">
      <w:pPr>
        <w:pStyle w:val="MTDisplayEquation"/>
      </w:pPr>
      <w:r>
        <w:rPr>
          <w:rFonts w:hint="eastAsia"/>
        </w:rPr>
        <w:t>若</w:t>
      </w:r>
      <w:r w:rsidRPr="00A9303B">
        <w:rPr>
          <w:position w:val="-28"/>
        </w:rPr>
        <w:object w:dxaOrig="1320" w:dyaOrig="680">
          <v:shape id="_x0000_i1081" type="#_x0000_t75" style="width:66pt;height:33.75pt" o:ole="">
            <v:imagedata r:id="rId27" o:title=""/>
          </v:shape>
          <o:OLEObject Type="Embed" ProgID="Equation.DSMT4" ShapeID="_x0000_i1081" DrawAspect="Content" ObjectID="_1617659600" r:id="rId28"/>
        </w:object>
      </w:r>
      <w:r>
        <w:rPr>
          <w:rFonts w:hint="eastAsia"/>
        </w:rPr>
        <w:t>，则有</w:t>
      </w:r>
      <w:r w:rsidRPr="00A9303B">
        <w:rPr>
          <w:position w:val="-28"/>
        </w:rPr>
        <w:object w:dxaOrig="1560" w:dyaOrig="680">
          <v:shape id="_x0000_i1090" type="#_x0000_t75" style="width:78pt;height:33.75pt" o:ole="">
            <v:imagedata r:id="rId29" o:title=""/>
          </v:shape>
          <o:OLEObject Type="Embed" ProgID="Equation.DSMT4" ShapeID="_x0000_i1090" DrawAspect="Content" ObjectID="_1617659601" r:id="rId30"/>
        </w:object>
      </w:r>
      <w:r>
        <w:rPr>
          <w:rFonts w:hint="eastAsia"/>
        </w:rPr>
        <w:t>，代入</w:t>
      </w:r>
      <w:r w:rsidR="00B22626">
        <w:rPr>
          <w:rFonts w:hint="eastAsia"/>
        </w:rPr>
        <w:t>拉格朗日</w:t>
      </w:r>
      <w:r>
        <w:rPr>
          <w:rFonts w:hint="eastAsia"/>
        </w:rPr>
        <w:t>函数得：</w:t>
      </w:r>
    </w:p>
    <w:p w:rsidR="005347C2" w:rsidRDefault="00A9303B" w:rsidP="005347C2">
      <w:pPr>
        <w:pStyle w:val="MTDisplayEquation"/>
      </w:pPr>
      <w:r w:rsidRPr="00A9303B">
        <w:rPr>
          <w:position w:val="-106"/>
        </w:rPr>
        <w:object w:dxaOrig="6060" w:dyaOrig="2420">
          <v:shape id="_x0000_i1093" type="#_x0000_t75" style="width:303pt;height:120.75pt" o:ole="">
            <v:imagedata r:id="rId31" o:title=""/>
          </v:shape>
          <o:OLEObject Type="Embed" ProgID="Equation.DSMT4" ShapeID="_x0000_i1093" DrawAspect="Content" ObjectID="_1617659602" r:id="rId32"/>
        </w:object>
      </w:r>
      <w:r>
        <w:t xml:space="preserve"> </w:t>
      </w:r>
      <w:r w:rsidR="005347C2">
        <w:tab/>
      </w:r>
      <w:r w:rsidR="005347C2" w:rsidRPr="005347C2">
        <w:rPr>
          <w:position w:val="-4"/>
        </w:rPr>
        <w:object w:dxaOrig="180" w:dyaOrig="279">
          <v:shape id="_x0000_i1031" type="#_x0000_t75" style="width:9pt;height:14.25pt" o:ole="">
            <v:imagedata r:id="rId33" o:title=""/>
          </v:shape>
          <o:OLEObject Type="Embed" ProgID="Equation.DSMT4" ShapeID="_x0000_i1031" DrawAspect="Content" ObjectID="_1617659603" r:id="rId34"/>
        </w:object>
      </w:r>
      <w:r w:rsidR="005347C2">
        <w:t xml:space="preserve"> </w:t>
      </w:r>
    </w:p>
    <w:p w:rsidR="005347C2" w:rsidRDefault="00A9303B" w:rsidP="00D31D50">
      <w:pPr>
        <w:spacing w:line="220" w:lineRule="atLeast"/>
      </w:pPr>
      <w:r>
        <w:rPr>
          <w:rFonts w:hint="eastAsia"/>
        </w:rPr>
        <w:t>综上，</w:t>
      </w:r>
      <w:r w:rsidR="00B22626">
        <w:rPr>
          <w:rFonts w:hint="eastAsia"/>
        </w:rPr>
        <w:t>得到对偶函数：</w:t>
      </w:r>
    </w:p>
    <w:p w:rsidR="00B22626" w:rsidRDefault="00B22626" w:rsidP="00B22626">
      <w:pPr>
        <w:pStyle w:val="MTDisplayEquation"/>
        <w:rPr>
          <w:rFonts w:hint="eastAsia"/>
        </w:rPr>
      </w:pPr>
      <w:r>
        <w:tab/>
      </w:r>
      <w:r w:rsidRPr="00B22626">
        <w:rPr>
          <w:position w:val="-48"/>
        </w:rPr>
        <w:object w:dxaOrig="4720" w:dyaOrig="1080">
          <v:shape id="_x0000_i1096" type="#_x0000_t75" style="width:236.25pt;height:54pt" o:ole="">
            <v:imagedata r:id="rId35" o:title=""/>
          </v:shape>
          <o:OLEObject Type="Embed" ProgID="Equation.DSMT4" ShapeID="_x0000_i1096" DrawAspect="Content" ObjectID="_1617659604" r:id="rId36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(5.15)</w:instrText>
      </w:r>
      <w:r>
        <w:fldChar w:fldCharType="end"/>
      </w:r>
      <w:bookmarkStart w:id="1" w:name="_GoBack"/>
      <w:bookmarkEnd w:id="1"/>
    </w:p>
    <w:p w:rsidR="00B22626" w:rsidRDefault="00B22626" w:rsidP="00D31D50">
      <w:pPr>
        <w:spacing w:line="220" w:lineRule="atLeast"/>
        <w:rPr>
          <w:rFonts w:hint="eastAsia"/>
        </w:rPr>
      </w:pPr>
    </w:p>
    <w:sectPr w:rsidR="00B2262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426133"/>
    <w:rsid w:val="004358AB"/>
    <w:rsid w:val="005347C2"/>
    <w:rsid w:val="006F52BA"/>
    <w:rsid w:val="008B7726"/>
    <w:rsid w:val="00A9303B"/>
    <w:rsid w:val="00B22626"/>
    <w:rsid w:val="00D31D50"/>
    <w:rsid w:val="00D525AE"/>
    <w:rsid w:val="00E1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A691"/>
  <w15:docId w15:val="{CB29F16F-F115-4735-9CC5-7F4A271F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347C2"/>
    <w:pPr>
      <w:tabs>
        <w:tab w:val="center" w:pos="4160"/>
        <w:tab w:val="right" w:pos="8300"/>
      </w:tabs>
      <w:spacing w:line="220" w:lineRule="atLeast"/>
    </w:pPr>
  </w:style>
  <w:style w:type="character" w:customStyle="1" w:styleId="MTDisplayEquation0">
    <w:name w:val="MTDisplayEquation 字符"/>
    <w:basedOn w:val="a0"/>
    <w:link w:val="MTDisplayEquation"/>
    <w:rsid w:val="005347C2"/>
    <w:rPr>
      <w:rFonts w:ascii="Tahoma" w:hAnsi="Tahoma"/>
    </w:rPr>
  </w:style>
  <w:style w:type="character" w:customStyle="1" w:styleId="MTEquationSection">
    <w:name w:val="MTEquationSection"/>
    <w:basedOn w:val="a0"/>
    <w:rsid w:val="00B22626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4</cp:revision>
  <dcterms:created xsi:type="dcterms:W3CDTF">2008-09-11T17:20:00Z</dcterms:created>
  <dcterms:modified xsi:type="dcterms:W3CDTF">2019-04-24T17:06:00Z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(5.15)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</Properties>
</file>