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47E" w:rsidRDefault="00C6147E" w:rsidP="00664DC7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C6147E">
        <w:rPr>
          <w:rStyle w:val="MTEquationSection"/>
        </w:rPr>
        <w:instrText>Equation Chapter 5 Section 49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49 \h \* MERGEFORMAT </w:instrText>
      </w:r>
      <w:r>
        <w:fldChar w:fldCharType="end"/>
      </w:r>
      <w:r>
        <w:fldChar w:fldCharType="begin"/>
      </w:r>
      <w:r>
        <w:instrText xml:space="preserve"> SEQ MTChap \r 5 \h \* MERGEFORMAT </w:instrText>
      </w:r>
      <w:r>
        <w:fldChar w:fldCharType="end"/>
      </w:r>
      <w:r>
        <w:fldChar w:fldCharType="end"/>
      </w:r>
      <w:r w:rsidR="00664DC7">
        <w:tab/>
      </w:r>
    </w:p>
    <w:p w:rsidR="00C6147E" w:rsidRPr="00C6147E" w:rsidRDefault="00C6147E" w:rsidP="00C6147E">
      <w:pPr>
        <w:pStyle w:val="MTDisplayEquation"/>
      </w:pPr>
      <w:r>
        <w:tab/>
      </w:r>
      <w:r w:rsidRPr="00C6147E">
        <w:rPr>
          <w:position w:val="-122"/>
        </w:rPr>
        <w:object w:dxaOrig="4980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249.2pt;height:113.95pt" o:ole="">
            <v:imagedata r:id="rId4" o:title=""/>
          </v:shape>
          <o:OLEObject Type="Embed" ProgID="Equation.DSMT4" ShapeID="_x0000_i1059" DrawAspect="Content" ObjectID="_1615472840" r:id="rId5"/>
        </w:object>
      </w:r>
      <w:r>
        <w:t xml:space="preserve"> </w:t>
      </w:r>
      <w:r>
        <w:tab/>
      </w:r>
      <w:bookmarkStart w:id="0" w:name="_GoBack"/>
      <w:bookmarkEnd w:id="0"/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(5.49)</w:instrText>
      </w:r>
      <w:r>
        <w:fldChar w:fldCharType="end"/>
      </w:r>
    </w:p>
    <w:p w:rsidR="00C6147E" w:rsidRDefault="00C6147E" w:rsidP="00C6147E">
      <w:pPr>
        <w:pStyle w:val="MTDisplayEquation"/>
      </w:pPr>
      <w:r>
        <w:tab/>
      </w:r>
      <w:r w:rsidRPr="00C6147E">
        <w:rPr>
          <w:position w:val="-4"/>
        </w:rPr>
        <w:object w:dxaOrig="180" w:dyaOrig="279">
          <v:shape id="_x0000_i1049" type="#_x0000_t75" style="width:8.75pt;height:13.75pt" o:ole="">
            <v:imagedata r:id="rId6" o:title=""/>
          </v:shape>
          <o:OLEObject Type="Embed" ProgID="Equation.DSMT4" ShapeID="_x0000_i1049" DrawAspect="Content" ObjectID="_1615472841" r:id="rId7"/>
        </w:object>
      </w:r>
      <w:r>
        <w:t xml:space="preserve"> </w:t>
      </w:r>
      <w:r>
        <w:tab/>
        <w:t xml:space="preserve"> </w:t>
      </w:r>
    </w:p>
    <w:p w:rsidR="00664DC7" w:rsidRDefault="00664DC7" w:rsidP="00664DC7">
      <w:pPr>
        <w:pStyle w:val="MTDisplayEquation"/>
      </w:pPr>
      <w:r>
        <w:t xml:space="preserve"> </w:t>
      </w:r>
    </w:p>
    <w:p w:rsidR="009A094D" w:rsidRDefault="00672EAC" w:rsidP="00672EAC">
      <w:pPr>
        <w:pStyle w:val="MTDisplayEquation"/>
      </w:pPr>
      <w:r>
        <w:tab/>
      </w:r>
      <w:r w:rsidRPr="00672EAC">
        <w:rPr>
          <w:position w:val="-4"/>
        </w:rPr>
        <w:object w:dxaOrig="180" w:dyaOrig="279">
          <v:shape id="_x0000_i1025" type="#_x0000_t75" style="width:8.75pt;height:14.4pt" o:ole="">
            <v:imagedata r:id="rId8" o:title=""/>
          </v:shape>
          <o:OLEObject Type="Embed" ProgID="Equation.DSMT4" ShapeID="_x0000_i1025" DrawAspect="Content" ObjectID="_1615472842" r:id="rId9"/>
        </w:object>
      </w:r>
      <w:r>
        <w:t xml:space="preserve"> </w:t>
      </w:r>
    </w:p>
    <w:p w:rsidR="00672EAC" w:rsidRDefault="00672EAC" w:rsidP="00672EAC">
      <w:pPr>
        <w:pStyle w:val="MTDisplayEquation"/>
      </w:pPr>
      <w:r>
        <w:tab/>
      </w:r>
      <w:r w:rsidRPr="00672EAC">
        <w:rPr>
          <w:position w:val="-4"/>
        </w:rPr>
        <w:object w:dxaOrig="180" w:dyaOrig="279">
          <v:shape id="_x0000_i1026" type="#_x0000_t75" style="width:8.75pt;height:14.4pt" o:ole="">
            <v:imagedata r:id="rId8" o:title=""/>
          </v:shape>
          <o:OLEObject Type="Embed" ProgID="Equation.DSMT4" ShapeID="_x0000_i1026" DrawAspect="Content" ObjectID="_1615472843" r:id="rId10"/>
        </w:object>
      </w:r>
      <w:r>
        <w:t xml:space="preserve"> </w:t>
      </w:r>
    </w:p>
    <w:p w:rsidR="00672EAC" w:rsidRDefault="00672EAC" w:rsidP="00672EAC">
      <w:pPr>
        <w:pStyle w:val="MTDisplayEquation"/>
      </w:pPr>
      <w:r>
        <w:tab/>
      </w:r>
      <w:r w:rsidR="00C52139" w:rsidRPr="00672EAC">
        <w:rPr>
          <w:position w:val="-4"/>
        </w:rPr>
        <w:object w:dxaOrig="180" w:dyaOrig="279">
          <v:shape id="_x0000_i1027" type="#_x0000_t75" style="width:8.75pt;height:14.4pt" o:ole="">
            <v:imagedata r:id="rId8" o:title=""/>
          </v:shape>
          <o:OLEObject Type="Embed" ProgID="Equation.DSMT4" ShapeID="_x0000_i1027" DrawAspect="Content" ObjectID="_1615472844" r:id="rId11"/>
        </w:object>
      </w:r>
      <w:r>
        <w:t xml:space="preserve"> </w:t>
      </w:r>
    </w:p>
    <w:p w:rsidR="00672EAC" w:rsidRDefault="00672EAC"/>
    <w:sectPr w:rsidR="00672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B8"/>
    <w:rsid w:val="000028B8"/>
    <w:rsid w:val="00664DC7"/>
    <w:rsid w:val="00672EAC"/>
    <w:rsid w:val="008C65F9"/>
    <w:rsid w:val="009A094D"/>
    <w:rsid w:val="00A12B9C"/>
    <w:rsid w:val="00C52139"/>
    <w:rsid w:val="00C6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4115"/>
  <w15:chartTrackingRefBased/>
  <w15:docId w15:val="{07807D11-094F-4E69-9113-F93DA30A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672EA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72EAC"/>
  </w:style>
  <w:style w:type="character" w:customStyle="1" w:styleId="MTEquationSection">
    <w:name w:val="MTEquationSection"/>
    <w:basedOn w:val="a0"/>
    <w:rsid w:val="00C6147E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5</cp:revision>
  <dcterms:created xsi:type="dcterms:W3CDTF">2019-03-30T09:12:00Z</dcterms:created>
  <dcterms:modified xsi:type="dcterms:W3CDTF">2019-03-30T09:41:00Z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(5.49)</vt:lpwstr>
  </property>
  <property fmtid="{D5CDD505-2E9C-101B-9397-08002B2CF9AE}" pid="5" name="MTCustomEquationNumber">
    <vt:lpwstr>1</vt:lpwstr>
  </property>
</Properties>
</file>