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A3CAA" w14:textId="104A592B" w:rsidR="00554A65" w:rsidRDefault="00491876">
      <w:r>
        <w:fldChar w:fldCharType="begin"/>
      </w:r>
      <w:r>
        <w:instrText xml:space="preserve"> MACROBUTTON MTEditEquationSection2 </w:instrText>
      </w:r>
      <w:r w:rsidRPr="0049187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537F9">
        <w:rPr>
          <w:rFonts w:hint="eastAsia"/>
        </w:rPr>
        <w:t>基本公式</w:t>
      </w:r>
    </w:p>
    <w:p w14:paraId="643E9975" w14:textId="096FD5A6" w:rsidR="00491876" w:rsidRDefault="00491876" w:rsidP="00491876">
      <w:pPr>
        <w:pStyle w:val="MTDisplayEquation"/>
      </w:pPr>
      <w:r>
        <w:tab/>
      </w:r>
      <w:r w:rsidRPr="00491876">
        <w:rPr>
          <w:position w:val="-66"/>
        </w:rPr>
        <w:object w:dxaOrig="3340" w:dyaOrig="1440" w14:anchorId="5A759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9pt;height:1in" o:ole="">
            <v:imagedata r:id="rId5" o:title=""/>
          </v:shape>
          <o:OLEObject Type="Embed" ProgID="Equation.DSMT4" ShapeID="_x0000_i1025" DrawAspect="Content" ObjectID="_1625779868" r:id="rId6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27024">
        <w:fldChar w:fldCharType="begin"/>
      </w:r>
      <w:r w:rsidR="00127024">
        <w:instrText xml:space="preserve"> SEQ MTSec \c \* Arabic \* MERGEFORMAT </w:instrText>
      </w:r>
      <w:r w:rsidR="00127024">
        <w:fldChar w:fldCharType="separate"/>
      </w:r>
      <w:r w:rsidR="001E60BB">
        <w:rPr>
          <w:noProof/>
        </w:rPr>
        <w:instrText>1</w:instrText>
      </w:r>
      <w:r w:rsidR="00127024">
        <w:rPr>
          <w:noProof/>
        </w:rPr>
        <w:fldChar w:fldCharType="end"/>
      </w:r>
      <w:r>
        <w:instrText>.</w:instrText>
      </w:r>
      <w:r w:rsidR="00127024">
        <w:fldChar w:fldCharType="begin"/>
      </w:r>
      <w:r w:rsidR="00127024">
        <w:instrText xml:space="preserve"> SEQ MTEqn \c \* Arabic \* MERGEFORMAT </w:instrText>
      </w:r>
      <w:r w:rsidR="00127024">
        <w:fldChar w:fldCharType="separate"/>
      </w:r>
      <w:r w:rsidR="001E60BB">
        <w:rPr>
          <w:noProof/>
        </w:rPr>
        <w:instrText>1</w:instrText>
      </w:r>
      <w:r w:rsidR="00127024">
        <w:rPr>
          <w:noProof/>
        </w:rPr>
        <w:fldChar w:fldCharType="end"/>
      </w:r>
      <w:r>
        <w:instrText>)</w:instrText>
      </w:r>
      <w:r>
        <w:fldChar w:fldCharType="end"/>
      </w:r>
    </w:p>
    <w:p w14:paraId="0D291A47" w14:textId="33F7DC20" w:rsidR="00491876" w:rsidRDefault="00491876">
      <w:r>
        <w:rPr>
          <w:rFonts w:hint="eastAsia"/>
        </w:rPr>
        <w:t>假定模型平面在世界坐标</w:t>
      </w:r>
      <w:r w:rsidRPr="00491876">
        <w:rPr>
          <w:position w:val="-6"/>
        </w:rPr>
        <w:object w:dxaOrig="600" w:dyaOrig="279" w14:anchorId="0F1DCD7A">
          <v:shape id="_x0000_i1026" type="#_x0000_t75" style="width:30pt;height:13.9pt" o:ole="">
            <v:imagedata r:id="rId7" o:title=""/>
          </v:shape>
          <o:OLEObject Type="Embed" ProgID="Equation.DSMT4" ShapeID="_x0000_i1026" DrawAspect="Content" ObjectID="_1625779869" r:id="rId8"/>
        </w:object>
      </w:r>
      <w:r>
        <w:rPr>
          <w:rFonts w:hint="eastAsia"/>
        </w:rPr>
        <w:t>上，公式</w:t>
      </w:r>
      <w:r>
        <w:t>(1.1)</w:t>
      </w:r>
      <w:r>
        <w:rPr>
          <w:rFonts w:hint="eastAsia"/>
        </w:rPr>
        <w:t>可以简化为</w:t>
      </w:r>
    </w:p>
    <w:p w14:paraId="72FE42BB" w14:textId="055A1802" w:rsidR="000537F9" w:rsidRDefault="00491876">
      <w:r>
        <w:t xml:space="preserve"> </w:t>
      </w:r>
    </w:p>
    <w:p w14:paraId="6C57C0AB" w14:textId="7449AE48" w:rsidR="00491876" w:rsidRDefault="00491876" w:rsidP="00491876">
      <w:pPr>
        <w:pStyle w:val="MTDisplayEquation"/>
      </w:pPr>
      <w:r>
        <w:tab/>
      </w:r>
      <w:r w:rsidRPr="00491876">
        <w:rPr>
          <w:position w:val="-50"/>
        </w:rPr>
        <w:object w:dxaOrig="2560" w:dyaOrig="1120" w14:anchorId="4E90780A">
          <v:shape id="_x0000_i1027" type="#_x0000_t75" style="width:127.9pt;height:55.9pt" o:ole="">
            <v:imagedata r:id="rId9" o:title=""/>
          </v:shape>
          <o:OLEObject Type="Embed" ProgID="Equation.DSMT4" ShapeID="_x0000_i1027" DrawAspect="Content" ObjectID="_1625779870" r:id="rId10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27024">
        <w:fldChar w:fldCharType="begin"/>
      </w:r>
      <w:r w:rsidR="00127024">
        <w:instrText xml:space="preserve"> SEQ MTSec \c \* Arabic \* MERGEFORMAT </w:instrText>
      </w:r>
      <w:r w:rsidR="00127024">
        <w:fldChar w:fldCharType="separate"/>
      </w:r>
      <w:r w:rsidR="001E60BB">
        <w:rPr>
          <w:noProof/>
        </w:rPr>
        <w:instrText>1</w:instrText>
      </w:r>
      <w:r w:rsidR="00127024">
        <w:rPr>
          <w:noProof/>
        </w:rPr>
        <w:fldChar w:fldCharType="end"/>
      </w:r>
      <w:r>
        <w:instrText>.</w:instrText>
      </w:r>
      <w:r w:rsidR="00127024">
        <w:fldChar w:fldCharType="begin"/>
      </w:r>
      <w:r w:rsidR="00127024">
        <w:instrText xml:space="preserve"> SEQ MTEqn \c \* Arabic \* MERGEFORMAT </w:instrText>
      </w:r>
      <w:r w:rsidR="00127024">
        <w:fldChar w:fldCharType="separate"/>
      </w:r>
      <w:r w:rsidR="001E60BB">
        <w:rPr>
          <w:noProof/>
        </w:rPr>
        <w:instrText>2</w:instrText>
      </w:r>
      <w:r w:rsidR="00127024">
        <w:rPr>
          <w:noProof/>
        </w:rPr>
        <w:fldChar w:fldCharType="end"/>
      </w:r>
      <w:r>
        <w:instrText>)</w:instrText>
      </w:r>
      <w:r>
        <w:fldChar w:fldCharType="end"/>
      </w:r>
    </w:p>
    <w:p w14:paraId="55AA6D8D" w14:textId="77777777" w:rsidR="00491876" w:rsidRDefault="00491876" w:rsidP="00491876">
      <w:r>
        <w:rPr>
          <w:rFonts w:hint="eastAsia"/>
        </w:rPr>
        <w:t>其中</w:t>
      </w:r>
      <w:r w:rsidRPr="00491876">
        <w:rPr>
          <w:position w:val="-12"/>
        </w:rPr>
        <w:object w:dxaOrig="200" w:dyaOrig="360" w14:anchorId="51B6C9BB">
          <v:shape id="_x0000_i1028" type="#_x0000_t75" style="width:10.15pt;height:18pt" o:ole="">
            <v:imagedata r:id="rId11" o:title=""/>
          </v:shape>
          <o:OLEObject Type="Embed" ProgID="Equation.DSMT4" ShapeID="_x0000_i1028" DrawAspect="Content" ObjectID="_1625779871" r:id="rId12"/>
        </w:object>
      </w:r>
      <w:r>
        <w:rPr>
          <w:rFonts w:hint="eastAsia"/>
        </w:rPr>
        <w:t>和</w:t>
      </w:r>
      <w:r w:rsidRPr="00491876">
        <w:rPr>
          <w:position w:val="-12"/>
        </w:rPr>
        <w:object w:dxaOrig="220" w:dyaOrig="360" w14:anchorId="1F0F9018">
          <v:shape id="_x0000_i1029" type="#_x0000_t75" style="width:10.9pt;height:18pt" o:ole="">
            <v:imagedata r:id="rId13" o:title=""/>
          </v:shape>
          <o:OLEObject Type="Embed" ProgID="Equation.DSMT4" ShapeID="_x0000_i1029" DrawAspect="Content" ObjectID="_1625779872" r:id="rId14"/>
        </w:object>
      </w:r>
      <w:r>
        <w:rPr>
          <w:rFonts w:hint="eastAsia"/>
        </w:rPr>
        <w:t>分别是</w:t>
      </w:r>
      <w:r w:rsidRPr="00491876">
        <w:rPr>
          <w:position w:val="-4"/>
        </w:rPr>
        <w:object w:dxaOrig="240" w:dyaOrig="260" w14:anchorId="383DEAEB">
          <v:shape id="_x0000_i1030" type="#_x0000_t75" style="width:12pt;height:13.15pt" o:ole="">
            <v:imagedata r:id="rId15" o:title=""/>
          </v:shape>
          <o:OLEObject Type="Embed" ProgID="Equation.DSMT4" ShapeID="_x0000_i1030" DrawAspect="Content" ObjectID="_1625779873" r:id="rId16"/>
        </w:object>
      </w:r>
      <w:r>
        <w:rPr>
          <w:rFonts w:hint="eastAsia"/>
        </w:rPr>
        <w:t>的第1,</w:t>
      </w:r>
      <w:r>
        <w:t>2</w:t>
      </w:r>
      <w:r>
        <w:rPr>
          <w:rFonts w:hint="eastAsia"/>
        </w:rPr>
        <w:t>个列向量，</w:t>
      </w:r>
      <w:r w:rsidRPr="00491876">
        <w:rPr>
          <w:position w:val="-4"/>
        </w:rPr>
        <w:object w:dxaOrig="240" w:dyaOrig="260" w14:anchorId="37385FE2">
          <v:shape id="_x0000_i1031" type="#_x0000_t75" style="width:12pt;height:13.15pt" o:ole="">
            <v:imagedata r:id="rId17" o:title=""/>
          </v:shape>
          <o:OLEObject Type="Embed" ProgID="Equation.DSMT4" ShapeID="_x0000_i1031" DrawAspect="Content" ObjectID="_1625779874" r:id="rId18"/>
        </w:object>
      </w:r>
      <w:r>
        <w:rPr>
          <w:rFonts w:hint="eastAsia"/>
        </w:rPr>
        <w:t>是内参，记</w:t>
      </w:r>
      <w:r w:rsidRPr="00491876">
        <w:rPr>
          <w:position w:val="-14"/>
        </w:rPr>
        <w:object w:dxaOrig="1700" w:dyaOrig="400" w14:anchorId="316A9A03">
          <v:shape id="_x0000_i1032" type="#_x0000_t75" style="width:85.15pt;height:19.9pt" o:ole="">
            <v:imagedata r:id="rId19" o:title=""/>
          </v:shape>
          <o:OLEObject Type="Embed" ProgID="Equation.DSMT4" ShapeID="_x0000_i1032" DrawAspect="Content" ObjectID="_1625779875" r:id="rId20"/>
        </w:object>
      </w:r>
      <w:r>
        <w:rPr>
          <w:rFonts w:hint="eastAsia"/>
        </w:rPr>
        <w:t>，公式(</w:t>
      </w:r>
      <w:r>
        <w:t>1.2)</w:t>
      </w:r>
      <w:r>
        <w:rPr>
          <w:rFonts w:hint="eastAsia"/>
        </w:rPr>
        <w:t>简化为</w:t>
      </w:r>
    </w:p>
    <w:p w14:paraId="6DDA4E7A" w14:textId="124E64C6" w:rsidR="00491876" w:rsidRDefault="00491876" w:rsidP="00491876">
      <w:pPr>
        <w:pStyle w:val="MTDisplayEquation"/>
      </w:pPr>
      <w:r>
        <w:tab/>
      </w:r>
      <w:r w:rsidRPr="00491876">
        <w:rPr>
          <w:position w:val="-50"/>
        </w:rPr>
        <w:object w:dxaOrig="1500" w:dyaOrig="1120" w14:anchorId="1034AE5E">
          <v:shape id="_x0000_i1033" type="#_x0000_t75" style="width:75pt;height:55.9pt" o:ole="">
            <v:imagedata r:id="rId21" o:title=""/>
          </v:shape>
          <o:OLEObject Type="Embed" ProgID="Equation.DSMT4" ShapeID="_x0000_i1033" DrawAspect="Content" ObjectID="_1625779876" r:id="rId22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27024">
        <w:fldChar w:fldCharType="begin"/>
      </w:r>
      <w:r w:rsidR="00127024">
        <w:instrText xml:space="preserve"> SEQ MTSec \c \* Arabic \* MERGEFORMAT </w:instrText>
      </w:r>
      <w:r w:rsidR="00127024">
        <w:fldChar w:fldCharType="separate"/>
      </w:r>
      <w:r w:rsidR="001E60BB">
        <w:rPr>
          <w:noProof/>
        </w:rPr>
        <w:instrText>1</w:instrText>
      </w:r>
      <w:r w:rsidR="00127024">
        <w:rPr>
          <w:noProof/>
        </w:rPr>
        <w:fldChar w:fldCharType="end"/>
      </w:r>
      <w:r>
        <w:instrText>.</w:instrText>
      </w:r>
      <w:r w:rsidR="00127024">
        <w:fldChar w:fldCharType="begin"/>
      </w:r>
      <w:r w:rsidR="00127024">
        <w:instrText xml:space="preserve"> SEQ MTEqn \c \* Arabic \* MERGEFORMAT </w:instrText>
      </w:r>
      <w:r w:rsidR="00127024">
        <w:fldChar w:fldCharType="separate"/>
      </w:r>
      <w:r w:rsidR="001E60BB">
        <w:rPr>
          <w:noProof/>
        </w:rPr>
        <w:instrText>3</w:instrText>
      </w:r>
      <w:r w:rsidR="00127024">
        <w:rPr>
          <w:noProof/>
        </w:rPr>
        <w:fldChar w:fldCharType="end"/>
      </w:r>
      <w:r>
        <w:instrText>)</w:instrText>
      </w:r>
      <w:r>
        <w:fldChar w:fldCharType="end"/>
      </w:r>
    </w:p>
    <w:p w14:paraId="295D92CD" w14:textId="1647E220" w:rsidR="00B31BE8" w:rsidRDefault="00491876" w:rsidP="00491876">
      <w:r>
        <w:rPr>
          <w:rFonts w:hint="eastAsia"/>
        </w:rPr>
        <w:t>记为</w:t>
      </w:r>
      <w:r w:rsidR="008B5871" w:rsidRPr="008B5871">
        <w:rPr>
          <w:position w:val="-6"/>
        </w:rPr>
        <w:object w:dxaOrig="1060" w:dyaOrig="340" w14:anchorId="4834FAD0">
          <v:shape id="_x0000_i1034" type="#_x0000_t75" style="width:52.9pt;height:16.9pt" o:ole="">
            <v:imagedata r:id="rId23" o:title=""/>
          </v:shape>
          <o:OLEObject Type="Embed" ProgID="Equation.DSMT4" ShapeID="_x0000_i1034" DrawAspect="Content" ObjectID="_1625779877" r:id="rId24"/>
        </w:object>
      </w:r>
      <w:r w:rsidR="004C50F7">
        <w:rPr>
          <w:rFonts w:hint="eastAsia"/>
        </w:rPr>
        <w:t>，根据单张标定图像的一组角点可以估计单应矩阵</w:t>
      </w:r>
      <w:r w:rsidR="001F1DAA" w:rsidRPr="004C50F7">
        <w:rPr>
          <w:position w:val="-4"/>
        </w:rPr>
        <w:object w:dxaOrig="279" w:dyaOrig="320" w14:anchorId="4187A707">
          <v:shape id="_x0000_i1035" type="#_x0000_t75" style="width:13.9pt;height:12.4pt" o:ole="">
            <v:imagedata r:id="rId25" o:title=""/>
          </v:shape>
          <o:OLEObject Type="Embed" ProgID="Equation.DSMT4" ShapeID="_x0000_i1035" DrawAspect="Content" ObjectID="_1625779878" r:id="rId26"/>
        </w:object>
      </w:r>
      <w:r w:rsidR="004C50F7">
        <w:rPr>
          <w:rFonts w:hint="eastAsia"/>
        </w:rPr>
        <w:t>，并且</w:t>
      </w:r>
      <w:r w:rsidR="004C50F7" w:rsidRPr="004C50F7">
        <w:rPr>
          <w:position w:val="-6"/>
        </w:rPr>
        <w:object w:dxaOrig="900" w:dyaOrig="340" w14:anchorId="4C37EB47">
          <v:shape id="_x0000_i1036" type="#_x0000_t75" style="width:45pt;height:16.9pt" o:ole="">
            <v:imagedata r:id="rId27" o:title=""/>
          </v:shape>
          <o:OLEObject Type="Embed" ProgID="Equation.DSMT4" ShapeID="_x0000_i1036" DrawAspect="Content" ObjectID="_1625779879" r:id="rId28"/>
        </w:object>
      </w:r>
      <w:r w:rsidR="004C50F7">
        <w:t xml:space="preserve"> </w:t>
      </w:r>
    </w:p>
    <w:p w14:paraId="6CB29390" w14:textId="77777777" w:rsidR="00B31BE8" w:rsidRDefault="00B31BE8" w:rsidP="00491876"/>
    <w:p w14:paraId="003C46CD" w14:textId="77777777" w:rsidR="00B31BE8" w:rsidRDefault="00B31BE8" w:rsidP="00491876">
      <w:r>
        <w:rPr>
          <w:rFonts w:hint="eastAsia"/>
        </w:rPr>
        <w:t>已知</w:t>
      </w:r>
      <w:r w:rsidRPr="004C50F7">
        <w:rPr>
          <w:position w:val="-4"/>
        </w:rPr>
        <w:object w:dxaOrig="279" w:dyaOrig="320" w14:anchorId="4B91FDE3">
          <v:shape id="_x0000_i1037" type="#_x0000_t75" style="width:13.9pt;height:16.15pt" o:ole="">
            <v:imagedata r:id="rId25" o:title=""/>
          </v:shape>
          <o:OLEObject Type="Embed" ProgID="Equation.DSMT4" ShapeID="_x0000_i1037" DrawAspect="Content" ObjectID="_1625779880" r:id="rId29"/>
        </w:object>
      </w:r>
      <w:r>
        <w:rPr>
          <w:rFonts w:hint="eastAsia"/>
        </w:rPr>
        <w:t>如何求</w:t>
      </w:r>
      <w:r w:rsidRPr="00B31BE8">
        <w:rPr>
          <w:position w:val="-4"/>
        </w:rPr>
        <w:object w:dxaOrig="240" w:dyaOrig="260" w14:anchorId="3E0D4838">
          <v:shape id="_x0000_i1038" type="#_x0000_t75" style="width:12pt;height:13.15pt" o:ole="">
            <v:imagedata r:id="rId30" o:title=""/>
          </v:shape>
          <o:OLEObject Type="Embed" ProgID="Equation.DSMT4" ShapeID="_x0000_i1038" DrawAspect="Content" ObjectID="_1625779881" r:id="rId31"/>
        </w:object>
      </w:r>
      <w:r>
        <w:rPr>
          <w:rFonts w:hint="eastAsia"/>
        </w:rPr>
        <w:t>和</w:t>
      </w:r>
      <w:r w:rsidRPr="00B31BE8">
        <w:rPr>
          <w:position w:val="-4"/>
        </w:rPr>
        <w:object w:dxaOrig="240" w:dyaOrig="260" w14:anchorId="68F4F9D9">
          <v:shape id="_x0000_i1039" type="#_x0000_t75" style="width:12pt;height:13.15pt" o:ole="">
            <v:imagedata r:id="rId32" o:title=""/>
          </v:shape>
          <o:OLEObject Type="Embed" ProgID="Equation.DSMT4" ShapeID="_x0000_i1039" DrawAspect="Content" ObjectID="_1625779882" r:id="rId33"/>
        </w:object>
      </w:r>
      <w:r>
        <w:rPr>
          <w:rFonts w:hint="eastAsia"/>
        </w:rPr>
        <w:t>、</w:t>
      </w:r>
      <w:r w:rsidRPr="00B31BE8">
        <w:rPr>
          <w:position w:val="-6"/>
        </w:rPr>
        <w:object w:dxaOrig="139" w:dyaOrig="240" w14:anchorId="581DAF92">
          <v:shape id="_x0000_i1040" type="#_x0000_t75" style="width:7.15pt;height:12pt" o:ole="">
            <v:imagedata r:id="rId34" o:title=""/>
          </v:shape>
          <o:OLEObject Type="Embed" ProgID="Equation.DSMT4" ShapeID="_x0000_i1040" DrawAspect="Content" ObjectID="_1625779883" r:id="rId35"/>
        </w:object>
      </w:r>
    </w:p>
    <w:p w14:paraId="08E769CE" w14:textId="2374D8C0" w:rsidR="00491876" w:rsidRDefault="00B31BE8" w:rsidP="00491876">
      <w:r>
        <w:t xml:space="preserve">   </w:t>
      </w:r>
      <w:r w:rsidR="004C50F7">
        <w:t xml:space="preserve"> </w:t>
      </w:r>
    </w:p>
    <w:p w14:paraId="54AC1305" w14:textId="740B7479" w:rsidR="00B31BE8" w:rsidRDefault="00B31BE8" w:rsidP="00B31BE8">
      <w:pPr>
        <w:pStyle w:val="MTDisplayEquation"/>
      </w:pPr>
      <w:r>
        <w:tab/>
      </w:r>
      <w:r w:rsidR="001E60BB" w:rsidRPr="001E60BB">
        <w:rPr>
          <w:position w:val="-36"/>
        </w:rPr>
        <w:object w:dxaOrig="2640" w:dyaOrig="840" w14:anchorId="71E272AC">
          <v:shape id="_x0000_i1041" type="#_x0000_t75" style="width:132pt;height:42pt" o:ole="">
            <v:imagedata r:id="rId36" o:title=""/>
          </v:shape>
          <o:OLEObject Type="Embed" ProgID="Equation.DSMT4" ShapeID="_x0000_i1041" DrawAspect="Content" ObjectID="_1625779884" r:id="rId37"/>
        </w:object>
      </w:r>
      <w:r>
        <w:t xml:space="preserve"> </w:t>
      </w:r>
    </w:p>
    <w:p w14:paraId="560154E2" w14:textId="3E74AFB1" w:rsidR="00B31BE8" w:rsidRDefault="00B31BE8" w:rsidP="00B31BE8">
      <w:r>
        <w:rPr>
          <w:rFonts w:hint="eastAsia"/>
        </w:rPr>
        <w:t>根据旋转矩阵的性质有</w:t>
      </w:r>
    </w:p>
    <w:p w14:paraId="1D84F4B7" w14:textId="6864268C" w:rsidR="00B31BE8" w:rsidRDefault="00B31BE8" w:rsidP="00B31BE8">
      <w:pPr>
        <w:pStyle w:val="MTDisplayEquation"/>
      </w:pPr>
      <w:r>
        <w:tab/>
      </w:r>
      <w:r w:rsidR="001E60BB" w:rsidRPr="001E60BB">
        <w:rPr>
          <w:position w:val="-48"/>
        </w:rPr>
        <w:object w:dxaOrig="4080" w:dyaOrig="1080" w14:anchorId="7B8C7DBA">
          <v:shape id="_x0000_i1042" type="#_x0000_t75" style="width:204pt;height:54pt" o:ole="">
            <v:imagedata r:id="rId38" o:title=""/>
          </v:shape>
          <o:OLEObject Type="Embed" ProgID="Equation.DSMT4" ShapeID="_x0000_i1042" DrawAspect="Content" ObjectID="_1625779885" r:id="rId39"/>
        </w:object>
      </w:r>
      <w:r>
        <w:t xml:space="preserve"> </w:t>
      </w:r>
      <w:r w:rsidR="001E60BB">
        <w:fldChar w:fldCharType="begin"/>
      </w:r>
      <w:r w:rsidR="001E60BB">
        <w:instrText xml:space="preserve"> MACROBUTTON MTPlaceRef \* MERGEFORMAT </w:instrText>
      </w:r>
      <w:r w:rsidR="001E60BB">
        <w:fldChar w:fldCharType="begin"/>
      </w:r>
      <w:r w:rsidR="001E60BB">
        <w:instrText xml:space="preserve"> SEQ MTEqn \h \* MERGEFORMAT </w:instrText>
      </w:r>
      <w:r w:rsidR="001E60BB">
        <w:fldChar w:fldCharType="end"/>
      </w:r>
      <w:r w:rsidR="001E60BB">
        <w:instrText>(</w:instrText>
      </w:r>
      <w:r w:rsidR="00127024">
        <w:fldChar w:fldCharType="begin"/>
      </w:r>
      <w:r w:rsidR="00127024">
        <w:instrText xml:space="preserve"> SEQ MTSec \c \* Arabic \* MERGEFORMAT </w:instrText>
      </w:r>
      <w:r w:rsidR="00127024">
        <w:fldChar w:fldCharType="separate"/>
      </w:r>
      <w:r w:rsidR="001E60BB">
        <w:rPr>
          <w:noProof/>
        </w:rPr>
        <w:instrText>1</w:instrText>
      </w:r>
      <w:r w:rsidR="00127024">
        <w:rPr>
          <w:noProof/>
        </w:rPr>
        <w:fldChar w:fldCharType="end"/>
      </w:r>
      <w:r w:rsidR="001E60BB">
        <w:instrText>.</w:instrText>
      </w:r>
      <w:r w:rsidR="00127024">
        <w:fldChar w:fldCharType="begin"/>
      </w:r>
      <w:r w:rsidR="00127024">
        <w:instrText xml:space="preserve"> SEQ MTEqn \c \* Arabic \* MERGEFORMAT </w:instrText>
      </w:r>
      <w:r w:rsidR="00127024">
        <w:fldChar w:fldCharType="separate"/>
      </w:r>
      <w:r w:rsidR="001E60BB">
        <w:rPr>
          <w:noProof/>
        </w:rPr>
        <w:instrText>4</w:instrText>
      </w:r>
      <w:r w:rsidR="00127024">
        <w:rPr>
          <w:noProof/>
        </w:rPr>
        <w:fldChar w:fldCharType="end"/>
      </w:r>
      <w:r w:rsidR="001E60BB">
        <w:instrText>)</w:instrText>
      </w:r>
      <w:r w:rsidR="001E60BB">
        <w:fldChar w:fldCharType="end"/>
      </w:r>
    </w:p>
    <w:p w14:paraId="6527B6C7" w14:textId="59554D1D" w:rsidR="001E60BB" w:rsidRDefault="001E60BB" w:rsidP="001E60BB">
      <w:r>
        <w:rPr>
          <w:rFonts w:hint="eastAsia"/>
        </w:rPr>
        <w:t>令</w:t>
      </w:r>
    </w:p>
    <w:p w14:paraId="387C3770" w14:textId="0FEE487D" w:rsidR="001E60BB" w:rsidRPr="001E60BB" w:rsidRDefault="001E60BB" w:rsidP="001E60BB">
      <w:pPr>
        <w:pStyle w:val="MTDisplayEquation"/>
      </w:pPr>
      <w:r>
        <w:tab/>
      </w:r>
      <w:r w:rsidRPr="001E60BB">
        <w:rPr>
          <w:position w:val="-50"/>
        </w:rPr>
        <w:object w:dxaOrig="2980" w:dyaOrig="1120" w14:anchorId="44A9C323">
          <v:shape id="_x0000_i1043" type="#_x0000_t75" style="width:148.9pt;height:55.9pt" o:ole="">
            <v:imagedata r:id="rId40" o:title=""/>
          </v:shape>
          <o:OLEObject Type="Embed" ProgID="Equation.DSMT4" ShapeID="_x0000_i1043" DrawAspect="Content" ObjectID="_1625779886" r:id="rId41"/>
        </w:object>
      </w:r>
      <w:r>
        <w:t xml:space="preserve"> </w:t>
      </w:r>
    </w:p>
    <w:p w14:paraId="7FAA0C69" w14:textId="0639AE24" w:rsidR="00491876" w:rsidRDefault="00491876" w:rsidP="00491876">
      <w:r>
        <w:t xml:space="preserve"> </w:t>
      </w:r>
    </w:p>
    <w:p w14:paraId="0BC444D7" w14:textId="77777777" w:rsidR="001E60BB" w:rsidRDefault="00491876" w:rsidP="00491876">
      <w:r>
        <w:t xml:space="preserve"> </w:t>
      </w:r>
      <w:r w:rsidR="001E60BB">
        <w:rPr>
          <w:rFonts w:hint="eastAsia"/>
        </w:rPr>
        <w:t>根据</w:t>
      </w:r>
    </w:p>
    <w:p w14:paraId="073ECACD" w14:textId="5D0F402B" w:rsidR="001E60BB" w:rsidRDefault="001E60BB" w:rsidP="001E60BB">
      <w:pPr>
        <w:pStyle w:val="MTDisplayEquation"/>
      </w:pPr>
      <w:r>
        <w:tab/>
      </w:r>
      <w:r w:rsidR="009F3A71" w:rsidRPr="001E60BB">
        <w:rPr>
          <w:position w:val="-50"/>
        </w:rPr>
        <w:object w:dxaOrig="1680" w:dyaOrig="1120" w14:anchorId="34CB547E">
          <v:shape id="_x0000_i1044" type="#_x0000_t75" style="width:84pt;height:55.9pt" o:ole="">
            <v:imagedata r:id="rId42" o:title=""/>
          </v:shape>
          <o:OLEObject Type="Embed" ProgID="Equation.DSMT4" ShapeID="_x0000_i1044" DrawAspect="Content" ObjectID="_1625779887" r:id="rId43"/>
        </w:object>
      </w:r>
      <w:r>
        <w:t xml:space="preserve"> </w:t>
      </w:r>
    </w:p>
    <w:p w14:paraId="147B9A14" w14:textId="63DA00F8" w:rsidR="00C64C3B" w:rsidRDefault="001E60BB" w:rsidP="009F3A71">
      <w:r>
        <w:rPr>
          <w:rFonts w:hint="eastAsia"/>
        </w:rPr>
        <w:t>计算得到</w:t>
      </w:r>
      <w:r w:rsidR="00C64C3B">
        <w:t xml:space="preserve"> </w:t>
      </w:r>
    </w:p>
    <w:p w14:paraId="190E43FB" w14:textId="54685599" w:rsidR="00491876" w:rsidRPr="00491876" w:rsidRDefault="00491876" w:rsidP="00491876">
      <w:r>
        <w:lastRenderedPageBreak/>
        <w:t xml:space="preserve">   </w:t>
      </w:r>
    </w:p>
    <w:p w14:paraId="49934F6C" w14:textId="3D64140B" w:rsidR="00491876" w:rsidRDefault="001E60BB" w:rsidP="001E60BB">
      <w:pPr>
        <w:pStyle w:val="MTDisplayEquation"/>
      </w:pPr>
      <w:r>
        <w:tab/>
      </w:r>
      <w:r w:rsidR="009F3A71" w:rsidRPr="009F3A71">
        <w:rPr>
          <w:position w:val="-154"/>
        </w:rPr>
        <w:object w:dxaOrig="2960" w:dyaOrig="3200" w14:anchorId="39BF064B">
          <v:shape id="_x0000_i1045" type="#_x0000_t75" style="width:148.15pt;height:160.15pt" o:ole="">
            <v:imagedata r:id="rId44" o:title=""/>
          </v:shape>
          <o:OLEObject Type="Embed" ProgID="Equation.DSMT4" ShapeID="_x0000_i1045" DrawAspect="Content" ObjectID="_1625779888" r:id="rId45"/>
        </w:object>
      </w:r>
      <w:r>
        <w:t xml:space="preserve"> </w:t>
      </w:r>
    </w:p>
    <w:p w14:paraId="4361BDB1" w14:textId="1EC2CBF8" w:rsidR="009F3A71" w:rsidRDefault="009F3A71" w:rsidP="009F3A71">
      <w:pPr>
        <w:pStyle w:val="MTDisplayEquation"/>
      </w:pPr>
      <w:r>
        <w:tab/>
      </w:r>
      <w:r w:rsidRPr="009F3A71">
        <w:rPr>
          <w:position w:val="-216"/>
        </w:rPr>
        <w:object w:dxaOrig="6440" w:dyaOrig="4440" w14:anchorId="713B71E7">
          <v:shape id="_x0000_i1046" type="#_x0000_t75" style="width:322.15pt;height:222pt" o:ole="">
            <v:imagedata r:id="rId46" o:title=""/>
          </v:shape>
          <o:OLEObject Type="Embed" ProgID="Equation.DSMT4" ShapeID="_x0000_i1046" DrawAspect="Content" ObjectID="_1625779889" r:id="rId47"/>
        </w:object>
      </w:r>
      <w:r>
        <w:t xml:space="preserve"> </w:t>
      </w:r>
    </w:p>
    <w:p w14:paraId="3217B812" w14:textId="3A7C9A71" w:rsidR="0040395F" w:rsidRPr="0040395F" w:rsidRDefault="0040395F" w:rsidP="0040395F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求矩阵B</w:t>
      </w:r>
    </w:p>
    <w:p w14:paraId="33FE7304" w14:textId="1FCF010A" w:rsidR="009B1F7E" w:rsidRDefault="001F1DAA">
      <w:r>
        <w:rPr>
          <w:rFonts w:hint="eastAsia"/>
        </w:rPr>
        <w:t>令矩阵</w:t>
      </w:r>
      <w:r w:rsidRPr="004C50F7">
        <w:rPr>
          <w:position w:val="-4"/>
        </w:rPr>
        <w:object w:dxaOrig="279" w:dyaOrig="320" w14:anchorId="13F7BFFE">
          <v:shape id="_x0000_i1047" type="#_x0000_t75" style="width:13.9pt;height:12.4pt" o:ole="">
            <v:imagedata r:id="rId25" o:title=""/>
          </v:shape>
          <o:OLEObject Type="Embed" ProgID="Equation.DSMT4" ShapeID="_x0000_i1047" DrawAspect="Content" ObjectID="_1625779890" r:id="rId48"/>
        </w:object>
      </w:r>
      <w:r>
        <w:rPr>
          <w:rFonts w:hint="eastAsia"/>
        </w:rPr>
        <w:t>的第i列为</w:t>
      </w:r>
      <w:r w:rsidR="009B1F7E" w:rsidRPr="009B1F7E">
        <w:rPr>
          <w:position w:val="-14"/>
        </w:rPr>
        <w:object w:dxaOrig="1640" w:dyaOrig="440" w14:anchorId="64E45B53">
          <v:shape id="_x0000_i1048" type="#_x0000_t75" style="width:82.15pt;height:22.15pt" o:ole="">
            <v:imagedata r:id="rId49" o:title=""/>
          </v:shape>
          <o:OLEObject Type="Embed" ProgID="Equation.DSMT4" ShapeID="_x0000_i1048" DrawAspect="Content" ObjectID="_1625779891" r:id="rId50"/>
        </w:object>
      </w:r>
      <w:r>
        <w:t xml:space="preserve"> </w:t>
      </w:r>
      <w:r w:rsidR="009B1F7E">
        <w:rPr>
          <w:rFonts w:hint="eastAsia"/>
        </w:rPr>
        <w:t>，</w:t>
      </w:r>
      <w:r w:rsidR="009B1F7E" w:rsidRPr="009B1F7E">
        <w:rPr>
          <w:position w:val="-14"/>
        </w:rPr>
        <w:object w:dxaOrig="2920" w:dyaOrig="440" w14:anchorId="5BB85344">
          <v:shape id="_x0000_i1049" type="#_x0000_t75" style="width:145.9pt;height:22.15pt" o:ole="">
            <v:imagedata r:id="rId51" o:title=""/>
          </v:shape>
          <o:OLEObject Type="Embed" ProgID="Equation.DSMT4" ShapeID="_x0000_i1049" DrawAspect="Content" ObjectID="_1625779892" r:id="rId52"/>
        </w:object>
      </w:r>
      <w:r w:rsidR="009B1F7E">
        <w:t>,</w:t>
      </w:r>
      <w:r w:rsidR="009B1F7E">
        <w:rPr>
          <w:rFonts w:hint="eastAsia"/>
        </w:rPr>
        <w:t>根据</w:t>
      </w:r>
      <w:r w:rsidR="00EA6C64">
        <w:rPr>
          <w:rFonts w:hint="eastAsia"/>
        </w:rPr>
        <w:t>对称矩阵的性质有</w:t>
      </w:r>
    </w:p>
    <w:p w14:paraId="655AE7D8" w14:textId="4CDE5F3E" w:rsidR="009B1F7E" w:rsidRDefault="009B1F7E" w:rsidP="009B1F7E">
      <w:pPr>
        <w:pStyle w:val="MTDisplayEquation"/>
      </w:pPr>
      <w:r>
        <w:tab/>
      </w:r>
      <w:r w:rsidRPr="009B1F7E">
        <w:rPr>
          <w:position w:val="-14"/>
        </w:rPr>
        <w:object w:dxaOrig="1240" w:dyaOrig="400" w14:anchorId="790449C8">
          <v:shape id="_x0000_i1050" type="#_x0000_t75" style="width:61.9pt;height:19.9pt" o:ole="">
            <v:imagedata r:id="rId53" o:title=""/>
          </v:shape>
          <o:OLEObject Type="Embed" ProgID="Equation.DSMT4" ShapeID="_x0000_i1050" DrawAspect="Content" ObjectID="_1625779893" r:id="rId54"/>
        </w:object>
      </w:r>
      <w:r>
        <w:t xml:space="preserve"> </w:t>
      </w:r>
    </w:p>
    <w:p w14:paraId="09F8A98A" w14:textId="448C1378" w:rsidR="009B1F7E" w:rsidRPr="009B1F7E" w:rsidRDefault="009B1F7E" w:rsidP="009B1F7E">
      <w:pPr>
        <w:pStyle w:val="MTDisplayEquation"/>
      </w:pPr>
      <w:r>
        <w:tab/>
      </w:r>
      <w:r w:rsidRPr="009B1F7E">
        <w:rPr>
          <w:position w:val="-104"/>
        </w:rPr>
        <w:object w:dxaOrig="1980" w:dyaOrig="2200" w14:anchorId="09070EF7">
          <v:shape id="_x0000_i1051" type="#_x0000_t75" style="width:99pt;height:109.9pt" o:ole="">
            <v:imagedata r:id="rId55" o:title=""/>
          </v:shape>
          <o:OLEObject Type="Embed" ProgID="Equation.DSMT4" ShapeID="_x0000_i1051" DrawAspect="Content" ObjectID="_1625779894" r:id="rId56"/>
        </w:object>
      </w:r>
      <w:r>
        <w:t xml:space="preserve"> </w:t>
      </w:r>
    </w:p>
    <w:p w14:paraId="15AE4612" w14:textId="0D446BBD" w:rsidR="001E60BB" w:rsidRDefault="009B1F7E">
      <w:r>
        <w:lastRenderedPageBreak/>
        <w:t xml:space="preserve"> </w:t>
      </w:r>
      <w:r w:rsidR="00EA6C64">
        <w:rPr>
          <w:rFonts w:hint="eastAsia"/>
        </w:rPr>
        <w:t>公式(</w:t>
      </w:r>
      <w:r w:rsidR="00EA6C64">
        <w:t>1.4)</w:t>
      </w:r>
      <w:r w:rsidR="00EA6C64">
        <w:rPr>
          <w:rFonts w:hint="eastAsia"/>
        </w:rPr>
        <w:t>可化为</w:t>
      </w:r>
    </w:p>
    <w:p w14:paraId="14E5D926" w14:textId="58D1437F" w:rsidR="00EA6C64" w:rsidRDefault="00EA6C64" w:rsidP="00EA6C64">
      <w:pPr>
        <w:pStyle w:val="MTDisplayEquation"/>
      </w:pPr>
      <w:r>
        <w:tab/>
      </w:r>
      <w:r w:rsidRPr="00EA6C64">
        <w:rPr>
          <w:position w:val="-32"/>
        </w:rPr>
        <w:object w:dxaOrig="1800" w:dyaOrig="760" w14:anchorId="0D2E219F">
          <v:shape id="_x0000_i1052" type="#_x0000_t75" style="width:90pt;height:37.9pt" o:ole="">
            <v:imagedata r:id="rId57" o:title=""/>
          </v:shape>
          <o:OLEObject Type="Embed" ProgID="Equation.DSMT4" ShapeID="_x0000_i1052" DrawAspect="Content" ObjectID="_1625779895" r:id="rId58"/>
        </w:object>
      </w:r>
      <w:r>
        <w:t xml:space="preserve"> </w:t>
      </w:r>
    </w:p>
    <w:p w14:paraId="309B1DD9" w14:textId="6EB6B785" w:rsidR="00EA6C64" w:rsidRDefault="00F377DE">
      <w:r>
        <w:rPr>
          <w:rFonts w:hint="eastAsia"/>
        </w:rPr>
        <w:t>由于</w:t>
      </w:r>
      <w:r w:rsidRPr="00F377DE">
        <w:rPr>
          <w:position w:val="-6"/>
        </w:rPr>
        <w:object w:dxaOrig="200" w:dyaOrig="279" w14:anchorId="78D5B3C2">
          <v:shape id="_x0000_i1053" type="#_x0000_t75" style="width:10.15pt;height:13.9pt" o:ole="">
            <v:imagedata r:id="rId59" o:title=""/>
          </v:shape>
          <o:OLEObject Type="Embed" ProgID="Equation.DSMT4" ShapeID="_x0000_i1053" DrawAspect="Content" ObjectID="_1625779896" r:id="rId60"/>
        </w:object>
      </w:r>
      <w:r>
        <w:rPr>
          <w:rFonts w:hint="eastAsia"/>
        </w:rPr>
        <w:t>是固定不变的，对多张图估计得到多个单应矩阵</w:t>
      </w:r>
      <w:r w:rsidR="0040395F">
        <w:rPr>
          <w:rFonts w:hint="eastAsia"/>
        </w:rPr>
        <w:t>，构建矩阵</w:t>
      </w:r>
    </w:p>
    <w:p w14:paraId="72AB64F2" w14:textId="02786678" w:rsidR="0040395F" w:rsidRDefault="0040395F" w:rsidP="0040395F">
      <w:pPr>
        <w:pStyle w:val="MTDisplayEquation"/>
      </w:pPr>
      <w:r>
        <w:tab/>
      </w:r>
      <w:r w:rsidRPr="0040395F">
        <w:rPr>
          <w:position w:val="-126"/>
        </w:rPr>
        <w:object w:dxaOrig="1840" w:dyaOrig="2640" w14:anchorId="07343488">
          <v:shape id="_x0000_i1054" type="#_x0000_t75" style="width:91.9pt;height:132pt" o:ole="">
            <v:imagedata r:id="rId61" o:title=""/>
          </v:shape>
          <o:OLEObject Type="Embed" ProgID="Equation.DSMT4" ShapeID="_x0000_i1054" DrawAspect="Content" ObjectID="_1625779897" r:id="rId62"/>
        </w:object>
      </w:r>
      <w:r>
        <w:t xml:space="preserve"> </w:t>
      </w:r>
    </w:p>
    <w:p w14:paraId="1A01A16B" w14:textId="77777777" w:rsidR="0040395F" w:rsidRDefault="0040395F">
      <w:r>
        <w:rPr>
          <w:rFonts w:hint="eastAsia"/>
        </w:rPr>
        <w:t>得到</w:t>
      </w:r>
      <w:r w:rsidRPr="0040395F">
        <w:rPr>
          <w:position w:val="-6"/>
        </w:rPr>
        <w:object w:dxaOrig="620" w:dyaOrig="279" w14:anchorId="01ACBD28">
          <v:shape id="_x0000_i1055" type="#_x0000_t75" style="width:31.15pt;height:13.9pt" o:ole="">
            <v:imagedata r:id="rId63" o:title=""/>
          </v:shape>
          <o:OLEObject Type="Embed" ProgID="Equation.DSMT4" ShapeID="_x0000_i1055" DrawAspect="Content" ObjectID="_1625779898" r:id="rId64"/>
        </w:object>
      </w:r>
      <w:r>
        <w:rPr>
          <w:rFonts w:hint="eastAsia"/>
        </w:rPr>
        <w:t>方程组</w:t>
      </w:r>
    </w:p>
    <w:p w14:paraId="7A769062" w14:textId="159A33F8" w:rsidR="0040395F" w:rsidRDefault="0040395F" w:rsidP="0040395F">
      <w:pPr>
        <w:pStyle w:val="MTDisplayEquation"/>
      </w:pPr>
      <w:r>
        <w:tab/>
      </w:r>
      <w:r w:rsidRPr="0040395F">
        <w:rPr>
          <w:position w:val="-6"/>
        </w:rPr>
        <w:object w:dxaOrig="680" w:dyaOrig="279" w14:anchorId="6BF21A78">
          <v:shape id="_x0000_i1056" type="#_x0000_t75" style="width:34.15pt;height:13.9pt" o:ole="">
            <v:imagedata r:id="rId65" o:title=""/>
          </v:shape>
          <o:OLEObject Type="Embed" ProgID="Equation.DSMT4" ShapeID="_x0000_i1056" DrawAspect="Content" ObjectID="_1625779899" r:id="rId66"/>
        </w:object>
      </w:r>
      <w:r>
        <w:t xml:space="preserve"> </w:t>
      </w:r>
    </w:p>
    <w:p w14:paraId="72F679D6" w14:textId="77777777" w:rsidR="0040395F" w:rsidRDefault="0040395F" w:rsidP="0040395F">
      <w:r>
        <w:rPr>
          <w:rFonts w:hint="eastAsia"/>
        </w:rPr>
        <w:t>假定</w:t>
      </w:r>
      <w:r w:rsidRPr="0040395F">
        <w:rPr>
          <w:position w:val="-6"/>
        </w:rPr>
        <w:object w:dxaOrig="200" w:dyaOrig="279" w14:anchorId="31629F3F">
          <v:shape id="_x0000_i1057" type="#_x0000_t75" style="width:10.15pt;height:13.9pt" o:ole="">
            <v:imagedata r:id="rId67" o:title=""/>
          </v:shape>
          <o:OLEObject Type="Embed" ProgID="Equation.DSMT4" ShapeID="_x0000_i1057" DrawAspect="Content" ObjectID="_1625779900" r:id="rId68"/>
        </w:object>
      </w:r>
      <w:r>
        <w:rPr>
          <w:rFonts w:hint="eastAsia"/>
        </w:rPr>
        <w:t>为单位向量，求出的解为矩阵</w:t>
      </w:r>
      <w:r w:rsidRPr="0040395F">
        <w:rPr>
          <w:position w:val="-6"/>
        </w:rPr>
        <w:object w:dxaOrig="499" w:dyaOrig="320" w14:anchorId="454A886A">
          <v:shape id="_x0000_i1058" type="#_x0000_t75" style="width:25.15pt;height:16.15pt" o:ole="">
            <v:imagedata r:id="rId69" o:title=""/>
          </v:shape>
          <o:OLEObject Type="Embed" ProgID="Equation.DSMT4" ShapeID="_x0000_i1058" DrawAspect="Content" ObjectID="_1625779901" r:id="rId70"/>
        </w:object>
      </w:r>
      <w:r>
        <w:rPr>
          <w:rFonts w:hint="eastAsia"/>
        </w:rPr>
        <w:t>最小特征值对应的特征向量。此时得到</w:t>
      </w:r>
    </w:p>
    <w:p w14:paraId="28EB31F6" w14:textId="5CAF0B82" w:rsidR="0040395F" w:rsidRDefault="0040395F" w:rsidP="0040395F">
      <w:pPr>
        <w:pStyle w:val="MTDisplayEquation"/>
      </w:pPr>
      <w:r>
        <w:tab/>
      </w:r>
      <w:r w:rsidRPr="0040395F">
        <w:rPr>
          <w:position w:val="-6"/>
        </w:rPr>
        <w:object w:dxaOrig="1280" w:dyaOrig="320" w14:anchorId="110B983B">
          <v:shape id="_x0000_i1059" type="#_x0000_t75" style="width:64.15pt;height:16.15pt" o:ole="">
            <v:imagedata r:id="rId71" o:title=""/>
          </v:shape>
          <o:OLEObject Type="Embed" ProgID="Equation.DSMT4" ShapeID="_x0000_i1059" DrawAspect="Content" ObjectID="_1625779902" r:id="rId72"/>
        </w:object>
      </w:r>
      <w:r>
        <w:t xml:space="preserve"> </w:t>
      </w:r>
    </w:p>
    <w:p w14:paraId="7DE2BDC2" w14:textId="74ACEC1E" w:rsidR="0040395F" w:rsidRDefault="0040395F" w:rsidP="0040395F">
      <w:r>
        <w:t xml:space="preserve">  </w:t>
      </w:r>
    </w:p>
    <w:p w14:paraId="2EE17DE4" w14:textId="31A8F0DF" w:rsidR="0040395F" w:rsidRDefault="0040395F" w:rsidP="0040395F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从矩阵B中抽取内参</w:t>
      </w:r>
    </w:p>
    <w:p w14:paraId="392D58AE" w14:textId="3405F55B" w:rsidR="0040395F" w:rsidRDefault="0040395F" w:rsidP="0040395F">
      <w:pPr>
        <w:pStyle w:val="MTDisplayEquation"/>
      </w:pPr>
      <w:r>
        <w:tab/>
      </w:r>
      <w:r w:rsidRPr="0040395F">
        <w:rPr>
          <w:position w:val="-128"/>
        </w:rPr>
        <w:object w:dxaOrig="6160" w:dyaOrig="2680" w14:anchorId="1A386C18">
          <v:shape id="_x0000_i1060" type="#_x0000_t75" style="width:307.9pt;height:133.9pt" o:ole="">
            <v:imagedata r:id="rId73" o:title=""/>
          </v:shape>
          <o:OLEObject Type="Embed" ProgID="Equation.DSMT4" ShapeID="_x0000_i1060" DrawAspect="Content" ObjectID="_1625779903" r:id="rId74"/>
        </w:object>
      </w:r>
      <w:r>
        <w:t xml:space="preserve"> </w:t>
      </w:r>
    </w:p>
    <w:p w14:paraId="63A27428" w14:textId="030891BD" w:rsidR="000D282D" w:rsidRDefault="000D282D" w:rsidP="000D282D">
      <w:r>
        <w:rPr>
          <w:rFonts w:hint="eastAsia"/>
        </w:rPr>
        <w:t>六个方程对应六个未知数必有解，且方程组为</w:t>
      </w:r>
    </w:p>
    <w:p w14:paraId="6334C54E" w14:textId="65DC0B45" w:rsidR="000D282D" w:rsidRDefault="000D282D" w:rsidP="000D282D">
      <w:pPr>
        <w:pStyle w:val="MTDisplayEquation"/>
      </w:pPr>
      <w:r>
        <w:lastRenderedPageBreak/>
        <w:tab/>
      </w:r>
      <w:r w:rsidR="007B5EE8" w:rsidRPr="000D282D">
        <w:rPr>
          <w:position w:val="-220"/>
        </w:rPr>
        <w:object w:dxaOrig="3159" w:dyaOrig="4520" w14:anchorId="0E17E545">
          <v:shape id="_x0000_i1061" type="#_x0000_t75" style="width:157.9pt;height:226.15pt" o:ole="">
            <v:imagedata r:id="rId75" o:title=""/>
          </v:shape>
          <o:OLEObject Type="Embed" ProgID="Equation.DSMT4" ShapeID="_x0000_i1061" DrawAspect="Content" ObjectID="_1625779904" r:id="rId76"/>
        </w:object>
      </w:r>
      <w:r>
        <w:t xml:space="preserve"> </w:t>
      </w:r>
    </w:p>
    <w:p w14:paraId="45A93586" w14:textId="04C277D5" w:rsidR="00DC1FFF" w:rsidRPr="00DC1FFF" w:rsidRDefault="00DC1FFF" w:rsidP="00DC1FFF">
      <w:r>
        <w:rPr>
          <w:rFonts w:hint="eastAsia"/>
        </w:rPr>
        <w:t>解为</w:t>
      </w:r>
    </w:p>
    <w:p w14:paraId="31E82582" w14:textId="57C9700A" w:rsidR="007B5EE8" w:rsidRPr="007B5EE8" w:rsidRDefault="007B5EE8" w:rsidP="007B5EE8">
      <w:pPr>
        <w:pStyle w:val="MTDisplayEquation"/>
      </w:pPr>
      <w:r>
        <w:tab/>
      </w:r>
      <w:r w:rsidR="00DC1FFF" w:rsidRPr="00DC1FFF">
        <w:rPr>
          <w:position w:val="-130"/>
        </w:rPr>
        <w:object w:dxaOrig="4040" w:dyaOrig="2720" w14:anchorId="3BACB88B">
          <v:shape id="_x0000_i1062" type="#_x0000_t75" style="width:202.15pt;height:136.15pt" o:ole="">
            <v:imagedata r:id="rId77" o:title=""/>
          </v:shape>
          <o:OLEObject Type="Embed" ProgID="Equation.DSMT4" ShapeID="_x0000_i1062" DrawAspect="Content" ObjectID="_1625779905" r:id="rId78"/>
        </w:object>
      </w:r>
      <w:r>
        <w:t xml:space="preserve"> </w:t>
      </w:r>
    </w:p>
    <w:p w14:paraId="77CB1BC8" w14:textId="76E02C3F" w:rsidR="0040395F" w:rsidRDefault="0040395F" w:rsidP="00D042E0">
      <w:pPr>
        <w:pStyle w:val="1"/>
      </w:pPr>
      <w:r>
        <w:t xml:space="preserve">  </w:t>
      </w:r>
      <w:r w:rsidR="00D042E0">
        <w:t xml:space="preserve">3. </w:t>
      </w:r>
      <w:r w:rsidR="00D042E0">
        <w:rPr>
          <w:rFonts w:hint="eastAsia"/>
        </w:rPr>
        <w:t>求外参</w:t>
      </w:r>
    </w:p>
    <w:p w14:paraId="110E5D35" w14:textId="0DB81EEE" w:rsidR="00D042E0" w:rsidRDefault="00B8377E" w:rsidP="00B8377E">
      <w:pPr>
        <w:pStyle w:val="MTDisplayEquation"/>
      </w:pPr>
      <w:r>
        <w:tab/>
      </w:r>
      <w:r w:rsidR="007818FC" w:rsidRPr="007818FC">
        <w:rPr>
          <w:position w:val="-72"/>
        </w:rPr>
        <w:object w:dxaOrig="1260" w:dyaOrig="1560" w14:anchorId="77A63D36">
          <v:shape id="_x0000_i1063" type="#_x0000_t75" style="width:63pt;height:78pt" o:ole="">
            <v:imagedata r:id="rId79" o:title=""/>
          </v:shape>
          <o:OLEObject Type="Embed" ProgID="Equation.DSMT4" ShapeID="_x0000_i1063" DrawAspect="Content" ObjectID="_1625779906" r:id="rId80"/>
        </w:object>
      </w:r>
      <w:r>
        <w:t xml:space="preserve"> </w:t>
      </w:r>
    </w:p>
    <w:p w14:paraId="26FDF7C1" w14:textId="77777777" w:rsidR="007818FC" w:rsidRDefault="007818FC" w:rsidP="00D042E0">
      <w:r>
        <w:rPr>
          <w:rFonts w:hint="eastAsia"/>
        </w:rPr>
        <w:t>优化外参，假设</w:t>
      </w:r>
      <w:r w:rsidRPr="007818FC">
        <w:rPr>
          <w:position w:val="-14"/>
        </w:rPr>
        <w:object w:dxaOrig="1280" w:dyaOrig="400" w14:anchorId="15FDDA1B">
          <v:shape id="_x0000_i1064" type="#_x0000_t75" style="width:64.15pt;height:19.9pt" o:ole="">
            <v:imagedata r:id="rId81" o:title=""/>
          </v:shape>
          <o:OLEObject Type="Embed" ProgID="Equation.DSMT4" ShapeID="_x0000_i1064" DrawAspect="Content" ObjectID="_1625779907" r:id="rId82"/>
        </w:object>
      </w:r>
      <w:r>
        <w:rPr>
          <w:rFonts w:hint="eastAsia"/>
        </w:rPr>
        <w:t>，求</w:t>
      </w:r>
      <w:r w:rsidRPr="007818FC">
        <w:rPr>
          <w:position w:val="-4"/>
        </w:rPr>
        <w:object w:dxaOrig="240" w:dyaOrig="260" w14:anchorId="2A9DC9E1">
          <v:shape id="_x0000_i1065" type="#_x0000_t75" style="width:12pt;height:13.15pt" o:ole="">
            <v:imagedata r:id="rId83" o:title=""/>
          </v:shape>
          <o:OLEObject Type="Embed" ProgID="Equation.DSMT4" ShapeID="_x0000_i1065" DrawAspect="Content" ObjectID="_1625779908" r:id="rId84"/>
        </w:object>
      </w:r>
      <w:r>
        <w:rPr>
          <w:rFonts w:hint="eastAsia"/>
        </w:rPr>
        <w:t>为满足：</w:t>
      </w:r>
    </w:p>
    <w:p w14:paraId="0F7B238D" w14:textId="3FF5A7F1" w:rsidR="007818FC" w:rsidRDefault="007818FC" w:rsidP="007818FC">
      <w:pPr>
        <w:pStyle w:val="MTDisplayEquation"/>
      </w:pPr>
      <w:r>
        <w:tab/>
      </w:r>
      <w:r w:rsidRPr="007818FC">
        <w:rPr>
          <w:position w:val="-18"/>
        </w:rPr>
        <w:object w:dxaOrig="2520" w:dyaOrig="480" w14:anchorId="523CC666">
          <v:shape id="_x0000_i1066" type="#_x0000_t75" style="width:126pt;height:24pt" o:ole="">
            <v:imagedata r:id="rId85" o:title=""/>
          </v:shape>
          <o:OLEObject Type="Embed" ProgID="Equation.DSMT4" ShapeID="_x0000_i1066" DrawAspect="Content" ObjectID="_1625779909" r:id="rId86"/>
        </w:object>
      </w:r>
      <w:r>
        <w:t xml:space="preserve"> </w:t>
      </w:r>
    </w:p>
    <w:p w14:paraId="652412CB" w14:textId="313F0DFD" w:rsidR="007818FC" w:rsidRDefault="007818FC" w:rsidP="007818FC">
      <w:pPr>
        <w:pStyle w:val="MTDisplayEquation"/>
      </w:pPr>
      <w:r>
        <w:tab/>
      </w:r>
      <w:r w:rsidRPr="007818FC">
        <w:rPr>
          <w:position w:val="-44"/>
        </w:rPr>
        <w:object w:dxaOrig="3440" w:dyaOrig="999" w14:anchorId="7A7F2227">
          <v:shape id="_x0000_i1067" type="#_x0000_t75" style="width:172.15pt;height:49.9pt" o:ole="">
            <v:imagedata r:id="rId87" o:title=""/>
          </v:shape>
          <o:OLEObject Type="Embed" ProgID="Equation.DSMT4" ShapeID="_x0000_i1067" DrawAspect="Content" ObjectID="_1625779910" r:id="rId88"/>
        </w:object>
      </w:r>
      <w:r>
        <w:t xml:space="preserve"> </w:t>
      </w:r>
    </w:p>
    <w:p w14:paraId="5B088092" w14:textId="45970648" w:rsidR="007818FC" w:rsidRPr="007818FC" w:rsidRDefault="0041267E" w:rsidP="0041267E">
      <w:pPr>
        <w:pStyle w:val="MTDisplayEquation"/>
      </w:pPr>
      <w:r>
        <w:lastRenderedPageBreak/>
        <w:tab/>
      </w:r>
      <w:r w:rsidRPr="0041267E">
        <w:rPr>
          <w:position w:val="-20"/>
        </w:rPr>
        <w:object w:dxaOrig="2820" w:dyaOrig="499" w14:anchorId="22D9CD31">
          <v:shape id="_x0000_i1068" type="#_x0000_t75" style="width:141pt;height:25.15pt" o:ole="">
            <v:imagedata r:id="rId89" o:title=""/>
          </v:shape>
          <o:OLEObject Type="Embed" ProgID="Equation.DSMT4" ShapeID="_x0000_i1068" DrawAspect="Content" ObjectID="_1625779911" r:id="rId90"/>
        </w:object>
      </w:r>
      <w:r>
        <w:t xml:space="preserve"> </w:t>
      </w:r>
    </w:p>
    <w:p w14:paraId="031D9910" w14:textId="33923FE3" w:rsidR="007818FC" w:rsidRDefault="007818FC" w:rsidP="00D042E0">
      <w:r>
        <w:t xml:space="preserve">  </w:t>
      </w:r>
      <w:r w:rsidR="00C74851">
        <w:rPr>
          <w:rFonts w:hint="eastAsia"/>
        </w:rPr>
        <w:t>令</w:t>
      </w:r>
      <w:r w:rsidR="00C74851" w:rsidRPr="00C74851">
        <w:rPr>
          <w:position w:val="-14"/>
        </w:rPr>
        <w:object w:dxaOrig="3040" w:dyaOrig="400" w14:anchorId="6F7B79D6">
          <v:shape id="_x0000_i1069" type="#_x0000_t75" style="width:151.9pt;height:19.9pt" o:ole="">
            <v:imagedata r:id="rId91" o:title=""/>
          </v:shape>
          <o:OLEObject Type="Embed" ProgID="Equation.DSMT4" ShapeID="_x0000_i1069" DrawAspect="Content" ObjectID="_1625779912" r:id="rId92"/>
        </w:object>
      </w:r>
      <w:r w:rsidR="00C74851">
        <w:t xml:space="preserve"> </w:t>
      </w:r>
    </w:p>
    <w:p w14:paraId="5BDA27CE" w14:textId="11DA119F" w:rsidR="0041267E" w:rsidRDefault="0041267E" w:rsidP="0041267E">
      <w:pPr>
        <w:pStyle w:val="MTDisplayEquation"/>
      </w:pPr>
      <w:r>
        <w:tab/>
      </w:r>
      <w:r w:rsidRPr="0041267E">
        <w:rPr>
          <w:position w:val="-94"/>
        </w:rPr>
        <w:object w:dxaOrig="3340" w:dyaOrig="2000" w14:anchorId="507B3E52">
          <v:shape id="_x0000_i1070" type="#_x0000_t75" style="width:166.9pt;height:100.15pt" o:ole="">
            <v:imagedata r:id="rId93" o:title=""/>
          </v:shape>
          <o:OLEObject Type="Embed" ProgID="Equation.DSMT4" ShapeID="_x0000_i1070" DrawAspect="Content" ObjectID="_1625779913" r:id="rId94"/>
        </w:object>
      </w:r>
      <w:r>
        <w:t xml:space="preserve"> </w:t>
      </w:r>
    </w:p>
    <w:p w14:paraId="136FC4A1" w14:textId="2A41B53A" w:rsidR="0041267E" w:rsidRDefault="0041267E" w:rsidP="0041267E">
      <w:pPr>
        <w:pStyle w:val="MTDisplayEquation"/>
      </w:pPr>
      <w:r>
        <w:tab/>
      </w:r>
      <w:r w:rsidRPr="0041267E">
        <w:rPr>
          <w:position w:val="-4"/>
        </w:rPr>
        <w:object w:dxaOrig="180" w:dyaOrig="279" w14:anchorId="4DAE3782">
          <v:shape id="_x0000_i1071" type="#_x0000_t75" style="width:9pt;height:13.9pt" o:ole="">
            <v:imagedata r:id="rId95" o:title=""/>
          </v:shape>
          <o:OLEObject Type="Embed" ProgID="Equation.DSMT4" ShapeID="_x0000_i1071" DrawAspect="Content" ObjectID="_1625779914" r:id="rId96"/>
        </w:object>
      </w:r>
      <w:r>
        <w:t xml:space="preserve"> </w:t>
      </w:r>
    </w:p>
    <w:p w14:paraId="09984021" w14:textId="77777777" w:rsidR="00654281" w:rsidRDefault="0041267E" w:rsidP="00D042E0">
      <w:r>
        <w:rPr>
          <w:rFonts w:hint="eastAsia"/>
        </w:rPr>
        <w:t>等号当且仅当</w:t>
      </w:r>
      <w:r w:rsidRPr="0041267E">
        <w:rPr>
          <w:position w:val="-6"/>
        </w:rPr>
        <w:object w:dxaOrig="900" w:dyaOrig="320" w14:anchorId="54534A20">
          <v:shape id="_x0000_i1072" type="#_x0000_t75" style="width:45pt;height:16.15pt" o:ole="">
            <v:imagedata r:id="rId97" o:title=""/>
          </v:shape>
          <o:OLEObject Type="Embed" ProgID="Equation.DSMT4" ShapeID="_x0000_i1072" DrawAspect="Content" ObjectID="_1625779915" r:id="rId98"/>
        </w:object>
      </w:r>
      <w:r>
        <w:rPr>
          <w:rFonts w:hint="eastAsia"/>
        </w:rPr>
        <w:t>是成立</w:t>
      </w:r>
      <w:r w:rsidR="00654281">
        <w:rPr>
          <w:rFonts w:hint="eastAsia"/>
        </w:rPr>
        <w:t>。</w:t>
      </w:r>
    </w:p>
    <w:p w14:paraId="27DBC7AF" w14:textId="77777777" w:rsidR="00654281" w:rsidRDefault="00654281" w:rsidP="00654281">
      <w:pPr>
        <w:pStyle w:val="1"/>
      </w:pPr>
      <w:r>
        <w:t>4.</w:t>
      </w:r>
      <w:r>
        <w:rPr>
          <w:rFonts w:hint="eastAsia"/>
        </w:rPr>
        <w:t>总结</w:t>
      </w:r>
    </w:p>
    <w:p w14:paraId="63A7C662" w14:textId="77777777" w:rsidR="00654281" w:rsidRDefault="00654281" w:rsidP="00654281">
      <w:r>
        <w:rPr>
          <w:rFonts w:hint="eastAsia"/>
        </w:rPr>
        <w:t>计算步骤：</w:t>
      </w:r>
    </w:p>
    <w:p w14:paraId="67900DF5" w14:textId="77777777" w:rsidR="00127024" w:rsidRDefault="00654281" w:rsidP="00654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标定一组棋盘格图片，识别角点，得到像素坐标和世界坐标，对每张图估计一个单应矩阵</w:t>
      </w:r>
      <w:r w:rsidRPr="00654281">
        <w:rPr>
          <w:position w:val="-6"/>
        </w:rPr>
        <w:object w:dxaOrig="340" w:dyaOrig="340" w14:anchorId="336E7CC5">
          <v:shape id="_x0000_i1075" type="#_x0000_t75" style="width:16.9pt;height:13.15pt" o:ole="">
            <v:imagedata r:id="rId99" o:title=""/>
          </v:shape>
          <o:OLEObject Type="Embed" ProgID="Equation.DSMT4" ShapeID="_x0000_i1075" DrawAspect="Content" ObjectID="_1625779916" r:id="rId100"/>
        </w:object>
      </w:r>
      <w:r w:rsidR="00127024">
        <w:rPr>
          <w:rFonts w:hint="eastAsia"/>
        </w:rPr>
        <w:t>，根据n张图片得到的单应矩阵构造矩阵</w:t>
      </w:r>
      <w:r w:rsidR="00127024" w:rsidRPr="00127024">
        <w:rPr>
          <w:position w:val="-6"/>
        </w:rPr>
        <w:object w:dxaOrig="240" w:dyaOrig="279" w14:anchorId="7FCE182E">
          <v:shape id="_x0000_i1078" type="#_x0000_t75" style="width:12pt;height:13.9pt" o:ole="">
            <v:imagedata r:id="rId101" o:title=""/>
          </v:shape>
          <o:OLEObject Type="Embed" ProgID="Equation.DSMT4" ShapeID="_x0000_i1078" DrawAspect="Content" ObjectID="_1625779917" r:id="rId102"/>
        </w:object>
      </w:r>
      <w:r w:rsidR="00127024">
        <w:t>,</w:t>
      </w:r>
      <w:r w:rsidR="00127024">
        <w:rPr>
          <w:rFonts w:hint="eastAsia"/>
        </w:rPr>
        <w:t>计算得到矩阵</w:t>
      </w:r>
      <w:bookmarkStart w:id="0" w:name="MTBlankEqn"/>
      <w:r w:rsidR="00127024" w:rsidRPr="00127024">
        <w:rPr>
          <w:position w:val="-6"/>
        </w:rPr>
        <w:object w:dxaOrig="1280" w:dyaOrig="320" w14:anchorId="3937D077">
          <v:shape id="_x0000_i1080" type="#_x0000_t75" style="width:64.15pt;height:16.15pt" o:ole="">
            <v:imagedata r:id="rId103" o:title=""/>
          </v:shape>
          <o:OLEObject Type="Embed" ProgID="Equation.DSMT4" ShapeID="_x0000_i1080" DrawAspect="Content" ObjectID="_1625779918" r:id="rId104"/>
        </w:object>
      </w:r>
      <w:bookmarkEnd w:id="0"/>
      <w:r w:rsidR="00127024">
        <w:rPr>
          <w:rFonts w:hint="eastAsia"/>
        </w:rPr>
        <w:t>。</w:t>
      </w:r>
    </w:p>
    <w:p w14:paraId="4BBD169A" w14:textId="2DCF3970" w:rsidR="00127024" w:rsidRDefault="00127024" w:rsidP="00654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解方程组得到内参矩阵</w:t>
      </w:r>
      <w:r w:rsidRPr="00127024">
        <w:rPr>
          <w:position w:val="-4"/>
        </w:rPr>
        <w:object w:dxaOrig="240" w:dyaOrig="260" w14:anchorId="23EBBD57">
          <v:shape id="_x0000_i1088" type="#_x0000_t75" style="width:12pt;height:13.15pt" o:ole="">
            <v:imagedata r:id="rId105" o:title=""/>
          </v:shape>
          <o:OLEObject Type="Embed" ProgID="Equation.DSMT4" ShapeID="_x0000_i1088" DrawAspect="Content" ObjectID="_1625779919" r:id="rId106"/>
        </w:object>
      </w:r>
      <w:r>
        <w:t xml:space="preserve"> </w:t>
      </w:r>
      <w:r>
        <w:rPr>
          <w:rFonts w:hint="eastAsia"/>
        </w:rPr>
        <w:t>。</w:t>
      </w:r>
    </w:p>
    <w:p w14:paraId="3E773C87" w14:textId="7065B52F" w:rsidR="00127024" w:rsidRDefault="00127024" w:rsidP="00654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对每张图片得到的单应矩阵和固定的内参计算对应的外参</w:t>
      </w:r>
      <w:r w:rsidRPr="00127024">
        <w:rPr>
          <w:position w:val="-12"/>
        </w:rPr>
        <w:object w:dxaOrig="480" w:dyaOrig="360" w14:anchorId="487EBB82">
          <v:shape id="_x0000_i1085" type="#_x0000_t75" style="width:24pt;height:18pt" o:ole="">
            <v:imagedata r:id="rId107" o:title=""/>
          </v:shape>
          <o:OLEObject Type="Embed" ProgID="Equation.DSMT4" ShapeID="_x0000_i1085" DrawAspect="Content" ObjectID="_1625779920" r:id="rId108"/>
        </w:object>
      </w:r>
      <w:r>
        <w:t xml:space="preserve"> </w:t>
      </w:r>
      <w:r>
        <w:rPr>
          <w:rFonts w:hint="eastAsia"/>
        </w:rPr>
        <w:t>。</w:t>
      </w:r>
    </w:p>
    <w:p w14:paraId="7219F7BC" w14:textId="653CFBD8" w:rsidR="0041267E" w:rsidRDefault="00127024" w:rsidP="00654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对每一组外参进行优化。</w:t>
      </w:r>
      <w:r>
        <w:t xml:space="preserve"> </w:t>
      </w:r>
    </w:p>
    <w:p w14:paraId="6F967F0F" w14:textId="73655639" w:rsidR="00127024" w:rsidRPr="00D042E0" w:rsidRDefault="00127024" w:rsidP="00654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根据多组外参优化内参。</w:t>
      </w:r>
      <w:bookmarkStart w:id="1" w:name="_GoBack"/>
      <w:bookmarkEnd w:id="1"/>
    </w:p>
    <w:sectPr w:rsidR="00127024" w:rsidRPr="00D04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51A03"/>
    <w:multiLevelType w:val="hybridMultilevel"/>
    <w:tmpl w:val="21D2DCB2"/>
    <w:lvl w:ilvl="0" w:tplc="BFF22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88"/>
    <w:rsid w:val="000537F9"/>
    <w:rsid w:val="000D282D"/>
    <w:rsid w:val="00127024"/>
    <w:rsid w:val="001E60BB"/>
    <w:rsid w:val="001F1DAA"/>
    <w:rsid w:val="0040395F"/>
    <w:rsid w:val="0041267E"/>
    <w:rsid w:val="00491876"/>
    <w:rsid w:val="004C50F7"/>
    <w:rsid w:val="00554A65"/>
    <w:rsid w:val="00654281"/>
    <w:rsid w:val="00656888"/>
    <w:rsid w:val="007818FC"/>
    <w:rsid w:val="007B5EE8"/>
    <w:rsid w:val="008B5871"/>
    <w:rsid w:val="009B1F7E"/>
    <w:rsid w:val="009F3A71"/>
    <w:rsid w:val="00AD2304"/>
    <w:rsid w:val="00B31BE8"/>
    <w:rsid w:val="00B8377E"/>
    <w:rsid w:val="00C64C3B"/>
    <w:rsid w:val="00C74851"/>
    <w:rsid w:val="00D042E0"/>
    <w:rsid w:val="00DC1FFF"/>
    <w:rsid w:val="00EA6C64"/>
    <w:rsid w:val="00F3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00E9B268"/>
  <w15:chartTrackingRefBased/>
  <w15:docId w15:val="{A5ED559E-BC25-4D63-A27F-39E41FCF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9187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91876"/>
  </w:style>
  <w:style w:type="character" w:customStyle="1" w:styleId="MTEquationSection">
    <w:name w:val="MTEquationSection"/>
    <w:basedOn w:val="a0"/>
    <w:rsid w:val="00491876"/>
    <w:rPr>
      <w:vanish/>
      <w:color w:val="FF0000"/>
    </w:rPr>
  </w:style>
  <w:style w:type="character" w:customStyle="1" w:styleId="10">
    <w:name w:val="标题 1 字符"/>
    <w:basedOn w:val="a0"/>
    <w:link w:val="1"/>
    <w:uiPriority w:val="9"/>
    <w:rsid w:val="0040395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50.bin"/><Relationship Id="rId110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7</cp:revision>
  <dcterms:created xsi:type="dcterms:W3CDTF">2019-07-27T08:33:00Z</dcterms:created>
  <dcterms:modified xsi:type="dcterms:W3CDTF">2019-07-27T16:44:00Z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