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454" w14:textId="162CDDAD" w:rsidR="00331266" w:rsidRDefault="00E9005E" w:rsidP="00E9005E">
      <w:pPr>
        <w:pStyle w:val="MTDisplayEquation"/>
      </w:pPr>
      <w:r>
        <w:tab/>
      </w:r>
      <w:r w:rsidR="00D522E7" w:rsidRPr="00D522E7">
        <w:rPr>
          <w:position w:val="-66"/>
        </w:rPr>
        <w:object w:dxaOrig="4380" w:dyaOrig="1440" w14:anchorId="20DCF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pt;height:1in" o:ole="">
            <v:imagedata r:id="rId6" o:title=""/>
          </v:shape>
          <o:OLEObject Type="Embed" ProgID="Equation.DSMT4" ShapeID="_x0000_i1025" DrawAspect="Content" ObjectID="_1638265603" r:id="rId7"/>
        </w:object>
      </w:r>
      <w:r>
        <w:t xml:space="preserve"> </w:t>
      </w:r>
    </w:p>
    <w:p w14:paraId="52410379" w14:textId="5743BA0D" w:rsidR="009244B7" w:rsidRDefault="009244B7" w:rsidP="009244B7">
      <w:r>
        <w:rPr>
          <w:noProof/>
        </w:rPr>
        <w:drawing>
          <wp:inline distT="0" distB="0" distL="0" distR="0" wp14:anchorId="6083A2BC" wp14:editId="1A984537">
            <wp:extent cx="4237355" cy="1801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69A6" w14:textId="03897A35" w:rsidR="009244B7" w:rsidRPr="009244B7" w:rsidRDefault="009244B7" w:rsidP="009244B7">
      <w:pPr>
        <w:rPr>
          <w:rFonts w:hint="eastAsia"/>
        </w:rPr>
      </w:pPr>
      <w:bookmarkStart w:id="0" w:name="_GoBack"/>
      <w:bookmarkEnd w:id="0"/>
      <w:r w:rsidRPr="00FD4FE5">
        <w:rPr>
          <w:rFonts w:hint="eastAsia"/>
          <w:highlight w:val="yellow"/>
        </w:rPr>
        <w:t>记住上面的公式配图，针对的就是</w:t>
      </w:r>
      <w:proofErr w:type="spellStart"/>
      <w:r w:rsidRPr="00FD4FE5">
        <w:rPr>
          <w:rFonts w:hint="eastAsia"/>
          <w:highlight w:val="yellow"/>
        </w:rPr>
        <w:t>o</w:t>
      </w:r>
      <w:r w:rsidRPr="00FD4FE5">
        <w:rPr>
          <w:highlight w:val="yellow"/>
        </w:rPr>
        <w:t>pencv</w:t>
      </w:r>
      <w:proofErr w:type="spellEnd"/>
      <w:r w:rsidRPr="00FD4FE5">
        <w:rPr>
          <w:rFonts w:hint="eastAsia"/>
          <w:highlight w:val="yellow"/>
        </w:rPr>
        <w:t>坐标系</w:t>
      </w:r>
    </w:p>
    <w:p w14:paraId="49D66CED" w14:textId="77777777" w:rsidR="00D522E7" w:rsidRDefault="00D522E7" w:rsidP="00D522E7">
      <w:r>
        <w:rPr>
          <w:rFonts w:hint="eastAsia"/>
        </w:rPr>
        <w:t>粗略的考虑，令</w:t>
      </w:r>
      <w:r w:rsidRPr="00D522E7">
        <w:rPr>
          <w:position w:val="-10"/>
        </w:rPr>
        <w:object w:dxaOrig="1200" w:dyaOrig="320" w14:anchorId="5A5D56C3">
          <v:shape id="_x0000_i1026" type="#_x0000_t75" style="width:60.2pt;height:16.1pt" o:ole="">
            <v:imagedata r:id="rId9" o:title=""/>
          </v:shape>
          <o:OLEObject Type="Embed" ProgID="Equation.DSMT4" ShapeID="_x0000_i1026" DrawAspect="Content" ObjectID="_1638265604" r:id="rId10"/>
        </w:object>
      </w:r>
      <w:r>
        <w:t xml:space="preserve"> </w:t>
      </w:r>
    </w:p>
    <w:p w14:paraId="5D3FDD19" w14:textId="274CE4B9" w:rsidR="00D522E7" w:rsidRPr="00D522E7" w:rsidRDefault="00D522E7" w:rsidP="00D522E7">
      <w:pPr>
        <w:pStyle w:val="MTDisplayEquation"/>
      </w:pPr>
      <w:r>
        <w:tab/>
      </w:r>
      <w:r w:rsidR="0097550F" w:rsidRPr="00D522E7">
        <w:rPr>
          <w:position w:val="-102"/>
        </w:rPr>
        <w:object w:dxaOrig="4459" w:dyaOrig="2160" w14:anchorId="7F6B6135">
          <v:shape id="_x0000_i1027" type="#_x0000_t75" style="width:223pt;height:108pt" o:ole="">
            <v:imagedata r:id="rId11" o:title=""/>
          </v:shape>
          <o:OLEObject Type="Embed" ProgID="Equation.DSMT4" ShapeID="_x0000_i1027" DrawAspect="Content" ObjectID="_1638265605" r:id="rId12"/>
        </w:object>
      </w:r>
      <w:r>
        <w:t xml:space="preserve"> </w:t>
      </w:r>
    </w:p>
    <w:p w14:paraId="3F7F6172" w14:textId="5DAD871C" w:rsidR="00E35AD3" w:rsidRDefault="00E35AD3" w:rsidP="00E35AD3">
      <w:pPr>
        <w:pStyle w:val="MTDisplayEquation"/>
      </w:pPr>
      <w:r>
        <w:tab/>
        <w:t xml:space="preserve"> </w:t>
      </w:r>
    </w:p>
    <w:p w14:paraId="5E43797B" w14:textId="77777777" w:rsidR="00D522E7" w:rsidRDefault="00D522E7" w:rsidP="00E95EA3"/>
    <w:p w14:paraId="3596C2AE" w14:textId="77777777" w:rsidR="00D522E7" w:rsidRDefault="00D522E7" w:rsidP="00E95EA3"/>
    <w:p w14:paraId="09583460" w14:textId="3D1A2CA0" w:rsidR="00E95EA3" w:rsidRDefault="00E95EA3" w:rsidP="00E95EA3">
      <w:r>
        <w:rPr>
          <w:rFonts w:hint="eastAsia"/>
        </w:rPr>
        <w:t>若是考虑</w:t>
      </w:r>
      <w:r w:rsidR="00D522E7">
        <w:rPr>
          <w:rFonts w:hint="eastAsia"/>
        </w:rPr>
        <w:t>中心化的办法</w:t>
      </w:r>
    </w:p>
    <w:p w14:paraId="7E51A8AA" w14:textId="6D2427DF" w:rsidR="002B150D" w:rsidRDefault="002B150D" w:rsidP="002B150D">
      <w:pPr>
        <w:pStyle w:val="MTDisplayEquation"/>
      </w:pPr>
      <w:r>
        <w:tab/>
      </w:r>
      <w:r w:rsidR="00A65A4D" w:rsidRPr="002B150D">
        <w:rPr>
          <w:position w:val="-214"/>
        </w:rPr>
        <w:object w:dxaOrig="3640" w:dyaOrig="4060" w14:anchorId="6128631E">
          <v:shape id="_x0000_i1028" type="#_x0000_t75" style="width:181.6pt;height:203.1pt" o:ole="">
            <v:imagedata r:id="rId13" o:title=""/>
          </v:shape>
          <o:OLEObject Type="Embed" ProgID="Equation.DSMT4" ShapeID="_x0000_i1028" DrawAspect="Content" ObjectID="_1638265606" r:id="rId14"/>
        </w:object>
      </w:r>
      <w:r>
        <w:t xml:space="preserve"> </w:t>
      </w:r>
    </w:p>
    <w:p w14:paraId="5F88C312" w14:textId="020353F0" w:rsidR="002B150D" w:rsidRDefault="002B150D" w:rsidP="002B150D">
      <w:r>
        <w:rPr>
          <w:rFonts w:hint="eastAsia"/>
        </w:rPr>
        <w:t>一般有</w:t>
      </w:r>
      <w:r w:rsidR="00A65A4D" w:rsidRPr="00A65A4D">
        <w:rPr>
          <w:position w:val="-10"/>
        </w:rPr>
        <w:object w:dxaOrig="540" w:dyaOrig="320" w14:anchorId="732145FB">
          <v:shape id="_x0000_i1029" type="#_x0000_t75" style="width:26.85pt;height:16.1pt" o:ole="">
            <v:imagedata r:id="rId15" o:title=""/>
          </v:shape>
          <o:OLEObject Type="Embed" ProgID="Equation.DSMT4" ShapeID="_x0000_i1029" DrawAspect="Content" ObjectID="_1638265607" r:id="rId16"/>
        </w:object>
      </w:r>
      <w:r w:rsidR="00A65A4D">
        <w:rPr>
          <w:rFonts w:hint="eastAsia"/>
        </w:rPr>
        <w:t>，所以有</w:t>
      </w:r>
    </w:p>
    <w:p w14:paraId="54B7C36D" w14:textId="732D86B1" w:rsidR="00A65A4D" w:rsidRDefault="00A65A4D" w:rsidP="00A65A4D">
      <w:pPr>
        <w:pStyle w:val="MTDisplayEquation"/>
      </w:pPr>
      <w:r>
        <w:lastRenderedPageBreak/>
        <w:tab/>
      </w:r>
      <w:r w:rsidR="00ED18F7" w:rsidRPr="00A65A4D">
        <w:rPr>
          <w:position w:val="-156"/>
        </w:rPr>
        <w:object w:dxaOrig="3000" w:dyaOrig="3240" w14:anchorId="7DC32F63">
          <v:shape id="_x0000_i1030" type="#_x0000_t75" style="width:149.9pt;height:162.25pt" o:ole="">
            <v:imagedata r:id="rId17" o:title=""/>
          </v:shape>
          <o:OLEObject Type="Embed" ProgID="Equation.DSMT4" ShapeID="_x0000_i1030" DrawAspect="Content" ObjectID="_1638265608" r:id="rId18"/>
        </w:object>
      </w:r>
      <w:r>
        <w:t xml:space="preserve"> </w:t>
      </w:r>
    </w:p>
    <w:p w14:paraId="7D4F2BCC" w14:textId="0FB123D4" w:rsidR="002B150D" w:rsidRPr="00E95EA3" w:rsidRDefault="00A65A4D" w:rsidP="00A65A4D">
      <w:r>
        <w:rPr>
          <w:rFonts w:hint="eastAsia"/>
        </w:rPr>
        <w:t>可近似的</w:t>
      </w:r>
      <w:r w:rsidR="00F0657A">
        <w:rPr>
          <w:rFonts w:hint="eastAsia"/>
        </w:rPr>
        <w:t>取</w:t>
      </w:r>
      <w:r w:rsidRPr="00A65A4D">
        <w:rPr>
          <w:position w:val="-12"/>
        </w:rPr>
        <w:object w:dxaOrig="1880" w:dyaOrig="360" w14:anchorId="32CAD4C0">
          <v:shape id="_x0000_i1031" type="#_x0000_t75" style="width:94.05pt;height:18.25pt" o:ole="">
            <v:imagedata r:id="rId19" o:title=""/>
          </v:shape>
          <o:OLEObject Type="Embed" ProgID="Equation.DSMT4" ShapeID="_x0000_i1031" DrawAspect="Content" ObjectID="_1638265609" r:id="rId20"/>
        </w:object>
      </w:r>
      <w:r>
        <w:t xml:space="preserve"> </w:t>
      </w:r>
    </w:p>
    <w:sectPr w:rsidR="002B150D" w:rsidRPr="00E9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6CF74" w14:textId="77777777" w:rsidR="008F2DA9" w:rsidRDefault="008F2DA9" w:rsidP="00E9005E">
      <w:r>
        <w:separator/>
      </w:r>
    </w:p>
  </w:endnote>
  <w:endnote w:type="continuationSeparator" w:id="0">
    <w:p w14:paraId="157562FA" w14:textId="77777777" w:rsidR="008F2DA9" w:rsidRDefault="008F2DA9" w:rsidP="00E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AB6A6" w14:textId="77777777" w:rsidR="008F2DA9" w:rsidRDefault="008F2DA9" w:rsidP="00E9005E">
      <w:r>
        <w:separator/>
      </w:r>
    </w:p>
  </w:footnote>
  <w:footnote w:type="continuationSeparator" w:id="0">
    <w:p w14:paraId="4F646017" w14:textId="77777777" w:rsidR="008F2DA9" w:rsidRDefault="008F2DA9" w:rsidP="00E90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62"/>
    <w:rsid w:val="00222B93"/>
    <w:rsid w:val="002B150D"/>
    <w:rsid w:val="00331266"/>
    <w:rsid w:val="00387A62"/>
    <w:rsid w:val="004C7019"/>
    <w:rsid w:val="008F2DA9"/>
    <w:rsid w:val="009244B7"/>
    <w:rsid w:val="0097550F"/>
    <w:rsid w:val="00A65A4D"/>
    <w:rsid w:val="00AD49FC"/>
    <w:rsid w:val="00D32A43"/>
    <w:rsid w:val="00D522E7"/>
    <w:rsid w:val="00DB6F7B"/>
    <w:rsid w:val="00E35AD3"/>
    <w:rsid w:val="00E9005E"/>
    <w:rsid w:val="00E95EA3"/>
    <w:rsid w:val="00ED18F7"/>
    <w:rsid w:val="00F0657A"/>
    <w:rsid w:val="00F431A1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928C"/>
  <w15:chartTrackingRefBased/>
  <w15:docId w15:val="{0C75CCD5-8C4E-4BD7-8B4D-DC8860AB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05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9005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9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9</cp:revision>
  <dcterms:created xsi:type="dcterms:W3CDTF">2019-09-27T10:33:00Z</dcterms:created>
  <dcterms:modified xsi:type="dcterms:W3CDTF">2019-12-19T05:00:00Z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