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写周总结呢，是为了对这个星期有个回顾，把日总结的内容消化一下（温故而知新）；同时也是为了能更好的写月总结，希望学到的东西不要太快忘记。这里就简单的复习一下并制定下一周工作之余的学习内容：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2016-7-</w:t>
      </w:r>
      <w:r>
        <w:rPr>
          <w:rFonts w:hint="eastAsia"/>
          <w:lang w:val="en-US" w:eastAsia="zh-CN"/>
        </w:rPr>
        <w:t xml:space="preserve">25至 </w:t>
      </w:r>
      <w:r>
        <w:rPr>
          <w:rFonts w:hint="eastAsia"/>
          <w:lang w:eastAsia="zh-CN"/>
        </w:rPr>
        <w:t>2016-7-30</w:t>
      </w:r>
    </w:p>
    <w:p>
      <w:p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eastAsia="zh-CN"/>
        </w:rPr>
        <w:t>本周接触了两个新事物：</w:t>
      </w:r>
      <w:r>
        <w:rPr>
          <w:rFonts w:hint="eastAsia"/>
          <w:b/>
          <w:bCs/>
          <w:i w:val="0"/>
          <w:iCs w:val="0"/>
          <w:lang w:val="en-US" w:eastAsia="zh-CN"/>
        </w:rPr>
        <w:t>Git和Android Studio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和GitHub很早之前知道，但一直都没去认真了解，很惭愧，虽然目前工作中还没怎么用到，但是我相信，要成为一个理想中的（优雅的）程序员离不开这两个。于是，在工作之余，详细的了解了它们，不敢说熟悉，但平时用用应该没有什么问题，具体怎么使用这里就不多说了（详细的可以去看daysummary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 Studio应该是以后android开发使用的趋势，毕竟google已经停止了对eclipse_adt的插件支持，所以学习AS还是有必要的，顺便了解一下gradle，目前只是初步了解，具体怎么使用，留在下周研究；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工作中遇到的问题：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目前在开发一个android app，用的eclipse_adt，本身对android不是很了解，不过遇到的大部分问题都能baidu解决之，说下几个令我印象深刻（困惑）的‘bug’：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开发中遇到的关于编码的问题；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在debug时出现“source not found”的解决办法；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Eclipse连上真机Logcat中出现很多无关信息；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对Git中的私钥和公钥的解释；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上面提到的这几个问题，在daysummary中都有详细的解释，如果忘了可以前去查看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工作和工作之余：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期间会发现一些好的网站，或者产生一些待解决的想法或问题，都记录在temp文档中。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Next  Week：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上面提到的几个东西，有待亲自实践，才能对它们有个更好的了解：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从github上fork一个MVP模式的AS项目，部署到Android Studio中，用Git管理，在真机上进行调试运行，理解项目的结构和逻辑（时间充裕的话，可以再fork一个MVP模式或者是MVVM模式的，理解并比较不同之处）；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2016-8-1至2016-8-6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上周“Next  Week：”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简而言之就是——几乎没做！！！好吧，计划赶不上变化。本周看网上众网友推荐，买了《第一行代码》来学习，临时决定先学完本书，之后再去做“Next Week”中的内容。书才看了1/5左右，不得不说，好书！本来准备2周左右看完，现在看来，怎么着也得3周了（坚决不超过）。那为什么说“几乎”呢？是因为练习时用的是AS，而书中是用Eclipse，其实也是想对AS的使用有个初步的了解。不然，一上来就是git、github、mvp之类的，可能会有点迷糊。请大家放心，本书研读完之后，一定会完成“Next Week”的！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工作：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本周主要是讲铜陵app项目的“巡视”功能做完，并开始“任务管理”模块的编写。说说遇到的一个“吐血”bug：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时接手别人的，需要写一个跟已有功能差不多的功能，于是大家都懂的。但是，copy过来作了相应的修改之后，出现了bug。本来没什么，看log，作修改，但不知道什么原因，真机上调试就是直接崩溃，eclipse中什么信息都没，废了好大心血，在代码中一行一行打Log，逐行调试，终于在心力交瘁之际，找到原因了——有一个控件没实例化（缺少findViewById（）这一步代码）！当时的心情真是复杂到难以言表！啊啊啊啊啊啊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话说真机中程序崩溃，为什么Eclipse中为什么会毫无信息呢？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工作中遇到的小问题，都会在解决之后在daysummary.docx中记下来，平时可以多看看。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之余：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本周工作之余的大部分时间都花在了《第一行代码上》，对此，我只有两个字——值！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此书不仅在代码上适合新手，在表达方式对新手也是很友好的！要知道，自己理解一样东西可能很容易，但是要是表达的让别人也明白这就很不容易了，何况还是通过文字叙述的方式。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说到这，对郭大神的崇拜之情不禁有增加了几分（以郭大神为目标而奋斗！）。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此书对我在一些小细节方面的提升就不细述了，说说暂时从中获得的几个有用的android变成技巧吧：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关于Activity的：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知晓当前是在哪一个活动；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随时随地退出程序；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启动活动（通过Intent方式）的最佳写法；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B.关于UI的：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创建（通过引入布局）自定义控件；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（具体就不详述了，要是忘了可以翻书看看，多回顾回顾）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书中的很多代码，都值得细细研读，在书上我也做了很多笔记，自己没事还是要多翻翻。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关于上面提到的两种技巧，在工作的项目中，我都使用了，毕竟知识学来就是用的嘛！希望通过使用，能加深印象并加深理解。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Next  Week：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下周，在工作上要将手上的这个项目开发完成，并调试和测试，希望最终能上线。这样，自己也能了解一下app从开发到上线需要哪些步骤，扫除知识的盲点；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业余生活，主要还是——研读《第一行代码》 。一本好书是值得花时间的，希望自己能读到P350（这样才能在第三周读完）。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PS：也不强求，毕竟“一本好书是值得花时间的”！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2016-8-8至2016-8-13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上周“Next  Week：”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本周的项目上的开发接近尾声，但需求改了一下，所以还有一些工作需要做。《第一行代码》阅读过半（不知道下周能不能读完），收获丰盛。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工作：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本周工作上主要是晚上项目中的一些功能，测试并修改部分bug，本来准备这周完成项目，但由于需求上的一些改变，可能要推迟到下周。另外在工作中了解到两个android中的“新概念”——RecyclerView和Material Design，觉得很强大，但是暂时工作中还用不到，希望能尽快用一用。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之余：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来准备将《第一行代码》读到P350，哎！不过研读过程还是很认真的，书上关键部分都作了详细的笔记。另外，尝试了用AS直接将GItHub上的项目导入（幸好之前学习用了git，不然可能又会很迷糊），导入方法基本了解，不过还是放个链接吧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"http://blog.csdn.net/j236027367/article/details/48802493；"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6"/>
          <w:rFonts w:hint="eastAsia"/>
          <w:color w:val="auto"/>
          <w:lang w:val="en-US" w:eastAsia="zh-CN"/>
        </w:rPr>
        <w:t>http://blog.csdn.net/j236027367/article/details/48802493；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还是遇到了问题，主要是本地gradle版本和项目中的gradle版本不一致，所以需要重新下载，但是翻墙你懂得，简直受不了的龟速。于是采用替换项目gradle版本为本地gradle来解决，虽然就几步，不过还是放上个链接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"http://blog.csdn.net/wonengxing/article/details/50069287；"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6"/>
          <w:rFonts w:hint="eastAsia"/>
          <w:color w:val="auto"/>
          <w:lang w:val="en-US" w:eastAsia="zh-CN"/>
        </w:rPr>
        <w:t>http://blog.csdn.net/wonengxing/article/details/50069287；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（对于上面提到的问题和解决方法，都只是暂时给了网上的链接，希望自己有时间可以总结一下，放到自己的技术博客上）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导入之后，大概看了一下此项目（MVP+Material Design）的结构，作个了解。（已fork！）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Next  Week：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下周的计划，大概就是上文中提到的：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——研读完《第一行代码》，总结（画个思维导图，在脑海中能构建个大概）；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——尽量写一篇技术博客（遇到问题，总结了，就顺便写在博客上，不然日后更难抽出时间去写）；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——了解RecylerView和MaterialDesign，最好能作个Demo；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——将fork到本地的项目也能好好看看，深入理解一下其结构，项目中可能用到开源框架，顺便了解一下怎么使用开源框架（可以看看开源框架的内部实现）；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PS：后两个计划只是凑字数（下下周）的，毕竟前两个plan将花费大量的时间，所以重点还是前两个。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C0776"/>
    <w:multiLevelType w:val="singleLevel"/>
    <w:tmpl w:val="579C0776"/>
    <w:lvl w:ilvl="0" w:tentative="0">
      <w:start w:val="1"/>
      <w:numFmt w:val="upperLetter"/>
      <w:suff w:val="nothing"/>
      <w:lvlText w:val="%1."/>
      <w:lvlJc w:val="left"/>
    </w:lvl>
  </w:abstractNum>
  <w:abstractNum w:abstractNumId="1">
    <w:nsid w:val="57A5848B"/>
    <w:multiLevelType w:val="singleLevel"/>
    <w:tmpl w:val="57A5848B"/>
    <w:lvl w:ilvl="0" w:tentative="0">
      <w:start w:val="1"/>
      <w:numFmt w:val="upperLetter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C4004F"/>
    <w:rsid w:val="0E5966AF"/>
    <w:rsid w:val="1CEF5CDC"/>
    <w:rsid w:val="2AA06C9A"/>
    <w:rsid w:val="2B852B6C"/>
    <w:rsid w:val="33C3095D"/>
    <w:rsid w:val="35CB13E8"/>
    <w:rsid w:val="39F108F4"/>
    <w:rsid w:val="45FC72DD"/>
    <w:rsid w:val="51A628E7"/>
    <w:rsid w:val="5BC75873"/>
    <w:rsid w:val="5C9C6AE4"/>
    <w:rsid w:val="5FF611EC"/>
    <w:rsid w:val="7465225E"/>
    <w:rsid w:val="767B0D9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2016-08-13T06:19:30Z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