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41342901"/>
        <w:docPartObj>
          <w:docPartGallery w:val="Cover Pages"/>
          <w:docPartUnique/>
        </w:docPartObj>
      </w:sdtPr>
      <w:sdtEndPr>
        <w:rPr>
          <w:rFonts w:ascii="Times New Roman" w:eastAsia="Times New Roman" w:hAnsi="Times New Roman" w:cs="Times New Roman"/>
          <w:b/>
          <w:bCs/>
          <w:kern w:val="0"/>
          <w:sz w:val="27"/>
          <w:szCs w:val="27"/>
          <w:lang w:eastAsia="en-GB"/>
          <w14:ligatures w14:val="none"/>
        </w:rPr>
      </w:sdtEndPr>
      <w:sdtContent>
        <w:p w14:paraId="654CFFC5" w14:textId="3B90540B" w:rsidR="00F05704" w:rsidRDefault="00F05704">
          <w:r>
            <w:rPr>
              <w:noProof/>
            </w:rPr>
            <mc:AlternateContent>
              <mc:Choice Requires="wps">
                <w:drawing>
                  <wp:anchor distT="0" distB="0" distL="114300" distR="114300" simplePos="0" relativeHeight="251664384" behindDoc="0" locked="0" layoutInCell="1" allowOverlap="1" wp14:anchorId="55FD15E3" wp14:editId="693D7FD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A8C517" w14:textId="403DFEBE" w:rsidR="00F05704" w:rsidRDefault="00F05704">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Bolortuya Gombojav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5FD15E3"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8A8C517" w14:textId="403DFEBE" w:rsidR="00F05704" w:rsidRDefault="00F05704">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Bolortuya Gombojav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75DC419" wp14:editId="6338FC59">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8CEE048" w14:textId="77777777" w:rsidR="00F05704" w:rsidRDefault="00F0570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5DC419"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c1e4f5 [660]" stroked="f" strokeweight="1pt">
                    <v:fill color2="#45b0e1 [1940]" rotate="t" focus="100%" type="gradient">
                      <o:fill v:ext="view" type="gradientUnscaled"/>
                    </v:fill>
                    <v:textbox inset="21.6pt,,21.6pt">
                      <w:txbxContent>
                        <w:p w14:paraId="38CEE048" w14:textId="77777777" w:rsidR="00F05704" w:rsidRDefault="00F0570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C35D98C" wp14:editId="58E782F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5C0FBB" w14:textId="3449CBF7" w:rsidR="00F05704" w:rsidRDefault="00F0570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CYBERSECURITY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C35D98C"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695C0FBB" w14:textId="3449CBF7" w:rsidR="00F05704" w:rsidRDefault="00F0570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CYBERSECURITY</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97EC90" wp14:editId="43BCB8E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3897B4"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8B26B45" wp14:editId="5FC9ED1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A6BF082"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0986517" wp14:editId="516AFAD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F1B9DB3" w14:textId="75D1EEBA" w:rsidR="00F05704" w:rsidRPr="00F05704" w:rsidRDefault="00F05704">
                                    <w:pPr>
                                      <w:rPr>
                                        <w:rFonts w:asciiTheme="majorHAnsi" w:eastAsiaTheme="majorEastAsia" w:hAnsiTheme="majorHAnsi" w:cstheme="majorBidi"/>
                                        <w:noProof/>
                                        <w:color w:val="156082" w:themeColor="accent1"/>
                                        <w:sz w:val="56"/>
                                        <w:szCs w:val="56"/>
                                      </w:rPr>
                                    </w:pPr>
                                    <w:r w:rsidRPr="00F05704">
                                      <w:rPr>
                                        <w:rFonts w:asciiTheme="majorHAnsi" w:eastAsiaTheme="majorEastAsia" w:hAnsiTheme="majorHAnsi" w:cstheme="majorBidi"/>
                                        <w:noProof/>
                                        <w:color w:val="156082" w:themeColor="accent1"/>
                                        <w:sz w:val="56"/>
                                        <w:szCs w:val="56"/>
                                      </w:rPr>
                                      <w:t>VULNURABILITY</w:t>
                                    </w:r>
                                  </w:p>
                                </w:sdtContent>
                              </w:sdt>
                              <w:sdt>
                                <w:sdtPr>
                                  <w:rPr>
                                    <w:rFonts w:asciiTheme="majorHAnsi" w:eastAsiaTheme="majorEastAsia" w:hAnsiTheme="majorHAnsi" w:cstheme="majorBidi"/>
                                    <w:noProof/>
                                    <w:color w:val="0E2841" w:themeColor="text2"/>
                                    <w:sz w:val="56"/>
                                    <w:szCs w:val="56"/>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17DBCEA" w14:textId="5315446B" w:rsidR="00F05704" w:rsidRPr="00F05704" w:rsidRDefault="00F05704">
                                    <w:pPr>
                                      <w:rPr>
                                        <w:rFonts w:asciiTheme="majorHAnsi" w:eastAsiaTheme="majorEastAsia" w:hAnsiTheme="majorHAnsi" w:cstheme="majorBidi"/>
                                        <w:noProof/>
                                        <w:color w:val="0E2841" w:themeColor="text2"/>
                                        <w:sz w:val="56"/>
                                        <w:szCs w:val="56"/>
                                      </w:rPr>
                                    </w:pPr>
                                    <w:r>
                                      <w:rPr>
                                        <w:rFonts w:asciiTheme="majorHAnsi" w:eastAsiaTheme="majorEastAsia" w:hAnsiTheme="majorHAnsi" w:cstheme="majorBidi"/>
                                        <w:noProof/>
                                        <w:color w:val="0E2841" w:themeColor="text2"/>
                                        <w:sz w:val="56"/>
                                        <w:szCs w:val="56"/>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0986517"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156082"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F1B9DB3" w14:textId="75D1EEBA" w:rsidR="00F05704" w:rsidRPr="00F05704" w:rsidRDefault="00F05704">
                              <w:pPr>
                                <w:rPr>
                                  <w:rFonts w:asciiTheme="majorHAnsi" w:eastAsiaTheme="majorEastAsia" w:hAnsiTheme="majorHAnsi" w:cstheme="majorBidi"/>
                                  <w:noProof/>
                                  <w:color w:val="156082" w:themeColor="accent1"/>
                                  <w:sz w:val="56"/>
                                  <w:szCs w:val="56"/>
                                </w:rPr>
                              </w:pPr>
                              <w:r w:rsidRPr="00F05704">
                                <w:rPr>
                                  <w:rFonts w:asciiTheme="majorHAnsi" w:eastAsiaTheme="majorEastAsia" w:hAnsiTheme="majorHAnsi" w:cstheme="majorBidi"/>
                                  <w:noProof/>
                                  <w:color w:val="156082" w:themeColor="accent1"/>
                                  <w:sz w:val="56"/>
                                  <w:szCs w:val="56"/>
                                </w:rPr>
                                <w:t>VULNURABILITY</w:t>
                              </w:r>
                            </w:p>
                          </w:sdtContent>
                        </w:sdt>
                        <w:sdt>
                          <w:sdtPr>
                            <w:rPr>
                              <w:rFonts w:asciiTheme="majorHAnsi" w:eastAsiaTheme="majorEastAsia" w:hAnsiTheme="majorHAnsi" w:cstheme="majorBidi"/>
                              <w:noProof/>
                              <w:color w:val="0E2841" w:themeColor="text2"/>
                              <w:sz w:val="56"/>
                              <w:szCs w:val="56"/>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17DBCEA" w14:textId="5315446B" w:rsidR="00F05704" w:rsidRPr="00F05704" w:rsidRDefault="00F05704">
                              <w:pPr>
                                <w:rPr>
                                  <w:rFonts w:asciiTheme="majorHAnsi" w:eastAsiaTheme="majorEastAsia" w:hAnsiTheme="majorHAnsi" w:cstheme="majorBidi"/>
                                  <w:noProof/>
                                  <w:color w:val="0E2841" w:themeColor="text2"/>
                                  <w:sz w:val="56"/>
                                  <w:szCs w:val="56"/>
                                </w:rPr>
                              </w:pPr>
                              <w:r>
                                <w:rPr>
                                  <w:rFonts w:asciiTheme="majorHAnsi" w:eastAsiaTheme="majorEastAsia" w:hAnsiTheme="majorHAnsi" w:cstheme="majorBidi"/>
                                  <w:noProof/>
                                  <w:color w:val="0E2841" w:themeColor="text2"/>
                                  <w:sz w:val="56"/>
                                  <w:szCs w:val="56"/>
                                </w:rPr>
                                <w:t xml:space="preserve">     </w:t>
                              </w:r>
                            </w:p>
                          </w:sdtContent>
                        </w:sdt>
                      </w:txbxContent>
                    </v:textbox>
                    <w10:wrap type="square" anchorx="page" anchory="page"/>
                  </v:shape>
                </w:pict>
              </mc:Fallback>
            </mc:AlternateContent>
          </w:r>
        </w:p>
        <w:p w14:paraId="566262B7" w14:textId="61216E56" w:rsidR="00F05704" w:rsidRDefault="00F05704">
          <w:pPr>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br w:type="page"/>
          </w:r>
        </w:p>
      </w:sdtContent>
    </w:sdt>
    <w:p w14:paraId="6F91956F" w14:textId="4918C5A0" w:rsidR="007C6A72" w:rsidRPr="007C6A72" w:rsidRDefault="007C6A72" w:rsidP="00F05704">
      <w:pPr>
        <w:pStyle w:val="Heading1"/>
        <w:rPr>
          <w:rFonts w:eastAsia="Times New Roman"/>
          <w:lang w:eastAsia="en-GB"/>
        </w:rPr>
      </w:pPr>
      <w:r w:rsidRPr="007C6A72">
        <w:rPr>
          <w:rFonts w:eastAsia="Times New Roman"/>
          <w:lang w:eastAsia="en-GB"/>
        </w:rPr>
        <w:lastRenderedPageBreak/>
        <w:t>Scan Results Summary</w:t>
      </w:r>
    </w:p>
    <w:p w14:paraId="3F1EA3D5" w14:textId="77777777" w:rsidR="007C6A72" w:rsidRPr="007C6A72" w:rsidRDefault="007C6A72" w:rsidP="007C6A7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Host</w:t>
      </w:r>
      <w:r w:rsidRPr="007C6A72">
        <w:rPr>
          <w:rFonts w:ascii="Times New Roman" w:eastAsia="Times New Roman" w:hAnsi="Times New Roman" w:cs="Times New Roman"/>
          <w:kern w:val="0"/>
          <w:lang w:eastAsia="en-GB"/>
          <w14:ligatures w14:val="none"/>
        </w:rPr>
        <w:t xml:space="preserve">: </w:t>
      </w:r>
      <w:r w:rsidRPr="007C6A72">
        <w:rPr>
          <w:rFonts w:ascii="Courier New" w:eastAsia="Times New Roman" w:hAnsi="Courier New" w:cs="Courier New"/>
          <w:kern w:val="0"/>
          <w:sz w:val="20"/>
          <w:szCs w:val="20"/>
          <w:lang w:eastAsia="en-GB"/>
          <w14:ligatures w14:val="none"/>
        </w:rPr>
        <w:t>172.20.10.4</w:t>
      </w:r>
    </w:p>
    <w:p w14:paraId="157FFA6C" w14:textId="77777777" w:rsidR="007C6A72" w:rsidRPr="007C6A72" w:rsidRDefault="007C6A72" w:rsidP="007C6A7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Open Ports</w:t>
      </w:r>
      <w:r w:rsidRPr="007C6A72">
        <w:rPr>
          <w:rFonts w:ascii="Times New Roman" w:eastAsia="Times New Roman" w:hAnsi="Times New Roman" w:cs="Times New Roman"/>
          <w:kern w:val="0"/>
          <w:lang w:eastAsia="en-GB"/>
          <w14:ligatures w14:val="none"/>
        </w:rPr>
        <w:t>:</w:t>
      </w:r>
    </w:p>
    <w:p w14:paraId="69B6C51E" w14:textId="4FE4DB86" w:rsidR="007C6A72" w:rsidRPr="007C6A72" w:rsidRDefault="007C6A72" w:rsidP="007C6A7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Port 5000</w:t>
      </w:r>
      <w:r w:rsidRPr="007C6A72">
        <w:rPr>
          <w:rFonts w:ascii="Times New Roman" w:eastAsia="Times New Roman" w:hAnsi="Times New Roman" w:cs="Times New Roman"/>
          <w:kern w:val="0"/>
          <w:lang w:eastAsia="en-GB"/>
          <w14:ligatures w14:val="none"/>
        </w:rPr>
        <w:t xml:space="preserve">: Running </w:t>
      </w:r>
      <w:r w:rsidRPr="007C6A72">
        <w:rPr>
          <w:rFonts w:ascii="Times New Roman" w:eastAsia="Times New Roman" w:hAnsi="Times New Roman" w:cs="Times New Roman"/>
          <w:b/>
          <w:bCs/>
          <w:kern w:val="0"/>
          <w:lang w:eastAsia="en-GB"/>
          <w14:ligatures w14:val="none"/>
        </w:rPr>
        <w:t>UPnP</w:t>
      </w:r>
      <w:r w:rsidRPr="007C6A72">
        <w:rPr>
          <w:rFonts w:ascii="Times New Roman" w:eastAsia="Times New Roman" w:hAnsi="Times New Roman" w:cs="Times New Roman"/>
          <w:kern w:val="0"/>
          <w:lang w:eastAsia="en-GB"/>
          <w14:ligatures w14:val="none"/>
        </w:rPr>
        <w:t xml:space="preserve"> </w:t>
      </w:r>
    </w:p>
    <w:p w14:paraId="23B4FF78" w14:textId="77777777" w:rsidR="007C6A72" w:rsidRPr="007C6A72" w:rsidRDefault="007C6A72" w:rsidP="007C6A7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Port 7000</w:t>
      </w:r>
      <w:r w:rsidRPr="007C6A72">
        <w:rPr>
          <w:rFonts w:ascii="Times New Roman" w:eastAsia="Times New Roman" w:hAnsi="Times New Roman" w:cs="Times New Roman"/>
          <w:kern w:val="0"/>
          <w:lang w:eastAsia="en-GB"/>
          <w14:ligatures w14:val="none"/>
        </w:rPr>
        <w:t xml:space="preserve">: Running </w:t>
      </w:r>
      <w:r w:rsidRPr="007C6A72">
        <w:rPr>
          <w:rFonts w:ascii="Times New Roman" w:eastAsia="Times New Roman" w:hAnsi="Times New Roman" w:cs="Times New Roman"/>
          <w:b/>
          <w:bCs/>
          <w:kern w:val="0"/>
          <w:lang w:eastAsia="en-GB"/>
          <w14:ligatures w14:val="none"/>
        </w:rPr>
        <w:t>AFS3 Fileserver</w:t>
      </w:r>
    </w:p>
    <w:p w14:paraId="71B963D3" w14:textId="77777777" w:rsidR="007C6A72" w:rsidRPr="007C6A72" w:rsidRDefault="007C6A72" w:rsidP="007C6A7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Scan Duration</w:t>
      </w:r>
      <w:r w:rsidRPr="007C6A72">
        <w:rPr>
          <w:rFonts w:ascii="Times New Roman" w:eastAsia="Times New Roman" w:hAnsi="Times New Roman" w:cs="Times New Roman"/>
          <w:kern w:val="0"/>
          <w:lang w:eastAsia="en-GB"/>
          <w14:ligatures w14:val="none"/>
        </w:rPr>
        <w:t>: 1.76 seconds</w:t>
      </w:r>
    </w:p>
    <w:p w14:paraId="70378F8F" w14:textId="77777777" w:rsidR="007C6A72" w:rsidRPr="007C6A72" w:rsidRDefault="007C6A72" w:rsidP="007C6A7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Network</w:t>
      </w:r>
      <w:r w:rsidRPr="007C6A72">
        <w:rPr>
          <w:rFonts w:ascii="Times New Roman" w:eastAsia="Times New Roman" w:hAnsi="Times New Roman" w:cs="Times New Roman"/>
          <w:kern w:val="0"/>
          <w:lang w:eastAsia="en-GB"/>
          <w14:ligatures w14:val="none"/>
        </w:rPr>
        <w:t xml:space="preserve">: Subnet </w:t>
      </w:r>
      <w:r w:rsidRPr="007C6A72">
        <w:rPr>
          <w:rFonts w:ascii="Courier New" w:eastAsia="Times New Roman" w:hAnsi="Courier New" w:cs="Courier New"/>
          <w:kern w:val="0"/>
          <w:sz w:val="20"/>
          <w:szCs w:val="20"/>
          <w:lang w:eastAsia="en-GB"/>
          <w14:ligatures w14:val="none"/>
        </w:rPr>
        <w:t>172.20.10.0/28</w:t>
      </w:r>
    </w:p>
    <w:p w14:paraId="1E8B4F2C" w14:textId="77777777" w:rsidR="007C6A72" w:rsidRPr="007C6A72" w:rsidRDefault="007C6A72" w:rsidP="007C6A72">
      <w:pPr>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noProof/>
          <w:kern w:val="0"/>
          <w:lang w:eastAsia="en-GB"/>
          <w14:ligatures w14:val="none"/>
        </w:rPr>
      </w:r>
      <w:r w:rsidR="007C6A72" w:rsidRPr="007C6A72">
        <w:rPr>
          <w:rFonts w:ascii="Times New Roman" w:eastAsia="Times New Roman" w:hAnsi="Times New Roman" w:cs="Times New Roman"/>
          <w:noProof/>
          <w:kern w:val="0"/>
          <w:lang w:eastAsia="en-GB"/>
          <w14:ligatures w14:val="none"/>
        </w:rPr>
        <w:pict w14:anchorId="47E1988A">
          <v:rect id="_x0000_i1025" alt="" style="width:451.3pt;height:.05pt;mso-width-percent:0;mso-height-percent:0;mso-width-percent:0;mso-height-percent:0" o:hralign="center" o:hrstd="t" o:hr="t" fillcolor="#a0a0a0" stroked="f"/>
        </w:pict>
      </w:r>
    </w:p>
    <w:p w14:paraId="616905F4" w14:textId="77777777" w:rsidR="007C6A72" w:rsidRPr="007C6A72" w:rsidRDefault="007C6A72" w:rsidP="00F05704">
      <w:pPr>
        <w:pStyle w:val="Heading2"/>
        <w:rPr>
          <w:rFonts w:eastAsia="Times New Roman"/>
          <w:lang w:eastAsia="en-GB"/>
        </w:rPr>
      </w:pPr>
      <w:r w:rsidRPr="007C6A72">
        <w:rPr>
          <w:rFonts w:eastAsia="Times New Roman"/>
          <w:lang w:eastAsia="en-GB"/>
        </w:rPr>
        <w:t>Analysis</w:t>
      </w:r>
    </w:p>
    <w:p w14:paraId="1516399C" w14:textId="77777777" w:rsidR="007C6A72" w:rsidRPr="007C6A72" w:rsidRDefault="007C6A72" w:rsidP="007C6A7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C6A72">
        <w:rPr>
          <w:rFonts w:ascii="Times New Roman" w:eastAsia="Times New Roman" w:hAnsi="Times New Roman" w:cs="Times New Roman"/>
          <w:b/>
          <w:bCs/>
          <w:kern w:val="0"/>
          <w:lang w:eastAsia="en-GB"/>
          <w14:ligatures w14:val="none"/>
        </w:rPr>
        <w:t>Port 5000 (UPnP)</w:t>
      </w:r>
    </w:p>
    <w:p w14:paraId="10ACD297" w14:textId="77777777" w:rsidR="007C6A72" w:rsidRPr="007C6A72" w:rsidRDefault="007C6A72" w:rsidP="007C6A7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Description</w:t>
      </w:r>
      <w:r w:rsidRPr="007C6A72">
        <w:rPr>
          <w:rFonts w:ascii="Times New Roman" w:eastAsia="Times New Roman" w:hAnsi="Times New Roman" w:cs="Times New Roman"/>
          <w:kern w:val="0"/>
          <w:lang w:eastAsia="en-GB"/>
          <w14:ligatures w14:val="none"/>
        </w:rPr>
        <w:t>: UPnP is a protocol used for device discovery and communication in a network. It is commonly used by smart devices to connect and configure themselves automatically.</w:t>
      </w:r>
    </w:p>
    <w:p w14:paraId="5117B82E" w14:textId="77777777" w:rsidR="007C6A72" w:rsidRPr="007C6A72" w:rsidRDefault="007C6A72" w:rsidP="007C6A7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Risks</w:t>
      </w:r>
      <w:r w:rsidRPr="007C6A72">
        <w:rPr>
          <w:rFonts w:ascii="Times New Roman" w:eastAsia="Times New Roman" w:hAnsi="Times New Roman" w:cs="Times New Roman"/>
          <w:kern w:val="0"/>
          <w:lang w:eastAsia="en-GB"/>
          <w14:ligatures w14:val="none"/>
        </w:rPr>
        <w:t>:</w:t>
      </w:r>
    </w:p>
    <w:p w14:paraId="1601A7F0" w14:textId="77777777" w:rsidR="007C6A72" w:rsidRPr="007C6A72" w:rsidRDefault="007C6A72" w:rsidP="007C6A7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kern w:val="0"/>
          <w:lang w:eastAsia="en-GB"/>
          <w14:ligatures w14:val="none"/>
        </w:rPr>
        <w:t>UPnP has a history of vulnerabilities, such as allowing unauthorized devices to access internal networks.</w:t>
      </w:r>
    </w:p>
    <w:p w14:paraId="589452E4" w14:textId="77777777" w:rsidR="007C6A72" w:rsidRPr="007C6A72" w:rsidRDefault="007C6A72" w:rsidP="007C6A7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kern w:val="0"/>
          <w:lang w:eastAsia="en-GB"/>
          <w14:ligatures w14:val="none"/>
        </w:rPr>
        <w:t>Attackers could exploit UPnP to expose private data or enable further attacks.</w:t>
      </w:r>
    </w:p>
    <w:p w14:paraId="4D3CD137" w14:textId="77777777" w:rsidR="007C6A72" w:rsidRPr="007C6A72" w:rsidRDefault="007C6A72" w:rsidP="007C6A7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Recommendation</w:t>
      </w:r>
      <w:r w:rsidRPr="007C6A72">
        <w:rPr>
          <w:rFonts w:ascii="Times New Roman" w:eastAsia="Times New Roman" w:hAnsi="Times New Roman" w:cs="Times New Roman"/>
          <w:kern w:val="0"/>
          <w:lang w:eastAsia="en-GB"/>
          <w14:ligatures w14:val="none"/>
        </w:rPr>
        <w:t>:</w:t>
      </w:r>
    </w:p>
    <w:p w14:paraId="31330366" w14:textId="77777777" w:rsidR="007C6A72" w:rsidRPr="007C6A72" w:rsidRDefault="007C6A72" w:rsidP="007C6A7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kern w:val="0"/>
          <w:lang w:eastAsia="en-GB"/>
          <w14:ligatures w14:val="none"/>
        </w:rPr>
        <w:t>Disable UPnP if it is not required.</w:t>
      </w:r>
    </w:p>
    <w:p w14:paraId="0D16206C" w14:textId="77777777" w:rsidR="007C6A72" w:rsidRPr="007C6A72" w:rsidRDefault="007C6A72" w:rsidP="007C6A7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kern w:val="0"/>
          <w:lang w:eastAsia="en-GB"/>
          <w14:ligatures w14:val="none"/>
        </w:rPr>
        <w:t>Use a firewall to block external access to this port.</w:t>
      </w:r>
    </w:p>
    <w:p w14:paraId="24E683D6" w14:textId="77777777" w:rsidR="007C6A72" w:rsidRPr="007C6A72" w:rsidRDefault="007C6A72" w:rsidP="007C6A7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C6A72">
        <w:rPr>
          <w:rFonts w:ascii="Times New Roman" w:eastAsia="Times New Roman" w:hAnsi="Times New Roman" w:cs="Times New Roman"/>
          <w:b/>
          <w:bCs/>
          <w:kern w:val="0"/>
          <w:lang w:eastAsia="en-GB"/>
          <w14:ligatures w14:val="none"/>
        </w:rPr>
        <w:t>Port 7000 (AFS3 Fileserver)</w:t>
      </w:r>
    </w:p>
    <w:p w14:paraId="3A5C6FDA" w14:textId="77777777" w:rsidR="007C6A72" w:rsidRPr="007C6A72" w:rsidRDefault="007C6A72" w:rsidP="007C6A7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Description</w:t>
      </w:r>
      <w:r w:rsidRPr="007C6A72">
        <w:rPr>
          <w:rFonts w:ascii="Times New Roman" w:eastAsia="Times New Roman" w:hAnsi="Times New Roman" w:cs="Times New Roman"/>
          <w:kern w:val="0"/>
          <w:lang w:eastAsia="en-GB"/>
          <w14:ligatures w14:val="none"/>
        </w:rPr>
        <w:t>: This port is associated with AFS (Andrew File System), which is used for distributed file systems and remote file access.</w:t>
      </w:r>
    </w:p>
    <w:p w14:paraId="073BC023" w14:textId="77777777" w:rsidR="007C6A72" w:rsidRPr="007C6A72" w:rsidRDefault="007C6A72" w:rsidP="007C6A7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Risks</w:t>
      </w:r>
      <w:r w:rsidRPr="007C6A72">
        <w:rPr>
          <w:rFonts w:ascii="Times New Roman" w:eastAsia="Times New Roman" w:hAnsi="Times New Roman" w:cs="Times New Roman"/>
          <w:kern w:val="0"/>
          <w:lang w:eastAsia="en-GB"/>
          <w14:ligatures w14:val="none"/>
        </w:rPr>
        <w:t>:</w:t>
      </w:r>
    </w:p>
    <w:p w14:paraId="1A46AC33" w14:textId="77777777" w:rsidR="007C6A72" w:rsidRPr="007C6A72" w:rsidRDefault="007C6A72" w:rsidP="007C6A7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kern w:val="0"/>
          <w:lang w:eastAsia="en-GB"/>
          <w14:ligatures w14:val="none"/>
        </w:rPr>
        <w:t>If misconfigured, it could expose sensitive files to unauthorized users.</w:t>
      </w:r>
    </w:p>
    <w:p w14:paraId="2448DDD2" w14:textId="77777777" w:rsidR="007C6A72" w:rsidRPr="007C6A72" w:rsidRDefault="007C6A72" w:rsidP="007C6A7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kern w:val="0"/>
          <w:lang w:eastAsia="en-GB"/>
          <w14:ligatures w14:val="none"/>
        </w:rPr>
        <w:t>Outdated versions of AFS3 could be vulnerable to exploits.</w:t>
      </w:r>
    </w:p>
    <w:p w14:paraId="1A728B19" w14:textId="77777777" w:rsidR="007C6A72" w:rsidRPr="007C6A72" w:rsidRDefault="007C6A72" w:rsidP="007C6A7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b/>
          <w:bCs/>
          <w:kern w:val="0"/>
          <w:lang w:eastAsia="en-GB"/>
          <w14:ligatures w14:val="none"/>
        </w:rPr>
        <w:t>Recommendation</w:t>
      </w:r>
      <w:r w:rsidRPr="007C6A72">
        <w:rPr>
          <w:rFonts w:ascii="Times New Roman" w:eastAsia="Times New Roman" w:hAnsi="Times New Roman" w:cs="Times New Roman"/>
          <w:kern w:val="0"/>
          <w:lang w:eastAsia="en-GB"/>
          <w14:ligatures w14:val="none"/>
        </w:rPr>
        <w:t>:</w:t>
      </w:r>
    </w:p>
    <w:p w14:paraId="374EEE56" w14:textId="77777777" w:rsidR="007C6A72" w:rsidRPr="007C6A72" w:rsidRDefault="007C6A72" w:rsidP="007C6A7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kern w:val="0"/>
          <w:lang w:eastAsia="en-GB"/>
          <w14:ligatures w14:val="none"/>
        </w:rPr>
        <w:t>Ensure the file server is updated with the latest security patches.</w:t>
      </w:r>
    </w:p>
    <w:p w14:paraId="6A1A322E" w14:textId="77777777" w:rsidR="007C6A72" w:rsidRPr="007C6A72" w:rsidRDefault="007C6A72" w:rsidP="007C6A7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kern w:val="0"/>
          <w:lang w:eastAsia="en-GB"/>
          <w14:ligatures w14:val="none"/>
        </w:rPr>
        <w:t>Restrict access to this port using access control lists (ACLs) or firewalls.</w:t>
      </w:r>
    </w:p>
    <w:p w14:paraId="0A03FFDB" w14:textId="77777777" w:rsidR="007C6A72" w:rsidRPr="007C6A72" w:rsidRDefault="007C6A72" w:rsidP="007C6A7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kern w:val="0"/>
          <w:lang w:eastAsia="en-GB"/>
          <w14:ligatures w14:val="none"/>
        </w:rPr>
        <w:t>Disable this service if it is unnecessary.</w:t>
      </w:r>
    </w:p>
    <w:p w14:paraId="567B32AC" w14:textId="77777777" w:rsidR="007C6A72" w:rsidRPr="007C6A72" w:rsidRDefault="007C6A72" w:rsidP="007C6A72">
      <w:pPr>
        <w:rPr>
          <w:rFonts w:ascii="Times New Roman" w:eastAsia="Times New Roman" w:hAnsi="Times New Roman" w:cs="Times New Roman"/>
          <w:kern w:val="0"/>
          <w:lang w:eastAsia="en-GB"/>
          <w14:ligatures w14:val="none"/>
        </w:rPr>
      </w:pPr>
      <w:r w:rsidRPr="007C6A72">
        <w:rPr>
          <w:rFonts w:ascii="Times New Roman" w:eastAsia="Times New Roman" w:hAnsi="Times New Roman" w:cs="Times New Roman"/>
          <w:noProof/>
          <w:kern w:val="0"/>
          <w:lang w:eastAsia="en-GB"/>
          <w14:ligatures w14:val="none"/>
        </w:rPr>
      </w:r>
      <w:r w:rsidR="007C6A72" w:rsidRPr="007C6A72">
        <w:rPr>
          <w:rFonts w:ascii="Times New Roman" w:eastAsia="Times New Roman" w:hAnsi="Times New Roman" w:cs="Times New Roman"/>
          <w:noProof/>
          <w:kern w:val="0"/>
          <w:lang w:eastAsia="en-GB"/>
          <w14:ligatures w14:val="none"/>
        </w:rPr>
        <w:pict w14:anchorId="34A5B449">
          <v:rect id="_x0000_i1026" alt="" style="width:451.3pt;height:.05pt;mso-width-percent:0;mso-height-percent:0;mso-width-percent:0;mso-height-percent:0" o:hralign="center" o:hrstd="t" o:hr="t" fillcolor="#a0a0a0" stroked="f"/>
        </w:pict>
      </w:r>
    </w:p>
    <w:p w14:paraId="746FBAA8" w14:textId="77777777" w:rsidR="00F05704" w:rsidRPr="00F05704" w:rsidRDefault="00F05704" w:rsidP="00F05704">
      <w:pPr>
        <w:pStyle w:val="Heading1"/>
        <w:rPr>
          <w:rFonts w:eastAsia="Times New Roman"/>
          <w:lang w:eastAsia="en-GB"/>
        </w:rPr>
      </w:pPr>
      <w:r w:rsidRPr="00F05704">
        <w:rPr>
          <w:rFonts w:eastAsia="Times New Roman"/>
          <w:lang w:eastAsia="en-GB"/>
        </w:rPr>
        <w:t>1. Introduction:</w:t>
      </w:r>
    </w:p>
    <w:p w14:paraId="7D58C3BA" w14:textId="77777777" w:rsidR="00F05704" w:rsidRPr="00F05704" w:rsidRDefault="00F05704" w:rsidP="00F05704">
      <w:p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In this section, you’ll briefly introduce the purpose of the scan and its scope.</w:t>
      </w:r>
    </w:p>
    <w:p w14:paraId="5159AAC9" w14:textId="77777777" w:rsidR="00F05704" w:rsidRPr="00F05704" w:rsidRDefault="00F05704" w:rsidP="00F0570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Purpose</w:t>
      </w:r>
      <w:r w:rsidRPr="00F05704">
        <w:rPr>
          <w:rFonts w:ascii="Times New Roman" w:eastAsia="Times New Roman" w:hAnsi="Times New Roman" w:cs="Times New Roman"/>
          <w:kern w:val="0"/>
          <w:lang w:eastAsia="en-GB"/>
          <w14:ligatures w14:val="none"/>
        </w:rPr>
        <w:t>: The objective of this vulnerability scan is to identify active hosts on the network, discover open ports, and detect any vulnerabilities that may expose the network or connected devices to potential threats.</w:t>
      </w:r>
    </w:p>
    <w:p w14:paraId="77F9B05E" w14:textId="77777777" w:rsidR="00F05704" w:rsidRPr="00F05704" w:rsidRDefault="00F05704" w:rsidP="00F0570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lastRenderedPageBreak/>
        <w:t>Scope</w:t>
      </w:r>
      <w:r w:rsidRPr="00F05704">
        <w:rPr>
          <w:rFonts w:ascii="Times New Roman" w:eastAsia="Times New Roman" w:hAnsi="Times New Roman" w:cs="Times New Roman"/>
          <w:kern w:val="0"/>
          <w:lang w:eastAsia="en-GB"/>
          <w14:ligatures w14:val="none"/>
        </w:rPr>
        <w:t>: The scan focused on a subnet (172.20.10.0/28) with at least two connected devices to gather data for analysis.</w:t>
      </w:r>
    </w:p>
    <w:p w14:paraId="40EFEDB3" w14:textId="77777777" w:rsidR="00F05704" w:rsidRPr="00F05704" w:rsidRDefault="00F05704" w:rsidP="00F05704">
      <w:pPr>
        <w:pStyle w:val="Heading2"/>
        <w:rPr>
          <w:rFonts w:eastAsia="Times New Roman"/>
          <w:lang w:eastAsia="en-GB"/>
        </w:rPr>
      </w:pPr>
      <w:r w:rsidRPr="00F05704">
        <w:rPr>
          <w:rFonts w:eastAsia="Times New Roman"/>
          <w:lang w:eastAsia="en-GB"/>
        </w:rPr>
        <w:t>2. Methodology:</w:t>
      </w:r>
    </w:p>
    <w:p w14:paraId="4F7EC711" w14:textId="77777777" w:rsidR="00F05704" w:rsidRPr="00F05704" w:rsidRDefault="00F05704" w:rsidP="00F05704">
      <w:p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This section explains how you conducted the scan and why you chose those methods.</w:t>
      </w:r>
    </w:p>
    <w:p w14:paraId="4DA7A540" w14:textId="77777777" w:rsidR="00F05704" w:rsidRPr="00F05704" w:rsidRDefault="00F05704" w:rsidP="00F0570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Initial Scan</w:t>
      </w:r>
      <w:r w:rsidRPr="00F05704">
        <w:rPr>
          <w:rFonts w:ascii="Times New Roman" w:eastAsia="Times New Roman" w:hAnsi="Times New Roman" w:cs="Times New Roman"/>
          <w:kern w:val="0"/>
          <w:lang w:eastAsia="en-GB"/>
          <w14:ligatures w14:val="none"/>
        </w:rPr>
        <w:t xml:space="preserve">: Used </w:t>
      </w:r>
      <w:proofErr w:type="spellStart"/>
      <w:r w:rsidRPr="00F05704">
        <w:rPr>
          <w:rFonts w:ascii="Courier New" w:eastAsia="Times New Roman" w:hAnsi="Courier New" w:cs="Courier New"/>
          <w:kern w:val="0"/>
          <w:sz w:val="20"/>
          <w:szCs w:val="20"/>
          <w:lang w:eastAsia="en-GB"/>
          <w14:ligatures w14:val="none"/>
        </w:rPr>
        <w:t>nmap</w:t>
      </w:r>
      <w:proofErr w:type="spellEnd"/>
      <w:r w:rsidRPr="00F05704">
        <w:rPr>
          <w:rFonts w:ascii="Courier New" w:eastAsia="Times New Roman" w:hAnsi="Courier New" w:cs="Courier New"/>
          <w:kern w:val="0"/>
          <w:sz w:val="20"/>
          <w:szCs w:val="20"/>
          <w:lang w:eastAsia="en-GB"/>
          <w14:ligatures w14:val="none"/>
        </w:rPr>
        <w:t xml:space="preserve"> -</w:t>
      </w:r>
      <w:proofErr w:type="spellStart"/>
      <w:r w:rsidRPr="00F05704">
        <w:rPr>
          <w:rFonts w:ascii="Courier New" w:eastAsia="Times New Roman" w:hAnsi="Courier New" w:cs="Courier New"/>
          <w:kern w:val="0"/>
          <w:sz w:val="20"/>
          <w:szCs w:val="20"/>
          <w:lang w:eastAsia="en-GB"/>
          <w14:ligatures w14:val="none"/>
        </w:rPr>
        <w:t>sn</w:t>
      </w:r>
      <w:proofErr w:type="spellEnd"/>
      <w:r w:rsidRPr="00F05704">
        <w:rPr>
          <w:rFonts w:ascii="Courier New" w:eastAsia="Times New Roman" w:hAnsi="Courier New" w:cs="Courier New"/>
          <w:kern w:val="0"/>
          <w:sz w:val="20"/>
          <w:szCs w:val="20"/>
          <w:lang w:eastAsia="en-GB"/>
          <w14:ligatures w14:val="none"/>
        </w:rPr>
        <w:t xml:space="preserve"> &lt;subnet&gt;</w:t>
      </w:r>
      <w:r w:rsidRPr="00F05704">
        <w:rPr>
          <w:rFonts w:ascii="Times New Roman" w:eastAsia="Times New Roman" w:hAnsi="Times New Roman" w:cs="Times New Roman"/>
          <w:kern w:val="0"/>
          <w:lang w:eastAsia="en-GB"/>
          <w14:ligatures w14:val="none"/>
        </w:rPr>
        <w:t xml:space="preserve"> to perform a ping scan and identify active hosts.</w:t>
      </w:r>
    </w:p>
    <w:p w14:paraId="337B6C6E" w14:textId="77777777" w:rsidR="00F05704" w:rsidRPr="00F05704" w:rsidRDefault="00F05704" w:rsidP="00F0570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Detailed Scan</w:t>
      </w:r>
      <w:r w:rsidRPr="00F05704">
        <w:rPr>
          <w:rFonts w:ascii="Times New Roman" w:eastAsia="Times New Roman" w:hAnsi="Times New Roman" w:cs="Times New Roman"/>
          <w:kern w:val="0"/>
          <w:lang w:eastAsia="en-GB"/>
          <w14:ligatures w14:val="none"/>
        </w:rPr>
        <w:t xml:space="preserve">: Performed </w:t>
      </w:r>
      <w:proofErr w:type="spellStart"/>
      <w:r w:rsidRPr="00F05704">
        <w:rPr>
          <w:rFonts w:ascii="Courier New" w:eastAsia="Times New Roman" w:hAnsi="Courier New" w:cs="Courier New"/>
          <w:kern w:val="0"/>
          <w:sz w:val="20"/>
          <w:szCs w:val="20"/>
          <w:lang w:eastAsia="en-GB"/>
          <w14:ligatures w14:val="none"/>
        </w:rPr>
        <w:t>nmap</w:t>
      </w:r>
      <w:proofErr w:type="spellEnd"/>
      <w:r w:rsidRPr="00F05704">
        <w:rPr>
          <w:rFonts w:ascii="Courier New" w:eastAsia="Times New Roman" w:hAnsi="Courier New" w:cs="Courier New"/>
          <w:kern w:val="0"/>
          <w:sz w:val="20"/>
          <w:szCs w:val="20"/>
          <w:lang w:eastAsia="en-GB"/>
          <w14:ligatures w14:val="none"/>
        </w:rPr>
        <w:t xml:space="preserve"> -</w:t>
      </w:r>
      <w:proofErr w:type="spellStart"/>
      <w:r w:rsidRPr="00F05704">
        <w:rPr>
          <w:rFonts w:ascii="Courier New" w:eastAsia="Times New Roman" w:hAnsi="Courier New" w:cs="Courier New"/>
          <w:kern w:val="0"/>
          <w:sz w:val="20"/>
          <w:szCs w:val="20"/>
          <w:lang w:eastAsia="en-GB"/>
          <w14:ligatures w14:val="none"/>
        </w:rPr>
        <w:t>sV</w:t>
      </w:r>
      <w:proofErr w:type="spellEnd"/>
      <w:r w:rsidRPr="00F05704">
        <w:rPr>
          <w:rFonts w:ascii="Courier New" w:eastAsia="Times New Roman" w:hAnsi="Courier New" w:cs="Courier New"/>
          <w:kern w:val="0"/>
          <w:sz w:val="20"/>
          <w:szCs w:val="20"/>
          <w:lang w:eastAsia="en-GB"/>
          <w14:ligatures w14:val="none"/>
        </w:rPr>
        <w:t xml:space="preserve"> -O --script vuln &lt;subnet&gt;</w:t>
      </w:r>
      <w:r w:rsidRPr="00F05704">
        <w:rPr>
          <w:rFonts w:ascii="Times New Roman" w:eastAsia="Times New Roman" w:hAnsi="Times New Roman" w:cs="Times New Roman"/>
          <w:kern w:val="0"/>
          <w:lang w:eastAsia="en-GB"/>
          <w14:ligatures w14:val="none"/>
        </w:rPr>
        <w:t xml:space="preserve"> to probe for open ports, running services, and potential vulnerabilities.</w:t>
      </w:r>
    </w:p>
    <w:p w14:paraId="20FB8C2F" w14:textId="77777777" w:rsidR="00F05704" w:rsidRPr="00F05704" w:rsidRDefault="00F05704" w:rsidP="00F0570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Results Export</w:t>
      </w:r>
      <w:r w:rsidRPr="00F05704">
        <w:rPr>
          <w:rFonts w:ascii="Times New Roman" w:eastAsia="Times New Roman" w:hAnsi="Times New Roman" w:cs="Times New Roman"/>
          <w:kern w:val="0"/>
          <w:lang w:eastAsia="en-GB"/>
          <w14:ligatures w14:val="none"/>
        </w:rPr>
        <w:t>: The results were saved as a text file (</w:t>
      </w:r>
      <w:proofErr w:type="spellStart"/>
      <w:r w:rsidRPr="00F05704">
        <w:rPr>
          <w:rFonts w:ascii="Courier New" w:eastAsia="Times New Roman" w:hAnsi="Courier New" w:cs="Courier New"/>
          <w:kern w:val="0"/>
          <w:sz w:val="20"/>
          <w:szCs w:val="20"/>
          <w:lang w:eastAsia="en-GB"/>
          <w14:ligatures w14:val="none"/>
        </w:rPr>
        <w:t>nmap</w:t>
      </w:r>
      <w:proofErr w:type="spellEnd"/>
      <w:r w:rsidRPr="00F05704">
        <w:rPr>
          <w:rFonts w:ascii="Courier New" w:eastAsia="Times New Roman" w:hAnsi="Courier New" w:cs="Courier New"/>
          <w:kern w:val="0"/>
          <w:sz w:val="20"/>
          <w:szCs w:val="20"/>
          <w:lang w:eastAsia="en-GB"/>
          <w14:ligatures w14:val="none"/>
        </w:rPr>
        <w:t xml:space="preserve"> -</w:t>
      </w:r>
      <w:proofErr w:type="spellStart"/>
      <w:r w:rsidRPr="00F05704">
        <w:rPr>
          <w:rFonts w:ascii="Courier New" w:eastAsia="Times New Roman" w:hAnsi="Courier New" w:cs="Courier New"/>
          <w:kern w:val="0"/>
          <w:sz w:val="20"/>
          <w:szCs w:val="20"/>
          <w:lang w:eastAsia="en-GB"/>
          <w14:ligatures w14:val="none"/>
        </w:rPr>
        <w:t>oN</w:t>
      </w:r>
      <w:proofErr w:type="spellEnd"/>
      <w:r w:rsidRPr="00F05704">
        <w:rPr>
          <w:rFonts w:ascii="Courier New" w:eastAsia="Times New Roman" w:hAnsi="Courier New" w:cs="Courier New"/>
          <w:kern w:val="0"/>
          <w:sz w:val="20"/>
          <w:szCs w:val="20"/>
          <w:lang w:eastAsia="en-GB"/>
          <w14:ligatures w14:val="none"/>
        </w:rPr>
        <w:t xml:space="preserve"> results.txt</w:t>
      </w:r>
      <w:r w:rsidRPr="00F05704">
        <w:rPr>
          <w:rFonts w:ascii="Times New Roman" w:eastAsia="Times New Roman" w:hAnsi="Times New Roman" w:cs="Times New Roman"/>
          <w:kern w:val="0"/>
          <w:lang w:eastAsia="en-GB"/>
          <w14:ligatures w14:val="none"/>
        </w:rPr>
        <w:t>) for reference and documentation.</w:t>
      </w:r>
    </w:p>
    <w:p w14:paraId="6D3DA0D7" w14:textId="77777777" w:rsidR="00F05704" w:rsidRPr="00F05704" w:rsidRDefault="00F05704" w:rsidP="00F05704">
      <w:pPr>
        <w:pStyle w:val="Heading2"/>
        <w:rPr>
          <w:rFonts w:eastAsia="Times New Roman"/>
          <w:lang w:eastAsia="en-GB"/>
        </w:rPr>
      </w:pPr>
      <w:r w:rsidRPr="00F05704">
        <w:rPr>
          <w:rFonts w:eastAsia="Times New Roman"/>
          <w:lang w:eastAsia="en-GB"/>
        </w:rPr>
        <w:t>3. Findings:</w:t>
      </w:r>
    </w:p>
    <w:p w14:paraId="70505A07" w14:textId="77777777" w:rsidR="00F05704" w:rsidRPr="00F05704" w:rsidRDefault="00F05704" w:rsidP="00F05704">
      <w:p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Here, you'll summarize the scan results, focusing on key findings.</w:t>
      </w:r>
    </w:p>
    <w:p w14:paraId="559ABD8C" w14:textId="77777777" w:rsidR="00F05704" w:rsidRPr="00F05704" w:rsidRDefault="00F05704" w:rsidP="00F057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Host</w:t>
      </w:r>
      <w:r w:rsidRPr="00F05704">
        <w:rPr>
          <w:rFonts w:ascii="Times New Roman" w:eastAsia="Times New Roman" w:hAnsi="Times New Roman" w:cs="Times New Roman"/>
          <w:kern w:val="0"/>
          <w:lang w:eastAsia="en-GB"/>
          <w14:ligatures w14:val="none"/>
        </w:rPr>
        <w:t>: 172.20.10.4</w:t>
      </w:r>
    </w:p>
    <w:p w14:paraId="2C667934" w14:textId="77777777" w:rsidR="00F05704" w:rsidRPr="00F05704" w:rsidRDefault="00F05704" w:rsidP="00F057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Open Ports</w:t>
      </w:r>
      <w:r w:rsidRPr="00F05704">
        <w:rPr>
          <w:rFonts w:ascii="Times New Roman" w:eastAsia="Times New Roman" w:hAnsi="Times New Roman" w:cs="Times New Roman"/>
          <w:kern w:val="0"/>
          <w:lang w:eastAsia="en-GB"/>
          <w14:ligatures w14:val="none"/>
        </w:rPr>
        <w:t>:</w:t>
      </w:r>
    </w:p>
    <w:p w14:paraId="72449575" w14:textId="77777777" w:rsidR="00F05704" w:rsidRPr="00F05704" w:rsidRDefault="00F05704" w:rsidP="00F057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Port 5000 (UPnP)</w:t>
      </w:r>
      <w:r w:rsidRPr="00F05704">
        <w:rPr>
          <w:rFonts w:ascii="Times New Roman" w:eastAsia="Times New Roman" w:hAnsi="Times New Roman" w:cs="Times New Roman"/>
          <w:kern w:val="0"/>
          <w:lang w:eastAsia="en-GB"/>
          <w14:ligatures w14:val="none"/>
        </w:rPr>
        <w:t>: A device communication protocol used for automatic device discovery. Known for vulnerabilities, could allow unauthorized access.</w:t>
      </w:r>
    </w:p>
    <w:p w14:paraId="4C2693FA" w14:textId="77777777" w:rsidR="00F05704" w:rsidRPr="00F05704" w:rsidRDefault="00F05704" w:rsidP="00F057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Port 7000 (AFS3 Fileserver)</w:t>
      </w:r>
      <w:r w:rsidRPr="00F05704">
        <w:rPr>
          <w:rFonts w:ascii="Times New Roman" w:eastAsia="Times New Roman" w:hAnsi="Times New Roman" w:cs="Times New Roman"/>
          <w:kern w:val="0"/>
          <w:lang w:eastAsia="en-GB"/>
          <w14:ligatures w14:val="none"/>
        </w:rPr>
        <w:t>: Associated with file-sharing services. Outdated versions may expose sensitive data if not properly secured.</w:t>
      </w:r>
    </w:p>
    <w:p w14:paraId="7F07BC00" w14:textId="77777777" w:rsidR="00F05704" w:rsidRPr="00F05704" w:rsidRDefault="00F05704" w:rsidP="00F057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Scan Duration</w:t>
      </w:r>
      <w:r w:rsidRPr="00F05704">
        <w:rPr>
          <w:rFonts w:ascii="Times New Roman" w:eastAsia="Times New Roman" w:hAnsi="Times New Roman" w:cs="Times New Roman"/>
          <w:kern w:val="0"/>
          <w:lang w:eastAsia="en-GB"/>
          <w14:ligatures w14:val="none"/>
        </w:rPr>
        <w:t>: 1.76 seconds</w:t>
      </w:r>
    </w:p>
    <w:p w14:paraId="66C45890" w14:textId="77777777" w:rsidR="00F05704" w:rsidRPr="00F05704" w:rsidRDefault="00F05704" w:rsidP="00F057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Network</w:t>
      </w:r>
      <w:r w:rsidRPr="00F05704">
        <w:rPr>
          <w:rFonts w:ascii="Times New Roman" w:eastAsia="Times New Roman" w:hAnsi="Times New Roman" w:cs="Times New Roman"/>
          <w:kern w:val="0"/>
          <w:lang w:eastAsia="en-GB"/>
          <w14:ligatures w14:val="none"/>
        </w:rPr>
        <w:t>: Subnet 172.20.10.0/28</w:t>
      </w:r>
    </w:p>
    <w:p w14:paraId="1586833A" w14:textId="77777777" w:rsidR="00F05704" w:rsidRPr="00F05704" w:rsidRDefault="00F05704" w:rsidP="00F05704">
      <w:pPr>
        <w:pStyle w:val="Heading2"/>
        <w:rPr>
          <w:rFonts w:eastAsia="Times New Roman"/>
          <w:lang w:eastAsia="en-GB"/>
        </w:rPr>
      </w:pPr>
      <w:r w:rsidRPr="00F05704">
        <w:rPr>
          <w:rFonts w:eastAsia="Times New Roman"/>
          <w:lang w:eastAsia="en-GB"/>
        </w:rPr>
        <w:t>4. Analysis:</w:t>
      </w:r>
    </w:p>
    <w:p w14:paraId="646505A9" w14:textId="77777777" w:rsidR="00F05704" w:rsidRPr="00F05704" w:rsidRDefault="00F05704" w:rsidP="00F05704">
      <w:p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This section dives deeper into the vulnerabilities discovered and their implications.</w:t>
      </w:r>
    </w:p>
    <w:p w14:paraId="12970A13" w14:textId="77777777" w:rsidR="00F05704" w:rsidRPr="00F05704" w:rsidRDefault="00F05704" w:rsidP="00F0570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Port 5000 (UPnP)</w:t>
      </w:r>
      <w:r w:rsidRPr="00F05704">
        <w:rPr>
          <w:rFonts w:ascii="Times New Roman" w:eastAsia="Times New Roman" w:hAnsi="Times New Roman" w:cs="Times New Roman"/>
          <w:kern w:val="0"/>
          <w:lang w:eastAsia="en-GB"/>
          <w14:ligatures w14:val="none"/>
        </w:rPr>
        <w:t>:</w:t>
      </w:r>
    </w:p>
    <w:p w14:paraId="476A4109" w14:textId="77777777" w:rsidR="00F05704" w:rsidRPr="00F05704" w:rsidRDefault="00F05704" w:rsidP="00F057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Risk</w:t>
      </w:r>
      <w:r w:rsidRPr="00F05704">
        <w:rPr>
          <w:rFonts w:ascii="Times New Roman" w:eastAsia="Times New Roman" w:hAnsi="Times New Roman" w:cs="Times New Roman"/>
          <w:kern w:val="0"/>
          <w:lang w:eastAsia="en-GB"/>
          <w14:ligatures w14:val="none"/>
        </w:rPr>
        <w:t>: UPnP allows devices to automatically discover and configure themselves, which can expose the network to unauthorized devices or potential attacks.</w:t>
      </w:r>
    </w:p>
    <w:p w14:paraId="524DD0B5" w14:textId="77777777" w:rsidR="00F05704" w:rsidRPr="00F05704" w:rsidRDefault="00F05704" w:rsidP="00F057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Implication</w:t>
      </w:r>
      <w:r w:rsidRPr="00F05704">
        <w:rPr>
          <w:rFonts w:ascii="Times New Roman" w:eastAsia="Times New Roman" w:hAnsi="Times New Roman" w:cs="Times New Roman"/>
          <w:kern w:val="0"/>
          <w:lang w:eastAsia="en-GB"/>
          <w14:ligatures w14:val="none"/>
        </w:rPr>
        <w:t>: Attackers may exploit this to access sensitive data or manipulate devices.</w:t>
      </w:r>
    </w:p>
    <w:p w14:paraId="0E4C92D0" w14:textId="77777777" w:rsidR="00F05704" w:rsidRPr="00F05704" w:rsidRDefault="00F05704" w:rsidP="00F0570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Port 7000 (AFS3 Fileserver)</w:t>
      </w:r>
      <w:r w:rsidRPr="00F05704">
        <w:rPr>
          <w:rFonts w:ascii="Times New Roman" w:eastAsia="Times New Roman" w:hAnsi="Times New Roman" w:cs="Times New Roman"/>
          <w:kern w:val="0"/>
          <w:lang w:eastAsia="en-GB"/>
          <w14:ligatures w14:val="none"/>
        </w:rPr>
        <w:t>:</w:t>
      </w:r>
    </w:p>
    <w:p w14:paraId="2AA8EDFC" w14:textId="77777777" w:rsidR="00F05704" w:rsidRPr="00F05704" w:rsidRDefault="00F05704" w:rsidP="00F057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Risk</w:t>
      </w:r>
      <w:r w:rsidRPr="00F05704">
        <w:rPr>
          <w:rFonts w:ascii="Times New Roman" w:eastAsia="Times New Roman" w:hAnsi="Times New Roman" w:cs="Times New Roman"/>
          <w:kern w:val="0"/>
          <w:lang w:eastAsia="en-GB"/>
          <w14:ligatures w14:val="none"/>
        </w:rPr>
        <w:t>: If misconfigured or outdated, AFS3 may allow unauthorized access to files or be vulnerable to known exploits.</w:t>
      </w:r>
    </w:p>
    <w:p w14:paraId="2DBEADC5" w14:textId="77777777" w:rsidR="00F05704" w:rsidRPr="00F05704" w:rsidRDefault="00F05704" w:rsidP="00F057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Implication</w:t>
      </w:r>
      <w:r w:rsidRPr="00F05704">
        <w:rPr>
          <w:rFonts w:ascii="Times New Roman" w:eastAsia="Times New Roman" w:hAnsi="Times New Roman" w:cs="Times New Roman"/>
          <w:kern w:val="0"/>
          <w:lang w:eastAsia="en-GB"/>
          <w14:ligatures w14:val="none"/>
        </w:rPr>
        <w:t>: Exposing sensitive files to unauthorized users increases the risk of data breaches.</w:t>
      </w:r>
    </w:p>
    <w:p w14:paraId="071D3483" w14:textId="77777777" w:rsidR="00F05704" w:rsidRPr="00F05704" w:rsidRDefault="00F05704" w:rsidP="00F05704">
      <w:pPr>
        <w:pStyle w:val="Heading2"/>
        <w:rPr>
          <w:rFonts w:eastAsia="Times New Roman"/>
          <w:lang w:eastAsia="en-GB"/>
        </w:rPr>
      </w:pPr>
      <w:r w:rsidRPr="00F05704">
        <w:rPr>
          <w:rFonts w:eastAsia="Times New Roman"/>
          <w:lang w:eastAsia="en-GB"/>
        </w:rPr>
        <w:t>5. Action Plan:</w:t>
      </w:r>
    </w:p>
    <w:p w14:paraId="0674462F" w14:textId="77777777" w:rsidR="00F05704" w:rsidRPr="00F05704" w:rsidRDefault="00F05704" w:rsidP="00F05704">
      <w:p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Provide specific recommendations to mitigate the identified vulnerabilities.</w:t>
      </w:r>
    </w:p>
    <w:p w14:paraId="35B51C37" w14:textId="77777777" w:rsidR="00F05704" w:rsidRPr="00F05704" w:rsidRDefault="00F05704" w:rsidP="00F0570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Port 5000 (UPnP)</w:t>
      </w:r>
      <w:r w:rsidRPr="00F05704">
        <w:rPr>
          <w:rFonts w:ascii="Times New Roman" w:eastAsia="Times New Roman" w:hAnsi="Times New Roman" w:cs="Times New Roman"/>
          <w:kern w:val="0"/>
          <w:lang w:eastAsia="en-GB"/>
          <w14:ligatures w14:val="none"/>
        </w:rPr>
        <w:t>:</w:t>
      </w:r>
    </w:p>
    <w:p w14:paraId="00084B17" w14:textId="77777777" w:rsidR="00F05704" w:rsidRPr="00F05704" w:rsidRDefault="00F05704" w:rsidP="00F05704">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lastRenderedPageBreak/>
        <w:t>Disable UPnP if it’s not necessary.</w:t>
      </w:r>
    </w:p>
    <w:p w14:paraId="5935746A" w14:textId="77777777" w:rsidR="00F05704" w:rsidRPr="00F05704" w:rsidRDefault="00F05704" w:rsidP="00F05704">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Use a firewall to block external access to this port.</w:t>
      </w:r>
    </w:p>
    <w:p w14:paraId="72BFF626" w14:textId="77777777" w:rsidR="00F05704" w:rsidRPr="00F05704" w:rsidRDefault="00F05704" w:rsidP="00F0570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b/>
          <w:bCs/>
          <w:kern w:val="0"/>
          <w:lang w:eastAsia="en-GB"/>
          <w14:ligatures w14:val="none"/>
        </w:rPr>
        <w:t>Port 7000 (AFS3 Fileserver)</w:t>
      </w:r>
      <w:r w:rsidRPr="00F05704">
        <w:rPr>
          <w:rFonts w:ascii="Times New Roman" w:eastAsia="Times New Roman" w:hAnsi="Times New Roman" w:cs="Times New Roman"/>
          <w:kern w:val="0"/>
          <w:lang w:eastAsia="en-GB"/>
          <w14:ligatures w14:val="none"/>
        </w:rPr>
        <w:t>:</w:t>
      </w:r>
    </w:p>
    <w:p w14:paraId="49531002" w14:textId="77777777" w:rsidR="00F05704" w:rsidRPr="00F05704" w:rsidRDefault="00F05704" w:rsidP="00F05704">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Ensure the AFS service is updated to address known vulnerabilities.</w:t>
      </w:r>
    </w:p>
    <w:p w14:paraId="1299EE7A" w14:textId="77777777" w:rsidR="00F05704" w:rsidRPr="00F05704" w:rsidRDefault="00F05704" w:rsidP="00F05704">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Restrict access to this port through ACLs or a firewall.</w:t>
      </w:r>
    </w:p>
    <w:p w14:paraId="365E7851" w14:textId="77777777" w:rsidR="00F05704" w:rsidRPr="00F05704" w:rsidRDefault="00F05704" w:rsidP="00F05704">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If the service is not needed, consider disabling it entirely.</w:t>
      </w:r>
    </w:p>
    <w:p w14:paraId="613A8587" w14:textId="77777777" w:rsidR="00F05704" w:rsidRPr="00F05704" w:rsidRDefault="00F05704" w:rsidP="00F05704">
      <w:pPr>
        <w:pStyle w:val="Heading2"/>
        <w:rPr>
          <w:rFonts w:eastAsia="Times New Roman"/>
          <w:lang w:eastAsia="en-GB"/>
        </w:rPr>
      </w:pPr>
      <w:r w:rsidRPr="00F05704">
        <w:rPr>
          <w:rFonts w:eastAsia="Times New Roman"/>
          <w:lang w:eastAsia="en-GB"/>
        </w:rPr>
        <w:t>6. Layman’s Explanation:</w:t>
      </w:r>
    </w:p>
    <w:p w14:paraId="1D217E89" w14:textId="77777777" w:rsidR="00F05704" w:rsidRPr="00F05704" w:rsidRDefault="00F05704" w:rsidP="00F05704">
      <w:p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For non-technical stakeholders, explain the findings and recommendations in simple terms.</w:t>
      </w:r>
    </w:p>
    <w:p w14:paraId="2900163A" w14:textId="77777777" w:rsidR="00F05704" w:rsidRPr="00F05704" w:rsidRDefault="00F05704" w:rsidP="00F0570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"Two open ports were detected during the scan. The first one (Port 5000) is used for automatic device communication, and the second one (Port 7000) is for file sharing. These open ports could allow attackers to access the network or sensitive files. It’s recommended to disable unnecessary services and ensure that any software running on these ports is up to date. These actions will help protect the network and sensitive information from potential risks."</w:t>
      </w:r>
    </w:p>
    <w:p w14:paraId="03617B5A" w14:textId="77777777" w:rsidR="00F05704" w:rsidRPr="00F05704" w:rsidRDefault="00F05704" w:rsidP="00F05704">
      <w:pPr>
        <w:pStyle w:val="Heading2"/>
        <w:rPr>
          <w:rFonts w:eastAsia="Times New Roman"/>
          <w:lang w:eastAsia="en-GB"/>
        </w:rPr>
      </w:pPr>
      <w:r w:rsidRPr="00F05704">
        <w:rPr>
          <w:rFonts w:eastAsia="Times New Roman"/>
          <w:lang w:eastAsia="en-GB"/>
        </w:rPr>
        <w:t>Conclusion:</w:t>
      </w:r>
    </w:p>
    <w:p w14:paraId="4DC5DBB9" w14:textId="77777777" w:rsidR="00F05704" w:rsidRPr="00F05704" w:rsidRDefault="00F05704" w:rsidP="00F05704">
      <w:p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Wrap up the report with a summary of what was found and the next steps.</w:t>
      </w:r>
    </w:p>
    <w:p w14:paraId="3A8B329B" w14:textId="77777777" w:rsidR="00F05704" w:rsidRPr="00F05704" w:rsidRDefault="00F05704" w:rsidP="00F05704">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F05704">
        <w:rPr>
          <w:rFonts w:ascii="Times New Roman" w:eastAsia="Times New Roman" w:hAnsi="Times New Roman" w:cs="Times New Roman"/>
          <w:kern w:val="0"/>
          <w:lang w:eastAsia="en-GB"/>
          <w14:ligatures w14:val="none"/>
        </w:rPr>
        <w:t>A summary of the key findings, the risks associated with the open ports, and a reminder of the actions that need to be taken to mitigate those risks.</w:t>
      </w:r>
    </w:p>
    <w:p w14:paraId="4FD4CE5F" w14:textId="77777777" w:rsidR="005E72E5" w:rsidRDefault="005E72E5"/>
    <w:sectPr w:rsidR="005E72E5" w:rsidSect="00F057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D6F"/>
    <w:multiLevelType w:val="multilevel"/>
    <w:tmpl w:val="07B4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F3902"/>
    <w:multiLevelType w:val="multilevel"/>
    <w:tmpl w:val="72AE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B0711"/>
    <w:multiLevelType w:val="multilevel"/>
    <w:tmpl w:val="9C00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C5610"/>
    <w:multiLevelType w:val="multilevel"/>
    <w:tmpl w:val="BD6A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74300"/>
    <w:multiLevelType w:val="multilevel"/>
    <w:tmpl w:val="3AC4D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B1FCB"/>
    <w:multiLevelType w:val="multilevel"/>
    <w:tmpl w:val="D5409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716C6"/>
    <w:multiLevelType w:val="multilevel"/>
    <w:tmpl w:val="D2E89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2036D"/>
    <w:multiLevelType w:val="multilevel"/>
    <w:tmpl w:val="489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C3508"/>
    <w:multiLevelType w:val="multilevel"/>
    <w:tmpl w:val="81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54F67"/>
    <w:multiLevelType w:val="multilevel"/>
    <w:tmpl w:val="BDE0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6707A"/>
    <w:multiLevelType w:val="multilevel"/>
    <w:tmpl w:val="7B587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197346">
    <w:abstractNumId w:val="6"/>
  </w:num>
  <w:num w:numId="2" w16cid:durableId="1189561242">
    <w:abstractNumId w:val="1"/>
  </w:num>
  <w:num w:numId="3" w16cid:durableId="873494186">
    <w:abstractNumId w:val="4"/>
  </w:num>
  <w:num w:numId="4" w16cid:durableId="632098140">
    <w:abstractNumId w:val="5"/>
  </w:num>
  <w:num w:numId="5" w16cid:durableId="1384909188">
    <w:abstractNumId w:val="8"/>
  </w:num>
  <w:num w:numId="6" w16cid:durableId="1000620408">
    <w:abstractNumId w:val="7"/>
  </w:num>
  <w:num w:numId="7" w16cid:durableId="1381704401">
    <w:abstractNumId w:val="9"/>
  </w:num>
  <w:num w:numId="8" w16cid:durableId="1779910410">
    <w:abstractNumId w:val="10"/>
  </w:num>
  <w:num w:numId="9" w16cid:durableId="652492540">
    <w:abstractNumId w:val="3"/>
  </w:num>
  <w:num w:numId="10" w16cid:durableId="1051416531">
    <w:abstractNumId w:val="0"/>
  </w:num>
  <w:num w:numId="11" w16cid:durableId="126634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72"/>
    <w:rsid w:val="005B039B"/>
    <w:rsid w:val="005E72E5"/>
    <w:rsid w:val="00661F2B"/>
    <w:rsid w:val="007248AF"/>
    <w:rsid w:val="007C6A72"/>
    <w:rsid w:val="00A60254"/>
    <w:rsid w:val="00F057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0266"/>
  <w15:chartTrackingRefBased/>
  <w15:docId w15:val="{8EB8380D-5CE3-074A-A9B5-4FFE191A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A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A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A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A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A72"/>
    <w:rPr>
      <w:rFonts w:eastAsiaTheme="majorEastAsia" w:cstheme="majorBidi"/>
      <w:color w:val="272727" w:themeColor="text1" w:themeTint="D8"/>
    </w:rPr>
  </w:style>
  <w:style w:type="paragraph" w:styleId="Title">
    <w:name w:val="Title"/>
    <w:basedOn w:val="Normal"/>
    <w:next w:val="Normal"/>
    <w:link w:val="TitleChar"/>
    <w:uiPriority w:val="10"/>
    <w:qFormat/>
    <w:rsid w:val="007C6A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A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A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6A72"/>
    <w:rPr>
      <w:i/>
      <w:iCs/>
      <w:color w:val="404040" w:themeColor="text1" w:themeTint="BF"/>
    </w:rPr>
  </w:style>
  <w:style w:type="paragraph" w:styleId="ListParagraph">
    <w:name w:val="List Paragraph"/>
    <w:basedOn w:val="Normal"/>
    <w:uiPriority w:val="34"/>
    <w:qFormat/>
    <w:rsid w:val="007C6A72"/>
    <w:pPr>
      <w:ind w:left="720"/>
      <w:contextualSpacing/>
    </w:pPr>
  </w:style>
  <w:style w:type="character" w:styleId="IntenseEmphasis">
    <w:name w:val="Intense Emphasis"/>
    <w:basedOn w:val="DefaultParagraphFont"/>
    <w:uiPriority w:val="21"/>
    <w:qFormat/>
    <w:rsid w:val="007C6A72"/>
    <w:rPr>
      <w:i/>
      <w:iCs/>
      <w:color w:val="0F4761" w:themeColor="accent1" w:themeShade="BF"/>
    </w:rPr>
  </w:style>
  <w:style w:type="paragraph" w:styleId="IntenseQuote">
    <w:name w:val="Intense Quote"/>
    <w:basedOn w:val="Normal"/>
    <w:next w:val="Normal"/>
    <w:link w:val="IntenseQuoteChar"/>
    <w:uiPriority w:val="30"/>
    <w:qFormat/>
    <w:rsid w:val="007C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A72"/>
    <w:rPr>
      <w:i/>
      <w:iCs/>
      <w:color w:val="0F4761" w:themeColor="accent1" w:themeShade="BF"/>
    </w:rPr>
  </w:style>
  <w:style w:type="character" w:styleId="IntenseReference">
    <w:name w:val="Intense Reference"/>
    <w:basedOn w:val="DefaultParagraphFont"/>
    <w:uiPriority w:val="32"/>
    <w:qFormat/>
    <w:rsid w:val="007C6A72"/>
    <w:rPr>
      <w:b/>
      <w:bCs/>
      <w:smallCaps/>
      <w:color w:val="0F4761" w:themeColor="accent1" w:themeShade="BF"/>
      <w:spacing w:val="5"/>
    </w:rPr>
  </w:style>
  <w:style w:type="character" w:styleId="Strong">
    <w:name w:val="Strong"/>
    <w:basedOn w:val="DefaultParagraphFont"/>
    <w:uiPriority w:val="22"/>
    <w:qFormat/>
    <w:rsid w:val="007C6A72"/>
    <w:rPr>
      <w:b/>
      <w:bCs/>
    </w:rPr>
  </w:style>
  <w:style w:type="character" w:styleId="HTMLCode">
    <w:name w:val="HTML Code"/>
    <w:basedOn w:val="DefaultParagraphFont"/>
    <w:uiPriority w:val="99"/>
    <w:semiHidden/>
    <w:unhideWhenUsed/>
    <w:rsid w:val="007C6A72"/>
    <w:rPr>
      <w:rFonts w:ascii="Courier New" w:eastAsia="Times New Roman" w:hAnsi="Courier New" w:cs="Courier New"/>
      <w:sz w:val="20"/>
      <w:szCs w:val="20"/>
    </w:rPr>
  </w:style>
  <w:style w:type="paragraph" w:styleId="NormalWeb">
    <w:name w:val="Normal (Web)"/>
    <w:basedOn w:val="Normal"/>
    <w:uiPriority w:val="99"/>
    <w:semiHidden/>
    <w:unhideWhenUsed/>
    <w:rsid w:val="007C6A7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overflow-hidden">
    <w:name w:val="overflow-hidden"/>
    <w:basedOn w:val="DefaultParagraphFont"/>
    <w:rsid w:val="007C6A72"/>
  </w:style>
  <w:style w:type="paragraph" w:styleId="NoSpacing">
    <w:name w:val="No Spacing"/>
    <w:link w:val="NoSpacingChar"/>
    <w:uiPriority w:val="1"/>
    <w:qFormat/>
    <w:rsid w:val="00F0570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05704"/>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87165">
      <w:bodyDiv w:val="1"/>
      <w:marLeft w:val="0"/>
      <w:marRight w:val="0"/>
      <w:marTop w:val="0"/>
      <w:marBottom w:val="0"/>
      <w:divBdr>
        <w:top w:val="none" w:sz="0" w:space="0" w:color="auto"/>
        <w:left w:val="none" w:sz="0" w:space="0" w:color="auto"/>
        <w:bottom w:val="none" w:sz="0" w:space="0" w:color="auto"/>
        <w:right w:val="none" w:sz="0" w:space="0" w:color="auto"/>
      </w:divBdr>
    </w:div>
    <w:div w:id="1178807519">
      <w:bodyDiv w:val="1"/>
      <w:marLeft w:val="0"/>
      <w:marRight w:val="0"/>
      <w:marTop w:val="0"/>
      <w:marBottom w:val="0"/>
      <w:divBdr>
        <w:top w:val="none" w:sz="0" w:space="0" w:color="auto"/>
        <w:left w:val="none" w:sz="0" w:space="0" w:color="auto"/>
        <w:bottom w:val="none" w:sz="0" w:space="0" w:color="auto"/>
        <w:right w:val="none" w:sz="0" w:space="0" w:color="auto"/>
      </w:divBdr>
      <w:divsChild>
        <w:div w:id="658390359">
          <w:marLeft w:val="0"/>
          <w:marRight w:val="0"/>
          <w:marTop w:val="0"/>
          <w:marBottom w:val="0"/>
          <w:divBdr>
            <w:top w:val="none" w:sz="0" w:space="0" w:color="auto"/>
            <w:left w:val="none" w:sz="0" w:space="0" w:color="auto"/>
            <w:bottom w:val="none" w:sz="0" w:space="0" w:color="auto"/>
            <w:right w:val="none" w:sz="0" w:space="0" w:color="auto"/>
          </w:divBdr>
          <w:divsChild>
            <w:div w:id="657147019">
              <w:marLeft w:val="0"/>
              <w:marRight w:val="0"/>
              <w:marTop w:val="0"/>
              <w:marBottom w:val="0"/>
              <w:divBdr>
                <w:top w:val="none" w:sz="0" w:space="0" w:color="auto"/>
                <w:left w:val="none" w:sz="0" w:space="0" w:color="auto"/>
                <w:bottom w:val="none" w:sz="0" w:space="0" w:color="auto"/>
                <w:right w:val="none" w:sz="0" w:space="0" w:color="auto"/>
              </w:divBdr>
              <w:divsChild>
                <w:div w:id="2074815519">
                  <w:marLeft w:val="0"/>
                  <w:marRight w:val="0"/>
                  <w:marTop w:val="0"/>
                  <w:marBottom w:val="0"/>
                  <w:divBdr>
                    <w:top w:val="none" w:sz="0" w:space="0" w:color="auto"/>
                    <w:left w:val="none" w:sz="0" w:space="0" w:color="auto"/>
                    <w:bottom w:val="none" w:sz="0" w:space="0" w:color="auto"/>
                    <w:right w:val="none" w:sz="0" w:space="0" w:color="auto"/>
                  </w:divBdr>
                  <w:divsChild>
                    <w:div w:id="734661976">
                      <w:marLeft w:val="0"/>
                      <w:marRight w:val="0"/>
                      <w:marTop w:val="0"/>
                      <w:marBottom w:val="0"/>
                      <w:divBdr>
                        <w:top w:val="none" w:sz="0" w:space="0" w:color="auto"/>
                        <w:left w:val="none" w:sz="0" w:space="0" w:color="auto"/>
                        <w:bottom w:val="none" w:sz="0" w:space="0" w:color="auto"/>
                        <w:right w:val="none" w:sz="0" w:space="0" w:color="auto"/>
                      </w:divBdr>
                      <w:divsChild>
                        <w:div w:id="849298992">
                          <w:marLeft w:val="0"/>
                          <w:marRight w:val="0"/>
                          <w:marTop w:val="0"/>
                          <w:marBottom w:val="0"/>
                          <w:divBdr>
                            <w:top w:val="none" w:sz="0" w:space="0" w:color="auto"/>
                            <w:left w:val="none" w:sz="0" w:space="0" w:color="auto"/>
                            <w:bottom w:val="none" w:sz="0" w:space="0" w:color="auto"/>
                            <w:right w:val="none" w:sz="0" w:space="0" w:color="auto"/>
                          </w:divBdr>
                          <w:divsChild>
                            <w:div w:id="1653558492">
                              <w:marLeft w:val="0"/>
                              <w:marRight w:val="0"/>
                              <w:marTop w:val="0"/>
                              <w:marBottom w:val="0"/>
                              <w:divBdr>
                                <w:top w:val="none" w:sz="0" w:space="0" w:color="auto"/>
                                <w:left w:val="none" w:sz="0" w:space="0" w:color="auto"/>
                                <w:bottom w:val="none" w:sz="0" w:space="0" w:color="auto"/>
                                <w:right w:val="none" w:sz="0" w:space="0" w:color="auto"/>
                              </w:divBdr>
                              <w:divsChild>
                                <w:div w:id="1478065106">
                                  <w:marLeft w:val="0"/>
                                  <w:marRight w:val="0"/>
                                  <w:marTop w:val="0"/>
                                  <w:marBottom w:val="0"/>
                                  <w:divBdr>
                                    <w:top w:val="none" w:sz="0" w:space="0" w:color="auto"/>
                                    <w:left w:val="none" w:sz="0" w:space="0" w:color="auto"/>
                                    <w:bottom w:val="none" w:sz="0" w:space="0" w:color="auto"/>
                                    <w:right w:val="none" w:sz="0" w:space="0" w:color="auto"/>
                                  </w:divBdr>
                                  <w:divsChild>
                                    <w:div w:id="800417978">
                                      <w:marLeft w:val="0"/>
                                      <w:marRight w:val="0"/>
                                      <w:marTop w:val="0"/>
                                      <w:marBottom w:val="0"/>
                                      <w:divBdr>
                                        <w:top w:val="none" w:sz="0" w:space="0" w:color="auto"/>
                                        <w:left w:val="none" w:sz="0" w:space="0" w:color="auto"/>
                                        <w:bottom w:val="none" w:sz="0" w:space="0" w:color="auto"/>
                                        <w:right w:val="none" w:sz="0" w:space="0" w:color="auto"/>
                                      </w:divBdr>
                                      <w:divsChild>
                                        <w:div w:id="1471942985">
                                          <w:marLeft w:val="0"/>
                                          <w:marRight w:val="0"/>
                                          <w:marTop w:val="0"/>
                                          <w:marBottom w:val="0"/>
                                          <w:divBdr>
                                            <w:top w:val="none" w:sz="0" w:space="0" w:color="auto"/>
                                            <w:left w:val="none" w:sz="0" w:space="0" w:color="auto"/>
                                            <w:bottom w:val="none" w:sz="0" w:space="0" w:color="auto"/>
                                            <w:right w:val="none" w:sz="0" w:space="0" w:color="auto"/>
                                          </w:divBdr>
                                          <w:divsChild>
                                            <w:div w:id="376055570">
                                              <w:marLeft w:val="0"/>
                                              <w:marRight w:val="0"/>
                                              <w:marTop w:val="0"/>
                                              <w:marBottom w:val="0"/>
                                              <w:divBdr>
                                                <w:top w:val="none" w:sz="0" w:space="0" w:color="auto"/>
                                                <w:left w:val="none" w:sz="0" w:space="0" w:color="auto"/>
                                                <w:bottom w:val="none" w:sz="0" w:space="0" w:color="auto"/>
                                                <w:right w:val="none" w:sz="0" w:space="0" w:color="auto"/>
                                              </w:divBdr>
                                              <w:divsChild>
                                                <w:div w:id="1493719290">
                                                  <w:marLeft w:val="0"/>
                                                  <w:marRight w:val="0"/>
                                                  <w:marTop w:val="0"/>
                                                  <w:marBottom w:val="0"/>
                                                  <w:divBdr>
                                                    <w:top w:val="none" w:sz="0" w:space="0" w:color="auto"/>
                                                    <w:left w:val="none" w:sz="0" w:space="0" w:color="auto"/>
                                                    <w:bottom w:val="none" w:sz="0" w:space="0" w:color="auto"/>
                                                    <w:right w:val="none" w:sz="0" w:space="0" w:color="auto"/>
                                                  </w:divBdr>
                                                  <w:divsChild>
                                                    <w:div w:id="48457601">
                                                      <w:marLeft w:val="0"/>
                                                      <w:marRight w:val="0"/>
                                                      <w:marTop w:val="0"/>
                                                      <w:marBottom w:val="0"/>
                                                      <w:divBdr>
                                                        <w:top w:val="none" w:sz="0" w:space="0" w:color="auto"/>
                                                        <w:left w:val="none" w:sz="0" w:space="0" w:color="auto"/>
                                                        <w:bottom w:val="none" w:sz="0" w:space="0" w:color="auto"/>
                                                        <w:right w:val="none" w:sz="0" w:space="0" w:color="auto"/>
                                                      </w:divBdr>
                                                      <w:divsChild>
                                                        <w:div w:id="9092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0415">
                                              <w:marLeft w:val="0"/>
                                              <w:marRight w:val="0"/>
                                              <w:marTop w:val="0"/>
                                              <w:marBottom w:val="0"/>
                                              <w:divBdr>
                                                <w:top w:val="none" w:sz="0" w:space="0" w:color="auto"/>
                                                <w:left w:val="none" w:sz="0" w:space="0" w:color="auto"/>
                                                <w:bottom w:val="none" w:sz="0" w:space="0" w:color="auto"/>
                                                <w:right w:val="none" w:sz="0" w:space="0" w:color="auto"/>
                                              </w:divBdr>
                                              <w:divsChild>
                                                <w:div w:id="209462686">
                                                  <w:marLeft w:val="0"/>
                                                  <w:marRight w:val="0"/>
                                                  <w:marTop w:val="0"/>
                                                  <w:marBottom w:val="0"/>
                                                  <w:divBdr>
                                                    <w:top w:val="none" w:sz="0" w:space="0" w:color="auto"/>
                                                    <w:left w:val="none" w:sz="0" w:space="0" w:color="auto"/>
                                                    <w:bottom w:val="none" w:sz="0" w:space="0" w:color="auto"/>
                                                    <w:right w:val="none" w:sz="0" w:space="0" w:color="auto"/>
                                                  </w:divBdr>
                                                  <w:divsChild>
                                                    <w:div w:id="1348676351">
                                                      <w:marLeft w:val="0"/>
                                                      <w:marRight w:val="0"/>
                                                      <w:marTop w:val="0"/>
                                                      <w:marBottom w:val="0"/>
                                                      <w:divBdr>
                                                        <w:top w:val="none" w:sz="0" w:space="0" w:color="auto"/>
                                                        <w:left w:val="none" w:sz="0" w:space="0" w:color="auto"/>
                                                        <w:bottom w:val="none" w:sz="0" w:space="0" w:color="auto"/>
                                                        <w:right w:val="none" w:sz="0" w:space="0" w:color="auto"/>
                                                      </w:divBdr>
                                                      <w:divsChild>
                                                        <w:div w:id="16912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CYBERSECURITY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VULNURABILITY</dc:title>
  <dc:subject/>
  <dc:creator>Bolortuya Gombojav</dc:creator>
  <cp:keywords/>
  <dc:description/>
  <cp:lastModifiedBy>Bolortuya Gombojav</cp:lastModifiedBy>
  <cp:revision>1</cp:revision>
  <dcterms:created xsi:type="dcterms:W3CDTF">2025-01-24T21:11:00Z</dcterms:created>
  <dcterms:modified xsi:type="dcterms:W3CDTF">2025-01-24T21:26:00Z</dcterms:modified>
</cp:coreProperties>
</file>