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5" w:type="dxa"/>
        <w:jc w:val="center"/>
        <w:tblCellMar>
          <w:left w:w="60" w:type="dxa"/>
          <w:right w:w="60" w:type="dxa"/>
        </w:tblCellMar>
        <w:tblLook w:val="0000" w:firstRow="0" w:lastRow="0" w:firstColumn="0" w:lastColumn="0" w:noHBand="0" w:noVBand="0"/>
      </w:tblPr>
      <w:tblGrid>
        <w:gridCol w:w="3494"/>
        <w:gridCol w:w="29"/>
        <w:gridCol w:w="5832"/>
      </w:tblGrid>
      <w:tr w:rsidR="001006D6" w:rsidRPr="00612A98" w:rsidTr="00607833">
        <w:trPr>
          <w:jc w:val="center"/>
        </w:trPr>
        <w:tc>
          <w:tcPr>
            <w:tcW w:w="9355" w:type="dxa"/>
            <w:gridSpan w:val="3"/>
            <w:tcBorders>
              <w:top w:val="single" w:sz="6" w:space="0" w:color="auto"/>
              <w:left w:val="single" w:sz="6" w:space="0" w:color="auto"/>
              <w:bottom w:val="nil"/>
              <w:right w:val="single" w:sz="6" w:space="0" w:color="auto"/>
            </w:tcBorders>
          </w:tcPr>
          <w:p w:rsidR="001006D6" w:rsidRPr="00612A98" w:rsidRDefault="001006D6" w:rsidP="00607833">
            <w:pPr>
              <w:pStyle w:val="3"/>
              <w:keepNext w:val="0"/>
              <w:rPr>
                <w:color w:val="000080"/>
              </w:rPr>
            </w:pPr>
            <w:r w:rsidRPr="00612A98">
              <w:rPr>
                <w:color w:val="000080"/>
              </w:rPr>
              <w:t>TEST REPORT</w:t>
            </w:r>
          </w:p>
          <w:p w:rsidR="001006D6" w:rsidRPr="00612A98" w:rsidRDefault="001006D6" w:rsidP="00607833">
            <w:pPr>
              <w:widowControl/>
              <w:jc w:val="center"/>
              <w:rPr>
                <w:rFonts w:ascii="Arial" w:hAnsi="Arial" w:cs="Arial"/>
                <w:b/>
                <w:bCs/>
                <w:color w:val="000080"/>
                <w:sz w:val="24"/>
                <w:szCs w:val="24"/>
              </w:rPr>
            </w:pPr>
            <w:r w:rsidRPr="00612A98">
              <w:rPr>
                <w:rFonts w:ascii="Arial" w:hAnsi="Arial" w:cs="Arial"/>
                <w:b/>
                <w:bCs/>
                <w:color w:val="000080"/>
                <w:spacing w:val="-3"/>
                <w:sz w:val="24"/>
                <w:szCs w:val="24"/>
              </w:rPr>
              <w:t>IEC 62304</w:t>
            </w:r>
          </w:p>
          <w:p w:rsidR="001006D6" w:rsidRPr="00612A98" w:rsidRDefault="001006D6" w:rsidP="00607833">
            <w:pPr>
              <w:widowControl/>
              <w:tabs>
                <w:tab w:val="left" w:pos="0"/>
              </w:tabs>
              <w:jc w:val="center"/>
              <w:rPr>
                <w:rFonts w:ascii="Arial" w:hAnsi="Arial" w:cs="Arial"/>
                <w:b/>
                <w:bCs/>
                <w:color w:val="000066"/>
                <w:spacing w:val="-3"/>
                <w:sz w:val="28"/>
                <w:szCs w:val="28"/>
              </w:rPr>
            </w:pPr>
            <w:r w:rsidRPr="00612A98">
              <w:rPr>
                <w:rFonts w:ascii="Arial" w:hAnsi="Arial" w:cs="Arial"/>
                <w:b/>
                <w:bCs/>
                <w:color w:val="000066"/>
                <w:spacing w:val="-3"/>
                <w:sz w:val="28"/>
                <w:szCs w:val="28"/>
              </w:rPr>
              <w:t xml:space="preserve">Medical device software </w:t>
            </w:r>
          </w:p>
          <w:p w:rsidR="001006D6" w:rsidRPr="00612A98" w:rsidRDefault="001006D6" w:rsidP="00607833">
            <w:pPr>
              <w:widowControl/>
              <w:tabs>
                <w:tab w:val="left" w:pos="0"/>
              </w:tabs>
              <w:jc w:val="center"/>
              <w:rPr>
                <w:rFonts w:ascii="Arial" w:hAnsi="Arial" w:cs="Arial"/>
                <w:b/>
                <w:bCs/>
                <w:color w:val="000080"/>
                <w:sz w:val="24"/>
                <w:szCs w:val="24"/>
              </w:rPr>
            </w:pPr>
            <w:r w:rsidRPr="00612A98">
              <w:rPr>
                <w:rFonts w:ascii="Arial" w:hAnsi="Arial" w:cs="Arial"/>
                <w:b/>
                <w:bCs/>
                <w:color w:val="000066"/>
                <w:spacing w:val="-3"/>
                <w:sz w:val="28"/>
                <w:szCs w:val="28"/>
              </w:rPr>
              <w:t>Software life-cycle processes</w:t>
            </w:r>
            <w:r w:rsidRPr="00612A98">
              <w:rPr>
                <w:rFonts w:ascii="Arial" w:hAnsi="Arial" w:cs="Arial"/>
                <w:b/>
                <w:bCs/>
                <w:color w:val="000080"/>
                <w:spacing w:val="-3"/>
                <w:sz w:val="28"/>
                <w:szCs w:val="28"/>
              </w:rPr>
              <w:br/>
            </w:r>
          </w:p>
        </w:tc>
      </w:tr>
      <w:tr w:rsidR="001006D6" w:rsidRPr="00612A98" w:rsidTr="00607833">
        <w:trPr>
          <w:jc w:val="center"/>
        </w:trPr>
        <w:tc>
          <w:tcPr>
            <w:tcW w:w="3523" w:type="dxa"/>
            <w:gridSpan w:val="2"/>
            <w:tcBorders>
              <w:top w:val="single" w:sz="6" w:space="0" w:color="auto"/>
              <w:left w:val="single" w:sz="6" w:space="0" w:color="auto"/>
              <w:bottom w:val="nil"/>
              <w:right w:val="nil"/>
            </w:tcBorders>
          </w:tcPr>
          <w:p w:rsidR="001006D6" w:rsidRPr="00612A98" w:rsidRDefault="001006D6" w:rsidP="00607833">
            <w:pPr>
              <w:widowControl/>
              <w:tabs>
                <w:tab w:val="right" w:leader="dot" w:pos="3282"/>
              </w:tabs>
              <w:rPr>
                <w:rFonts w:ascii="Arial" w:hAnsi="Arial" w:cs="Arial"/>
                <w:b/>
                <w:bCs/>
                <w:color w:val="000080"/>
              </w:rPr>
            </w:pPr>
          </w:p>
        </w:tc>
        <w:tc>
          <w:tcPr>
            <w:tcW w:w="5832" w:type="dxa"/>
            <w:tcBorders>
              <w:top w:val="single" w:sz="6" w:space="0" w:color="auto"/>
              <w:left w:val="nil"/>
              <w:bottom w:val="nil"/>
              <w:right w:val="single" w:sz="6" w:space="0" w:color="auto"/>
            </w:tcBorders>
          </w:tcPr>
          <w:p w:rsidR="001006D6" w:rsidRPr="00612A98" w:rsidRDefault="001006D6" w:rsidP="00607833">
            <w:pPr>
              <w:widowControl/>
              <w:tabs>
                <w:tab w:val="left" w:pos="0"/>
              </w:tabs>
              <w:rPr>
                <w:rFonts w:ascii="Arial" w:hAnsi="Arial" w:cs="Arial"/>
                <w:b/>
                <w:bCs/>
                <w:color w:val="000080"/>
              </w:rPr>
            </w:pPr>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Report Number.</w:t>
            </w:r>
            <w:r w:rsidRPr="00612A98">
              <w:rPr>
                <w:rFonts w:ascii="Arial" w:hAnsi="Arial" w:cs="Arial"/>
                <w:b/>
                <w:bCs/>
                <w:color w:val="000080"/>
              </w:rPr>
              <w:tab/>
              <w:t>:</w:t>
            </w:r>
          </w:p>
        </w:tc>
        <w:bookmarkStart w:id="0" w:name="CP1"/>
        <w:tc>
          <w:tcPr>
            <w:tcW w:w="5832"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r w:rsidRPr="00612A98">
              <w:rPr>
                <w:rFonts w:ascii="Arial" w:hAnsi="Arial" w:cs="Arial"/>
                <w:b/>
                <w:bCs/>
                <w:color w:val="000080"/>
              </w:rPr>
              <w:fldChar w:fldCharType="begin">
                <w:ffData>
                  <w:name w:val="CP1"/>
                  <w:enabled/>
                  <w:calcOnExit/>
                  <w:textInput/>
                </w:ffData>
              </w:fldChar>
            </w:r>
            <w:r w:rsidRPr="00612A98">
              <w:rPr>
                <w:rFonts w:ascii="Arial" w:hAnsi="Arial" w:cs="Arial"/>
                <w:b/>
                <w:bCs/>
                <w:color w:val="000080"/>
              </w:rPr>
              <w:instrText xml:space="preserve"> FORMTEXT </w:instrText>
            </w:r>
            <w:r w:rsidRPr="00612A98">
              <w:rPr>
                <w:rFonts w:ascii="Arial" w:hAnsi="Arial" w:cs="Arial"/>
                <w:b/>
                <w:bCs/>
                <w:color w:val="000080"/>
              </w:rPr>
            </w:r>
            <w:r w:rsidRPr="00612A98">
              <w:rPr>
                <w:rFonts w:ascii="Arial" w:hAnsi="Arial" w:cs="Arial"/>
                <w:b/>
                <w:bCs/>
                <w:color w:val="000080"/>
              </w:rPr>
              <w:fldChar w:fldCharType="separate"/>
            </w:r>
            <w:r w:rsidRPr="00612A98">
              <w:rPr>
                <w:rFonts w:ascii="Arial" w:hAnsi="Arial" w:cs="Arial"/>
                <w:b/>
                <w:bCs/>
                <w:noProof/>
                <w:color w:val="000080"/>
              </w:rPr>
              <w:t> </w:t>
            </w:r>
            <w:r w:rsidRPr="00612A98">
              <w:rPr>
                <w:rFonts w:ascii="Arial" w:hAnsi="Arial" w:cs="Arial"/>
                <w:b/>
                <w:bCs/>
                <w:noProof/>
                <w:color w:val="000080"/>
              </w:rPr>
              <w:t> </w:t>
            </w:r>
            <w:r w:rsidRPr="00612A98">
              <w:rPr>
                <w:rFonts w:ascii="Arial" w:hAnsi="Arial" w:cs="Arial"/>
                <w:b/>
                <w:bCs/>
                <w:noProof/>
                <w:color w:val="000080"/>
              </w:rPr>
              <w:t> </w:t>
            </w:r>
            <w:r w:rsidRPr="00612A98">
              <w:rPr>
                <w:rFonts w:ascii="Arial" w:hAnsi="Arial" w:cs="Arial"/>
                <w:b/>
                <w:bCs/>
                <w:noProof/>
                <w:color w:val="000080"/>
              </w:rPr>
              <w:t> </w:t>
            </w:r>
            <w:r w:rsidRPr="00612A98">
              <w:rPr>
                <w:rFonts w:ascii="Arial" w:hAnsi="Arial" w:cs="Arial"/>
                <w:b/>
                <w:bCs/>
                <w:noProof/>
                <w:color w:val="000080"/>
              </w:rPr>
              <w:t> </w:t>
            </w:r>
            <w:r w:rsidRPr="00612A98">
              <w:rPr>
                <w:rFonts w:ascii="Arial" w:hAnsi="Arial" w:cs="Arial"/>
                <w:b/>
                <w:bCs/>
                <w:color w:val="000080"/>
              </w:rPr>
              <w:fldChar w:fldCharType="end"/>
            </w:r>
            <w:bookmarkEnd w:id="0"/>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Date of issue</w:t>
            </w:r>
            <w:r w:rsidRPr="00612A98">
              <w:rPr>
                <w:rFonts w:ascii="Arial" w:hAnsi="Arial" w:cs="Arial"/>
                <w:b/>
                <w:bCs/>
                <w:color w:val="000080"/>
              </w:rPr>
              <w:tab/>
              <w:t>:</w:t>
            </w:r>
          </w:p>
        </w:tc>
        <w:tc>
          <w:tcPr>
            <w:tcW w:w="5832"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523" w:type="dxa"/>
            <w:gridSpan w:val="2"/>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Total number of pages</w:t>
            </w:r>
            <w:r w:rsidRPr="00612A98">
              <w:rPr>
                <w:rFonts w:ascii="Arial" w:hAnsi="Arial" w:cs="Arial"/>
                <w:b/>
                <w:bCs/>
                <w:color w:val="000080"/>
              </w:rPr>
              <w:tab/>
            </w:r>
          </w:p>
        </w:tc>
        <w:tc>
          <w:tcPr>
            <w:tcW w:w="5832"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single" w:sz="6" w:space="0" w:color="auto"/>
              <w:left w:val="single" w:sz="6" w:space="0" w:color="auto"/>
              <w:bottom w:val="nil"/>
              <w:right w:val="nil"/>
            </w:tcBorders>
          </w:tcPr>
          <w:p w:rsidR="001006D6" w:rsidRPr="00612A98" w:rsidRDefault="001006D6" w:rsidP="00607833">
            <w:pPr>
              <w:pStyle w:val="a7"/>
              <w:widowControl/>
              <w:tabs>
                <w:tab w:val="clear" w:pos="9360"/>
                <w:tab w:val="right" w:leader="dot" w:pos="3282"/>
              </w:tabs>
              <w:suppressAutoHyphens w:val="0"/>
              <w:spacing w:before="54" w:after="66"/>
              <w:rPr>
                <w:rFonts w:ascii="Arial" w:hAnsi="Arial" w:cs="Arial"/>
                <w:b/>
                <w:bCs/>
                <w:color w:val="000080"/>
              </w:rPr>
            </w:pPr>
            <w:r w:rsidRPr="00612A98">
              <w:rPr>
                <w:rFonts w:ascii="Arial" w:hAnsi="Arial" w:cs="Arial"/>
                <w:b/>
                <w:bCs/>
                <w:color w:val="000080"/>
              </w:rPr>
              <w:t>Applicant’s name</w:t>
            </w:r>
            <w:r w:rsidRPr="00612A98">
              <w:rPr>
                <w:rFonts w:ascii="Arial" w:hAnsi="Arial" w:cs="Arial"/>
                <w:b/>
                <w:bCs/>
                <w:color w:val="000080"/>
              </w:rPr>
              <w:tab/>
              <w:t>:</w:t>
            </w:r>
          </w:p>
        </w:tc>
        <w:tc>
          <w:tcPr>
            <w:tcW w:w="5861" w:type="dxa"/>
            <w:gridSpan w:val="2"/>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Address</w:t>
            </w:r>
            <w:r w:rsidRPr="00612A98">
              <w:rPr>
                <w:rFonts w:ascii="Arial" w:hAnsi="Arial" w:cs="Arial"/>
                <w:b/>
                <w:bCs/>
                <w:color w:val="000080"/>
              </w:rPr>
              <w:tab/>
              <w:t>:</w:t>
            </w: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single" w:sz="6" w:space="0" w:color="auto"/>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Test specification:</w:t>
            </w:r>
          </w:p>
        </w:tc>
        <w:tc>
          <w:tcPr>
            <w:tcW w:w="5861" w:type="dxa"/>
            <w:gridSpan w:val="2"/>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spacing w:val="-2"/>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Standard</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spacing w:val="-2"/>
              </w:rPr>
              <w:t>IEC </w:t>
            </w:r>
            <w:r w:rsidRPr="00612A98">
              <w:rPr>
                <w:rFonts w:ascii="Arial" w:hAnsi="Arial" w:cs="Arial"/>
                <w:color w:val="000066"/>
                <w:spacing w:val="-2"/>
              </w:rPr>
              <w:t>62304:2006 (First Edition)</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pStyle w:val="a7"/>
              <w:widowControl/>
              <w:tabs>
                <w:tab w:val="clear" w:pos="9360"/>
                <w:tab w:val="right" w:leader="dot" w:pos="3282"/>
              </w:tabs>
              <w:suppressAutoHyphens w:val="0"/>
              <w:spacing w:before="54" w:after="66"/>
              <w:rPr>
                <w:rFonts w:ascii="Arial" w:hAnsi="Arial" w:cs="Arial"/>
                <w:b/>
                <w:bCs/>
                <w:color w:val="000080"/>
              </w:rPr>
            </w:pPr>
            <w:r w:rsidRPr="00612A98">
              <w:rPr>
                <w:rFonts w:ascii="Arial" w:hAnsi="Arial" w:cs="Arial"/>
                <w:b/>
                <w:bCs/>
                <w:color w:val="000080"/>
              </w:rPr>
              <w:t>Test procedure</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CB Scheme</w:t>
            </w: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Non-standard test method</w:t>
            </w:r>
            <w:r w:rsidRPr="00612A98">
              <w:rPr>
                <w:rFonts w:ascii="Arial" w:hAnsi="Arial" w:cs="Arial"/>
                <w:b/>
                <w:bCs/>
                <w:color w:val="000080"/>
              </w:rPr>
              <w:tab/>
              <w:t>:</w:t>
            </w: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N/A</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2"/>
              </w:tabs>
              <w:spacing w:before="54" w:after="66"/>
              <w:rPr>
                <w:rFonts w:ascii="Arial" w:hAnsi="Arial" w:cs="Arial"/>
                <w:b/>
                <w:bCs/>
                <w:color w:val="000080"/>
              </w:rPr>
            </w:pPr>
            <w:r w:rsidRPr="00612A98">
              <w:rPr>
                <w:rFonts w:ascii="Arial" w:hAnsi="Arial" w:cs="Arial"/>
                <w:b/>
                <w:bCs/>
                <w:color w:val="000080"/>
              </w:rPr>
              <w:t>Test Report Form No.</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color w:val="000080"/>
              </w:rPr>
            </w:pPr>
            <w:r w:rsidRPr="00612A98">
              <w:rPr>
                <w:rFonts w:ascii="Arial" w:hAnsi="Arial" w:cs="Arial"/>
                <w:color w:val="000080"/>
              </w:rPr>
              <w:t>IEC62304B</w:t>
            </w:r>
          </w:p>
        </w:tc>
      </w:tr>
      <w:tr w:rsidR="001006D6" w:rsidRPr="00612A98" w:rsidTr="00607833">
        <w:trPr>
          <w:jc w:val="center"/>
        </w:trPr>
        <w:tc>
          <w:tcPr>
            <w:tcW w:w="3494" w:type="dxa"/>
            <w:tcBorders>
              <w:top w:val="nil"/>
              <w:left w:val="single" w:sz="6" w:space="0" w:color="auto"/>
              <w:bottom w:val="nil"/>
              <w:right w:val="nil"/>
            </w:tcBorders>
          </w:tcPr>
          <w:p w:rsidR="001006D6" w:rsidRPr="00D02F15" w:rsidRDefault="001006D6" w:rsidP="00607833">
            <w:pPr>
              <w:widowControl/>
              <w:tabs>
                <w:tab w:val="right" w:leader="dot" w:pos="3282"/>
              </w:tabs>
              <w:spacing w:before="54" w:after="66"/>
              <w:rPr>
                <w:rFonts w:ascii="Arial" w:hAnsi="Arial" w:cs="Arial"/>
                <w:b/>
                <w:bCs/>
                <w:color w:val="000080"/>
                <w:sz w:val="16"/>
              </w:rPr>
            </w:pPr>
            <w:r w:rsidRPr="00D02F15">
              <w:rPr>
                <w:rFonts w:ascii="Arial" w:hAnsi="Arial" w:cs="Arial"/>
                <w:b/>
                <w:bCs/>
                <w:color w:val="000080"/>
                <w:sz w:val="16"/>
              </w:rPr>
              <w:t>Test Report Form(s) Originator</w:t>
            </w:r>
            <w:r w:rsidRPr="00D02F15">
              <w:rPr>
                <w:rFonts w:ascii="Arial" w:hAnsi="Arial" w:cs="Arial"/>
                <w:b/>
                <w:bCs/>
                <w:color w:val="000080"/>
                <w:sz w:val="16"/>
              </w:rPr>
              <w:tab/>
              <w:t>:</w:t>
            </w:r>
          </w:p>
        </w:tc>
        <w:tc>
          <w:tcPr>
            <w:tcW w:w="5861" w:type="dxa"/>
            <w:gridSpan w:val="2"/>
            <w:tcBorders>
              <w:top w:val="nil"/>
              <w:left w:val="nil"/>
              <w:bottom w:val="nil"/>
              <w:right w:val="single" w:sz="6" w:space="0" w:color="auto"/>
            </w:tcBorders>
          </w:tcPr>
          <w:p w:rsidR="001006D6" w:rsidRPr="00D02F15" w:rsidRDefault="001006D6" w:rsidP="00607833">
            <w:pPr>
              <w:widowControl/>
              <w:tabs>
                <w:tab w:val="left" w:pos="0"/>
              </w:tabs>
              <w:spacing w:before="54" w:after="66"/>
              <w:rPr>
                <w:rFonts w:ascii="Arial" w:hAnsi="Arial" w:cs="Arial"/>
                <w:color w:val="000066"/>
                <w:sz w:val="16"/>
              </w:rPr>
            </w:pPr>
            <w:r w:rsidRPr="00D02F15">
              <w:rPr>
                <w:rFonts w:ascii="Arial" w:hAnsi="Arial" w:cs="Arial"/>
                <w:color w:val="000066"/>
                <w:sz w:val="16"/>
              </w:rPr>
              <w:t>IMQ S.p.A.</w:t>
            </w:r>
          </w:p>
        </w:tc>
      </w:tr>
      <w:tr w:rsidR="001006D6" w:rsidRPr="00612A98" w:rsidTr="00607833">
        <w:trPr>
          <w:jc w:val="center"/>
        </w:trPr>
        <w:tc>
          <w:tcPr>
            <w:tcW w:w="3494" w:type="dxa"/>
            <w:tcBorders>
              <w:top w:val="nil"/>
              <w:left w:val="single" w:sz="6" w:space="0" w:color="auto"/>
              <w:bottom w:val="nil"/>
              <w:right w:val="nil"/>
            </w:tcBorders>
          </w:tcPr>
          <w:p w:rsidR="001006D6" w:rsidRPr="00D02F15" w:rsidRDefault="001006D6" w:rsidP="00607833">
            <w:pPr>
              <w:widowControl/>
              <w:tabs>
                <w:tab w:val="right" w:leader="dot" w:pos="3282"/>
              </w:tabs>
              <w:spacing w:before="54" w:after="66"/>
              <w:rPr>
                <w:rFonts w:ascii="Arial" w:hAnsi="Arial" w:cs="Arial"/>
                <w:b/>
                <w:bCs/>
                <w:color w:val="000080"/>
                <w:sz w:val="16"/>
              </w:rPr>
            </w:pPr>
            <w:r w:rsidRPr="00D02F15">
              <w:rPr>
                <w:rFonts w:ascii="Arial" w:hAnsi="Arial" w:cs="Arial"/>
                <w:b/>
                <w:bCs/>
                <w:color w:val="000080"/>
                <w:sz w:val="16"/>
              </w:rPr>
              <w:t>Master TRF</w:t>
            </w:r>
            <w:r w:rsidRPr="00D02F15">
              <w:rPr>
                <w:rFonts w:ascii="Arial" w:hAnsi="Arial" w:cs="Arial"/>
                <w:b/>
                <w:bCs/>
                <w:color w:val="000080"/>
                <w:sz w:val="16"/>
              </w:rPr>
              <w:tab/>
              <w:t>:</w:t>
            </w:r>
          </w:p>
        </w:tc>
        <w:tc>
          <w:tcPr>
            <w:tcW w:w="5861" w:type="dxa"/>
            <w:gridSpan w:val="2"/>
            <w:tcBorders>
              <w:top w:val="nil"/>
              <w:left w:val="nil"/>
              <w:bottom w:val="nil"/>
              <w:right w:val="single" w:sz="6" w:space="0" w:color="auto"/>
            </w:tcBorders>
          </w:tcPr>
          <w:p w:rsidR="001006D6" w:rsidRPr="00D02F15" w:rsidRDefault="001006D6" w:rsidP="00607833">
            <w:pPr>
              <w:widowControl/>
              <w:tabs>
                <w:tab w:val="left" w:pos="0"/>
              </w:tabs>
              <w:spacing w:before="54" w:after="66"/>
              <w:rPr>
                <w:rFonts w:ascii="Arial" w:hAnsi="Arial" w:cs="Arial"/>
                <w:color w:val="000066"/>
                <w:sz w:val="16"/>
              </w:rPr>
            </w:pPr>
            <w:r w:rsidRPr="00D02F15">
              <w:rPr>
                <w:rFonts w:ascii="Arial" w:hAnsi="Arial" w:cs="Arial"/>
                <w:color w:val="000066"/>
                <w:sz w:val="16"/>
              </w:rPr>
              <w:t>Dated 2013-02</w:t>
            </w:r>
          </w:p>
        </w:tc>
      </w:tr>
      <w:tr w:rsidR="001006D6" w:rsidRPr="00612A98" w:rsidTr="00607833">
        <w:trPr>
          <w:jc w:val="center"/>
        </w:trPr>
        <w:tc>
          <w:tcPr>
            <w:tcW w:w="9355" w:type="dxa"/>
            <w:gridSpan w:val="3"/>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r w:rsidRPr="00612A98">
              <w:rPr>
                <w:rFonts w:ascii="Arial" w:hAnsi="Arial" w:cs="Arial"/>
                <w:b/>
                <w:bCs/>
                <w:color w:val="000080"/>
              </w:rPr>
              <w:t>Copyright © 2013 Worldwide System for Conformity Testing and Certification of Electrotechnical Equipment and Components (IECEE), Geneva, Switzerland. All rights reserved.</w:t>
            </w:r>
          </w:p>
          <w:p w:rsidR="001006D6" w:rsidRPr="00612A98" w:rsidRDefault="001006D6" w:rsidP="00607833">
            <w:pPr>
              <w:widowControl/>
              <w:tabs>
                <w:tab w:val="left" w:pos="0"/>
              </w:tabs>
              <w:spacing w:before="54" w:after="66"/>
              <w:rPr>
                <w:rFonts w:ascii="Arial" w:hAnsi="Arial" w:cs="Arial"/>
                <w:b/>
                <w:bCs/>
                <w:color w:val="000080"/>
                <w:sz w:val="16"/>
                <w:szCs w:val="16"/>
              </w:rPr>
            </w:pPr>
            <w:r w:rsidRPr="00612A98">
              <w:rPr>
                <w:rFonts w:ascii="Arial" w:hAnsi="Arial" w:cs="Arial"/>
                <w:color w:val="000080"/>
                <w:sz w:val="16"/>
                <w:szCs w:val="16"/>
              </w:rPr>
              <w:t>This publication may be reproduced in whole or in part for non-commercial purposes as long as the IECEE is acknowledged as copyright owner and source of the material. IECEE takes no responsibility for and will not assume liability for damages resulting from the reader's interpretation of the reproduced material due to its placement and context</w:t>
            </w:r>
            <w:r w:rsidRPr="00612A98">
              <w:rPr>
                <w:rFonts w:ascii="Arial" w:hAnsi="Arial" w:cs="Arial"/>
                <w:b/>
                <w:bCs/>
                <w:color w:val="000080"/>
                <w:sz w:val="16"/>
                <w:szCs w:val="16"/>
              </w:rPr>
              <w:t>.</w:t>
            </w:r>
          </w:p>
          <w:p w:rsidR="001006D6" w:rsidRPr="00612A98" w:rsidRDefault="001006D6" w:rsidP="00607833">
            <w:pPr>
              <w:pStyle w:val="31"/>
              <w:widowControl/>
              <w:tabs>
                <w:tab w:val="left" w:pos="0"/>
              </w:tabs>
              <w:spacing w:before="54" w:after="66"/>
              <w:rPr>
                <w:rFonts w:ascii="Arial" w:hAnsi="Arial" w:cs="Arial"/>
                <w:color w:val="000080"/>
                <w:sz w:val="20"/>
                <w:szCs w:val="20"/>
              </w:rPr>
            </w:pPr>
            <w:r w:rsidRPr="00612A98">
              <w:rPr>
                <w:rFonts w:ascii="Arial" w:hAnsi="Arial" w:cs="Arial"/>
                <w:color w:val="000080"/>
                <w:sz w:val="20"/>
                <w:szCs w:val="20"/>
              </w:rPr>
              <w:t>If this Test Report Form is used by non-IECEE members, the IECEE/IEC logo and the reference to the CB Scheme procedure shall be removed.</w:t>
            </w:r>
          </w:p>
          <w:p w:rsidR="001006D6" w:rsidRPr="00612A98" w:rsidRDefault="001006D6" w:rsidP="00607833">
            <w:pPr>
              <w:widowControl/>
              <w:tabs>
                <w:tab w:val="left" w:pos="0"/>
              </w:tabs>
              <w:spacing w:before="54" w:after="66"/>
              <w:rPr>
                <w:rFonts w:ascii="Arial" w:hAnsi="Arial" w:cs="Arial"/>
                <w:b/>
                <w:bCs/>
                <w:color w:val="000080"/>
                <w:sz w:val="18"/>
                <w:szCs w:val="18"/>
              </w:rPr>
            </w:pPr>
            <w:r w:rsidRPr="00612A98">
              <w:rPr>
                <w:rFonts w:ascii="Arial" w:hAnsi="Arial" w:cs="Arial"/>
                <w:b/>
                <w:bCs/>
                <w:color w:val="000080"/>
                <w:spacing w:val="-2"/>
              </w:rPr>
              <w:t>This report is not valid as a CB Test Report unless signed by an approved CB Testing Laboratory and appended to a CB Test Certificate issued by an NCB in accordance with IECEE 02.</w:t>
            </w: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Test item description</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Trade Mark</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Manufacturer</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Model/Type reference</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nil"/>
              <w:right w:val="nil"/>
            </w:tcBorders>
          </w:tcPr>
          <w:p w:rsidR="001006D6" w:rsidRPr="00612A98" w:rsidRDefault="001006D6" w:rsidP="00607833">
            <w:pPr>
              <w:widowControl/>
              <w:tabs>
                <w:tab w:val="right" w:leader="dot" w:pos="3283"/>
              </w:tabs>
              <w:spacing w:before="54" w:after="66"/>
              <w:rPr>
                <w:rFonts w:ascii="Arial" w:hAnsi="Arial" w:cs="Arial"/>
                <w:b/>
                <w:bCs/>
                <w:color w:val="000080"/>
              </w:rPr>
            </w:pPr>
            <w:r w:rsidRPr="00612A98">
              <w:rPr>
                <w:rFonts w:ascii="Arial" w:hAnsi="Arial" w:cs="Arial"/>
                <w:b/>
                <w:bCs/>
                <w:color w:val="000080"/>
              </w:rPr>
              <w:t>Ratings</w:t>
            </w:r>
            <w:r w:rsidRPr="00612A98">
              <w:rPr>
                <w:rFonts w:ascii="Arial" w:hAnsi="Arial" w:cs="Arial"/>
                <w:b/>
                <w:bCs/>
                <w:color w:val="000080"/>
              </w:rPr>
              <w:tab/>
              <w:t>:</w:t>
            </w:r>
          </w:p>
        </w:tc>
        <w:tc>
          <w:tcPr>
            <w:tcW w:w="5861" w:type="dxa"/>
            <w:gridSpan w:val="2"/>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p>
        </w:tc>
      </w:tr>
      <w:tr w:rsidR="001006D6" w:rsidRPr="00612A98" w:rsidTr="00607833">
        <w:trPr>
          <w:jc w:val="center"/>
        </w:trPr>
        <w:tc>
          <w:tcPr>
            <w:tcW w:w="3494" w:type="dxa"/>
            <w:tcBorders>
              <w:top w:val="nil"/>
              <w:left w:val="single" w:sz="6" w:space="0" w:color="auto"/>
              <w:bottom w:val="single" w:sz="6" w:space="0" w:color="auto"/>
              <w:right w:val="nil"/>
            </w:tcBorders>
          </w:tcPr>
          <w:p w:rsidR="001006D6" w:rsidRPr="00612A98" w:rsidRDefault="001006D6" w:rsidP="00607833">
            <w:pPr>
              <w:widowControl/>
              <w:tabs>
                <w:tab w:val="right" w:leader="dot" w:pos="3283"/>
              </w:tabs>
              <w:rPr>
                <w:rFonts w:ascii="Arial" w:hAnsi="Arial" w:cs="Arial"/>
                <w:b/>
                <w:bCs/>
                <w:color w:val="000080"/>
                <w:sz w:val="16"/>
                <w:szCs w:val="16"/>
              </w:rPr>
            </w:pPr>
          </w:p>
        </w:tc>
        <w:tc>
          <w:tcPr>
            <w:tcW w:w="5861" w:type="dxa"/>
            <w:gridSpan w:val="2"/>
            <w:tcBorders>
              <w:top w:val="nil"/>
              <w:left w:val="nil"/>
              <w:bottom w:val="single" w:sz="6" w:space="0" w:color="auto"/>
              <w:right w:val="single" w:sz="6" w:space="0" w:color="auto"/>
            </w:tcBorders>
          </w:tcPr>
          <w:p w:rsidR="001006D6" w:rsidRPr="00612A98" w:rsidRDefault="001006D6" w:rsidP="00607833">
            <w:pPr>
              <w:widowControl/>
              <w:tabs>
                <w:tab w:val="left" w:pos="0"/>
              </w:tabs>
              <w:rPr>
                <w:rFonts w:ascii="Arial" w:hAnsi="Arial" w:cs="Arial"/>
                <w:b/>
                <w:bCs/>
                <w:color w:val="000080"/>
                <w:sz w:val="16"/>
                <w:szCs w:val="16"/>
              </w:rPr>
            </w:pPr>
          </w:p>
        </w:tc>
      </w:tr>
    </w:tbl>
    <w:p w:rsidR="001006D6" w:rsidRPr="00612A98" w:rsidRDefault="001006D6" w:rsidP="001006D6">
      <w:pPr>
        <w:widowControl/>
        <w:spacing w:before="54" w:after="66"/>
        <w:rPr>
          <w:rFonts w:ascii="Arial" w:hAnsi="Arial" w:cs="Arial"/>
          <w:b/>
          <w:bCs/>
          <w:color w:val="000080"/>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rPr>
          <w:rFonts w:ascii="Arial" w:hAnsi="Arial" w:cs="Arial"/>
        </w:rPr>
      </w:pPr>
    </w:p>
    <w:p w:rsidR="001006D6" w:rsidRPr="00612A98" w:rsidRDefault="001006D6" w:rsidP="001006D6">
      <w:pPr>
        <w:tabs>
          <w:tab w:val="left" w:pos="4170"/>
        </w:tabs>
        <w:rPr>
          <w:rFonts w:ascii="Arial" w:hAnsi="Arial" w:cs="Arial"/>
        </w:rPr>
      </w:pPr>
      <w:r w:rsidRPr="00612A98">
        <w:rPr>
          <w:rFonts w:ascii="Arial" w:hAnsi="Arial" w:cs="Arial"/>
        </w:rPr>
        <w:tab/>
      </w:r>
    </w:p>
    <w:p w:rsidR="001006D6" w:rsidRPr="00612A98" w:rsidRDefault="001006D6" w:rsidP="001006D6">
      <w:pPr>
        <w:rPr>
          <w:rFonts w:ascii="Arial" w:hAnsi="Arial" w:cs="Arial"/>
        </w:rPr>
      </w:pPr>
    </w:p>
    <w:p w:rsidR="001006D6" w:rsidRPr="00612A98" w:rsidRDefault="001006D6" w:rsidP="001006D6">
      <w:pPr>
        <w:rPr>
          <w:rFonts w:ascii="Arial" w:hAnsi="Arial" w:cs="Arial"/>
        </w:rPr>
        <w:sectPr w:rsidR="001006D6" w:rsidRPr="00612A98">
          <w:headerReference w:type="default" r:id="rId8"/>
          <w:footerReference w:type="default" r:id="rId9"/>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left" w:pos="-720"/>
        </w:tabs>
        <w:spacing w:before="54" w:after="66"/>
        <w:rPr>
          <w:rFonts w:ascii="Arial" w:hAnsi="Arial" w:cs="Arial"/>
          <w:b/>
          <w:bCs/>
          <w:color w:val="000080"/>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
        <w:gridCol w:w="159"/>
        <w:gridCol w:w="3621"/>
        <w:gridCol w:w="2113"/>
        <w:gridCol w:w="3172"/>
      </w:tblGrid>
      <w:tr w:rsidR="001006D6" w:rsidRPr="00612A98" w:rsidTr="00607833">
        <w:trPr>
          <w:jc w:val="center"/>
        </w:trPr>
        <w:tc>
          <w:tcPr>
            <w:tcW w:w="9469" w:type="dxa"/>
            <w:gridSpan w:val="5"/>
          </w:tcPr>
          <w:p w:rsidR="001006D6" w:rsidRPr="00612A98" w:rsidRDefault="001006D6" w:rsidP="00607833">
            <w:pPr>
              <w:pStyle w:val="af7"/>
              <w:spacing w:before="120" w:after="120"/>
              <w:rPr>
                <w:color w:val="000080"/>
              </w:rPr>
            </w:pPr>
            <w:r w:rsidRPr="00612A98">
              <w:rPr>
                <w:color w:val="000080"/>
              </w:rPr>
              <w:t>Testing procedure and testing location:</w:t>
            </w: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CB Testing Laboratory:</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r w:rsidRPr="00612A98">
              <w:rPr>
                <w:rFonts w:ascii="Arial" w:hAnsi="Arial" w:cs="Arial"/>
                <w:bCs/>
                <w:color w:val="000080"/>
              </w:rPr>
              <w:br/>
            </w: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Associated CB Testing Laboratory:</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r w:rsidRPr="00612A98">
              <w:rPr>
                <w:rFonts w:ascii="Arial" w:hAnsi="Arial" w:cs="Arial"/>
                <w:bCs/>
                <w:color w:val="000080"/>
              </w:rPr>
              <w:br/>
            </w: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TMP</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r w:rsidRPr="00612A98">
              <w:rPr>
                <w:rFonts w:ascii="Arial" w:hAnsi="Arial" w:cs="Arial"/>
                <w:bCs/>
                <w:color w:val="000080"/>
              </w:rPr>
              <w:br/>
            </w: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WMT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r w:rsidRPr="00612A98">
              <w:rPr>
                <w:rFonts w:ascii="Arial" w:hAnsi="Arial" w:cs="Arial"/>
                <w:bCs/>
                <w:color w:val="000080"/>
              </w:rPr>
              <w:br/>
            </w: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Witnessed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Cs/>
                <w:color w:val="000080"/>
                <w:sz w:val="16"/>
                <w:szCs w:val="16"/>
              </w:rPr>
            </w:pPr>
          </w:p>
        </w:tc>
      </w:tr>
      <w:tr w:rsidR="001006D6" w:rsidRPr="00612A98" w:rsidTr="00607833">
        <w:trPr>
          <w:jc w:val="center"/>
        </w:trPr>
        <w:tc>
          <w:tcPr>
            <w:tcW w:w="563" w:type="dxa"/>
            <w:gridSpan w:val="2"/>
          </w:tcPr>
          <w:p w:rsidR="001006D6" w:rsidRPr="00612A98" w:rsidRDefault="001006D6" w:rsidP="00607833">
            <w:pPr>
              <w:spacing w:before="60" w:after="60"/>
              <w:jc w:val="center"/>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p>
        </w:tc>
        <w:tc>
          <w:tcPr>
            <w:tcW w:w="3621" w:type="dxa"/>
          </w:tcPr>
          <w:p w:rsidR="001006D6" w:rsidRPr="00612A98" w:rsidRDefault="001006D6" w:rsidP="00607833">
            <w:pPr>
              <w:pStyle w:val="a7"/>
              <w:tabs>
                <w:tab w:val="clear" w:pos="9360"/>
              </w:tabs>
              <w:suppressAutoHyphens w:val="0"/>
              <w:spacing w:before="60" w:after="60"/>
              <w:rPr>
                <w:rFonts w:ascii="Arial" w:hAnsi="Arial" w:cs="Arial"/>
                <w:b/>
                <w:bCs/>
                <w:color w:val="000080"/>
              </w:rPr>
            </w:pPr>
            <w:r w:rsidRPr="00612A98">
              <w:rPr>
                <w:rFonts w:ascii="Arial" w:hAnsi="Arial" w:cs="Arial"/>
                <w:b/>
                <w:bCs/>
                <w:color w:val="000080"/>
              </w:rPr>
              <w:t>Testing procedure: SMT</w:t>
            </w:r>
          </w:p>
        </w:tc>
        <w:tc>
          <w:tcPr>
            <w:tcW w:w="5285" w:type="dxa"/>
            <w:gridSpan w:val="2"/>
          </w:tcPr>
          <w:p w:rsidR="001006D6" w:rsidRPr="00612A98" w:rsidRDefault="001006D6" w:rsidP="00607833">
            <w:pPr>
              <w:spacing w:before="60" w:after="60"/>
              <w:rPr>
                <w:rFonts w:ascii="Arial" w:hAnsi="Arial" w:cs="Arial"/>
                <w:bCs/>
                <w:color w:val="000080"/>
              </w:rPr>
            </w:pPr>
          </w:p>
        </w:tc>
      </w:tr>
      <w:tr w:rsidR="001006D6" w:rsidRPr="00612A98" w:rsidTr="00607833">
        <w:trPr>
          <w:jc w:val="center"/>
        </w:trPr>
        <w:tc>
          <w:tcPr>
            <w:tcW w:w="4184" w:type="dxa"/>
            <w:gridSpan w:val="3"/>
          </w:tcPr>
          <w:p w:rsidR="001006D6" w:rsidRPr="00612A98" w:rsidRDefault="001006D6" w:rsidP="00607833">
            <w:pPr>
              <w:pStyle w:val="a7"/>
              <w:tabs>
                <w:tab w:val="clear" w:pos="9360"/>
                <w:tab w:val="left" w:leader="dot" w:pos="3744"/>
              </w:tabs>
              <w:suppressAutoHyphens w:val="0"/>
              <w:spacing w:before="60" w:after="60"/>
              <w:rPr>
                <w:rFonts w:ascii="Arial" w:hAnsi="Arial" w:cs="Arial"/>
                <w:b/>
                <w:bCs/>
                <w:color w:val="000080"/>
              </w:rPr>
            </w:pPr>
            <w:r w:rsidRPr="00612A98">
              <w:rPr>
                <w:rFonts w:ascii="Arial" w:hAnsi="Arial" w:cs="Arial"/>
                <w:b/>
                <w:bCs/>
                <w:color w:val="000080"/>
              </w:rPr>
              <w:t>Testing location/ address</w:t>
            </w:r>
            <w:r w:rsidRPr="00612A98">
              <w:rPr>
                <w:rFonts w:ascii="Arial" w:hAnsi="Arial" w:cs="Arial"/>
                <w:b/>
                <w:bCs/>
                <w:color w:val="000080"/>
              </w:rPr>
              <w:tab/>
              <w:t>:</w:t>
            </w:r>
          </w:p>
        </w:tc>
        <w:tc>
          <w:tcPr>
            <w:tcW w:w="5285" w:type="dxa"/>
            <w:gridSpan w:val="2"/>
          </w:tcPr>
          <w:p w:rsidR="001006D6" w:rsidRPr="00612A98" w:rsidRDefault="001006D6" w:rsidP="00607833">
            <w:pPr>
              <w:spacing w:before="60" w:after="60"/>
              <w:rPr>
                <w:rFonts w:ascii="Arial" w:hAnsi="Arial" w:cs="Arial"/>
                <w:bCs/>
                <w:color w:val="000080"/>
              </w:rPr>
            </w:pPr>
            <w:r w:rsidRPr="00612A98">
              <w:rPr>
                <w:rFonts w:ascii="Arial" w:hAnsi="Arial" w:cs="Arial"/>
                <w:bCs/>
                <w:color w:val="000080"/>
              </w:rPr>
              <w:br/>
            </w:r>
          </w:p>
        </w:tc>
      </w:tr>
      <w:tr w:rsidR="001006D6" w:rsidRPr="00612A98" w:rsidTr="00607833">
        <w:trPr>
          <w:jc w:val="center"/>
        </w:trPr>
        <w:tc>
          <w:tcPr>
            <w:tcW w:w="404" w:type="dxa"/>
            <w:tcBorders>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Tested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bottom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bottom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Approved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jc w:val="center"/>
        </w:trPr>
        <w:tc>
          <w:tcPr>
            <w:tcW w:w="404" w:type="dxa"/>
            <w:tcBorders>
              <w:top w:val="nil"/>
              <w:right w:val="nil"/>
            </w:tcBorders>
          </w:tcPr>
          <w:p w:rsidR="001006D6" w:rsidRPr="00612A98" w:rsidRDefault="001006D6" w:rsidP="00607833">
            <w:pPr>
              <w:spacing w:before="60" w:after="60"/>
              <w:jc w:val="center"/>
              <w:rPr>
                <w:rFonts w:ascii="Arial" w:hAnsi="Arial" w:cs="Arial"/>
                <w:b/>
                <w:bCs/>
                <w:color w:val="000080"/>
              </w:rPr>
            </w:pPr>
          </w:p>
        </w:tc>
        <w:tc>
          <w:tcPr>
            <w:tcW w:w="3780" w:type="dxa"/>
            <w:gridSpan w:val="2"/>
            <w:tcBorders>
              <w:top w:val="nil"/>
              <w:left w:val="nil"/>
            </w:tcBorders>
          </w:tcPr>
          <w:p w:rsidR="001006D6" w:rsidRPr="00612A98" w:rsidRDefault="001006D6" w:rsidP="00607833">
            <w:pPr>
              <w:tabs>
                <w:tab w:val="left" w:leader="dot" w:pos="3402"/>
              </w:tabs>
              <w:spacing w:before="60" w:after="60"/>
              <w:ind w:right="59"/>
              <w:rPr>
                <w:rFonts w:ascii="Arial" w:hAnsi="Arial" w:cs="Arial"/>
                <w:b/>
                <w:bCs/>
                <w:color w:val="000080"/>
              </w:rPr>
            </w:pPr>
            <w:r w:rsidRPr="00612A98">
              <w:rPr>
                <w:rFonts w:ascii="Arial" w:hAnsi="Arial" w:cs="Arial"/>
                <w:b/>
                <w:bCs/>
                <w:color w:val="000080"/>
              </w:rPr>
              <w:t>Supervised by (name + signature)</w:t>
            </w:r>
            <w:r w:rsidRPr="00612A98">
              <w:rPr>
                <w:rFonts w:ascii="Arial" w:hAnsi="Arial" w:cs="Arial"/>
                <w:b/>
                <w:bCs/>
                <w:color w:val="000080"/>
              </w:rPr>
              <w:tab/>
              <w:t>:</w:t>
            </w:r>
          </w:p>
        </w:tc>
        <w:tc>
          <w:tcPr>
            <w:tcW w:w="2113" w:type="dxa"/>
          </w:tcPr>
          <w:p w:rsidR="001006D6" w:rsidRPr="00612A98" w:rsidRDefault="001006D6" w:rsidP="00607833">
            <w:pPr>
              <w:spacing w:before="60" w:after="60"/>
              <w:jc w:val="center"/>
              <w:rPr>
                <w:rFonts w:ascii="Arial" w:hAnsi="Arial" w:cs="Arial"/>
                <w:bCs/>
                <w:color w:val="000080"/>
              </w:rPr>
            </w:pPr>
          </w:p>
        </w:tc>
        <w:tc>
          <w:tcPr>
            <w:tcW w:w="3172" w:type="dxa"/>
          </w:tcPr>
          <w:p w:rsidR="001006D6" w:rsidRPr="00612A98" w:rsidRDefault="001006D6" w:rsidP="00607833">
            <w:pPr>
              <w:spacing w:before="60" w:after="60"/>
              <w:jc w:val="center"/>
              <w:rPr>
                <w:rFonts w:ascii="Arial" w:hAnsi="Arial" w:cs="Arial"/>
                <w:bCs/>
                <w:color w:val="000080"/>
              </w:rPr>
            </w:pPr>
          </w:p>
        </w:tc>
      </w:tr>
      <w:tr w:rsidR="001006D6" w:rsidRPr="00612A98" w:rsidTr="00607833">
        <w:trPr>
          <w:cantSplit/>
          <w:jc w:val="center"/>
        </w:trPr>
        <w:tc>
          <w:tcPr>
            <w:tcW w:w="9469" w:type="dxa"/>
            <w:gridSpan w:val="5"/>
            <w:shd w:val="clear" w:color="auto" w:fill="D9D9D9"/>
          </w:tcPr>
          <w:p w:rsidR="001006D6" w:rsidRPr="00612A98" w:rsidRDefault="001006D6" w:rsidP="00607833">
            <w:pPr>
              <w:rPr>
                <w:rFonts w:ascii="Arial" w:hAnsi="Arial" w:cs="Arial"/>
                <w:b/>
                <w:bCs/>
                <w:color w:val="000080"/>
                <w:sz w:val="16"/>
                <w:szCs w:val="16"/>
              </w:rPr>
            </w:pPr>
          </w:p>
        </w:tc>
      </w:tr>
    </w:tbl>
    <w:p w:rsidR="001006D6" w:rsidRPr="00612A98" w:rsidRDefault="001006D6" w:rsidP="001006D6">
      <w:pPr>
        <w:rPr>
          <w:rFonts w:ascii="Arial" w:hAnsi="Arial" w:cs="Arial"/>
          <w:color w:val="000080"/>
        </w:rPr>
      </w:pPr>
    </w:p>
    <w:p w:rsidR="001006D6" w:rsidRPr="00612A98" w:rsidRDefault="001006D6" w:rsidP="001006D6">
      <w:pPr>
        <w:pStyle w:val="a7"/>
        <w:tabs>
          <w:tab w:val="clear" w:pos="9360"/>
        </w:tabs>
        <w:suppressAutoHyphens w:val="0"/>
        <w:rPr>
          <w:rFonts w:ascii="Arial" w:hAnsi="Arial" w:cs="Arial"/>
          <w:color w:val="000080"/>
        </w:rPr>
      </w:pPr>
      <w:r w:rsidRPr="00612A98">
        <w:rPr>
          <w:rFonts w:ascii="Arial" w:hAnsi="Arial" w:cs="Arial"/>
          <w:color w:val="000080"/>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07"/>
        <w:gridCol w:w="4819"/>
      </w:tblGrid>
      <w:tr w:rsidR="001006D6" w:rsidRPr="00612A98" w:rsidTr="00607833">
        <w:trPr>
          <w:trHeight w:val="416"/>
          <w:jc w:val="center"/>
        </w:trPr>
        <w:tc>
          <w:tcPr>
            <w:tcW w:w="9639" w:type="dxa"/>
            <w:gridSpan w:val="2"/>
          </w:tcPr>
          <w:p w:rsidR="001006D6" w:rsidRPr="00612A98" w:rsidRDefault="001006D6" w:rsidP="00607833">
            <w:pPr>
              <w:pStyle w:val="22"/>
              <w:rPr>
                <w:color w:val="000080"/>
              </w:rPr>
            </w:pPr>
            <w:r w:rsidRPr="00612A98">
              <w:rPr>
                <w:color w:val="000080"/>
              </w:rPr>
              <w:lastRenderedPageBreak/>
              <w:br/>
              <w:t xml:space="preserve">List of Attachments (including a total number of pages in each attachment): </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
                <w:bCs/>
                <w:color w:val="000080"/>
              </w:rPr>
            </w:pPr>
          </w:p>
        </w:tc>
      </w:tr>
      <w:tr w:rsidR="001006D6" w:rsidRPr="00612A98" w:rsidTr="00607833">
        <w:trPr>
          <w:trHeight w:val="416"/>
          <w:jc w:val="center"/>
        </w:trPr>
        <w:tc>
          <w:tcPr>
            <w:tcW w:w="9526" w:type="dxa"/>
            <w:gridSpan w:val="2"/>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Summary of testing:</w:t>
            </w:r>
          </w:p>
        </w:tc>
      </w:tr>
      <w:tr w:rsidR="001006D6" w:rsidRPr="00612A98" w:rsidTr="00607833">
        <w:trPr>
          <w:trHeight w:val="4620"/>
          <w:jc w:val="center"/>
        </w:trPr>
        <w:tc>
          <w:tcPr>
            <w:tcW w:w="4763" w:type="dxa"/>
            <w:tcBorders>
              <w:bottom w:val="single" w:sz="4" w:space="0" w:color="auto"/>
            </w:tcBorders>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Tests performed (name of test and test clause):</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tc>
        <w:tc>
          <w:tcPr>
            <w:tcW w:w="4763" w:type="dxa"/>
            <w:tcBorders>
              <w:bottom w:val="single" w:sz="4" w:space="0" w:color="auto"/>
            </w:tcBorders>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Testing location:</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tc>
      </w:tr>
      <w:tr w:rsidR="001006D6" w:rsidRPr="00612A98" w:rsidTr="00607833">
        <w:trPr>
          <w:cantSplit/>
          <w:trHeight w:val="2363"/>
          <w:jc w:val="center"/>
        </w:trPr>
        <w:tc>
          <w:tcPr>
            <w:tcW w:w="9526" w:type="dxa"/>
            <w:gridSpan w:val="2"/>
            <w:tcBorders>
              <w:top w:val="single" w:sz="4" w:space="0" w:color="auto"/>
              <w:left w:val="single" w:sz="4" w:space="0" w:color="auto"/>
              <w:bottom w:val="single" w:sz="4" w:space="0" w:color="auto"/>
              <w:right w:val="single" w:sz="4" w:space="0" w:color="auto"/>
            </w:tcBorders>
          </w:tcPr>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Summary of compliance with National Differences</w:t>
            </w: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List of countries addressed:</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The product fulfils the requirements of _________ (insert standard number and edition and delete the text in parenthesis or delete the whole sentence if not applicable)</w:t>
            </w:r>
          </w:p>
          <w:p w:rsidR="001006D6" w:rsidRPr="00612A98" w:rsidRDefault="001006D6" w:rsidP="00607833">
            <w:pPr>
              <w:widowControl/>
              <w:tabs>
                <w:tab w:val="left" w:pos="-720"/>
              </w:tabs>
              <w:spacing w:before="54" w:after="66"/>
              <w:rPr>
                <w:rFonts w:ascii="Arial" w:hAnsi="Arial" w:cs="Arial"/>
                <w:b/>
                <w:bCs/>
                <w:color w:val="000080"/>
              </w:rPr>
            </w:pPr>
          </w:p>
        </w:tc>
      </w:tr>
    </w:tbl>
    <w:p w:rsidR="001006D6" w:rsidRPr="00612A98" w:rsidRDefault="001006D6" w:rsidP="001006D6">
      <w:pPr>
        <w:widowControl/>
        <w:tabs>
          <w:tab w:val="left" w:pos="-720"/>
        </w:tabs>
        <w:spacing w:before="54" w:after="66"/>
        <w:rPr>
          <w:rFonts w:ascii="Arial" w:hAnsi="Arial" w:cs="Arial"/>
          <w:b/>
          <w:bCs/>
          <w:color w:val="000080"/>
        </w:rPr>
        <w:sectPr w:rsidR="001006D6" w:rsidRPr="00612A98">
          <w:headerReference w:type="default" r:id="rId10"/>
          <w:footerReference w:type="default" r:id="rId11"/>
          <w:pgSz w:w="11907" w:h="16840" w:code="9"/>
          <w:pgMar w:top="1134" w:right="567" w:bottom="1247" w:left="1418" w:header="1134" w:footer="1134" w:gutter="0"/>
          <w:paperSrc w:first="50" w:other="50"/>
          <w:pgNumType w:start="2"/>
          <w:cols w:space="720"/>
          <w:noEndnote/>
        </w:sectPr>
      </w:pPr>
    </w:p>
    <w:p w:rsidR="001006D6" w:rsidRPr="00612A98" w:rsidRDefault="001006D6" w:rsidP="001006D6">
      <w:pPr>
        <w:rPr>
          <w:rFonts w:ascii="Arial" w:hAnsi="Arial" w:cs="Arial"/>
          <w:b/>
          <w:bCs/>
          <w:color w:val="000080"/>
        </w:rPr>
      </w:pPr>
    </w:p>
    <w:p w:rsidR="001006D6" w:rsidRPr="00612A98" w:rsidRDefault="001006D6" w:rsidP="001006D6">
      <w:pPr>
        <w:pStyle w:val="a7"/>
        <w:tabs>
          <w:tab w:val="clear" w:pos="9360"/>
        </w:tabs>
        <w:suppressAutoHyphens w:val="0"/>
        <w:rPr>
          <w:rFonts w:ascii="Arial" w:hAnsi="Arial" w:cs="Arial"/>
          <w:b/>
          <w:bCs/>
          <w:color w:val="000080"/>
        </w:rPr>
      </w:pPr>
      <w:r w:rsidRPr="00612A98">
        <w:rPr>
          <w:rFonts w:ascii="Arial" w:hAnsi="Arial" w:cs="Arial"/>
          <w:b/>
          <w:bCs/>
          <w:color w:val="000080"/>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1006D6" w:rsidRPr="00612A98" w:rsidTr="00607833">
        <w:trPr>
          <w:trHeight w:val="7653"/>
          <w:jc w:val="center"/>
        </w:trPr>
        <w:tc>
          <w:tcPr>
            <w:tcW w:w="9526" w:type="dxa"/>
          </w:tcPr>
          <w:p w:rsidR="001006D6" w:rsidRPr="00612A98" w:rsidRDefault="001006D6" w:rsidP="00607833">
            <w:pPr>
              <w:widowControl/>
              <w:tabs>
                <w:tab w:val="left" w:pos="-720"/>
              </w:tabs>
              <w:spacing w:before="120" w:after="66"/>
              <w:rPr>
                <w:rFonts w:ascii="Arial" w:hAnsi="Arial" w:cs="Arial"/>
                <w:b/>
                <w:bCs/>
                <w:color w:val="000080"/>
              </w:rPr>
            </w:pPr>
            <w:r w:rsidRPr="00612A98">
              <w:rPr>
                <w:rFonts w:ascii="Arial" w:hAnsi="Arial" w:cs="Arial"/>
                <w:b/>
                <w:bCs/>
                <w:color w:val="000080"/>
              </w:rPr>
              <w:lastRenderedPageBreak/>
              <w:t>Copy of marking plate</w:t>
            </w:r>
          </w:p>
          <w:p w:rsidR="001006D6" w:rsidRPr="00612A98" w:rsidRDefault="001006D6" w:rsidP="00607833">
            <w:pPr>
              <w:widowControl/>
              <w:tabs>
                <w:tab w:val="left" w:pos="-720"/>
              </w:tabs>
              <w:spacing w:before="54" w:after="66"/>
              <w:rPr>
                <w:rFonts w:ascii="Arial" w:hAnsi="Arial" w:cs="Arial"/>
                <w:b/>
                <w:bCs/>
                <w:color w:val="000080"/>
              </w:rPr>
            </w:pPr>
            <w:r w:rsidRPr="00612A98">
              <w:rPr>
                <w:rFonts w:ascii="Arial" w:hAnsi="Arial" w:cs="Arial"/>
                <w:b/>
                <w:bCs/>
                <w:color w:val="000080"/>
              </w:rPr>
              <w:t>The artwork below may be only a draft. The use of certification marks on a product must be authorized by the respective NCBs that own these marks.</w:t>
            </w:r>
          </w:p>
          <w:p w:rsidR="001006D6" w:rsidRPr="00612A98" w:rsidRDefault="001006D6" w:rsidP="00607833">
            <w:pPr>
              <w:widowControl/>
              <w:tabs>
                <w:tab w:val="left" w:pos="-720"/>
              </w:tabs>
              <w:spacing w:before="54" w:after="66"/>
              <w:rPr>
                <w:rFonts w:ascii="Arial" w:hAnsi="Arial" w:cs="Arial"/>
                <w:bCs/>
                <w:color w:val="000080"/>
              </w:rPr>
            </w:pPr>
          </w:p>
          <w:p w:rsidR="001006D6" w:rsidRPr="00612A98" w:rsidRDefault="001006D6" w:rsidP="00607833">
            <w:pPr>
              <w:widowControl/>
              <w:tabs>
                <w:tab w:val="left" w:pos="-720"/>
              </w:tabs>
              <w:spacing w:before="54" w:after="66"/>
              <w:rPr>
                <w:rFonts w:ascii="Arial" w:hAnsi="Arial" w:cs="Arial"/>
                <w:bCs/>
                <w:color w:val="000080"/>
              </w:rPr>
            </w:pPr>
          </w:p>
        </w:tc>
      </w:tr>
    </w:tbl>
    <w:p w:rsidR="001006D6" w:rsidRPr="00612A98" w:rsidRDefault="001006D6" w:rsidP="001006D6">
      <w:pPr>
        <w:widowControl/>
        <w:tabs>
          <w:tab w:val="left" w:pos="-720"/>
        </w:tabs>
        <w:spacing w:before="54" w:after="66"/>
        <w:rPr>
          <w:rFonts w:ascii="Arial" w:hAnsi="Arial" w:cs="Arial"/>
          <w:b/>
          <w:bCs/>
          <w:color w:val="000080"/>
        </w:rPr>
      </w:pPr>
    </w:p>
    <w:p w:rsidR="001006D6" w:rsidRDefault="001006D6" w:rsidP="001006D6">
      <w:pPr>
        <w:widowControl/>
        <w:tabs>
          <w:tab w:val="left" w:pos="-720"/>
        </w:tabs>
        <w:spacing w:before="54" w:after="66"/>
        <w:rPr>
          <w:rFonts w:ascii="Arial" w:hAnsi="Arial" w:cs="Arial"/>
          <w:b/>
          <w:bCs/>
          <w:color w:val="000080"/>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Pr>
      <w:tblGrid>
        <w:gridCol w:w="2183"/>
        <w:gridCol w:w="7286"/>
      </w:tblGrid>
      <w:tr w:rsidR="001006D6" w:rsidRPr="000776FC"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bookmarkStart w:id="3" w:name="OLE_LINK3"/>
            <w:r>
              <w:rPr>
                <w:rFonts w:ascii="Arial" w:hAnsi="Arial" w:cs="Arial"/>
                <w:b/>
                <w:bCs/>
                <w:color w:val="000080"/>
              </w:rPr>
              <w:t>Calibration:</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All instruments used in the tests given in this test report are calibrated and traceable to national or international standards.</w:t>
            </w:r>
          </w:p>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Further information about traceability will be given on request.</w:t>
            </w:r>
          </w:p>
        </w:tc>
      </w:tr>
      <w:tr w:rsidR="001006D6" w:rsidRPr="000776FC"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r>
              <w:rPr>
                <w:rFonts w:ascii="Arial" w:hAnsi="Arial" w:cs="Arial"/>
                <w:b/>
                <w:bCs/>
                <w:color w:val="000080"/>
              </w:rPr>
              <w:t>Measurement</w:t>
            </w:r>
            <w:r>
              <w:rPr>
                <w:rFonts w:ascii="Arial" w:hAnsi="Arial" w:cs="Arial"/>
                <w:b/>
                <w:bCs/>
                <w:color w:val="000080"/>
              </w:rPr>
              <w:br/>
              <w:t>uncertainty:</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Measurement uncertainties are calculated for all instruments and instrument</w:t>
            </w:r>
            <w:r>
              <w:rPr>
                <w:rFonts w:ascii="Arial" w:hAnsi="Arial" w:cs="Arial"/>
                <w:color w:val="000080"/>
              </w:rPr>
              <w:br/>
              <w:t>set-ups given in this report. Calculations are based on the principles given in</w:t>
            </w:r>
            <w:r>
              <w:rPr>
                <w:rFonts w:ascii="Arial" w:hAnsi="Arial" w:cs="Arial"/>
                <w:color w:val="000080"/>
              </w:rPr>
              <w:br/>
              <w:t>the standard EA-4/02 (Dec. 1999), IEC Guide 115:2007, Nemko routine L227 and other relevant internal Nemko-procedures.</w:t>
            </w:r>
          </w:p>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Further information about measurement uncertainties will be given on request.</w:t>
            </w:r>
          </w:p>
        </w:tc>
      </w:tr>
      <w:tr w:rsidR="001006D6" w:rsidTr="00607833">
        <w:trPr>
          <w:jc w:val="center"/>
        </w:trPr>
        <w:tc>
          <w:tcPr>
            <w:tcW w:w="2183"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b/>
                <w:bCs/>
                <w:color w:val="000080"/>
                <w:lang w:eastAsia="en-US"/>
              </w:rPr>
            </w:pPr>
            <w:r>
              <w:rPr>
                <w:rFonts w:ascii="Arial" w:hAnsi="Arial" w:cs="Arial"/>
                <w:b/>
                <w:bCs/>
                <w:color w:val="000080"/>
              </w:rPr>
              <w:t>Evaluation of results:</w:t>
            </w:r>
          </w:p>
        </w:tc>
        <w:tc>
          <w:tcPr>
            <w:tcW w:w="7286" w:type="dxa"/>
            <w:tcBorders>
              <w:top w:val="single" w:sz="4" w:space="0" w:color="auto"/>
              <w:left w:val="single" w:sz="4" w:space="0" w:color="auto"/>
              <w:bottom w:val="single" w:sz="4" w:space="0" w:color="auto"/>
              <w:right w:val="single" w:sz="4" w:space="0" w:color="auto"/>
            </w:tcBorders>
            <w:hideMark/>
          </w:tcPr>
          <w:p w:rsidR="001006D6" w:rsidRDefault="001006D6" w:rsidP="00607833">
            <w:pPr>
              <w:pStyle w:val="a7"/>
              <w:widowControl/>
              <w:tabs>
                <w:tab w:val="right" w:leader="dot" w:pos="3282"/>
              </w:tabs>
              <w:suppressAutoHyphens w:val="0"/>
              <w:spacing w:before="54" w:after="66"/>
              <w:rPr>
                <w:rFonts w:ascii="Arial" w:hAnsi="Arial" w:cs="Arial"/>
                <w:color w:val="000080"/>
                <w:lang w:eastAsia="en-US"/>
              </w:rPr>
            </w:pPr>
            <w:r>
              <w:rPr>
                <w:rFonts w:ascii="Arial" w:hAnsi="Arial" w:cs="Arial"/>
                <w:color w:val="000080"/>
              </w:rPr>
              <w:t>If not explicitly stated otherwise in the standard, the test is passed if the measured value is equal to or below (above) the limit line, regardless of the measurement uncertainty. If the measured value is above (below) the limit line, the test is not passed - ref IEC Guide 115:2007, and Nemko routine L220. The instrumentation accuracy is within limits agreed by IECEE-CTL (ref. Nemko routine L227).</w:t>
            </w:r>
          </w:p>
        </w:tc>
      </w:tr>
      <w:bookmarkEnd w:id="3"/>
    </w:tbl>
    <w:p w:rsidR="001006D6" w:rsidRPr="00612A98" w:rsidRDefault="001006D6" w:rsidP="001006D6">
      <w:pPr>
        <w:widowControl/>
        <w:tabs>
          <w:tab w:val="left" w:pos="-720"/>
        </w:tabs>
        <w:spacing w:before="54" w:after="66"/>
        <w:rPr>
          <w:rFonts w:ascii="Arial" w:hAnsi="Arial" w:cs="Arial"/>
          <w:b/>
          <w:bCs/>
          <w:color w:val="000080"/>
        </w:rPr>
        <w:sectPr w:rsidR="001006D6" w:rsidRPr="00612A98">
          <w:type w:val="continuous"/>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left" w:pos="-720"/>
        </w:tabs>
        <w:spacing w:before="54" w:after="66"/>
        <w:rPr>
          <w:rFonts w:ascii="Arial" w:hAnsi="Arial" w:cs="Arial"/>
          <w:b/>
          <w:bCs/>
          <w:color w:val="000080"/>
        </w:r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1006D6" w:rsidRPr="00612A98" w:rsidTr="00607833">
        <w:trPr>
          <w:cantSplit/>
          <w:jc w:val="center"/>
        </w:trPr>
        <w:tc>
          <w:tcPr>
            <w:tcW w:w="4806" w:type="dxa"/>
            <w:tcBorders>
              <w:top w:val="single" w:sz="6" w:space="0" w:color="auto"/>
              <w:left w:val="single" w:sz="6" w:space="0" w:color="auto"/>
              <w:bottom w:val="single" w:sz="6" w:space="0" w:color="auto"/>
              <w:right w:val="nil"/>
            </w:tcBorders>
          </w:tcPr>
          <w:p w:rsidR="001006D6" w:rsidRPr="00612A98" w:rsidRDefault="001006D6" w:rsidP="00607833">
            <w:pPr>
              <w:pStyle w:val="a7"/>
              <w:widowControl/>
              <w:tabs>
                <w:tab w:val="clear" w:pos="9360"/>
                <w:tab w:val="left" w:pos="-720"/>
                <w:tab w:val="left" w:leader="dot" w:pos="4608"/>
              </w:tabs>
              <w:suppressAutoHyphens w:val="0"/>
              <w:spacing w:before="54" w:after="66"/>
              <w:rPr>
                <w:rFonts w:ascii="Arial" w:hAnsi="Arial" w:cs="Arial"/>
                <w:b/>
                <w:bCs/>
                <w:color w:val="000080"/>
                <w:spacing w:val="-2"/>
              </w:rPr>
            </w:pPr>
            <w:r w:rsidRPr="00612A98">
              <w:rPr>
                <w:rFonts w:ascii="Arial" w:hAnsi="Arial" w:cs="Arial"/>
                <w:b/>
                <w:bCs/>
                <w:color w:val="000080"/>
                <w:spacing w:val="-2"/>
              </w:rPr>
              <w:t>Test item particulars</w:t>
            </w:r>
            <w:r w:rsidRPr="00612A98">
              <w:rPr>
                <w:rFonts w:ascii="Arial" w:hAnsi="Arial" w:cs="Arial"/>
                <w:b/>
                <w:bCs/>
                <w:color w:val="000080"/>
                <w:spacing w:val="-2"/>
              </w:rPr>
              <w:tab/>
              <w:t>:</w:t>
            </w:r>
          </w:p>
        </w:tc>
        <w:tc>
          <w:tcPr>
            <w:tcW w:w="4720" w:type="dxa"/>
            <w:tcBorders>
              <w:top w:val="single" w:sz="6" w:space="0" w:color="auto"/>
              <w:left w:val="nil"/>
              <w:bottom w:val="single" w:sz="6" w:space="0" w:color="auto"/>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Cs/>
                <w:color w:val="000080"/>
                <w:spacing w:val="-2"/>
              </w:rPr>
            </w:pPr>
          </w:p>
        </w:tc>
      </w:tr>
      <w:tr w:rsidR="001006D6" w:rsidRPr="00612A98" w:rsidTr="00607833">
        <w:trPr>
          <w:jc w:val="center"/>
        </w:trPr>
        <w:tc>
          <w:tcPr>
            <w:tcW w:w="4806" w:type="dxa"/>
            <w:tcBorders>
              <w:top w:val="single" w:sz="6" w:space="0" w:color="auto"/>
              <w:left w:val="single" w:sz="6" w:space="0" w:color="auto"/>
              <w:bottom w:val="nil"/>
              <w:right w:val="nil"/>
            </w:tcBorders>
          </w:tcPr>
          <w:p w:rsidR="001006D6" w:rsidRPr="00612A98" w:rsidRDefault="001006D6" w:rsidP="00607833">
            <w:pPr>
              <w:widowControl/>
              <w:tabs>
                <w:tab w:val="left" w:leader="dot" w:pos="4608"/>
              </w:tabs>
              <w:spacing w:before="54" w:after="66"/>
              <w:rPr>
                <w:rFonts w:ascii="Arial" w:hAnsi="Arial" w:cs="Arial"/>
                <w:b/>
                <w:bCs/>
                <w:color w:val="000066"/>
                <w:spacing w:val="-2"/>
              </w:rPr>
            </w:pPr>
            <w:r w:rsidRPr="00612A98">
              <w:rPr>
                <w:rFonts w:ascii="Arial" w:hAnsi="Arial" w:cs="Arial"/>
                <w:b/>
                <w:bCs/>
                <w:color w:val="000066"/>
                <w:spacing w:val="-2"/>
              </w:rPr>
              <w:t>Classification of installation and use</w:t>
            </w:r>
            <w:r w:rsidRPr="00612A98">
              <w:rPr>
                <w:rFonts w:ascii="Arial" w:hAnsi="Arial" w:cs="Arial"/>
                <w:b/>
                <w:bCs/>
                <w:color w:val="000066"/>
                <w:spacing w:val="-2"/>
              </w:rPr>
              <w:tab/>
              <w:t>:</w:t>
            </w:r>
          </w:p>
        </w:tc>
        <w:tc>
          <w:tcPr>
            <w:tcW w:w="4720" w:type="dxa"/>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Type of end product</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Trademark</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model and/or type reference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manufacturer</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address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End product rating(s)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Software designer (if different than end product manager)</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Address</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Method of identification of software (e.g. revision level, date of release/issue)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color w:val="000066"/>
                <w:spacing w:val="-2"/>
              </w:rPr>
            </w:pP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Software classification</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B, C</w:t>
            </w:r>
          </w:p>
        </w:tc>
      </w:tr>
      <w:tr w:rsidR="001006D6" w:rsidRPr="00612A98" w:rsidTr="00607833">
        <w:trPr>
          <w:jc w:val="center"/>
        </w:trPr>
        <w:tc>
          <w:tcPr>
            <w:tcW w:w="4806" w:type="dxa"/>
            <w:tcBorders>
              <w:top w:val="nil"/>
              <w:left w:val="single" w:sz="6" w:space="0" w:color="auto"/>
              <w:bottom w:val="nil"/>
              <w:right w:val="nil"/>
            </w:tcBorders>
          </w:tcPr>
          <w:p w:rsidR="001006D6" w:rsidRPr="00612A98" w:rsidRDefault="001006D6" w:rsidP="00607833">
            <w:pPr>
              <w:tabs>
                <w:tab w:val="right" w:leader="dot" w:pos="4699"/>
              </w:tabs>
              <w:suppressAutoHyphens/>
              <w:spacing w:before="66" w:after="54"/>
              <w:rPr>
                <w:rFonts w:ascii="Arial" w:hAnsi="Arial" w:cs="Arial"/>
                <w:b/>
                <w:color w:val="000066"/>
                <w:spacing w:val="-2"/>
              </w:rPr>
            </w:pPr>
            <w:r w:rsidRPr="00612A98">
              <w:rPr>
                <w:rFonts w:ascii="Arial" w:hAnsi="Arial" w:cs="Arial"/>
                <w:b/>
                <w:color w:val="000066"/>
                <w:spacing w:val="-2"/>
              </w:rPr>
              <w:t>Particular risks addressed by software</w:t>
            </w:r>
            <w:r w:rsidRPr="00612A98">
              <w:rPr>
                <w:rFonts w:ascii="Arial" w:hAnsi="Arial" w:cs="Arial"/>
                <w:b/>
                <w:color w:val="000066"/>
                <w:spacing w:val="-2"/>
              </w:rPr>
              <w:tab/>
              <w:t>:</w:t>
            </w:r>
          </w:p>
        </w:tc>
        <w:tc>
          <w:tcPr>
            <w:tcW w:w="4720" w:type="dxa"/>
            <w:tcBorders>
              <w:top w:val="nil"/>
              <w:left w:val="nil"/>
              <w:bottom w:val="nil"/>
              <w:right w:val="single" w:sz="6" w:space="0" w:color="auto"/>
            </w:tcBorders>
          </w:tcPr>
          <w:p w:rsidR="001006D6" w:rsidRPr="00612A98" w:rsidRDefault="001006D6" w:rsidP="00607833">
            <w:pPr>
              <w:suppressAutoHyphens/>
              <w:spacing w:before="66" w:after="54"/>
              <w:rPr>
                <w:rFonts w:ascii="Arial" w:hAnsi="Arial" w:cs="Arial"/>
                <w:b/>
                <w:color w:val="000066"/>
                <w:spacing w:val="-2"/>
              </w:rPr>
            </w:pPr>
          </w:p>
        </w:tc>
      </w:tr>
      <w:tr w:rsidR="001006D6" w:rsidRPr="00612A98" w:rsidTr="00607833">
        <w:trPr>
          <w:cantSplit/>
          <w:jc w:val="center"/>
        </w:trPr>
        <w:tc>
          <w:tcPr>
            <w:tcW w:w="4806" w:type="dxa"/>
            <w:tcBorders>
              <w:top w:val="single" w:sz="6" w:space="0" w:color="auto"/>
              <w:left w:val="single" w:sz="6" w:space="0" w:color="auto"/>
              <w:bottom w:val="nil"/>
              <w:right w:val="nil"/>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Possible test case verdicts:</w:t>
            </w:r>
          </w:p>
        </w:tc>
        <w:tc>
          <w:tcPr>
            <w:tcW w:w="4720" w:type="dxa"/>
            <w:tcBorders>
              <w:top w:val="single" w:sz="6" w:space="0" w:color="auto"/>
              <w:left w:val="nil"/>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case does not apply to the test object</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N/A</w:t>
            </w: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object does meet the requirement</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P (Pass)</w:t>
            </w:r>
          </w:p>
        </w:tc>
      </w:tr>
      <w:tr w:rsidR="001006D6" w:rsidRPr="00612A98" w:rsidTr="00607833">
        <w:trPr>
          <w:cantSplit/>
          <w:jc w:val="center"/>
        </w:trPr>
        <w:tc>
          <w:tcPr>
            <w:tcW w:w="4806" w:type="dxa"/>
            <w:tcBorders>
              <w:top w:val="nil"/>
              <w:left w:val="single" w:sz="6" w:space="0" w:color="auto"/>
              <w:bottom w:val="single" w:sz="6" w:space="0" w:color="auto"/>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 test object does not meet the requirement</w:t>
            </w:r>
            <w:r w:rsidRPr="00612A98">
              <w:rPr>
                <w:rFonts w:ascii="Arial" w:hAnsi="Arial" w:cs="Arial"/>
                <w:b/>
                <w:bCs/>
                <w:color w:val="000080"/>
                <w:spacing w:val="-2"/>
              </w:rPr>
              <w:tab/>
              <w:t>:</w:t>
            </w:r>
          </w:p>
        </w:tc>
        <w:tc>
          <w:tcPr>
            <w:tcW w:w="4720" w:type="dxa"/>
            <w:tcBorders>
              <w:top w:val="nil"/>
              <w:left w:val="nil"/>
              <w:bottom w:val="single" w:sz="6"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r w:rsidRPr="00612A98">
              <w:rPr>
                <w:rFonts w:ascii="Arial" w:hAnsi="Arial" w:cs="Arial"/>
                <w:bCs/>
                <w:color w:val="000080"/>
                <w:spacing w:val="-2"/>
              </w:rPr>
              <w:t>F (Fail)</w:t>
            </w:r>
          </w:p>
        </w:tc>
      </w:tr>
      <w:tr w:rsidR="001006D6" w:rsidRPr="00612A98" w:rsidTr="00607833">
        <w:trPr>
          <w:cantSplit/>
          <w:jc w:val="center"/>
        </w:trPr>
        <w:tc>
          <w:tcPr>
            <w:tcW w:w="4806" w:type="dxa"/>
            <w:tcBorders>
              <w:top w:val="single" w:sz="6" w:space="0" w:color="auto"/>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Testing</w:t>
            </w:r>
            <w:r w:rsidRPr="00612A98">
              <w:rPr>
                <w:rFonts w:ascii="Arial" w:hAnsi="Arial" w:cs="Arial"/>
                <w:b/>
                <w:bCs/>
                <w:color w:val="000080"/>
                <w:spacing w:val="-2"/>
              </w:rPr>
              <w:tab/>
              <w:t>:</w:t>
            </w:r>
          </w:p>
        </w:tc>
        <w:tc>
          <w:tcPr>
            <w:tcW w:w="4720" w:type="dxa"/>
            <w:tcBorders>
              <w:top w:val="single" w:sz="6" w:space="0" w:color="auto"/>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698"/>
              </w:tabs>
              <w:spacing w:before="54" w:after="66"/>
              <w:rPr>
                <w:rFonts w:ascii="Arial" w:hAnsi="Arial" w:cs="Arial"/>
                <w:b/>
                <w:bCs/>
                <w:color w:val="000080"/>
                <w:spacing w:val="-2"/>
              </w:rPr>
            </w:pPr>
            <w:r w:rsidRPr="00612A98">
              <w:rPr>
                <w:rFonts w:ascii="Arial" w:hAnsi="Arial" w:cs="Arial"/>
                <w:b/>
                <w:bCs/>
                <w:color w:val="000080"/>
                <w:spacing w:val="-2"/>
              </w:rPr>
              <w:t>Date of receipt of test item</w:t>
            </w:r>
            <w:r w:rsidRPr="00612A98">
              <w:rPr>
                <w:rFonts w:ascii="Arial" w:hAnsi="Arial" w:cs="Arial"/>
                <w:b/>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4806" w:type="dxa"/>
            <w:tcBorders>
              <w:top w:val="nil"/>
              <w:left w:val="single" w:sz="6" w:space="0" w:color="auto"/>
              <w:bottom w:val="single" w:sz="4" w:space="0" w:color="auto"/>
              <w:right w:val="nil"/>
            </w:tcBorders>
          </w:tcPr>
          <w:p w:rsidR="001006D6" w:rsidRPr="00612A98" w:rsidRDefault="001006D6" w:rsidP="00607833">
            <w:pPr>
              <w:widowControl/>
              <w:tabs>
                <w:tab w:val="right" w:leader="dot" w:pos="4698"/>
              </w:tabs>
              <w:spacing w:before="54" w:after="120"/>
              <w:rPr>
                <w:rFonts w:ascii="Arial" w:hAnsi="Arial" w:cs="Arial"/>
                <w:b/>
                <w:bCs/>
                <w:color w:val="000080"/>
                <w:spacing w:val="-2"/>
              </w:rPr>
            </w:pPr>
            <w:r w:rsidRPr="00612A98">
              <w:rPr>
                <w:rFonts w:ascii="Arial" w:hAnsi="Arial" w:cs="Arial"/>
                <w:b/>
                <w:bCs/>
                <w:color w:val="000080"/>
                <w:spacing w:val="-2"/>
              </w:rPr>
              <w:t>Date (s) of performance of tests</w:t>
            </w:r>
            <w:r w:rsidRPr="00612A98">
              <w:rPr>
                <w:rFonts w:ascii="Arial" w:hAnsi="Arial" w:cs="Arial"/>
                <w:b/>
                <w:bCs/>
                <w:color w:val="000080"/>
                <w:spacing w:val="-2"/>
              </w:rPr>
              <w:tab/>
              <w:t>:</w:t>
            </w:r>
          </w:p>
        </w:tc>
        <w:tc>
          <w:tcPr>
            <w:tcW w:w="4720" w:type="dxa"/>
            <w:tcBorders>
              <w:top w:val="nil"/>
              <w:left w:val="nil"/>
              <w:bottom w:val="single" w:sz="4"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rsidR="001006D6" w:rsidRPr="00612A98" w:rsidRDefault="001006D6" w:rsidP="00607833">
            <w:pPr>
              <w:widowControl/>
              <w:tabs>
                <w:tab w:val="left" w:pos="0"/>
              </w:tabs>
              <w:rPr>
                <w:rFonts w:ascii="Arial" w:hAnsi="Arial" w:cs="Arial"/>
                <w:b/>
                <w:bCs/>
                <w:color w:val="000080"/>
                <w:spacing w:val="-2"/>
                <w:sz w:val="16"/>
                <w:szCs w:val="16"/>
              </w:rPr>
            </w:pPr>
          </w:p>
        </w:tc>
      </w:tr>
      <w:tr w:rsidR="001006D6" w:rsidRPr="00612A98" w:rsidTr="00607833">
        <w:trPr>
          <w:cantSplit/>
          <w:jc w:val="center"/>
        </w:trPr>
        <w:tc>
          <w:tcPr>
            <w:tcW w:w="9526" w:type="dxa"/>
            <w:gridSpan w:val="2"/>
            <w:tcBorders>
              <w:top w:val="single" w:sz="6" w:space="0" w:color="auto"/>
              <w:left w:val="single" w:sz="6" w:space="0" w:color="auto"/>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General remarks:</w:t>
            </w:r>
          </w:p>
        </w:tc>
      </w:tr>
      <w:tr w:rsidR="001006D6" w:rsidRPr="00612A98" w:rsidTr="00607833">
        <w:trPr>
          <w:cantSplit/>
          <w:jc w:val="center"/>
        </w:trPr>
        <w:tc>
          <w:tcPr>
            <w:tcW w:w="9526" w:type="dxa"/>
            <w:gridSpan w:val="2"/>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720"/>
              </w:tabs>
              <w:spacing w:before="54" w:after="66"/>
              <w:rPr>
                <w:rFonts w:ascii="Arial" w:hAnsi="Arial" w:cs="Arial"/>
                <w:b/>
                <w:bCs/>
                <w:color w:val="000080"/>
                <w:spacing w:val="-2"/>
              </w:rPr>
            </w:pPr>
            <w:r w:rsidRPr="00612A98">
              <w:rPr>
                <w:rFonts w:ascii="Arial" w:hAnsi="Arial" w:cs="Arial"/>
                <w:bCs/>
                <w:color w:val="000080"/>
                <w:spacing w:val="-2"/>
              </w:rPr>
              <w:t>The test results presented in this report relate only to the object tested.</w:t>
            </w:r>
            <w:r w:rsidRPr="00612A98">
              <w:rPr>
                <w:rFonts w:ascii="Arial" w:hAnsi="Arial" w:cs="Arial"/>
                <w:bCs/>
                <w:color w:val="000080"/>
                <w:spacing w:val="-2"/>
              </w:rPr>
              <w:br/>
              <w:t>This report shall not be reproduced, except in full, without the written approval of the Issuing testing laboratory.</w:t>
            </w:r>
            <w:r w:rsidRPr="00612A98">
              <w:rPr>
                <w:rFonts w:ascii="Arial" w:hAnsi="Arial" w:cs="Arial"/>
                <w:bCs/>
                <w:color w:val="000080"/>
                <w:spacing w:val="-2"/>
              </w:rPr>
              <w:br/>
            </w:r>
            <w:r w:rsidRPr="00612A98">
              <w:rPr>
                <w:rFonts w:ascii="Arial" w:hAnsi="Arial" w:cs="Arial"/>
                <w:bCs/>
                <w:color w:val="000080"/>
              </w:rPr>
              <w:t>"(See Enclosure #)" refers to additional information appended to the report.</w:t>
            </w:r>
            <w:r w:rsidRPr="00612A98">
              <w:rPr>
                <w:rFonts w:ascii="Arial" w:hAnsi="Arial" w:cs="Arial"/>
                <w:bCs/>
                <w:color w:val="000080"/>
              </w:rPr>
              <w:br/>
            </w:r>
            <w:r w:rsidRPr="00612A98">
              <w:rPr>
                <w:rFonts w:ascii="Arial" w:hAnsi="Arial" w:cs="Arial"/>
                <w:bCs/>
                <w:color w:val="000080"/>
                <w:spacing w:val="-2"/>
              </w:rPr>
              <w:t>"(See appended table)" refers to a table appended to the report.</w:t>
            </w:r>
            <w:r w:rsidRPr="00612A98">
              <w:rPr>
                <w:rFonts w:ascii="Arial" w:hAnsi="Arial" w:cs="Arial"/>
                <w:bCs/>
                <w:color w:val="000080"/>
                <w:spacing w:val="-2"/>
              </w:rPr>
              <w:br/>
            </w:r>
            <w:r w:rsidRPr="00612A98">
              <w:rPr>
                <w:rFonts w:ascii="Arial" w:hAnsi="Arial" w:cs="Arial"/>
                <w:b/>
                <w:bCs/>
                <w:color w:val="000080"/>
                <w:spacing w:val="-2"/>
              </w:rPr>
              <w:br/>
            </w:r>
            <w:r w:rsidRPr="00612A98">
              <w:rPr>
                <w:rFonts w:ascii="Arial" w:hAnsi="Arial" w:cs="Arial"/>
                <w:b/>
                <w:bCs/>
                <w:color w:val="000080"/>
              </w:rPr>
              <w:t xml:space="preserve">Throughout this report a </w:t>
            </w: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comma / </w:t>
            </w: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point is used as the decimal separator.</w:t>
            </w:r>
            <w:r w:rsidRPr="00612A98">
              <w:rPr>
                <w:rFonts w:ascii="Arial" w:hAnsi="Arial" w:cs="Arial"/>
                <w:b/>
                <w:bCs/>
                <w:color w:val="000080"/>
                <w:spacing w:val="-2"/>
              </w:rPr>
              <w:br/>
            </w:r>
          </w:p>
        </w:tc>
      </w:tr>
      <w:tr w:rsidR="001006D6" w:rsidRPr="00612A98" w:rsidTr="00607833">
        <w:trPr>
          <w:cantSplit/>
          <w:jc w:val="center"/>
        </w:trPr>
        <w:tc>
          <w:tcPr>
            <w:tcW w:w="9526" w:type="dxa"/>
            <w:gridSpan w:val="2"/>
            <w:tcBorders>
              <w:top w:val="single" w:sz="6" w:space="0" w:color="auto"/>
              <w:left w:val="single" w:sz="6" w:space="0" w:color="auto"/>
              <w:bottom w:val="nil"/>
              <w:right w:val="single" w:sz="6" w:space="0" w:color="auto"/>
            </w:tcBorders>
          </w:tcPr>
          <w:p w:rsidR="001006D6" w:rsidRPr="00612A98" w:rsidRDefault="001006D6" w:rsidP="00607833">
            <w:pPr>
              <w:pStyle w:val="a7"/>
              <w:widowControl/>
              <w:tabs>
                <w:tab w:val="clear" w:pos="9360"/>
                <w:tab w:val="left" w:pos="-720"/>
              </w:tabs>
              <w:suppressAutoHyphens w:val="0"/>
              <w:spacing w:before="54" w:after="66"/>
              <w:rPr>
                <w:rFonts w:ascii="Arial" w:hAnsi="Arial" w:cs="Arial"/>
                <w:b/>
                <w:bCs/>
                <w:color w:val="000080"/>
                <w:spacing w:val="-2"/>
              </w:rPr>
            </w:pPr>
            <w:r w:rsidRPr="00612A98">
              <w:rPr>
                <w:rFonts w:ascii="Arial" w:hAnsi="Arial" w:cs="Arial"/>
                <w:b/>
                <w:bCs/>
                <w:color w:val="000080"/>
                <w:spacing w:val="-2"/>
              </w:rPr>
              <w:t>Manufacturer’s Declaration per sub-clause 4.2.5 of IECEE 02:</w:t>
            </w:r>
          </w:p>
        </w:tc>
      </w:tr>
      <w:tr w:rsidR="001006D6" w:rsidRPr="00612A98" w:rsidTr="00607833">
        <w:trPr>
          <w:cantSplit/>
          <w:jc w:val="center"/>
        </w:trPr>
        <w:tc>
          <w:tcPr>
            <w:tcW w:w="4806" w:type="dxa"/>
            <w:tcBorders>
              <w:top w:val="nil"/>
              <w:left w:val="single" w:sz="6" w:space="0" w:color="auto"/>
              <w:bottom w:val="nil"/>
              <w:right w:val="nil"/>
            </w:tcBorders>
          </w:tcPr>
          <w:p w:rsidR="001006D6" w:rsidRPr="00612A98" w:rsidRDefault="001006D6" w:rsidP="00607833">
            <w:pPr>
              <w:widowControl/>
              <w:tabs>
                <w:tab w:val="right" w:leader="dot" w:pos="4712"/>
              </w:tabs>
              <w:spacing w:before="54" w:after="66"/>
              <w:rPr>
                <w:rFonts w:ascii="Arial" w:hAnsi="Arial" w:cs="Arial"/>
                <w:bCs/>
                <w:color w:val="000080"/>
                <w:spacing w:val="-2"/>
              </w:rPr>
            </w:pPr>
            <w:r w:rsidRPr="00612A98">
              <w:rPr>
                <w:rFonts w:ascii="Arial" w:hAnsi="Arial" w:cs="Arial"/>
                <w:bCs/>
                <w:color w:val="000080"/>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612A98">
              <w:rPr>
                <w:rFonts w:ascii="Arial" w:hAnsi="Arial" w:cs="Arial"/>
                <w:bCs/>
                <w:color w:val="000080"/>
                <w:spacing w:val="-2"/>
              </w:rPr>
              <w:tab/>
              <w:t>:</w:t>
            </w:r>
          </w:p>
        </w:tc>
        <w:tc>
          <w:tcPr>
            <w:tcW w:w="4720" w:type="dxa"/>
            <w:tcBorders>
              <w:top w:val="nil"/>
              <w:left w:val="nil"/>
              <w:bottom w:val="nil"/>
              <w:right w:val="single" w:sz="6" w:space="0" w:color="auto"/>
            </w:tcBorders>
          </w:tcPr>
          <w:p w:rsidR="001006D6" w:rsidRPr="00612A98" w:rsidRDefault="001006D6" w:rsidP="00607833">
            <w:pPr>
              <w:widowControl/>
              <w:tabs>
                <w:tab w:val="left" w:pos="0"/>
              </w:tabs>
              <w:spacing w:before="54" w:after="66"/>
              <w:rPr>
                <w:rFonts w:ascii="Arial" w:hAnsi="Arial" w:cs="Arial"/>
                <w:b/>
                <w:bCs/>
                <w:color w:val="000080"/>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Yes</w:t>
            </w:r>
          </w:p>
          <w:p w:rsidR="001006D6" w:rsidRPr="00612A98" w:rsidRDefault="001006D6" w:rsidP="00607833">
            <w:pPr>
              <w:widowControl/>
              <w:tabs>
                <w:tab w:val="left" w:pos="0"/>
              </w:tabs>
              <w:spacing w:before="54" w:after="66"/>
              <w:rPr>
                <w:rFonts w:ascii="Arial" w:hAnsi="Arial" w:cs="Arial"/>
                <w:b/>
                <w:bCs/>
                <w:color w:val="000080"/>
                <w:spacing w:val="-2"/>
              </w:rPr>
            </w:pPr>
            <w:r w:rsidRPr="00612A98">
              <w:rPr>
                <w:rFonts w:ascii="Arial" w:hAnsi="Arial" w:cs="Arial"/>
                <w:b/>
                <w:bCs/>
                <w:color w:val="000080"/>
              </w:rPr>
              <w:fldChar w:fldCharType="begin">
                <w:ffData>
                  <w:name w:val=""/>
                  <w:enabled/>
                  <w:calcOnExit w:val="0"/>
                  <w:checkBox>
                    <w:sizeAuto/>
                    <w:default w:val="0"/>
                  </w:checkBox>
                </w:ffData>
              </w:fldChar>
            </w:r>
            <w:r w:rsidRPr="00612A98">
              <w:rPr>
                <w:rFonts w:ascii="Arial" w:hAnsi="Arial" w:cs="Arial"/>
                <w:b/>
                <w:bCs/>
                <w:color w:val="000080"/>
              </w:rPr>
              <w:instrText xml:space="preserve"> FORMCHECKBOX </w:instrText>
            </w:r>
            <w:r>
              <w:rPr>
                <w:rFonts w:ascii="Arial" w:hAnsi="Arial" w:cs="Arial"/>
                <w:b/>
                <w:bCs/>
                <w:color w:val="000080"/>
              </w:rPr>
            </w:r>
            <w:r>
              <w:rPr>
                <w:rFonts w:ascii="Arial" w:hAnsi="Arial" w:cs="Arial"/>
                <w:b/>
                <w:bCs/>
                <w:color w:val="000080"/>
              </w:rPr>
              <w:fldChar w:fldCharType="separate"/>
            </w:r>
            <w:r w:rsidRPr="00612A98">
              <w:rPr>
                <w:rFonts w:ascii="Arial" w:hAnsi="Arial" w:cs="Arial"/>
                <w:b/>
                <w:bCs/>
                <w:color w:val="000080"/>
              </w:rPr>
              <w:fldChar w:fldCharType="end"/>
            </w:r>
            <w:r w:rsidRPr="00612A98">
              <w:rPr>
                <w:rFonts w:ascii="Arial" w:hAnsi="Arial" w:cs="Arial"/>
                <w:b/>
                <w:bCs/>
                <w:color w:val="000080"/>
              </w:rPr>
              <w:t xml:space="preserve"> </w:t>
            </w:r>
            <w:r w:rsidRPr="00612A98">
              <w:rPr>
                <w:rFonts w:ascii="Arial" w:hAnsi="Arial" w:cs="Arial"/>
                <w:b/>
                <w:bCs/>
                <w:color w:val="000080"/>
                <w:spacing w:val="-2"/>
              </w:rPr>
              <w:t>Not applicable</w:t>
            </w:r>
          </w:p>
        </w:tc>
      </w:tr>
      <w:tr w:rsidR="001006D6" w:rsidRPr="00612A98" w:rsidTr="00607833">
        <w:trPr>
          <w:cantSplit/>
          <w:jc w:val="center"/>
        </w:trPr>
        <w:tc>
          <w:tcPr>
            <w:tcW w:w="9526" w:type="dxa"/>
            <w:gridSpan w:val="2"/>
            <w:tcBorders>
              <w:top w:val="nil"/>
              <w:left w:val="single" w:sz="6" w:space="0" w:color="auto"/>
              <w:bottom w:val="single" w:sz="6" w:space="0" w:color="auto"/>
              <w:right w:val="single" w:sz="6" w:space="0" w:color="auto"/>
            </w:tcBorders>
          </w:tcPr>
          <w:p w:rsidR="001006D6" w:rsidRPr="00612A98" w:rsidRDefault="001006D6" w:rsidP="00607833">
            <w:pPr>
              <w:widowControl/>
              <w:tabs>
                <w:tab w:val="left" w:pos="-720"/>
              </w:tabs>
              <w:spacing w:before="54" w:after="66"/>
              <w:rPr>
                <w:rFonts w:ascii="Arial" w:hAnsi="Arial" w:cs="Arial"/>
                <w:b/>
                <w:bCs/>
                <w:color w:val="000080"/>
                <w:spacing w:val="-2"/>
              </w:rPr>
            </w:pPr>
            <w:r w:rsidRPr="00612A98">
              <w:rPr>
                <w:rFonts w:ascii="Arial" w:hAnsi="Arial" w:cs="Arial"/>
                <w:b/>
                <w:bCs/>
                <w:color w:val="000080"/>
                <w:spacing w:val="-2"/>
              </w:rPr>
              <w:br/>
              <w:t>When differences exist; they shall be identified in the General product information section.</w:t>
            </w:r>
          </w:p>
        </w:tc>
      </w:tr>
      <w:tr w:rsidR="001006D6" w:rsidRPr="00612A98" w:rsidTr="00607833">
        <w:trPr>
          <w:cantSplit/>
          <w:jc w:val="center"/>
        </w:trPr>
        <w:tc>
          <w:tcPr>
            <w:tcW w:w="4806" w:type="dxa"/>
            <w:tcBorders>
              <w:top w:val="nil"/>
              <w:left w:val="single" w:sz="6" w:space="0" w:color="auto"/>
              <w:bottom w:val="single" w:sz="4" w:space="0" w:color="auto"/>
              <w:right w:val="nil"/>
            </w:tcBorders>
          </w:tcPr>
          <w:p w:rsidR="001006D6" w:rsidRPr="00612A98" w:rsidRDefault="001006D6" w:rsidP="00607833">
            <w:pPr>
              <w:widowControl/>
              <w:tabs>
                <w:tab w:val="right" w:leader="dot" w:pos="4712"/>
              </w:tabs>
              <w:spacing w:before="54" w:after="66"/>
              <w:rPr>
                <w:rFonts w:ascii="Arial" w:hAnsi="Arial" w:cs="Arial"/>
                <w:b/>
                <w:bCs/>
                <w:color w:val="000080"/>
                <w:spacing w:val="-2"/>
              </w:rPr>
            </w:pPr>
            <w:r w:rsidRPr="00612A98">
              <w:rPr>
                <w:rFonts w:ascii="Arial" w:hAnsi="Arial" w:cs="Arial"/>
                <w:b/>
                <w:bCs/>
                <w:color w:val="000080"/>
              </w:rPr>
              <w:lastRenderedPageBreak/>
              <w:t>Name and address of factory (ies)</w:t>
            </w:r>
            <w:r w:rsidRPr="00612A98">
              <w:rPr>
                <w:rFonts w:ascii="Arial" w:hAnsi="Arial" w:cs="Arial"/>
                <w:b/>
                <w:bCs/>
                <w:color w:val="000080"/>
                <w:spacing w:val="-2"/>
              </w:rPr>
              <w:tab/>
              <w:t>:</w:t>
            </w:r>
          </w:p>
        </w:tc>
        <w:tc>
          <w:tcPr>
            <w:tcW w:w="4720" w:type="dxa"/>
            <w:tcBorders>
              <w:top w:val="nil"/>
              <w:left w:val="nil"/>
              <w:bottom w:val="single" w:sz="4" w:space="0" w:color="auto"/>
              <w:right w:val="single" w:sz="6" w:space="0" w:color="auto"/>
            </w:tcBorders>
          </w:tcPr>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p w:rsidR="001006D6" w:rsidRPr="00612A98" w:rsidRDefault="001006D6" w:rsidP="00607833">
            <w:pPr>
              <w:widowControl/>
              <w:tabs>
                <w:tab w:val="left" w:pos="0"/>
              </w:tabs>
              <w:spacing w:before="54" w:after="66"/>
              <w:rPr>
                <w:rFonts w:ascii="Arial" w:hAnsi="Arial" w:cs="Arial"/>
                <w:bCs/>
                <w:color w:val="000080"/>
                <w:spacing w:val="-2"/>
              </w:rPr>
            </w:pPr>
          </w:p>
        </w:tc>
      </w:tr>
      <w:tr w:rsidR="001006D6" w:rsidRPr="00612A98" w:rsidTr="00607833">
        <w:tblPrEx>
          <w:tblBorders>
            <w:top w:val="single" w:sz="6" w:space="0" w:color="auto"/>
            <w:left w:val="single" w:sz="6" w:space="0" w:color="auto"/>
            <w:bottom w:val="single" w:sz="6" w:space="0" w:color="auto"/>
            <w:right w:val="single" w:sz="6" w:space="0" w:color="auto"/>
          </w:tblBorders>
        </w:tblPrEx>
        <w:trPr>
          <w:trHeight w:val="2241"/>
          <w:jc w:val="center"/>
        </w:trPr>
        <w:tc>
          <w:tcPr>
            <w:tcW w:w="9526" w:type="dxa"/>
            <w:gridSpan w:val="2"/>
            <w:tcBorders>
              <w:top w:val="single" w:sz="4" w:space="0" w:color="auto"/>
              <w:bottom w:val="single" w:sz="6" w:space="0" w:color="auto"/>
            </w:tcBorders>
          </w:tcPr>
          <w:p w:rsidR="001006D6" w:rsidRPr="00612A98" w:rsidRDefault="001006D6" w:rsidP="00607833">
            <w:pPr>
              <w:pStyle w:val="af7"/>
              <w:widowControl/>
              <w:tabs>
                <w:tab w:val="left" w:pos="-720"/>
              </w:tabs>
              <w:spacing w:before="54" w:after="66"/>
              <w:rPr>
                <w:color w:val="000080"/>
              </w:rPr>
            </w:pPr>
            <w:r w:rsidRPr="00612A98">
              <w:rPr>
                <w:color w:val="000080"/>
              </w:rPr>
              <w:t>General product information:</w:t>
            </w:r>
          </w:p>
          <w:p w:rsidR="001006D6" w:rsidRPr="00612A98" w:rsidRDefault="001006D6" w:rsidP="00607833">
            <w:pPr>
              <w:pStyle w:val="11"/>
              <w:rPr>
                <w:rFonts w:ascii="Arial" w:hAnsi="Arial" w:cs="Arial"/>
              </w:rPr>
            </w:pPr>
          </w:p>
          <w:p w:rsidR="001006D6" w:rsidRPr="00612A98" w:rsidRDefault="001006D6" w:rsidP="00607833">
            <w:pPr>
              <w:rPr>
                <w:rFonts w:ascii="Arial" w:hAnsi="Arial" w:cs="Arial"/>
                <w:color w:val="000080"/>
              </w:rPr>
            </w:pPr>
          </w:p>
        </w:tc>
      </w:tr>
    </w:tbl>
    <w:p w:rsidR="001006D6" w:rsidRPr="00612A98" w:rsidRDefault="001006D6" w:rsidP="001006D6">
      <w:pPr>
        <w:widowControl/>
        <w:tabs>
          <w:tab w:val="right" w:leader="dot" w:pos="4421"/>
        </w:tabs>
        <w:jc w:val="both"/>
        <w:rPr>
          <w:rFonts w:ascii="Arial" w:hAnsi="Arial" w:cs="Arial"/>
          <w:b/>
          <w:bCs/>
          <w:color w:val="000080"/>
          <w:spacing w:val="-2"/>
        </w:rPr>
      </w:pPr>
    </w:p>
    <w:p w:rsidR="001006D6" w:rsidRPr="00612A98" w:rsidRDefault="001006D6" w:rsidP="001006D6">
      <w:pPr>
        <w:widowControl/>
        <w:tabs>
          <w:tab w:val="right" w:leader="dot" w:pos="4421"/>
        </w:tabs>
        <w:jc w:val="both"/>
        <w:rPr>
          <w:rFonts w:ascii="Arial" w:hAnsi="Arial" w:cs="Arial"/>
          <w:b/>
          <w:bCs/>
          <w:color w:val="000080"/>
          <w:spacing w:val="-2"/>
        </w:rPr>
        <w:sectPr w:rsidR="001006D6" w:rsidRPr="00612A98">
          <w:headerReference w:type="default" r:id="rId12"/>
          <w:footerReference w:type="default" r:id="rId13"/>
          <w:pgSz w:w="11907" w:h="16840" w:code="9"/>
          <w:pgMar w:top="1134" w:right="567" w:bottom="1247" w:left="1418" w:header="1134" w:footer="1134" w:gutter="0"/>
          <w:paperSrc w:first="50" w:other="50"/>
          <w:cols w:space="720"/>
          <w:noEndnote/>
        </w:sectPr>
      </w:pPr>
    </w:p>
    <w:p w:rsidR="001006D6" w:rsidRPr="00612A98" w:rsidRDefault="001006D6" w:rsidP="001006D6">
      <w:pPr>
        <w:widowControl/>
        <w:tabs>
          <w:tab w:val="right" w:leader="dot" w:pos="4421"/>
        </w:tabs>
        <w:jc w:val="both"/>
        <w:rPr>
          <w:rFonts w:ascii="Arial" w:hAnsi="Arial" w:cs="Arial"/>
          <w:b/>
          <w:bCs/>
          <w:color w:val="000080"/>
          <w:spacing w:val="-2"/>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4</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GENERAL REQUIREMENTS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4.1</w:t>
            </w: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of </w:t>
            </w:r>
            <w:r w:rsidRPr="00612A98">
              <w:rPr>
                <w:rFonts w:ascii="Arial" w:hAnsi="Arial" w:cs="Arial"/>
                <w:smallCaps/>
                <w:color w:val="000066"/>
                <w:spacing w:val="-2"/>
              </w:rPr>
              <w:t>medical device software</w:t>
            </w:r>
            <w:r w:rsidRPr="00612A98">
              <w:rPr>
                <w:rFonts w:ascii="Arial" w:hAnsi="Arial" w:cs="Arial"/>
                <w:color w:val="000066"/>
                <w:spacing w:val="-2"/>
              </w:rPr>
              <w:t xml:space="preserve"> demonstrated the ability to provide </w:t>
            </w:r>
            <w:r w:rsidRPr="00612A98">
              <w:rPr>
                <w:rFonts w:ascii="Arial" w:hAnsi="Arial" w:cs="Arial"/>
                <w:smallCaps/>
                <w:color w:val="000066"/>
                <w:spacing w:val="-2"/>
              </w:rPr>
              <w:t>medical device software</w:t>
            </w:r>
            <w:r w:rsidRPr="00612A98">
              <w:rPr>
                <w:rFonts w:ascii="Arial" w:hAnsi="Arial" w:cs="Arial"/>
                <w:color w:val="000066"/>
                <w:spacing w:val="-2"/>
              </w:rPr>
              <w:t xml:space="preserve"> that consistently meets customer requirements and applicable regulatory requirements.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w:t>
            </w:r>
            <w:r>
              <w:rPr>
                <w:rFonts w:ascii="Arial" w:eastAsia="맑은 고딕" w:hAnsi="Arial" w:cs="Arial"/>
                <w:i/>
                <w:iCs/>
                <w:spacing w:val="-2"/>
                <w:sz w:val="16"/>
                <w:szCs w:val="16"/>
                <w:lang w:eastAsia="ko-KR"/>
              </w:rPr>
              <w:t xml:space="preserve">.3 </w:t>
            </w:r>
            <w:r>
              <w:rPr>
                <w:rFonts w:ascii="Arial" w:eastAsia="맑은 고딕" w:hAnsi="Arial" w:cs="Arial" w:hint="eastAsia"/>
                <w:i/>
                <w:iCs/>
                <w:spacing w:val="-2"/>
                <w:sz w:val="16"/>
                <w:szCs w:val="16"/>
                <w:lang w:eastAsia="ko-KR"/>
              </w:rPr>
              <w:t xml:space="preserve">Software </w:t>
            </w:r>
            <w:r>
              <w:rPr>
                <w:rFonts w:ascii="Arial" w:eastAsia="맑은 고딕" w:hAnsi="Arial" w:cs="Arial"/>
                <w:i/>
                <w:iCs/>
                <w:spacing w:val="-2"/>
                <w:sz w:val="16"/>
                <w:szCs w:val="16"/>
                <w:lang w:eastAsia="ko-KR"/>
              </w:rPr>
              <w:t>Configuration</w:t>
            </w:r>
            <w:r>
              <w:rPr>
                <w:rFonts w:ascii="Arial" w:eastAsia="맑은 고딕" w:hAnsi="Arial" w:cs="Arial" w:hint="eastAsia"/>
                <w:i/>
                <w:iCs/>
                <w:spacing w:val="-2"/>
                <w:sz w:val="16"/>
                <w:szCs w:val="16"/>
                <w:lang w:eastAsia="ko-KR"/>
              </w:rPr>
              <w:t xml:space="preserve"> Management Life Cycle</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4.2</w:t>
            </w: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applied a </w:t>
            </w:r>
            <w:r w:rsidRPr="00612A98">
              <w:rPr>
                <w:rFonts w:ascii="Arial" w:hAnsi="Arial" w:cs="Arial"/>
                <w:smallCaps/>
                <w:color w:val="000066"/>
                <w:spacing w:val="-2"/>
              </w:rPr>
              <w:t>risk management process</w:t>
            </w:r>
            <w:r w:rsidRPr="00612A98">
              <w:rPr>
                <w:rFonts w:ascii="Arial" w:hAnsi="Arial" w:cs="Arial"/>
                <w:color w:val="000066"/>
                <w:spacing w:val="-2"/>
              </w:rPr>
              <w:t xml:space="preserve"> complying with ISO 14971.</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4" w:name="OLE_LINK4"/>
            <w:bookmarkStart w:id="5" w:name="OLE_LINK5"/>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3. </w:t>
            </w:r>
            <w:r>
              <w:rPr>
                <w:rFonts w:ascii="Arial" w:eastAsia="맑은 고딕" w:hAnsi="Arial" w:cs="Arial"/>
                <w:i/>
                <w:iCs/>
                <w:spacing w:val="-2"/>
                <w:sz w:val="16"/>
                <w:szCs w:val="16"/>
                <w:lang w:eastAsia="ko-KR"/>
              </w:rPr>
              <w:t>Risk Management</w:t>
            </w:r>
            <w:bookmarkEnd w:id="4"/>
            <w:bookmarkEnd w:id="5"/>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4.3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B, C] SOFTWARE SAFETY CLASSIFICATION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manufacturer</w:t>
            </w:r>
            <w:r w:rsidRPr="00612A98">
              <w:rPr>
                <w:rFonts w:ascii="Arial" w:hAnsi="Arial" w:cs="Arial"/>
                <w:color w:val="000066"/>
                <w:spacing w:val="-2"/>
              </w:rPr>
              <w:t xml:space="preserve"> assigned to each </w:t>
            </w:r>
            <w:r w:rsidRPr="00612A98">
              <w:rPr>
                <w:rFonts w:ascii="Arial" w:hAnsi="Arial" w:cs="Arial"/>
                <w:smallCaps/>
                <w:color w:val="000066"/>
                <w:spacing w:val="-2"/>
              </w:rPr>
              <w:t xml:space="preserve">software system </w:t>
            </w:r>
            <w:r w:rsidRPr="00612A98">
              <w:rPr>
                <w:rFonts w:ascii="Arial" w:hAnsi="Arial" w:cs="Arial"/>
                <w:color w:val="000066"/>
                <w:spacing w:val="-2"/>
              </w:rPr>
              <w:t xml:space="preserve">a software safety class (A, B, or C) according to the possible effects on the patient, operator, or other people resulting from a </w:t>
            </w:r>
            <w:r w:rsidRPr="00612A98">
              <w:rPr>
                <w:rFonts w:ascii="Arial" w:hAnsi="Arial" w:cs="Arial"/>
                <w:smallCaps/>
                <w:color w:val="000066"/>
                <w:spacing w:val="-2"/>
              </w:rPr>
              <w:t>hazard</w:t>
            </w:r>
            <w:r w:rsidRPr="00612A98">
              <w:rPr>
                <w:rFonts w:ascii="Arial" w:hAnsi="Arial" w:cs="Arial"/>
                <w:color w:val="000066"/>
                <w:spacing w:val="-2"/>
              </w:rPr>
              <w:t xml:space="preserve"> to which the </w:t>
            </w:r>
            <w:r w:rsidRPr="00612A98">
              <w:rPr>
                <w:rFonts w:ascii="Arial" w:hAnsi="Arial" w:cs="Arial"/>
                <w:smallCaps/>
                <w:color w:val="000066"/>
                <w:spacing w:val="-2"/>
              </w:rPr>
              <w:t>software system</w:t>
            </w:r>
            <w:r w:rsidRPr="00612A98">
              <w:rPr>
                <w:rFonts w:ascii="Arial" w:hAnsi="Arial" w:cs="Arial"/>
                <w:color w:val="000066"/>
                <w:spacing w:val="-2"/>
              </w:rPr>
              <w:t xml:space="preserve"> can contribute.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The software safety classes were initially assigned based on severity as follows: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26CBD"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Class A: No injury or damage to health is possible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6" w:name="OLE_LINK6"/>
            <w:bookmarkStart w:id="7" w:name="OLE_LINK7"/>
            <w:bookmarkStart w:id="8" w:name="OLE_LINK8"/>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E43A0"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bookmarkEnd w:id="6"/>
            <w:bookmarkEnd w:id="7"/>
            <w:bookmarkEnd w:id="8"/>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Class B: Non-</w:t>
            </w:r>
            <w:r w:rsidRPr="00612A98">
              <w:rPr>
                <w:rFonts w:ascii="Arial" w:hAnsi="Arial" w:cs="Arial"/>
                <w:smallCaps/>
                <w:color w:val="000066"/>
                <w:spacing w:val="-2"/>
              </w:rPr>
              <w:t>serious injury</w:t>
            </w:r>
            <w:r w:rsidRPr="00612A98">
              <w:rPr>
                <w:rFonts w:ascii="Arial" w:hAnsi="Arial" w:cs="Arial"/>
                <w:color w:val="000066"/>
                <w:spacing w:val="-2"/>
              </w:rPr>
              <w:t xml:space="preserve"> is possible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B49B5"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Class C: Death or </w:t>
            </w:r>
            <w:r w:rsidRPr="00612A98">
              <w:rPr>
                <w:rFonts w:ascii="Arial" w:hAnsi="Arial" w:cs="Arial"/>
                <w:smallCaps/>
                <w:color w:val="000066"/>
                <w:spacing w:val="-2"/>
              </w:rPr>
              <w:t>serious injury</w:t>
            </w:r>
            <w:r w:rsidRPr="00612A98">
              <w:rPr>
                <w:rFonts w:ascii="Arial" w:hAnsi="Arial" w:cs="Arial"/>
                <w:color w:val="000066"/>
                <w:spacing w:val="-2"/>
              </w:rPr>
              <w:t xml:space="preserve"> is possible</w:t>
            </w:r>
            <w:r>
              <w:rPr>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hazard</w:t>
            </w:r>
            <w:r w:rsidRPr="00612A98">
              <w:rPr>
                <w:rFonts w:ascii="Arial" w:hAnsi="Arial" w:cs="Arial"/>
                <w:color w:val="000066"/>
                <w:spacing w:val="-2"/>
              </w:rPr>
              <w:t xml:space="preserve"> could arise from a failure of the </w:t>
            </w:r>
            <w:r w:rsidRPr="00612A98">
              <w:rPr>
                <w:rFonts w:ascii="Arial" w:hAnsi="Arial" w:cs="Arial"/>
                <w:smallCaps/>
                <w:color w:val="000066"/>
                <w:spacing w:val="-2"/>
              </w:rPr>
              <w:t xml:space="preserve">software system </w:t>
            </w:r>
            <w:r w:rsidRPr="00612A98">
              <w:rPr>
                <w:rFonts w:ascii="Arial" w:hAnsi="Arial" w:cs="Arial"/>
                <w:color w:val="000066"/>
                <w:spacing w:val="-2"/>
              </w:rPr>
              <w:t>to behave as specified, the probability of such failure was assumed to be 100 per cent.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4610B" w:rsidRDefault="001006D6" w:rsidP="00607833">
            <w:pPr>
              <w:tabs>
                <w:tab w:val="center" w:pos="1286"/>
              </w:tabs>
              <w:suppressAutoHyphens/>
              <w:spacing w:before="66" w:after="54"/>
              <w:rPr>
                <w:rFonts w:ascii="Arial" w:eastAsia="맑은 고딕" w:hAnsi="Arial" w:cs="Arial"/>
                <w:i/>
                <w:spacing w:val="-2"/>
                <w:sz w:val="16"/>
                <w:szCs w:val="16"/>
                <w:lang w:eastAsia="ko-KR"/>
              </w:rPr>
            </w:pPr>
            <w:r w:rsidRPr="00F4610B">
              <w:rPr>
                <w:rFonts w:ascii="Arial" w:eastAsia="맑은 고딕" w:hAnsi="Arial" w:cs="Arial"/>
                <w:i/>
                <w:spacing w:val="-2"/>
                <w:sz w:val="16"/>
                <w:szCs w:val="16"/>
                <w:lang w:eastAsia="ko-KR"/>
              </w:rPr>
              <w:t>3. Risk Management</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늊.."/>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risk</w:t>
            </w:r>
            <w:r w:rsidRPr="00612A98">
              <w:rPr>
                <w:rFonts w:ascii="Arial" w:hAnsi="Arial" w:cs="Arial"/>
                <w:color w:val="000066"/>
                <w:spacing w:val="-2"/>
              </w:rPr>
              <w:t xml:space="preserve"> of death or </w:t>
            </w:r>
            <w:r w:rsidRPr="00612A98">
              <w:rPr>
                <w:rFonts w:ascii="Arial" w:hAnsi="Arial" w:cs="Arial"/>
                <w:smallCaps/>
                <w:color w:val="000066"/>
                <w:spacing w:val="-2"/>
              </w:rPr>
              <w:t>serious injury</w:t>
            </w:r>
            <w:r w:rsidRPr="00612A98">
              <w:rPr>
                <w:rFonts w:ascii="Arial" w:hAnsi="Arial" w:cs="Arial"/>
                <w:color w:val="000066"/>
                <w:spacing w:val="-2"/>
              </w:rPr>
              <w:t xml:space="preserve"> arising from a software failure is subsequently reduced to an acceptable level (as defined by ISO 14971) by a hardware </w:t>
            </w:r>
            <w:r w:rsidRPr="00612A98">
              <w:rPr>
                <w:rFonts w:ascii="Arial" w:hAnsi="Arial" w:cs="Arial"/>
                <w:smallCaps/>
                <w:color w:val="000066"/>
                <w:spacing w:val="-2"/>
              </w:rPr>
              <w:t>risk control</w:t>
            </w:r>
            <w:r w:rsidRPr="00612A98">
              <w:rPr>
                <w:rFonts w:ascii="Arial" w:hAnsi="Arial" w:cs="Arial"/>
                <w:color w:val="000066"/>
                <w:spacing w:val="-2"/>
              </w:rPr>
              <w:t xml:space="preserve"> measure, either by reducing the consequences of the failure or by reducing the probability of death or </w:t>
            </w:r>
            <w:r w:rsidRPr="00612A98">
              <w:rPr>
                <w:rFonts w:ascii="Arial" w:hAnsi="Arial" w:cs="Arial"/>
                <w:smallCaps/>
                <w:color w:val="000066"/>
                <w:spacing w:val="-2"/>
              </w:rPr>
              <w:t>serious injury</w:t>
            </w:r>
            <w:r w:rsidRPr="00612A98">
              <w:rPr>
                <w:rFonts w:ascii="Arial" w:hAnsi="Arial" w:cs="Arial"/>
                <w:color w:val="000066"/>
                <w:spacing w:val="-2"/>
              </w:rPr>
              <w:t xml:space="preserve"> arising from that failure, the software safety classification may be reduced from C to B;</w:t>
            </w:r>
            <w:r>
              <w:rPr>
                <w:rFonts w:eastAsia="굴림@..늊.."/>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If the </w:t>
            </w:r>
            <w:r w:rsidRPr="00612A98">
              <w:rPr>
                <w:rFonts w:ascii="Arial" w:hAnsi="Arial" w:cs="Arial"/>
                <w:smallCaps/>
                <w:color w:val="000066"/>
                <w:spacing w:val="-2"/>
              </w:rPr>
              <w:t>risk</w:t>
            </w:r>
            <w:r w:rsidRPr="00612A98">
              <w:rPr>
                <w:rFonts w:ascii="Arial" w:hAnsi="Arial" w:cs="Arial"/>
                <w:color w:val="000066"/>
                <w:spacing w:val="-2"/>
              </w:rPr>
              <w:t xml:space="preserve"> of non-</w:t>
            </w:r>
            <w:r w:rsidRPr="00612A98">
              <w:rPr>
                <w:rFonts w:ascii="Arial" w:hAnsi="Arial" w:cs="Arial"/>
                <w:smallCaps/>
                <w:color w:val="000066"/>
                <w:spacing w:val="-2"/>
              </w:rPr>
              <w:t xml:space="preserve"> serious injury</w:t>
            </w:r>
            <w:r w:rsidRPr="00612A98">
              <w:rPr>
                <w:rFonts w:ascii="Arial" w:hAnsi="Arial" w:cs="Arial"/>
                <w:color w:val="000066"/>
                <w:spacing w:val="-2"/>
              </w:rPr>
              <w:t xml:space="preserve"> arising from a software failure is similarly reduced to an acceptable level by a hardware </w:t>
            </w:r>
            <w:r w:rsidRPr="00612A98">
              <w:rPr>
                <w:rFonts w:ascii="Arial" w:hAnsi="Arial" w:cs="Arial"/>
                <w:smallCaps/>
                <w:color w:val="000066"/>
                <w:spacing w:val="-2"/>
              </w:rPr>
              <w:t>risk control</w:t>
            </w:r>
            <w:r w:rsidRPr="00612A98">
              <w:rPr>
                <w:rFonts w:ascii="Arial" w:hAnsi="Arial" w:cs="Arial"/>
                <w:color w:val="000066"/>
                <w:spacing w:val="-2"/>
              </w:rPr>
              <w:t xml:space="preserve"> measure, the software safety classification may be reduced from B to A.</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D00FE"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CD00F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틷口..."/>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Pr="00612A98">
              <w:rPr>
                <w:rFonts w:ascii="Arial" w:hAnsi="Arial" w:cs="Arial"/>
                <w:color w:val="000066"/>
                <w:spacing w:val="-2"/>
              </w:rPr>
              <w:t xml:space="preserve"> assigned to each </w:t>
            </w:r>
            <w:r w:rsidRPr="00612A98">
              <w:rPr>
                <w:rFonts w:ascii="Arial" w:hAnsi="Arial" w:cs="Arial"/>
                <w:smallCaps/>
                <w:color w:val="000066"/>
                <w:spacing w:val="-2"/>
              </w:rPr>
              <w:t xml:space="preserve">software system </w:t>
            </w:r>
            <w:r w:rsidRPr="00612A98">
              <w:rPr>
                <w:rFonts w:ascii="Arial" w:hAnsi="Arial" w:cs="Arial"/>
                <w:color w:val="000066"/>
                <w:spacing w:val="-2"/>
              </w:rPr>
              <w:t xml:space="preserve">that contributes to the implementation of a </w:t>
            </w:r>
            <w:r w:rsidRPr="00612A98">
              <w:rPr>
                <w:rFonts w:ascii="Arial" w:hAnsi="Arial" w:cs="Arial"/>
                <w:smallCaps/>
                <w:color w:val="000066"/>
                <w:spacing w:val="-2"/>
              </w:rPr>
              <w:t>risk control</w:t>
            </w:r>
            <w:r w:rsidRPr="00612A98">
              <w:rPr>
                <w:rFonts w:ascii="Arial" w:hAnsi="Arial" w:cs="Arial"/>
                <w:color w:val="000066"/>
                <w:spacing w:val="-2"/>
              </w:rPr>
              <w:t xml:space="preserve"> measure a software safety class based on the possible effects of the </w:t>
            </w:r>
            <w:r w:rsidRPr="00612A98">
              <w:rPr>
                <w:rFonts w:ascii="Arial" w:hAnsi="Arial" w:cs="Arial"/>
                <w:smallCaps/>
                <w:color w:val="000066"/>
                <w:spacing w:val="-2"/>
              </w:rPr>
              <w:t>hazard</w:t>
            </w:r>
            <w:r w:rsidRPr="00612A98">
              <w:rPr>
                <w:rFonts w:ascii="Arial" w:hAnsi="Arial" w:cs="Arial"/>
                <w:color w:val="000066"/>
                <w:spacing w:val="-2"/>
              </w:rPr>
              <w:t xml:space="preserve"> that the </w:t>
            </w:r>
            <w:r w:rsidRPr="00612A98">
              <w:rPr>
                <w:rFonts w:ascii="Arial" w:hAnsi="Arial" w:cs="Arial"/>
                <w:smallCaps/>
                <w:color w:val="000066"/>
                <w:spacing w:val="-2"/>
              </w:rPr>
              <w:t>risk control</w:t>
            </w:r>
            <w:r w:rsidRPr="00612A98">
              <w:rPr>
                <w:rFonts w:ascii="Arial" w:hAnsi="Arial" w:cs="Arial"/>
                <w:color w:val="000066"/>
                <w:spacing w:val="-2"/>
              </w:rPr>
              <w:t xml:space="preserve"> measure is controlling.</w:t>
            </w:r>
            <w:r>
              <w:rPr>
                <w:rFonts w:eastAsia="굴림@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94E1D" w:rsidRDefault="001006D6" w:rsidP="00607833">
            <w:pPr>
              <w:suppressAutoHyphens/>
              <w:spacing w:before="66" w:after="54"/>
              <w:rPr>
                <w:rFonts w:ascii="Arial" w:eastAsia="맑은 고딕" w:hAnsi="Arial" w:cs="Arial"/>
                <w:color w:val="000066"/>
                <w:spacing w:val="-2"/>
                <w:lang w:eastAsia="ko-KR"/>
              </w:rPr>
            </w:pPr>
            <w:r w:rsidRPr="00F4610B">
              <w:rPr>
                <w:rFonts w:ascii="Arial" w:eastAsia="맑은 고딕" w:hAnsi="Arial" w:cs="Arial"/>
                <w:i/>
                <w:spacing w:val="-2"/>
                <w:sz w:val="16"/>
                <w:szCs w:val="16"/>
                <w:lang w:eastAsia="ko-KR"/>
              </w:rPr>
              <w:t>3. Risk Management</w:t>
            </w:r>
          </w:p>
        </w:tc>
        <w:tc>
          <w:tcPr>
            <w:tcW w:w="935" w:type="dxa"/>
          </w:tcPr>
          <w:p w:rsidR="001006D6" w:rsidRPr="001B299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software safety class assigned to each </w:t>
            </w:r>
            <w:r w:rsidRPr="00612A98">
              <w:rPr>
                <w:rFonts w:ascii="Arial" w:hAnsi="Arial" w:cs="Arial"/>
                <w:smallCaps/>
                <w:color w:val="000066"/>
                <w:spacing w:val="-2"/>
              </w:rPr>
              <w:t>software system</w:t>
            </w:r>
            <w:r w:rsidRPr="00612A98">
              <w:rPr>
                <w:rFonts w:ascii="Arial" w:hAnsi="Arial" w:cs="Arial"/>
                <w:color w:val="000066"/>
                <w:spacing w:val="-2"/>
              </w:rPr>
              <w:t xml:space="preserve"> in the </w:t>
            </w:r>
            <w:r w:rsidRPr="00612A98">
              <w:rPr>
                <w:rFonts w:ascii="Arial" w:hAnsi="Arial" w:cs="Arial"/>
                <w:smallCaps/>
                <w:color w:val="000066"/>
                <w:spacing w:val="-2"/>
              </w:rPr>
              <w:t>risk management file</w:t>
            </w:r>
            <w:r>
              <w:rPr>
                <w:rFonts w:eastAsia="굴림@....."/>
                <w:sz w:val="18"/>
                <w:szCs w:val="18"/>
              </w:rPr>
              <w:t xml:space="preserve"> </w:t>
            </w:r>
          </w:p>
        </w:tc>
        <w:tc>
          <w:tcPr>
            <w:tcW w:w="2693" w:type="dxa"/>
          </w:tcPr>
          <w:p w:rsidR="001006D6" w:rsidRPr="00A50E23" w:rsidRDefault="001006D6" w:rsidP="00607833">
            <w:pPr>
              <w:suppressAutoHyphens/>
              <w:spacing w:before="66" w:after="54"/>
              <w:rPr>
                <w:rFonts w:ascii="Arial" w:eastAsia="맑은 고딕" w:hAnsi="Arial" w:cs="Arial"/>
                <w:i/>
                <w:iCs/>
                <w:spacing w:val="-2"/>
                <w:sz w:val="16"/>
                <w:szCs w:val="16"/>
                <w:lang w:eastAsia="ko-KR"/>
              </w:rPr>
            </w:pPr>
            <w:r w:rsidRPr="00A50E23">
              <w:rPr>
                <w:rFonts w:ascii="Arial" w:eastAsia="맑은 고딕" w:hAnsi="Arial" w:cs="Arial"/>
                <w:i/>
                <w:iCs/>
                <w:spacing w:val="-2"/>
                <w:sz w:val="16"/>
                <w:szCs w:val="16"/>
                <w:lang w:eastAsia="ko-KR"/>
              </w:rPr>
              <w:t>Software Validation Report</w:t>
            </w:r>
          </w:p>
          <w:p w:rsidR="001006D6" w:rsidRPr="00A50E2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94E1D" w:rsidRDefault="001006D6" w:rsidP="00607833">
            <w:pPr>
              <w:suppressAutoHyphens/>
              <w:spacing w:before="66" w:after="54"/>
              <w:rPr>
                <w:rFonts w:ascii="Arial" w:eastAsia="맑은 고딕" w:hAnsi="Arial" w:cs="Arial"/>
                <w:color w:val="000066"/>
                <w:spacing w:val="-2"/>
                <w:lang w:eastAsia="ko-KR"/>
              </w:rPr>
            </w:pPr>
            <w:r w:rsidRPr="00A50E23">
              <w:rPr>
                <w:rFonts w:ascii="Arial" w:eastAsia="맑은 고딕" w:hAnsi="Arial" w:cs="Arial"/>
                <w:i/>
                <w:spacing w:val="-2"/>
                <w:sz w:val="16"/>
                <w:szCs w:val="16"/>
                <w:lang w:eastAsia="ko-KR"/>
              </w:rPr>
              <w:t>3. Risk Management</w:t>
            </w:r>
          </w:p>
        </w:tc>
        <w:tc>
          <w:tcPr>
            <w:tcW w:w="935" w:type="dxa"/>
          </w:tcPr>
          <w:p w:rsidR="001006D6" w:rsidRPr="008134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d) When a </w:t>
            </w:r>
            <w:r w:rsidRPr="00612A98">
              <w:rPr>
                <w:rFonts w:ascii="Arial" w:hAnsi="Arial" w:cs="Arial"/>
                <w:smallCaps/>
                <w:color w:val="000066"/>
                <w:spacing w:val="-2"/>
              </w:rPr>
              <w:t>software system</w:t>
            </w:r>
            <w:r w:rsidRPr="00612A98">
              <w:rPr>
                <w:rFonts w:ascii="Arial" w:hAnsi="Arial" w:cs="Arial"/>
                <w:color w:val="000066"/>
                <w:spacing w:val="-2"/>
              </w:rPr>
              <w:t xml:space="preserve"> is decomposed into </w:t>
            </w:r>
            <w:r w:rsidRPr="00612A98">
              <w:rPr>
                <w:rFonts w:ascii="Arial" w:hAnsi="Arial" w:cs="Arial"/>
                <w:smallCaps/>
                <w:color w:val="000066"/>
                <w:spacing w:val="-2"/>
              </w:rPr>
              <w:t>software items</w:t>
            </w:r>
            <w:r w:rsidRPr="00612A98">
              <w:rPr>
                <w:rFonts w:ascii="Arial" w:hAnsi="Arial" w:cs="Arial"/>
                <w:color w:val="000066"/>
                <w:spacing w:val="-2"/>
              </w:rPr>
              <w:t xml:space="preserve">, and when a </w:t>
            </w:r>
            <w:r w:rsidRPr="00612A98">
              <w:rPr>
                <w:rFonts w:ascii="Arial" w:hAnsi="Arial" w:cs="Arial"/>
                <w:smallCaps/>
                <w:color w:val="000066"/>
                <w:spacing w:val="-2"/>
              </w:rPr>
              <w:t>software item</w:t>
            </w:r>
            <w:r w:rsidRPr="00612A98">
              <w:rPr>
                <w:rFonts w:ascii="Arial" w:hAnsi="Arial" w:cs="Arial"/>
                <w:color w:val="000066"/>
                <w:spacing w:val="-2"/>
              </w:rPr>
              <w:t xml:space="preserve"> is decomposed into further </w:t>
            </w:r>
            <w:r w:rsidRPr="00612A98">
              <w:rPr>
                <w:rFonts w:ascii="Arial" w:hAnsi="Arial" w:cs="Arial"/>
                <w:smallCaps/>
                <w:color w:val="000066"/>
                <w:spacing w:val="-2"/>
              </w:rPr>
              <w:t>software items</w:t>
            </w:r>
            <w:r w:rsidRPr="00612A98">
              <w:rPr>
                <w:rFonts w:ascii="Arial" w:hAnsi="Arial" w:cs="Arial"/>
                <w:color w:val="000066"/>
                <w:spacing w:val="-2"/>
              </w:rPr>
              <w:t xml:space="preserve">, such </w:t>
            </w:r>
            <w:r w:rsidRPr="00612A98">
              <w:rPr>
                <w:rFonts w:ascii="Arial" w:hAnsi="Arial" w:cs="Arial"/>
                <w:smallCaps/>
                <w:color w:val="000066"/>
                <w:spacing w:val="-2"/>
              </w:rPr>
              <w:t>software items</w:t>
            </w:r>
            <w:r w:rsidRPr="00612A98">
              <w:rPr>
                <w:rFonts w:ascii="Arial" w:hAnsi="Arial" w:cs="Arial"/>
                <w:color w:val="000066"/>
                <w:spacing w:val="-2"/>
              </w:rPr>
              <w:t xml:space="preserve"> inherit the software safety classification of the original </w:t>
            </w:r>
            <w:r w:rsidRPr="00612A98">
              <w:rPr>
                <w:rFonts w:ascii="Arial" w:hAnsi="Arial" w:cs="Arial"/>
                <w:smallCaps/>
                <w:color w:val="000066"/>
                <w:spacing w:val="-2"/>
              </w:rPr>
              <w:t>software item</w:t>
            </w:r>
            <w:r w:rsidRPr="00612A98">
              <w:rPr>
                <w:rFonts w:ascii="Arial" w:hAnsi="Arial" w:cs="Arial"/>
                <w:color w:val="000066"/>
                <w:spacing w:val="-2"/>
              </w:rPr>
              <w:t xml:space="preserve"> (or </w:t>
            </w:r>
            <w:r w:rsidRPr="00612A98">
              <w:rPr>
                <w:rFonts w:ascii="Arial" w:hAnsi="Arial" w:cs="Arial"/>
                <w:smallCaps/>
                <w:color w:val="000066"/>
                <w:spacing w:val="-2"/>
              </w:rPr>
              <w:t>software system</w:t>
            </w:r>
            <w:r w:rsidRPr="00612A98">
              <w:rPr>
                <w:rFonts w:ascii="Arial" w:hAnsi="Arial" w:cs="Arial"/>
                <w:color w:val="000066"/>
                <w:spacing w:val="-2"/>
              </w:rPr>
              <w:t xml:space="preserve">) unless the </w:t>
            </w:r>
            <w:r w:rsidRPr="00612A98">
              <w:rPr>
                <w:rFonts w:ascii="Arial" w:hAnsi="Arial" w:cs="Arial"/>
                <w:smallCaps/>
                <w:color w:val="000066"/>
                <w:spacing w:val="-2"/>
              </w:rPr>
              <w:t>manufacturer</w:t>
            </w:r>
            <w:r w:rsidRPr="00612A98">
              <w:rPr>
                <w:rFonts w:ascii="Arial" w:hAnsi="Arial" w:cs="Arial"/>
                <w:color w:val="000066"/>
                <w:spacing w:val="-2"/>
              </w:rPr>
              <w:t xml:space="preserve"> documents a rationale for classification into a different software safety class.</w:t>
            </w:r>
            <w:r>
              <w:rPr>
                <w:rFonts w:eastAsia="굴림@....."/>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E2373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rationale explains how the new </w:t>
            </w:r>
            <w:r w:rsidRPr="00612A98">
              <w:rPr>
                <w:rFonts w:ascii="Arial" w:hAnsi="Arial" w:cs="Arial"/>
                <w:smallCaps/>
                <w:color w:val="000066"/>
                <w:spacing w:val="-2"/>
              </w:rPr>
              <w:t>software items</w:t>
            </w:r>
            <w:r w:rsidRPr="00612A98">
              <w:rPr>
                <w:rFonts w:ascii="Arial" w:hAnsi="Arial" w:cs="Arial"/>
                <w:color w:val="000066"/>
                <w:spacing w:val="-2"/>
              </w:rPr>
              <w:t xml:space="preserve"> are segregated so that they may be classified separately</w:t>
            </w:r>
            <w:r>
              <w:rPr>
                <w:rFonts w:eastAsia="굴림@....."/>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E2373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췌쳌천.."/>
                <w:sz w:val="18"/>
                <w:szCs w:val="18"/>
                <w:lang w:eastAsia="ko-KR"/>
              </w:rPr>
            </w:pPr>
            <w:r w:rsidRPr="00612A98">
              <w:rPr>
                <w:rFonts w:ascii="Arial" w:hAnsi="Arial" w:cs="Arial"/>
                <w:color w:val="000066"/>
                <w:spacing w:val="-2"/>
              </w:rPr>
              <w:t xml:space="preserve">e)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software safety class of each </w:t>
            </w:r>
            <w:r w:rsidRPr="00612A98">
              <w:rPr>
                <w:rFonts w:ascii="Arial" w:hAnsi="Arial" w:cs="Arial"/>
                <w:smallCaps/>
                <w:color w:val="000066"/>
                <w:spacing w:val="-2"/>
              </w:rPr>
              <w:t>software item</w:t>
            </w:r>
            <w:r w:rsidRPr="00612A98">
              <w:rPr>
                <w:rFonts w:ascii="Arial" w:hAnsi="Arial" w:cs="Arial"/>
                <w:color w:val="000066"/>
                <w:spacing w:val="-2"/>
              </w:rPr>
              <w:t xml:space="preserve"> if that class is different from the class of the </w:t>
            </w:r>
            <w:r w:rsidRPr="00612A98">
              <w:rPr>
                <w:rFonts w:ascii="Arial" w:hAnsi="Arial" w:cs="Arial"/>
                <w:smallCaps/>
                <w:color w:val="000066"/>
                <w:spacing w:val="-2"/>
              </w:rPr>
              <w:t>software item</w:t>
            </w:r>
            <w:r w:rsidRPr="00612A98">
              <w:rPr>
                <w:rFonts w:ascii="Arial" w:hAnsi="Arial" w:cs="Arial"/>
                <w:color w:val="000066"/>
                <w:spacing w:val="-2"/>
              </w:rPr>
              <w:t xml:space="preserve"> from which it was created by decomposition</w:t>
            </w:r>
            <w:r>
              <w:rPr>
                <w:rFonts w:eastAsia="굴림@췌쳌천.."/>
                <w:sz w:val="18"/>
                <w:szCs w:val="18"/>
              </w:rPr>
              <w:t xml:space="preserve"> </w:t>
            </w:r>
          </w:p>
        </w:tc>
        <w:tc>
          <w:tcPr>
            <w:tcW w:w="2693" w:type="dxa"/>
          </w:tcPr>
          <w:p w:rsidR="001006D6" w:rsidRPr="00FB30EB" w:rsidRDefault="001006D6" w:rsidP="00607833">
            <w:pPr>
              <w:suppressAutoHyphens/>
              <w:spacing w:before="66" w:after="54"/>
              <w:rPr>
                <w:rFonts w:ascii="Arial" w:eastAsia="맑은 고딕" w:hAnsi="Arial" w:cs="Arial"/>
                <w:i/>
                <w:iCs/>
                <w:spacing w:val="-2"/>
                <w:sz w:val="16"/>
                <w:szCs w:val="16"/>
                <w:lang w:eastAsia="ko-KR"/>
              </w:rPr>
            </w:pPr>
            <w:r w:rsidRPr="00FB30EB">
              <w:rPr>
                <w:rFonts w:ascii="Arial" w:eastAsia="맑은 고딕" w:hAnsi="Arial" w:cs="Arial"/>
                <w:i/>
                <w:iCs/>
                <w:spacing w:val="-2"/>
                <w:sz w:val="16"/>
                <w:szCs w:val="16"/>
                <w:lang w:eastAsia="ko-KR"/>
              </w:rPr>
              <w:t>Software Validation Report</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iCs/>
                <w:spacing w:val="-2"/>
                <w:sz w:val="16"/>
                <w:szCs w:val="16"/>
                <w:lang w:eastAsia="ko-KR"/>
              </w:rPr>
              <w:t>Q5-29-028(4</w:t>
            </w:r>
          </w:p>
          <w:p w:rsidR="001006D6" w:rsidRPr="00FB30EB" w:rsidRDefault="001006D6" w:rsidP="00607833">
            <w:pPr>
              <w:suppressAutoHyphens/>
              <w:spacing w:before="66" w:after="54"/>
              <w:rPr>
                <w:rFonts w:ascii="Arial" w:eastAsia="맑은 고딕" w:hAnsi="Arial" w:cs="Arial"/>
                <w:i/>
                <w:spacing w:val="-2"/>
                <w:sz w:val="16"/>
                <w:szCs w:val="16"/>
                <w:lang w:eastAsia="ko-KR"/>
              </w:rPr>
            </w:pPr>
            <w:r w:rsidRPr="00FB30EB">
              <w:rPr>
                <w:rFonts w:ascii="Arial" w:eastAsia="맑은 고딕" w:hAnsi="Arial" w:cs="Arial"/>
                <w:i/>
                <w:spacing w:val="-2"/>
                <w:sz w:val="16"/>
                <w:szCs w:val="16"/>
                <w:lang w:eastAsia="ko-KR"/>
              </w:rPr>
              <w:t>3. Risk Management</w:t>
            </w: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7136F8"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f) Wherever a </w:t>
            </w:r>
            <w:r w:rsidRPr="00612A98">
              <w:rPr>
                <w:rFonts w:ascii="Arial" w:hAnsi="Arial" w:cs="Arial"/>
                <w:smallCaps/>
                <w:color w:val="000066"/>
                <w:spacing w:val="-2"/>
              </w:rPr>
              <w:t>process</w:t>
            </w:r>
            <w:r w:rsidRPr="00612A98">
              <w:rPr>
                <w:rFonts w:ascii="Arial" w:hAnsi="Arial" w:cs="Arial"/>
                <w:color w:val="000066"/>
                <w:spacing w:val="-2"/>
              </w:rPr>
              <w:t xml:space="preserve"> is required for </w:t>
            </w:r>
            <w:r w:rsidRPr="00612A98">
              <w:rPr>
                <w:rFonts w:ascii="Arial" w:hAnsi="Arial" w:cs="Arial"/>
                <w:smallCaps/>
                <w:color w:val="000066"/>
                <w:spacing w:val="-2"/>
              </w:rPr>
              <w:t>software items</w:t>
            </w:r>
            <w:r w:rsidRPr="00612A98">
              <w:rPr>
                <w:rFonts w:ascii="Arial" w:hAnsi="Arial" w:cs="Arial"/>
                <w:color w:val="000066"/>
                <w:spacing w:val="-2"/>
              </w:rPr>
              <w:t xml:space="preserve"> of a specific classification and the </w:t>
            </w:r>
            <w:r w:rsidRPr="00612A98">
              <w:rPr>
                <w:rFonts w:ascii="Arial" w:hAnsi="Arial" w:cs="Arial"/>
                <w:smallCaps/>
                <w:color w:val="000066"/>
                <w:spacing w:val="-2"/>
              </w:rPr>
              <w:t>process</w:t>
            </w:r>
            <w:r w:rsidRPr="00612A98">
              <w:rPr>
                <w:rFonts w:ascii="Arial" w:hAnsi="Arial" w:cs="Arial"/>
                <w:color w:val="000066"/>
                <w:spacing w:val="-2"/>
              </w:rPr>
              <w:t xml:space="preserve"> is necessarily applied to a group of </w:t>
            </w:r>
            <w:r w:rsidRPr="00612A98">
              <w:rPr>
                <w:rFonts w:ascii="Arial" w:hAnsi="Arial" w:cs="Arial"/>
                <w:smallCaps/>
                <w:color w:val="000066"/>
                <w:spacing w:val="-2"/>
              </w:rPr>
              <w:t>software items</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used the </w:t>
            </w:r>
            <w:r w:rsidRPr="00612A98">
              <w:rPr>
                <w:rFonts w:ascii="Arial" w:hAnsi="Arial" w:cs="Arial"/>
                <w:smallCaps/>
                <w:color w:val="000066"/>
                <w:spacing w:val="-2"/>
              </w:rPr>
              <w:t>processes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which are required by the classification of the highest-classified </w:t>
            </w:r>
            <w:r w:rsidRPr="00612A98">
              <w:rPr>
                <w:rFonts w:ascii="Arial" w:hAnsi="Arial" w:cs="Arial"/>
                <w:smallCaps/>
                <w:color w:val="000066"/>
                <w:spacing w:val="-2"/>
              </w:rPr>
              <w:t>software item</w:t>
            </w:r>
            <w:r w:rsidRPr="00612A98">
              <w:rPr>
                <w:rFonts w:ascii="Arial" w:hAnsi="Arial" w:cs="Arial"/>
                <w:color w:val="000066"/>
                <w:spacing w:val="-2"/>
              </w:rPr>
              <w:t xml:space="preserve"> in the group unless the </w:t>
            </w:r>
            <w:r w:rsidRPr="00612A98">
              <w:rPr>
                <w:rFonts w:ascii="Arial" w:hAnsi="Arial" w:cs="Arial"/>
                <w:smallCaps/>
                <w:color w:val="000066"/>
                <w:spacing w:val="-2"/>
              </w:rPr>
              <w:t>manufacturer</w:t>
            </w:r>
            <w:r w:rsidRPr="00612A98">
              <w:rPr>
                <w:rFonts w:ascii="Arial" w:hAnsi="Arial" w:cs="Arial"/>
                <w:color w:val="000066"/>
                <w:spacing w:val="-2"/>
              </w:rPr>
              <w:t xml:space="preserve"> documents in the </w:t>
            </w:r>
            <w:r w:rsidRPr="00612A98">
              <w:rPr>
                <w:rFonts w:ascii="Arial" w:hAnsi="Arial" w:cs="Arial"/>
                <w:smallCaps/>
                <w:color w:val="000066"/>
                <w:spacing w:val="-2"/>
              </w:rPr>
              <w:t>risk management file</w:t>
            </w:r>
            <w:r w:rsidRPr="00612A98">
              <w:rPr>
                <w:rFonts w:ascii="Arial" w:hAnsi="Arial" w:cs="Arial"/>
                <w:color w:val="000066"/>
                <w:spacing w:val="-2"/>
              </w:rPr>
              <w:t xml:space="preserve"> a rationale for using a lower classification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840251"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hint="eastAsia"/>
                <w:i/>
                <w:iCs/>
                <w:spacing w:val="-2"/>
                <w:sz w:val="16"/>
                <w:szCs w:val="16"/>
                <w:lang w:eastAsia="ko-KR"/>
              </w:rPr>
              <w:t xml:space="preserve">1. </w:t>
            </w:r>
            <w:r>
              <w:rPr>
                <w:rFonts w:ascii="Arial" w:eastAsia="맑은 고딕" w:hAnsi="Arial" w:cs="Arial"/>
                <w:i/>
                <w:iCs/>
                <w:spacing w:val="-2"/>
                <w:sz w:val="16"/>
                <w:szCs w:val="16"/>
                <w:lang w:eastAsia="ko-KR"/>
              </w:rPr>
              <w:t>Level of concern</w:t>
            </w: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襁怡.."/>
                <w:sz w:val="18"/>
                <w:szCs w:val="18"/>
                <w:lang w:eastAsia="ko-KR"/>
              </w:rPr>
            </w:pPr>
            <w:r w:rsidRPr="00612A98">
              <w:rPr>
                <w:rFonts w:ascii="Arial" w:hAnsi="Arial" w:cs="Arial"/>
                <w:color w:val="000066"/>
                <w:spacing w:val="-2"/>
              </w:rPr>
              <w:t xml:space="preserve">g) For each </w:t>
            </w:r>
            <w:r w:rsidRPr="00612A98">
              <w:rPr>
                <w:rFonts w:ascii="Arial" w:hAnsi="Arial" w:cs="Arial"/>
                <w:smallCaps/>
                <w:color w:val="000066"/>
                <w:spacing w:val="-2"/>
              </w:rPr>
              <w:t>software system</w:t>
            </w:r>
            <w:r w:rsidRPr="00612A98">
              <w:rPr>
                <w:rFonts w:ascii="Arial" w:hAnsi="Arial" w:cs="Arial"/>
                <w:color w:val="000066"/>
                <w:spacing w:val="-2"/>
              </w:rPr>
              <w:t>, until a software safety class is assigned, Class C requirements applied</w:t>
            </w:r>
            <w:r>
              <w:rPr>
                <w:rFonts w:eastAsia="굴림@.襁怡.."/>
                <w:sz w:val="18"/>
                <w:szCs w:val="18"/>
              </w:rPr>
              <w:t xml:space="preserve"> </w:t>
            </w:r>
          </w:p>
        </w:tc>
        <w:tc>
          <w:tcPr>
            <w:tcW w:w="2693" w:type="dxa"/>
          </w:tcPr>
          <w:p w:rsidR="001006D6" w:rsidRPr="0089150F" w:rsidRDefault="001006D6" w:rsidP="00607833">
            <w:pPr>
              <w:suppressAutoHyphens/>
              <w:spacing w:before="66" w:after="54"/>
              <w:rPr>
                <w:rFonts w:ascii="Arial" w:eastAsia="맑은 고딕" w:hAnsi="Arial" w:cs="Arial"/>
                <w:color w:val="000066"/>
                <w:spacing w:val="-2"/>
                <w:lang w:eastAsia="ko-KR"/>
              </w:rPr>
            </w:pPr>
          </w:p>
        </w:tc>
        <w:tc>
          <w:tcPr>
            <w:tcW w:w="935" w:type="dxa"/>
          </w:tcPr>
          <w:p w:rsidR="001006D6" w:rsidRPr="00AD46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bl>
    <w:p w:rsidR="001006D6" w:rsidRPr="00612A98" w:rsidRDefault="001006D6" w:rsidP="001006D6">
      <w:pPr>
        <w:rPr>
          <w:color w:val="000066"/>
          <w:sz w:val="16"/>
          <w:szCs w:val="16"/>
        </w:rPr>
      </w:pPr>
    </w:p>
    <w:p w:rsidR="001006D6" w:rsidRPr="00612A98" w:rsidRDefault="001006D6" w:rsidP="001006D6">
      <w:pPr>
        <w:rPr>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5</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DEVELOPMENT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DEVELOPMENT PLANNING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w:t>
            </w:r>
          </w:p>
        </w:tc>
        <w:tc>
          <w:tcPr>
            <w:tcW w:w="4820" w:type="dxa"/>
          </w:tcPr>
          <w:p w:rsidR="001006D6" w:rsidRPr="00464D7E" w:rsidRDefault="001006D6" w:rsidP="00607833">
            <w:pPr>
              <w:suppressAutoHyphens/>
              <w:spacing w:before="66" w:after="54"/>
              <w:rPr>
                <w:rFonts w:eastAsia="굴림@...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software development plan (or plans) for conducting the </w:t>
            </w:r>
            <w:r w:rsidRPr="00612A98">
              <w:rPr>
                <w:rFonts w:ascii="Arial" w:hAnsi="Arial" w:cs="Arial"/>
                <w:smallCaps/>
                <w:color w:val="000066"/>
                <w:spacing w:val="-2"/>
              </w:rPr>
              <w:t>activities</w:t>
            </w:r>
            <w:r w:rsidRPr="00612A98">
              <w:rPr>
                <w:rFonts w:ascii="Arial" w:hAnsi="Arial" w:cs="Arial"/>
                <w:color w:val="000066"/>
                <w:spacing w:val="-2"/>
              </w:rPr>
              <w:t xml:space="preserve"> of the software development </w:t>
            </w:r>
            <w:r w:rsidRPr="00612A98">
              <w:rPr>
                <w:rFonts w:ascii="Arial" w:hAnsi="Arial" w:cs="Arial"/>
                <w:smallCaps/>
                <w:color w:val="000066"/>
                <w:spacing w:val="-2"/>
              </w:rPr>
              <w:t>process</w:t>
            </w:r>
            <w:r w:rsidRPr="00612A98">
              <w:rPr>
                <w:rFonts w:ascii="Arial" w:hAnsi="Arial" w:cs="Arial"/>
                <w:color w:val="000066"/>
                <w:spacing w:val="-2"/>
              </w:rPr>
              <w:t xml:space="preserve"> appropriate to the scope, magnitude, and software safety classifications of the </w:t>
            </w:r>
            <w:r w:rsidRPr="00612A98">
              <w:rPr>
                <w:rFonts w:ascii="Arial" w:hAnsi="Arial" w:cs="Arial"/>
                <w:smallCaps/>
                <w:color w:val="000066"/>
                <w:spacing w:val="-2"/>
              </w:rPr>
              <w:t>software system</w:t>
            </w:r>
            <w:r w:rsidRPr="00612A98">
              <w:rPr>
                <w:rFonts w:ascii="Arial" w:hAnsi="Arial" w:cs="Arial"/>
                <w:color w:val="000066"/>
                <w:spacing w:val="-2"/>
              </w:rPr>
              <w:t xml:space="preserve"> to be developed.</w:t>
            </w:r>
            <w:r>
              <w:rPr>
                <w:rFonts w:eastAsia="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bookmarkStart w:id="9" w:name="OLE_LINK9"/>
            <w:bookmarkStart w:id="10" w:name="OLE_LINK10"/>
            <w:bookmarkStart w:id="11" w:name="OLE_LINK11"/>
            <w:bookmarkStart w:id="12" w:name="OLE_LINK12"/>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B27E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5. Software Development Process</w:t>
            </w:r>
            <w:bookmarkEnd w:id="9"/>
            <w:bookmarkEnd w:id="10"/>
            <w:bookmarkEnd w:id="11"/>
            <w:bookmarkEnd w:id="12"/>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software development life cycle model</w:t>
            </w:r>
            <w:r w:rsidRPr="00612A98">
              <w:rPr>
                <w:rFonts w:ascii="Arial" w:hAnsi="Arial" w:cs="Arial"/>
                <w:color w:val="000066"/>
                <w:spacing w:val="-2"/>
              </w:rPr>
              <w:t xml:space="preserve"> was either fully defined or be referenced in the plan (or plans).</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Pr="00DC6CC4"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C20B86"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5.4 Development Life Cycle Procedure</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The plan is address the following:</w:t>
            </w:r>
            <w:r>
              <w:rPr>
                <w:rFonts w:ascii="Arial" w:hAnsi="Arial" w:cs="Arial"/>
                <w:color w:val="000066"/>
                <w:spacing w:val="-2"/>
              </w:rPr>
              <w:t>L</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滄.."/>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processes</w:t>
            </w:r>
            <w:r w:rsidRPr="00612A98">
              <w:rPr>
                <w:rFonts w:ascii="Arial" w:hAnsi="Arial" w:cs="Arial"/>
                <w:color w:val="000066"/>
                <w:spacing w:val="-2"/>
              </w:rPr>
              <w:t xml:space="preserve"> to be used in the development of the </w:t>
            </w:r>
            <w:r w:rsidRPr="00612A98">
              <w:rPr>
                <w:rFonts w:ascii="Arial" w:hAnsi="Arial" w:cs="Arial"/>
                <w:smallCaps/>
                <w:color w:val="000066"/>
                <w:spacing w:val="-2"/>
              </w:rPr>
              <w:t>software system</w:t>
            </w:r>
            <w:r>
              <w:rPr>
                <w:rFonts w:eastAsia="굴림@.滄.."/>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5.4 Development Life Cycle Procedure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deliverables</w:t>
            </w:r>
            <w:r w:rsidRPr="00612A98">
              <w:rPr>
                <w:rFonts w:ascii="Arial" w:hAnsi="Arial" w:cs="Arial"/>
                <w:color w:val="000066"/>
                <w:spacing w:val="-2"/>
              </w:rPr>
              <w:t xml:space="preserve"> (includes documentation) of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B43E8D"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r w:rsidRPr="00B43E8D">
              <w:rPr>
                <w:rFonts w:ascii="Arial" w:eastAsia="맑은 고딕" w:hAnsi="Arial" w:cs="Arial"/>
                <w:color w:val="000066"/>
                <w:spacing w:val="-2"/>
                <w:lang w:eastAsia="ko-KR"/>
              </w:rPr>
              <w:t xml:space="preserve"> </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w:t>
            </w:r>
            <w:r w:rsidRPr="00612A98">
              <w:rPr>
                <w:rFonts w:ascii="Arial" w:hAnsi="Arial" w:cs="Arial"/>
                <w:smallCaps/>
                <w:color w:val="000066"/>
                <w:spacing w:val="-2"/>
              </w:rPr>
              <w:t>traceability</w:t>
            </w:r>
            <w:r w:rsidRPr="00612A98">
              <w:rPr>
                <w:rFonts w:ascii="Arial" w:hAnsi="Arial" w:cs="Arial"/>
                <w:color w:val="000066"/>
                <w:spacing w:val="-2"/>
              </w:rPr>
              <w:t xml:space="preserve"> between </w:t>
            </w:r>
            <w:r w:rsidRPr="00612A98">
              <w:rPr>
                <w:rFonts w:ascii="Arial" w:hAnsi="Arial" w:cs="Arial"/>
                <w:smallCaps/>
                <w:color w:val="000066"/>
                <w:spacing w:val="-2"/>
              </w:rPr>
              <w:t>system</w:t>
            </w:r>
            <w:r w:rsidRPr="00612A98">
              <w:rPr>
                <w:rFonts w:ascii="Arial" w:hAnsi="Arial" w:cs="Arial"/>
                <w:color w:val="000066"/>
                <w:spacing w:val="-2"/>
              </w:rPr>
              <w:t xml:space="preserve"> requirements, software requirements, </w:t>
            </w:r>
            <w:r w:rsidRPr="00612A98">
              <w:rPr>
                <w:rFonts w:ascii="Arial" w:hAnsi="Arial" w:cs="Arial"/>
                <w:smallCaps/>
                <w:color w:val="000066"/>
                <w:spacing w:val="-2"/>
              </w:rPr>
              <w:t>software system</w:t>
            </w:r>
            <w:r w:rsidRPr="00612A98">
              <w:rPr>
                <w:rFonts w:ascii="Arial" w:hAnsi="Arial" w:cs="Arial"/>
                <w:color w:val="000066"/>
                <w:spacing w:val="-2"/>
              </w:rPr>
              <w:t xml:space="preserve"> test, and </w:t>
            </w:r>
            <w:r w:rsidRPr="00612A98">
              <w:rPr>
                <w:rFonts w:ascii="Arial" w:hAnsi="Arial" w:cs="Arial"/>
                <w:smallCaps/>
                <w:color w:val="000066"/>
                <w:spacing w:val="-2"/>
              </w:rPr>
              <w:t>risk control</w:t>
            </w:r>
            <w:r w:rsidRPr="00612A98">
              <w:rPr>
                <w:rFonts w:ascii="Arial" w:hAnsi="Arial" w:cs="Arial"/>
                <w:color w:val="000066"/>
                <w:spacing w:val="-2"/>
              </w:rPr>
              <w:t xml:space="preserve"> measures implemented in software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d) software configuration and change management, including </w:t>
            </w:r>
            <w:r w:rsidRPr="00612A98">
              <w:rPr>
                <w:rFonts w:ascii="Arial" w:hAnsi="Arial" w:cs="Arial"/>
                <w:smallCaps/>
                <w:color w:val="000066"/>
                <w:spacing w:val="-2"/>
              </w:rPr>
              <w:t>soup configuration items</w:t>
            </w:r>
            <w:r w:rsidRPr="00612A98">
              <w:rPr>
                <w:rFonts w:ascii="Arial" w:hAnsi="Arial" w:cs="Arial"/>
                <w:color w:val="000066"/>
                <w:spacing w:val="-2"/>
              </w:rPr>
              <w:t xml:space="preserve"> and software used to support development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e) software problem resolution for handling problems detected in the </w:t>
            </w:r>
            <w:r w:rsidRPr="00612A98">
              <w:rPr>
                <w:rFonts w:ascii="Arial" w:hAnsi="Arial" w:cs="Arial"/>
                <w:smallCaps/>
                <w:color w:val="000066"/>
                <w:spacing w:val="-2"/>
              </w:rPr>
              <w:t>software products, deliverables</w:t>
            </w:r>
            <w:r w:rsidRPr="00612A98">
              <w:rPr>
                <w:rFonts w:ascii="Arial" w:hAnsi="Arial" w:cs="Arial"/>
                <w:color w:val="000066"/>
                <w:spacing w:val="-2"/>
              </w:rPr>
              <w:t xml:space="preserve"> and </w:t>
            </w:r>
            <w:r w:rsidRPr="00612A98">
              <w:rPr>
                <w:rFonts w:ascii="Arial" w:hAnsi="Arial" w:cs="Arial"/>
                <w:smallCaps/>
                <w:color w:val="000066"/>
                <w:spacing w:val="-2"/>
              </w:rPr>
              <w:t>activities</w:t>
            </w:r>
            <w:r w:rsidRPr="00612A98">
              <w:rPr>
                <w:rFonts w:ascii="Arial" w:hAnsi="Arial" w:cs="Arial"/>
                <w:color w:val="000066"/>
                <w:spacing w:val="-2"/>
              </w:rPr>
              <w:t xml:space="preserve"> at each stage of the life cycle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8501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5.1.2</w:t>
            </w: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updated the plan as development proceeds as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B42A7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B, C] Software development plan reference to </w:t>
            </w:r>
            <w:r w:rsidRPr="00612A98">
              <w:rPr>
                <w:rFonts w:ascii="Arial" w:hAnsi="Arial" w:cs="Arial"/>
                <w:smallCaps/>
                <w:color w:val="000066"/>
                <w:spacing w:val="-2"/>
              </w:rPr>
              <w:t>system</w:t>
            </w:r>
            <w:r w:rsidRPr="00612A98">
              <w:rPr>
                <w:rFonts w:ascii="Arial" w:hAnsi="Arial" w:cs="Arial"/>
                <w:color w:val="000066"/>
                <w:spacing w:val="-2"/>
              </w:rPr>
              <w:t xml:space="preserve"> design and development</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As inputs for software development, </w:t>
            </w:r>
            <w:r w:rsidRPr="00612A98">
              <w:rPr>
                <w:rFonts w:ascii="Arial" w:hAnsi="Arial" w:cs="Arial"/>
                <w:smallCaps/>
                <w:color w:val="000066"/>
                <w:spacing w:val="-2"/>
              </w:rPr>
              <w:t>system</w:t>
            </w:r>
            <w:r w:rsidRPr="00612A98">
              <w:rPr>
                <w:rFonts w:ascii="Arial" w:hAnsi="Arial" w:cs="Arial"/>
                <w:color w:val="000066"/>
                <w:spacing w:val="-2"/>
              </w:rPr>
              <w:t xml:space="preserve"> requirements are referenced in the software development plan by the </w:t>
            </w:r>
            <w:r w:rsidRPr="00612A98">
              <w:rPr>
                <w:rFonts w:ascii="Arial" w:hAnsi="Arial" w:cs="Arial"/>
                <w:smallCaps/>
                <w:color w:val="000066"/>
                <w:spacing w:val="-2"/>
              </w:rPr>
              <w:t>manufacturer</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쿷口.艀."/>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procedures for coordinating the software development and the design and development validation necessary to satisfy 4.1</w:t>
            </w:r>
            <w:r>
              <w:rPr>
                <w:rFonts w:eastAsia="굴림@쿷口.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C2047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5.1.4</w:t>
            </w:r>
          </w:p>
        </w:tc>
        <w:tc>
          <w:tcPr>
            <w:tcW w:w="7513" w:type="dxa"/>
            <w:gridSpan w:val="2"/>
          </w:tcPr>
          <w:p w:rsidR="001006D6" w:rsidRPr="00464D7E" w:rsidRDefault="001006D6" w:rsidP="00607833">
            <w:pPr>
              <w:suppressAutoHyphens/>
              <w:spacing w:before="66" w:after="54"/>
              <w:rPr>
                <w:rFonts w:eastAsia="굴림@.힣烝穀."/>
                <w:sz w:val="18"/>
                <w:szCs w:val="18"/>
                <w:lang w:eastAsia="ko-KR"/>
              </w:rPr>
            </w:pPr>
            <w:r w:rsidRPr="00612A98">
              <w:rPr>
                <w:rFonts w:ascii="Arial" w:hAnsi="Arial" w:cs="Arial"/>
                <w:color w:val="000066"/>
                <w:spacing w:val="-2"/>
              </w:rPr>
              <w:t xml:space="preserve">[C] Associated with the development of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of class C, in the software development plan are included or referenced:</w:t>
            </w:r>
            <w:r>
              <w:rPr>
                <w:rFonts w:eastAsia="굴림@.힣烝穀."/>
                <w:sz w:val="18"/>
                <w:szCs w:val="18"/>
              </w:rPr>
              <w:t xml:space="preserve"> </w:t>
            </w: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eastAsia="굴림@..㏃祀."/>
                <w:sz w:val="18"/>
                <w:szCs w:val="18"/>
                <w:lang w:eastAsia="ko-KR"/>
              </w:rPr>
            </w:pPr>
            <w:r w:rsidRPr="00612A98">
              <w:rPr>
                <w:rFonts w:ascii="Arial" w:hAnsi="Arial" w:cs="Arial"/>
                <w:color w:val="000066"/>
                <w:spacing w:val="-2"/>
              </w:rPr>
              <w:t>a) standards</w:t>
            </w:r>
            <w:r>
              <w:rPr>
                <w:rFonts w:eastAsia="굴림@..㏃祀."/>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b) methods</w:t>
            </w:r>
            <w:r>
              <w:rPr>
                <w:rFonts w:ascii="굴림@....." w:eastAsia="굴림@....." w:cs="굴림@....."/>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464D7E" w:rsidRDefault="001006D6" w:rsidP="00607833">
            <w:pPr>
              <w:suppressAutoHyphens/>
              <w:spacing w:before="66" w:after="54"/>
              <w:rPr>
                <w:rFonts w:ascii="굴림@..着." w:eastAsia="굴림@..着." w:cs="굴림@..着."/>
                <w:sz w:val="18"/>
                <w:szCs w:val="18"/>
                <w:lang w:eastAsia="ko-KR"/>
              </w:rPr>
            </w:pPr>
            <w:r w:rsidRPr="00612A98">
              <w:rPr>
                <w:rFonts w:ascii="Arial" w:hAnsi="Arial" w:cs="Arial"/>
                <w:color w:val="000066"/>
                <w:spacing w:val="-2"/>
              </w:rPr>
              <w:t>c) tools</w:t>
            </w:r>
            <w:r>
              <w:rPr>
                <w:rFonts w:ascii="굴림@..着." w:eastAsia="굴림@..着." w:cs="굴림@..着."/>
                <w:sz w:val="18"/>
                <w:szCs w:val="18"/>
              </w:rPr>
              <w:t xml:space="preserve"> </w:t>
            </w:r>
          </w:p>
        </w:tc>
        <w:tc>
          <w:tcPr>
            <w:tcW w:w="2693" w:type="dxa"/>
          </w:tcPr>
          <w:p w:rsidR="001006D6" w:rsidRPr="00FF247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4611C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5.1.5</w:t>
            </w:r>
          </w:p>
        </w:tc>
        <w:tc>
          <w:tcPr>
            <w:tcW w:w="4820" w:type="dxa"/>
          </w:tcPr>
          <w:p w:rsidR="001006D6" w:rsidRPr="00464D7E"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a plan to integrate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(including </w:t>
            </w:r>
            <w:r w:rsidRPr="00612A98">
              <w:rPr>
                <w:rFonts w:ascii="Arial" w:hAnsi="Arial" w:cs="Arial"/>
                <w:smallCaps/>
                <w:color w:val="000066"/>
                <w:spacing w:val="-2"/>
              </w:rPr>
              <w:t>soup</w:t>
            </w:r>
            <w:r w:rsidRPr="00612A98">
              <w:rPr>
                <w:rFonts w:ascii="Arial" w:hAnsi="Arial" w:cs="Arial"/>
                <w:color w:val="000066"/>
                <w:spacing w:val="-2"/>
              </w:rPr>
              <w:t>) and perform testing during integration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5. Software Development Process</w:t>
            </w:r>
          </w:p>
        </w:tc>
        <w:tc>
          <w:tcPr>
            <w:tcW w:w="935" w:type="dxa"/>
          </w:tcPr>
          <w:p w:rsidR="001006D6" w:rsidRPr="00696A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5.1.6</w:t>
            </w:r>
          </w:p>
        </w:tc>
        <w:tc>
          <w:tcPr>
            <w:tcW w:w="7513" w:type="dxa"/>
            <w:gridSpan w:val="2"/>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In the software development plan, the following </w:t>
            </w:r>
            <w:r w:rsidRPr="00612A98">
              <w:rPr>
                <w:rFonts w:ascii="Arial" w:hAnsi="Arial" w:cs="Arial"/>
                <w:smallCaps/>
                <w:color w:val="000066"/>
                <w:spacing w:val="-2"/>
              </w:rPr>
              <w:t>verification</w:t>
            </w:r>
            <w:r w:rsidRPr="00612A98">
              <w:rPr>
                <w:rFonts w:ascii="Arial" w:hAnsi="Arial" w:cs="Arial"/>
                <w:color w:val="000066"/>
                <w:spacing w:val="-2"/>
              </w:rPr>
              <w:t xml:space="preserve"> information are included or referenced:</w:t>
            </w:r>
            <w:r>
              <w:rPr>
                <w:rFonts w:eastAsia="굴림"/>
                <w:sz w:val="18"/>
                <w:szCs w:val="18"/>
              </w:rPr>
              <w:t xml:space="preserve"> </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뱴..."/>
                <w:sz w:val="18"/>
                <w:szCs w:val="18"/>
                <w:lang w:eastAsia="ko-KR"/>
              </w:rPr>
            </w:pPr>
            <w:r w:rsidRPr="00612A98">
              <w:rPr>
                <w:rFonts w:ascii="Arial" w:hAnsi="Arial" w:cs="Arial"/>
                <w:color w:val="000066"/>
                <w:spacing w:val="-2"/>
              </w:rPr>
              <w:t xml:space="preserve">a) </w:t>
            </w:r>
            <w:r w:rsidRPr="00612A98">
              <w:rPr>
                <w:rFonts w:ascii="Arial" w:hAnsi="Arial" w:cs="Arial"/>
                <w:smallCaps/>
                <w:color w:val="000066"/>
                <w:spacing w:val="-2"/>
              </w:rPr>
              <w:t>deliverables</w:t>
            </w:r>
            <w:r w:rsidRPr="00612A98">
              <w:rPr>
                <w:rFonts w:ascii="Arial" w:hAnsi="Arial" w:cs="Arial"/>
                <w:color w:val="000066"/>
                <w:spacing w:val="-2"/>
              </w:rPr>
              <w:t xml:space="preserve"> requiring </w:t>
            </w:r>
            <w:r w:rsidRPr="00612A98">
              <w:rPr>
                <w:rFonts w:ascii="Arial" w:hAnsi="Arial" w:cs="Arial"/>
                <w:smallCaps/>
                <w:color w:val="000066"/>
                <w:spacing w:val="-2"/>
              </w:rPr>
              <w:t>verification</w:t>
            </w:r>
            <w:r>
              <w:rPr>
                <w:rFonts w:eastAsia="굴림@.뱴..."/>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8D52C3"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the required </w:t>
            </w:r>
            <w:r w:rsidRPr="00612A98">
              <w:rPr>
                <w:rFonts w:ascii="Arial" w:hAnsi="Arial" w:cs="Arial"/>
                <w:smallCaps/>
                <w:color w:val="000066"/>
                <w:spacing w:val="-2"/>
              </w:rPr>
              <w:t>verification</w:t>
            </w:r>
            <w:r w:rsidRPr="00612A98">
              <w:rPr>
                <w:rFonts w:ascii="Arial" w:hAnsi="Arial" w:cs="Arial"/>
                <w:color w:val="000066"/>
                <w:spacing w:val="-2"/>
              </w:rPr>
              <w:t xml:space="preserve"> </w:t>
            </w:r>
            <w:r w:rsidRPr="00612A98">
              <w:rPr>
                <w:rFonts w:ascii="Arial" w:hAnsi="Arial" w:cs="Arial"/>
                <w:smallCaps/>
                <w:color w:val="000066"/>
                <w:spacing w:val="-2"/>
              </w:rPr>
              <w:t>tasks</w:t>
            </w:r>
            <w:r w:rsidRPr="00612A98">
              <w:rPr>
                <w:rFonts w:ascii="Arial" w:hAnsi="Arial" w:cs="Arial"/>
                <w:color w:val="000066"/>
                <w:spacing w:val="-2"/>
              </w:rPr>
              <w:t xml:space="preserve"> for each life cycle </w:t>
            </w:r>
            <w:r w:rsidRPr="00612A98">
              <w:rPr>
                <w:rFonts w:ascii="Arial" w:hAnsi="Arial" w:cs="Arial"/>
                <w:smallCaps/>
                <w:color w:val="000066"/>
                <w:spacing w:val="-2"/>
              </w:rPr>
              <w:t>activity</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C548D2" w:rsidRDefault="001006D6" w:rsidP="00607833">
            <w:pPr>
              <w:suppressAutoHyphens/>
              <w:spacing w:before="66" w:after="54"/>
              <w:rPr>
                <w:rFonts w:ascii="Arial" w:eastAsia="맑은 고딕" w:hAnsi="Arial" w:cs="Arial"/>
                <w:color w:val="000066"/>
                <w:spacing w:val="-2"/>
                <w:lang w:eastAsia="ko-KR"/>
              </w:rPr>
            </w:pPr>
          </w:p>
        </w:tc>
        <w:tc>
          <w:tcPr>
            <w:tcW w:w="4820" w:type="dxa"/>
          </w:tcPr>
          <w:p w:rsidR="001006D6" w:rsidRPr="00CE46DC" w:rsidRDefault="001006D6" w:rsidP="00607833">
            <w:pPr>
              <w:suppressAutoHyphens/>
              <w:spacing w:before="66" w:after="54"/>
              <w:rPr>
                <w:rFonts w:eastAsia="굴림@.晦曦孀."/>
                <w:sz w:val="18"/>
                <w:szCs w:val="18"/>
                <w:lang w:eastAsia="ko-KR"/>
              </w:rPr>
            </w:pPr>
            <w:r w:rsidRPr="00612A98">
              <w:rPr>
                <w:rFonts w:ascii="Arial" w:hAnsi="Arial" w:cs="Arial"/>
                <w:color w:val="000066"/>
                <w:spacing w:val="-2"/>
              </w:rPr>
              <w:t xml:space="preserve">c) milestones at which the </w:t>
            </w:r>
            <w:r w:rsidRPr="00612A98">
              <w:rPr>
                <w:rFonts w:ascii="Arial" w:hAnsi="Arial" w:cs="Arial"/>
                <w:smallCaps/>
                <w:color w:val="000066"/>
                <w:spacing w:val="-2"/>
              </w:rPr>
              <w:t>deliverables</w:t>
            </w:r>
            <w:r w:rsidRPr="00612A98">
              <w:rPr>
                <w:rFonts w:ascii="Arial" w:hAnsi="Arial" w:cs="Arial"/>
                <w:color w:val="000066"/>
                <w:spacing w:val="-2"/>
              </w:rPr>
              <w:t xml:space="preserve"> are </w:t>
            </w:r>
            <w:r w:rsidRPr="00612A98">
              <w:rPr>
                <w:rFonts w:ascii="Arial" w:hAnsi="Arial" w:cs="Arial"/>
                <w:smallCaps/>
                <w:color w:val="000066"/>
                <w:spacing w:val="-2"/>
              </w:rPr>
              <w:t>verified</w:t>
            </w:r>
            <w:r>
              <w:rPr>
                <w:rFonts w:eastAsia="굴림@.晦曦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첡..址." w:eastAsia="굴림@첡..址." w:cs="굴림@첡..址."/>
                <w:sz w:val="18"/>
                <w:szCs w:val="18"/>
                <w:lang w:eastAsia="ko-KR"/>
              </w:rPr>
            </w:pPr>
            <w:r w:rsidRPr="00612A98">
              <w:rPr>
                <w:rFonts w:ascii="Arial" w:hAnsi="Arial" w:cs="Arial"/>
                <w:color w:val="000066"/>
                <w:spacing w:val="-2"/>
              </w:rPr>
              <w:t xml:space="preserve">d) the acceptance criteria for </w:t>
            </w:r>
            <w:r w:rsidRPr="00612A98">
              <w:rPr>
                <w:rFonts w:ascii="Arial" w:hAnsi="Arial" w:cs="Arial"/>
                <w:smallCaps/>
                <w:color w:val="000066"/>
                <w:spacing w:val="-2"/>
              </w:rPr>
              <w:t>verification</w:t>
            </w:r>
            <w:r w:rsidRPr="00612A98">
              <w:rPr>
                <w:rFonts w:ascii="Arial" w:hAnsi="Arial" w:cs="Arial"/>
                <w:color w:val="000066"/>
                <w:spacing w:val="-2"/>
              </w:rPr>
              <w:t xml:space="preserve"> of the </w:t>
            </w:r>
            <w:r w:rsidRPr="00612A98">
              <w:rPr>
                <w:rFonts w:ascii="Arial" w:hAnsi="Arial" w:cs="Arial"/>
                <w:smallCaps/>
                <w:color w:val="000066"/>
                <w:spacing w:val="-2"/>
              </w:rPr>
              <w:t>deliverables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12. Software Verification &amp; Validation Plan</w:t>
            </w:r>
          </w:p>
        </w:tc>
        <w:tc>
          <w:tcPr>
            <w:tcW w:w="935" w:type="dxa"/>
          </w:tcPr>
          <w:p w:rsidR="001006D6" w:rsidRPr="00FF269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5.1.7</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a plan to conduct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of the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process</w:t>
            </w:r>
            <w:r w:rsidRPr="00612A98">
              <w:rPr>
                <w:rFonts w:ascii="Arial" w:hAnsi="Arial" w:cs="Arial"/>
                <w:color w:val="000066"/>
                <w:spacing w:val="-2"/>
              </w:rPr>
              <w:t xml:space="preserve">, including the management of </w:t>
            </w:r>
            <w:r w:rsidRPr="00612A98">
              <w:rPr>
                <w:rFonts w:ascii="Arial" w:hAnsi="Arial" w:cs="Arial"/>
                <w:smallCaps/>
                <w:color w:val="000066"/>
                <w:spacing w:val="-2"/>
              </w:rPr>
              <w:t>risks</w:t>
            </w:r>
            <w:r w:rsidRPr="00612A98">
              <w:rPr>
                <w:rFonts w:ascii="Arial" w:hAnsi="Arial" w:cs="Arial"/>
                <w:color w:val="000066"/>
                <w:spacing w:val="-2"/>
              </w:rPr>
              <w:t xml:space="preserve"> relating to </w:t>
            </w:r>
            <w:r w:rsidRPr="00612A98">
              <w:rPr>
                <w:rFonts w:ascii="Arial" w:hAnsi="Arial" w:cs="Arial"/>
                <w:smallCaps/>
                <w:color w:val="000066"/>
                <w:spacing w:val="-2"/>
              </w:rPr>
              <w:t>soup</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11 Risk Management Plan</w:t>
            </w:r>
          </w:p>
        </w:tc>
        <w:tc>
          <w:tcPr>
            <w:tcW w:w="935" w:type="dxa"/>
          </w:tcPr>
          <w:p w:rsidR="001006D6" w:rsidRPr="001A36C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5.1.8</w:t>
            </w:r>
          </w:p>
        </w:tc>
        <w:tc>
          <w:tcPr>
            <w:tcW w:w="4820" w:type="dxa"/>
          </w:tcPr>
          <w:p w:rsidR="001006D6" w:rsidRPr="00CE46DC" w:rsidRDefault="001006D6" w:rsidP="00607833">
            <w:pPr>
              <w:suppressAutoHyphens/>
              <w:spacing w:before="66" w:after="54"/>
              <w:rPr>
                <w:rFonts w:eastAsia="굴림@.香..."/>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in the software development plan information about the documents to be produced during the software development life cycle.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4443D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For each identified document or type of document the following information must be included or referenced:</w:t>
            </w:r>
            <w:r>
              <w:rPr>
                <w:sz w:val="18"/>
                <w:szCs w:val="18"/>
              </w:rPr>
              <w:t xml:space="preserve"> </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괔핶."/>
                <w:sz w:val="18"/>
                <w:szCs w:val="18"/>
                <w:lang w:eastAsia="ko-KR"/>
              </w:rPr>
            </w:pPr>
            <w:r w:rsidRPr="00612A98">
              <w:rPr>
                <w:rFonts w:ascii="Arial" w:hAnsi="Arial" w:cs="Arial"/>
                <w:color w:val="000066"/>
                <w:spacing w:val="-2"/>
              </w:rPr>
              <w:t>a) title, name or naming convention</w:t>
            </w:r>
            <w:r>
              <w:rPr>
                <w:rFonts w:eastAsia="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牆.."/>
                <w:sz w:val="18"/>
                <w:szCs w:val="18"/>
                <w:lang w:eastAsia="ko-KR"/>
              </w:rPr>
            </w:pPr>
            <w:r w:rsidRPr="00612A98">
              <w:rPr>
                <w:rFonts w:ascii="Arial" w:hAnsi="Arial" w:cs="Arial"/>
                <w:color w:val="000066"/>
                <w:spacing w:val="-2"/>
              </w:rPr>
              <w:t>b) purpose</w:t>
            </w:r>
            <w:r>
              <w:rPr>
                <w:rFonts w:eastAsia="굴림@..牆.."/>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皓...."/>
                <w:sz w:val="18"/>
                <w:szCs w:val="18"/>
                <w:lang w:eastAsia="ko-KR"/>
              </w:rPr>
            </w:pPr>
            <w:r w:rsidRPr="00612A98">
              <w:rPr>
                <w:rFonts w:ascii="Arial" w:hAnsi="Arial" w:cs="Arial"/>
                <w:color w:val="000066"/>
                <w:spacing w:val="-2"/>
              </w:rPr>
              <w:t>c) intended audience of document</w:t>
            </w:r>
            <w:r>
              <w:rPr>
                <w:rFonts w:eastAsia="굴림@皓...."/>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殼...." w:eastAsia="굴림@殼...." w:cs="굴림@殼...."/>
                <w:sz w:val="18"/>
                <w:szCs w:val="18"/>
                <w:lang w:eastAsia="ko-KR"/>
              </w:rPr>
            </w:pPr>
            <w:r w:rsidRPr="00612A98">
              <w:rPr>
                <w:rFonts w:ascii="Arial" w:hAnsi="Arial" w:cs="Arial"/>
                <w:color w:val="000066"/>
                <w:spacing w:val="-2"/>
              </w:rPr>
              <w:t>d) procedures and responsibilities for development, review, approval and modification</w:t>
            </w:r>
            <w:r>
              <w:rPr>
                <w:rFonts w:ascii="굴림@殼...." w:eastAsia="굴림@殼...." w:cs="굴림@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13. Software Configuration Management Plan</w:t>
            </w:r>
          </w:p>
        </w:tc>
        <w:tc>
          <w:tcPr>
            <w:tcW w:w="935" w:type="dxa"/>
          </w:tcPr>
          <w:p w:rsidR="001006D6" w:rsidRPr="005D5EC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5.1.9</w:t>
            </w:r>
          </w:p>
        </w:tc>
        <w:tc>
          <w:tcPr>
            <w:tcW w:w="4820" w:type="dxa"/>
          </w:tcPr>
          <w:p w:rsidR="001006D6" w:rsidRPr="00CE46DC" w:rsidRDefault="001006D6" w:rsidP="00607833">
            <w:pPr>
              <w:suppressAutoHyphens/>
              <w:spacing w:before="66" w:after="54"/>
              <w:rPr>
                <w:rFonts w:eastAsia="굴림@.뛳..."/>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or referenced software configuration management information in the software development plan.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The software configuration management information must include or reference:</w:t>
            </w:r>
            <w:r>
              <w:rPr>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a) the classes, types, categories or lists of items to be controlled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software configuration management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Resource Management Plan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organization(s) responsible for performing software configuration management and </w:t>
            </w:r>
            <w:r w:rsidRPr="00612A98">
              <w:rPr>
                <w:rFonts w:ascii="Arial" w:hAnsi="Arial" w:cs="Arial"/>
                <w:smallCaps/>
                <w:color w:val="000066"/>
                <w:spacing w:val="-2"/>
              </w:rPr>
              <w:t>activities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 Role and Responsibility</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ㅝ...." w:eastAsia="굴림@ㅝ...." w:cs="굴림@ㅝ...."/>
                <w:sz w:val="18"/>
                <w:szCs w:val="18"/>
                <w:lang w:eastAsia="ko-KR"/>
              </w:rPr>
            </w:pPr>
            <w:r w:rsidRPr="00612A98">
              <w:rPr>
                <w:rFonts w:ascii="Arial" w:hAnsi="Arial" w:cs="Arial"/>
                <w:color w:val="000066"/>
                <w:spacing w:val="-2"/>
              </w:rPr>
              <w:t>d) their relationship with other organizations, such as software development or maintenance</w:t>
            </w:r>
            <w:r>
              <w:rPr>
                <w:rFonts w:ascii="굴림@ㅝ...." w:eastAsia="굴림@ㅝ...." w:cs="굴림@ㅝ...."/>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8.2 Project Term Organization</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겈.." w:eastAsia="굴림@..겈.." w:cs="굴림@..겈.."/>
                <w:sz w:val="18"/>
                <w:szCs w:val="18"/>
                <w:lang w:eastAsia="ko-KR"/>
              </w:rPr>
            </w:pPr>
            <w:r w:rsidRPr="00612A98">
              <w:rPr>
                <w:rFonts w:ascii="Arial" w:hAnsi="Arial" w:cs="Arial"/>
                <w:color w:val="000066"/>
                <w:spacing w:val="-2"/>
              </w:rPr>
              <w:t>e) when the items are to be placed under configuration control</w:t>
            </w:r>
            <w:r>
              <w:rPr>
                <w:rFonts w:ascii="굴림@..겈.." w:eastAsia="굴림@..겈.." w:cs="굴림@..겈.."/>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Project Schedule</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鷄...." w:eastAsia="굴림@鷄...." w:cs="굴림@鷄...."/>
                <w:sz w:val="18"/>
                <w:szCs w:val="18"/>
                <w:lang w:eastAsia="ko-KR"/>
              </w:rPr>
            </w:pPr>
            <w:r w:rsidRPr="00612A98">
              <w:rPr>
                <w:rFonts w:ascii="Arial" w:hAnsi="Arial" w:cs="Arial"/>
                <w:color w:val="000066"/>
                <w:spacing w:val="-2"/>
              </w:rPr>
              <w:t xml:space="preserve">f) when the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is to be used</w:t>
            </w:r>
            <w:r>
              <w:rPr>
                <w:rFonts w:ascii="굴림@鷄...." w:eastAsia="굴림@鷄...." w:cs="굴림@鷄...."/>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Project Deliverables</w:t>
            </w:r>
          </w:p>
        </w:tc>
        <w:tc>
          <w:tcPr>
            <w:tcW w:w="935" w:type="dxa"/>
          </w:tcPr>
          <w:p w:rsidR="001006D6" w:rsidRPr="000A284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5.1.10</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The items to be controlled include tools, items or settings, used to develop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which could impact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3. Definition of Terms</w:t>
            </w:r>
          </w:p>
        </w:tc>
        <w:tc>
          <w:tcPr>
            <w:tcW w:w="935" w:type="dxa"/>
          </w:tcPr>
          <w:p w:rsidR="001006D6" w:rsidRPr="007270D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5.1.11</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plans to place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under documented configuration management control before they are </w:t>
            </w:r>
            <w:r w:rsidRPr="00612A98">
              <w:rPr>
                <w:rFonts w:ascii="Arial" w:hAnsi="Arial" w:cs="Arial"/>
                <w:smallCaps/>
                <w:color w:val="000066"/>
                <w:spacing w:val="-2"/>
              </w:rPr>
              <w:t>verified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 xml:space="preserve">Software Validation </w:t>
            </w:r>
            <w:r>
              <w:rPr>
                <w:rFonts w:ascii="Arial" w:eastAsia="맑은 고딕" w:hAnsi="Arial" w:cs="Arial" w:hint="eastAsia"/>
                <w:i/>
                <w:iCs/>
                <w:spacing w:val="-2"/>
                <w:sz w:val="16"/>
                <w:szCs w:val="16"/>
                <w:lang w:eastAsia="ko-KR"/>
              </w:rPr>
              <w:t>Plan</w:t>
            </w:r>
          </w:p>
          <w:p w:rsidR="001006D6" w:rsidRDefault="001006D6" w:rsidP="00607833">
            <w:pPr>
              <w:suppressAutoHyphens/>
              <w:spacing w:before="66" w:after="54"/>
              <w:rPr>
                <w:rFonts w:ascii="Arial" w:eastAsia="맑은 고딕" w:hAnsi="Arial" w:cs="Arial"/>
                <w:i/>
                <w:iCs/>
                <w:spacing w:val="-2"/>
                <w:sz w:val="16"/>
                <w:szCs w:val="16"/>
                <w:lang w:eastAsia="ko-KR"/>
              </w:rPr>
            </w:pPr>
            <w:r w:rsidRPr="00DC6CC4">
              <w:rPr>
                <w:rFonts w:ascii="Arial" w:eastAsia="맑은 고딕" w:hAnsi="Arial" w:cs="Arial"/>
                <w:i/>
                <w:iCs/>
                <w:spacing w:val="-2"/>
                <w:sz w:val="16"/>
                <w:szCs w:val="16"/>
                <w:lang w:eastAsia="ko-KR"/>
              </w:rPr>
              <w:t>Q5-29-028(01)</w:t>
            </w:r>
          </w:p>
          <w:p w:rsidR="001006D6" w:rsidRPr="002060DF"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6. </w:t>
            </w:r>
            <w:r>
              <w:rPr>
                <w:rFonts w:ascii="Arial" w:eastAsia="맑은 고딕" w:hAnsi="Arial" w:cs="Arial"/>
                <w:i/>
                <w:iCs/>
                <w:spacing w:val="-2"/>
                <w:sz w:val="16"/>
                <w:szCs w:val="16"/>
                <w:lang w:eastAsia="ko-KR"/>
              </w:rPr>
              <w:t>Software Documents</w:t>
            </w:r>
          </w:p>
        </w:tc>
        <w:tc>
          <w:tcPr>
            <w:tcW w:w="935" w:type="dxa"/>
          </w:tcPr>
          <w:p w:rsidR="001006D6" w:rsidRPr="007270D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REQUIREMENTS ANALYSIS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5.2.1</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For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of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defined and documented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requirements from the </w:t>
            </w:r>
            <w:r w:rsidRPr="00612A98">
              <w:rPr>
                <w:rFonts w:ascii="Arial" w:hAnsi="Arial" w:cs="Arial"/>
                <w:smallCaps/>
                <w:color w:val="000066"/>
                <w:spacing w:val="-2"/>
              </w:rPr>
              <w:t>system</w:t>
            </w:r>
            <w:r w:rsidRPr="00612A98">
              <w:rPr>
                <w:rFonts w:ascii="Arial" w:hAnsi="Arial" w:cs="Arial"/>
                <w:color w:val="000066"/>
                <w:spacing w:val="-2"/>
              </w:rPr>
              <w:t xml:space="preserve"> level requirements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5.2.2</w:t>
            </w:r>
          </w:p>
        </w:tc>
        <w:tc>
          <w:tcPr>
            <w:tcW w:w="7513" w:type="dxa"/>
            <w:gridSpan w:val="2"/>
          </w:tcPr>
          <w:p w:rsidR="001006D6" w:rsidRPr="00CE46DC" w:rsidRDefault="001006D6" w:rsidP="00607833">
            <w:pPr>
              <w:suppressAutoHyphens/>
              <w:spacing w:before="66" w:after="54"/>
              <w:rPr>
                <w:rFonts w:eastAsia="굴림@.힣瀝穀."/>
                <w:sz w:val="18"/>
                <w:szCs w:val="18"/>
                <w:lang w:eastAsia="ko-KR"/>
              </w:rPr>
            </w:pPr>
            <w:r w:rsidRPr="00612A98">
              <w:rPr>
                <w:rFonts w:ascii="Arial" w:hAnsi="Arial" w:cs="Arial"/>
                <w:color w:val="000066"/>
                <w:spacing w:val="-2"/>
              </w:rPr>
              <w:t xml:space="preserve">[A, B, C] As appropriate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included in the software requirements:</w:t>
            </w:r>
            <w:r>
              <w:rPr>
                <w:rFonts w:eastAsia="굴림@.힣瀝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祀."/>
                <w:sz w:val="18"/>
                <w:szCs w:val="18"/>
                <w:lang w:eastAsia="ko-KR"/>
              </w:rPr>
            </w:pPr>
            <w:r w:rsidRPr="00612A98">
              <w:rPr>
                <w:rFonts w:ascii="Arial" w:hAnsi="Arial" w:cs="Arial"/>
                <w:color w:val="000066"/>
                <w:spacing w:val="-2"/>
              </w:rPr>
              <w:t>a) functional and capability requirements</w:t>
            </w:r>
            <w:r>
              <w:rPr>
                <w:rFonts w:eastAsia="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.1 Hardware Requirements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쨓.." w:eastAsia="굴림@..쨓.." w:cs="굴림@..쨓.."/>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software system</w:t>
            </w:r>
            <w:r w:rsidRPr="00612A98">
              <w:rPr>
                <w:rFonts w:ascii="Arial" w:hAnsi="Arial" w:cs="Arial"/>
                <w:color w:val="000066"/>
                <w:spacing w:val="-2"/>
              </w:rPr>
              <w:t xml:space="preserve"> inputs and outputs</w:t>
            </w:r>
            <w:r>
              <w:rPr>
                <w:rFonts w:ascii="굴림@..쨓.." w:eastAsia="굴림@..쨓.." w:cs="굴림@..쨓.."/>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 Interface Requirements</w:t>
            </w:r>
            <w:r w:rsidRPr="00AC09F3">
              <w:rPr>
                <w:rFonts w:ascii="Arial" w:eastAsia="맑은 고딕" w:hAnsi="Arial" w:cs="Arial"/>
                <w:i/>
                <w:iCs/>
                <w:spacing w:val="-2"/>
                <w:sz w:val="16"/>
                <w:szCs w:val="16"/>
                <w:lang w:eastAsia="ko-KR"/>
              </w:rPr>
              <w:tab/>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and other </w:t>
            </w:r>
            <w:r w:rsidRPr="00612A98">
              <w:rPr>
                <w:rFonts w:ascii="Arial" w:hAnsi="Arial" w:cs="Arial"/>
                <w:smallCaps/>
                <w:color w:val="000066"/>
                <w:spacing w:val="-2"/>
              </w:rPr>
              <w:t>systems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 Interface Requirements</w:t>
            </w:r>
            <w:r w:rsidRPr="00AC09F3">
              <w:rPr>
                <w:rFonts w:ascii="Arial" w:eastAsia="맑은 고딕" w:hAnsi="Arial" w:cs="Arial"/>
                <w:i/>
                <w:iCs/>
                <w:spacing w:val="-2"/>
                <w:sz w:val="16"/>
                <w:szCs w:val="16"/>
                <w:lang w:eastAsia="ko-KR"/>
              </w:rPr>
              <w:tab/>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d) software-driven alarms, warnings, and operator messages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1.5</w:t>
            </w:r>
            <w:r w:rsidRPr="00AC09F3">
              <w:rPr>
                <w:rFonts w:ascii="Arial" w:eastAsia="맑은 고딕" w:hAnsi="Arial" w:cs="Arial"/>
                <w:i/>
                <w:iCs/>
                <w:spacing w:val="-2"/>
                <w:sz w:val="16"/>
                <w:szCs w:val="16"/>
                <w:lang w:eastAsia="ko-KR"/>
              </w:rPr>
              <w:t xml:space="preserve"> </w:t>
            </w:r>
            <w:r>
              <w:rPr>
                <w:rFonts w:ascii="Arial" w:eastAsia="맑은 고딕" w:hAnsi="Arial" w:cs="Arial"/>
                <w:i/>
                <w:iCs/>
                <w:spacing w:val="-2"/>
                <w:sz w:val="16"/>
                <w:szCs w:val="16"/>
                <w:lang w:eastAsia="ko-KR"/>
              </w:rPr>
              <w:t>Safety features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eastAsia="굴림@.譬..."/>
                <w:sz w:val="18"/>
                <w:szCs w:val="18"/>
                <w:lang w:eastAsia="ko-KR"/>
              </w:rPr>
            </w:pPr>
            <w:r w:rsidRPr="00612A98">
              <w:rPr>
                <w:rFonts w:ascii="Arial" w:hAnsi="Arial" w:cs="Arial"/>
                <w:color w:val="000066"/>
                <w:spacing w:val="-2"/>
              </w:rPr>
              <w:t xml:space="preserve">e) </w:t>
            </w:r>
            <w:r w:rsidRPr="00612A98">
              <w:rPr>
                <w:rFonts w:ascii="Arial" w:hAnsi="Arial" w:cs="Arial"/>
                <w:smallCaps/>
                <w:color w:val="000066"/>
                <w:spacing w:val="-2"/>
              </w:rPr>
              <w:t>security</w:t>
            </w:r>
            <w:r w:rsidRPr="00612A98">
              <w:rPr>
                <w:rFonts w:ascii="Arial" w:hAnsi="Arial" w:cs="Arial"/>
                <w:color w:val="000066"/>
                <w:spacing w:val="-2"/>
              </w:rPr>
              <w:t xml:space="preserve"> requirements</w:t>
            </w:r>
            <w:r>
              <w:rPr>
                <w:rFonts w:eastAsia="굴림@.譬..."/>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1.7 External equipment</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컷..." w:eastAsia="굴림@.컷..." w:cs="굴림@.컷..."/>
                <w:sz w:val="18"/>
                <w:szCs w:val="18"/>
                <w:lang w:eastAsia="ko-KR"/>
              </w:rPr>
            </w:pPr>
            <w:r w:rsidRPr="00612A98">
              <w:rPr>
                <w:rFonts w:ascii="Arial" w:hAnsi="Arial" w:cs="Arial"/>
                <w:color w:val="000066"/>
                <w:spacing w:val="-2"/>
              </w:rPr>
              <w:t>f) usability engineering requirements that are sensitive to human errors and training</w:t>
            </w:r>
            <w:r>
              <w:rPr>
                <w:rFonts w:ascii="굴림@.컷..." w:eastAsia="굴림@.컷..." w:cs="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1.5</w:t>
            </w:r>
            <w:r w:rsidRPr="00AC09F3">
              <w:rPr>
                <w:rFonts w:ascii="Arial" w:eastAsia="맑은 고딕" w:hAnsi="Arial" w:cs="Arial"/>
                <w:i/>
                <w:iCs/>
                <w:spacing w:val="-2"/>
                <w:sz w:val="16"/>
                <w:szCs w:val="16"/>
                <w:lang w:eastAsia="ko-KR"/>
              </w:rPr>
              <w:t xml:space="preserve"> </w:t>
            </w:r>
            <w:r>
              <w:rPr>
                <w:rFonts w:ascii="Arial" w:eastAsia="맑은 고딕" w:hAnsi="Arial" w:cs="Arial"/>
                <w:i/>
                <w:iCs/>
                <w:spacing w:val="-2"/>
                <w:sz w:val="16"/>
                <w:szCs w:val="16"/>
                <w:lang w:eastAsia="ko-KR"/>
              </w:rPr>
              <w:t>Safety features</w:t>
            </w:r>
          </w:p>
        </w:tc>
        <w:tc>
          <w:tcPr>
            <w:tcW w:w="935" w:type="dxa"/>
          </w:tcPr>
          <w:p w:rsidR="001006D6" w:rsidRPr="00EB2C0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艀." w:eastAsia="굴림@...艀." w:cs="굴림@...艀."/>
                <w:sz w:val="18"/>
                <w:szCs w:val="18"/>
                <w:lang w:eastAsia="ko-KR"/>
              </w:rPr>
            </w:pPr>
            <w:r w:rsidRPr="00612A98">
              <w:rPr>
                <w:rFonts w:ascii="Arial" w:hAnsi="Arial" w:cs="Arial"/>
                <w:color w:val="000066"/>
                <w:spacing w:val="-2"/>
              </w:rPr>
              <w:t>g) data definition and database requirements</w:t>
            </w:r>
            <w:r>
              <w:rPr>
                <w:rFonts w:ascii="굴림@...艀." w:eastAsia="굴림@...艀." w:cs="굴림@...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4.3.5 Functions for checking DB size &amp; compaction DB</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h) installation and acceptance requirements of the delivered </w:t>
            </w:r>
            <w:r w:rsidRPr="00612A98">
              <w:rPr>
                <w:rFonts w:ascii="Arial" w:hAnsi="Arial" w:cs="Arial"/>
                <w:smallCaps/>
                <w:color w:val="000066"/>
                <w:spacing w:val="-2"/>
              </w:rPr>
              <w:t xml:space="preserve">medical device software </w:t>
            </w:r>
            <w:r w:rsidRPr="00612A98">
              <w:rPr>
                <w:rFonts w:ascii="Arial" w:hAnsi="Arial" w:cs="Arial"/>
                <w:color w:val="000066"/>
                <w:spacing w:val="-2"/>
              </w:rPr>
              <w:t>at the operation and maintenance site or sites</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sidRPr="00AC09F3">
              <w:rPr>
                <w:rFonts w:ascii="Arial" w:eastAsia="맑은 고딕" w:hAnsi="Arial" w:cs="Arial"/>
                <w:i/>
                <w:iCs/>
                <w:spacing w:val="-2"/>
                <w:sz w:val="16"/>
                <w:szCs w:val="16"/>
                <w:lang w:eastAsia="ko-KR"/>
              </w:rPr>
              <w:t>4.</w:t>
            </w:r>
            <w:r>
              <w:rPr>
                <w:rFonts w:ascii="Arial" w:eastAsia="맑은 고딕" w:hAnsi="Arial" w:cs="Arial"/>
                <w:i/>
                <w:iCs/>
                <w:spacing w:val="-2"/>
                <w:sz w:val="16"/>
                <w:szCs w:val="16"/>
                <w:lang w:eastAsia="ko-KR"/>
              </w:rPr>
              <w:t>1.3 Sensors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i) requirements related to methods of operation and maintenance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4.1.6.9 Mode Selection</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j) user documentation to be developed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.3.9 CP (Patient)</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穀." w:eastAsia="굴림@...穀." w:cs="굴림@...穀."/>
                <w:sz w:val="18"/>
                <w:szCs w:val="18"/>
                <w:lang w:eastAsia="ko-KR"/>
              </w:rPr>
            </w:pPr>
            <w:r w:rsidRPr="00612A98">
              <w:rPr>
                <w:rFonts w:ascii="Arial" w:hAnsi="Arial" w:cs="Arial"/>
                <w:color w:val="000066"/>
                <w:spacing w:val="-2"/>
              </w:rPr>
              <w:t>k) user maintenance requirements</w:t>
            </w:r>
            <w:r>
              <w:rPr>
                <w:rFonts w:ascii="굴림@...穀." w:eastAsia="굴림@...穀." w:cs="굴림@...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05049"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.4.2 Internal software tests and checks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祀." w:eastAsia="굴림@...祀." w:cs="굴림@...祀."/>
                <w:sz w:val="18"/>
                <w:szCs w:val="18"/>
                <w:lang w:eastAsia="ko-KR"/>
              </w:rPr>
            </w:pPr>
            <w:r w:rsidRPr="00612A98">
              <w:rPr>
                <w:rFonts w:ascii="Arial" w:hAnsi="Arial" w:cs="Arial"/>
                <w:color w:val="000066"/>
                <w:spacing w:val="-2"/>
              </w:rPr>
              <w:t>l) regulatory requirements</w:t>
            </w:r>
            <w:r>
              <w:rPr>
                <w:rFonts w:ascii="굴림@...祀." w:eastAsia="굴림@...祀." w:cs="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9.3.1 Regulatory Standards</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5.2.3</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included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 implemented in software for hardware failures and potential software defects in the requirements as appropriate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20394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5.2.4</w:t>
            </w: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w:t>
            </w:r>
            <w:r w:rsidRPr="00612A98">
              <w:rPr>
                <w:rFonts w:ascii="Arial" w:hAnsi="Arial" w:cs="Arial"/>
                <w:smallCaps/>
                <w:color w:val="000066"/>
                <w:spacing w:val="-2"/>
              </w:rPr>
              <w:t>evaluated</w:t>
            </w:r>
            <w:r w:rsidRPr="00612A98">
              <w:rPr>
                <w:rFonts w:ascii="Arial" w:hAnsi="Arial" w:cs="Arial"/>
                <w:color w:val="000066"/>
                <w:spacing w:val="-2"/>
              </w:rPr>
              <w:t xml:space="preserve">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analysis</w:t>
            </w:r>
            <w:r w:rsidRPr="00612A98">
              <w:rPr>
                <w:rFonts w:ascii="Arial" w:hAnsi="Arial" w:cs="Arial"/>
                <w:color w:val="000066"/>
                <w:spacing w:val="-2"/>
              </w:rPr>
              <w:t xml:space="preserve"> when software requirements are established and update it as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5.2.5</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ensures that existing requirements, including </w:t>
            </w:r>
            <w:r w:rsidRPr="00612A98">
              <w:rPr>
                <w:rFonts w:ascii="Arial" w:hAnsi="Arial" w:cs="Arial"/>
                <w:smallCaps/>
                <w:color w:val="000066"/>
                <w:spacing w:val="-2"/>
              </w:rPr>
              <w:t>system</w:t>
            </w:r>
            <w:r w:rsidRPr="00612A98">
              <w:rPr>
                <w:rFonts w:ascii="Arial" w:hAnsi="Arial" w:cs="Arial"/>
                <w:color w:val="000066"/>
                <w:spacing w:val="-2"/>
              </w:rPr>
              <w:t xml:space="preserve"> requirements, are re-</w:t>
            </w:r>
            <w:r w:rsidRPr="00612A98">
              <w:rPr>
                <w:rFonts w:ascii="Arial" w:hAnsi="Arial" w:cs="Arial"/>
                <w:smallCaps/>
                <w:color w:val="000066"/>
                <w:spacing w:val="-2"/>
              </w:rPr>
              <w:t>evaluated</w:t>
            </w:r>
            <w:r w:rsidRPr="00612A98">
              <w:rPr>
                <w:rFonts w:ascii="Arial" w:hAnsi="Arial" w:cs="Arial"/>
                <w:color w:val="000066"/>
                <w:spacing w:val="-2"/>
              </w:rPr>
              <w:t xml:space="preserve"> and updated as appropriate as a result of the software requirements analysis </w:t>
            </w:r>
            <w:r w:rsidRPr="00612A98">
              <w:rPr>
                <w:rFonts w:ascii="Arial" w:hAnsi="Arial" w:cs="Arial"/>
                <w:smallCaps/>
                <w:color w:val="000066"/>
                <w:spacing w:val="-2"/>
              </w:rPr>
              <w:t>activity</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5.2.6</w:t>
            </w:r>
          </w:p>
        </w:tc>
        <w:tc>
          <w:tcPr>
            <w:tcW w:w="7513" w:type="dxa"/>
            <w:gridSpan w:val="2"/>
          </w:tcPr>
          <w:p w:rsidR="001006D6" w:rsidRPr="00CE46DC" w:rsidRDefault="001006D6" w:rsidP="00607833">
            <w:pPr>
              <w:suppressAutoHyphens/>
              <w:spacing w:before="66" w:after="54"/>
              <w:rPr>
                <w:rFonts w:eastAsia="굴림@...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documented that the software requirements:</w:t>
            </w:r>
            <w:r>
              <w:rPr>
                <w:rFonts w:ascii="Arial" w:eastAsia="맑은 고딕" w:hAnsi="Arial" w:cs="Arial" w:hint="eastAsia"/>
                <w:color w:val="000066"/>
                <w:spacing w:val="-2"/>
                <w:lang w:eastAsia="ko-KR"/>
              </w:rPr>
              <w:t xml:space="preserve"> </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갆艀." w:eastAsia="굴림@..갆艀." w:cs="굴림@..갆艀."/>
                <w:sz w:val="18"/>
                <w:szCs w:val="18"/>
                <w:lang w:eastAsia="ko-KR"/>
              </w:rPr>
            </w:pPr>
            <w:r w:rsidRPr="00612A98">
              <w:rPr>
                <w:rFonts w:ascii="Arial" w:hAnsi="Arial" w:cs="Arial"/>
                <w:color w:val="000066"/>
                <w:spacing w:val="-2"/>
              </w:rPr>
              <w:t xml:space="preserve">a) implement </w:t>
            </w:r>
            <w:r w:rsidRPr="00612A98">
              <w:rPr>
                <w:rFonts w:ascii="Arial" w:hAnsi="Arial" w:cs="Arial"/>
                <w:smallCaps/>
                <w:color w:val="000066"/>
                <w:spacing w:val="-2"/>
              </w:rPr>
              <w:t>system</w:t>
            </w:r>
            <w:r w:rsidRPr="00612A98">
              <w:rPr>
                <w:rFonts w:ascii="Arial" w:hAnsi="Arial" w:cs="Arial"/>
                <w:color w:val="000066"/>
                <w:spacing w:val="-2"/>
              </w:rPr>
              <w:t xml:space="preserve"> requirements including those relating to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Pr>
                <w:rFonts w:ascii="굴림@..갆艀." w:eastAsia="굴림@..갆艀." w:cs="굴림@..갆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b) do not contradict one another</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턢..." w:eastAsia="굴림@턢..." w:cs="굴림@턢..."/>
                <w:sz w:val="18"/>
                <w:szCs w:val="18"/>
                <w:lang w:eastAsia="ko-KR"/>
              </w:rPr>
            </w:pPr>
            <w:r w:rsidRPr="00612A98">
              <w:rPr>
                <w:rFonts w:ascii="Arial" w:hAnsi="Arial" w:cs="Arial"/>
                <w:color w:val="000066"/>
                <w:spacing w:val="-2"/>
              </w:rPr>
              <w:t>c) are expressed in terms that avoid ambiguity</w:t>
            </w:r>
            <w:r>
              <w:rPr>
                <w:rFonts w:ascii="굴림@턢..." w:eastAsia="굴림@턢..." w:cs="굴림@턢..."/>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쪡..." w:eastAsia="굴림@.쪡..." w:cs="굴림@.쪡..."/>
                <w:sz w:val="18"/>
                <w:szCs w:val="18"/>
                <w:lang w:eastAsia="ko-KR"/>
              </w:rPr>
            </w:pPr>
            <w:r w:rsidRPr="00612A98">
              <w:rPr>
                <w:rFonts w:ascii="Arial" w:hAnsi="Arial" w:cs="Arial"/>
                <w:color w:val="000066"/>
                <w:spacing w:val="-2"/>
              </w:rPr>
              <w:t>d) are stated in terms that permit establishment of test criteria and performance of tests to determine whether the test criteria have been met</w:t>
            </w:r>
            <w:r>
              <w:rPr>
                <w:rFonts w:ascii="굴림@.쪡..." w:eastAsia="굴림@.쪡..." w:cs="굴림@.쪡..."/>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e) can be uniquely identified</w:t>
            </w:r>
            <w:r>
              <w:rPr>
                <w:rFonts w:ascii="굴림..괔핶." w:eastAsia="굴림..괔핶." w:cs="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E46DC"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f) are traceable to </w:t>
            </w:r>
            <w:r w:rsidRPr="00612A98">
              <w:rPr>
                <w:rFonts w:ascii="Arial" w:hAnsi="Arial" w:cs="Arial"/>
                <w:smallCaps/>
                <w:color w:val="000066"/>
                <w:spacing w:val="-2"/>
              </w:rPr>
              <w:t>system</w:t>
            </w:r>
            <w:r w:rsidRPr="00612A98">
              <w:rPr>
                <w:rFonts w:ascii="Arial" w:hAnsi="Arial" w:cs="Arial"/>
                <w:color w:val="000066"/>
                <w:spacing w:val="-2"/>
              </w:rPr>
              <w:t xml:space="preserve"> requirements or other source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F2471"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4</w:t>
            </w:r>
            <w:r>
              <w:rPr>
                <w:rFonts w:ascii="Arial" w:eastAsia="맑은 고딕" w:hAnsi="Arial" w:cs="Arial"/>
                <w:i/>
                <w:iCs/>
                <w:spacing w:val="-2"/>
                <w:sz w:val="16"/>
                <w:szCs w:val="16"/>
                <w:lang w:eastAsia="ko-KR"/>
              </w:rPr>
              <w:t>. Software Requirements Specification</w:t>
            </w:r>
          </w:p>
        </w:tc>
        <w:tc>
          <w:tcPr>
            <w:tcW w:w="935" w:type="dxa"/>
          </w:tcPr>
          <w:p w:rsidR="001006D6" w:rsidRPr="000E595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SOFTWARE </w:t>
            </w:r>
            <w:r w:rsidRPr="00612A98">
              <w:rPr>
                <w:rFonts w:ascii="Arial" w:hAnsi="Arial" w:cs="Arial"/>
                <w:smallCaps/>
                <w:color w:val="000066"/>
                <w:spacing w:val="-2"/>
              </w:rPr>
              <w:t>ARCHITECTURAL</w:t>
            </w:r>
            <w:r w:rsidRPr="00612A98">
              <w:rPr>
                <w:rFonts w:ascii="Arial" w:hAnsi="Arial" w:cs="Arial"/>
                <w:color w:val="000066"/>
                <w:spacing w:val="-2"/>
              </w:rPr>
              <w:t xml:space="preserve"> DESIGN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5.3.1</w:t>
            </w:r>
          </w:p>
        </w:tc>
        <w:tc>
          <w:tcPr>
            <w:tcW w:w="4820" w:type="dxa"/>
          </w:tcPr>
          <w:p w:rsidR="001006D6" w:rsidRPr="00CE46DC" w:rsidRDefault="001006D6" w:rsidP="00607833">
            <w:pPr>
              <w:suppressAutoHyphens/>
              <w:spacing w:before="66" w:after="54"/>
              <w:rPr>
                <w:rFonts w:eastAsia="굴림@핸..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transformed the requirements for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into a documented </w:t>
            </w:r>
            <w:r w:rsidRPr="00612A98">
              <w:rPr>
                <w:rFonts w:ascii="Arial" w:hAnsi="Arial" w:cs="Arial"/>
                <w:smallCaps/>
                <w:color w:val="000066"/>
                <w:spacing w:val="-2"/>
              </w:rPr>
              <w:t>architecture</w:t>
            </w:r>
            <w:r w:rsidRPr="00612A98">
              <w:rPr>
                <w:rFonts w:ascii="Arial" w:hAnsi="Arial" w:cs="Arial"/>
                <w:color w:val="000066"/>
                <w:spacing w:val="-2"/>
              </w:rPr>
              <w:t xml:space="preserve"> that describes the software’s structure and identifies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핸..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2903A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5.3.2</w:t>
            </w:r>
          </w:p>
        </w:tc>
        <w:tc>
          <w:tcPr>
            <w:tcW w:w="4820" w:type="dxa"/>
          </w:tcPr>
          <w:p w:rsidR="001006D6" w:rsidRPr="00CE46DC"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an </w:t>
            </w:r>
            <w:r w:rsidRPr="00612A98">
              <w:rPr>
                <w:rFonts w:ascii="Arial" w:hAnsi="Arial" w:cs="Arial"/>
                <w:smallCaps/>
                <w:color w:val="000066"/>
                <w:spacing w:val="-2"/>
              </w:rPr>
              <w:t>architecture</w:t>
            </w:r>
            <w:r w:rsidRPr="00612A98">
              <w:rPr>
                <w:rFonts w:ascii="Arial" w:hAnsi="Arial" w:cs="Arial"/>
                <w:color w:val="000066"/>
                <w:spacing w:val="-2"/>
              </w:rPr>
              <w:t xml:space="preserve"> for the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components external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(both software and hardware), and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2903A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5.3.3</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is identified as </w:t>
            </w:r>
            <w:r w:rsidRPr="00612A98">
              <w:rPr>
                <w:rFonts w:ascii="Arial" w:hAnsi="Arial" w:cs="Arial"/>
                <w:smallCaps/>
                <w:color w:val="000066"/>
                <w:spacing w:val="-2"/>
              </w:rPr>
              <w:t>soup</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specified functional and performance requirements for the </w:t>
            </w:r>
            <w:r w:rsidRPr="00612A98">
              <w:rPr>
                <w:rFonts w:ascii="Arial" w:hAnsi="Arial" w:cs="Arial"/>
                <w:smallCaps/>
                <w:color w:val="000066"/>
                <w:spacing w:val="-2"/>
              </w:rPr>
              <w:t>soup</w:t>
            </w:r>
            <w:r w:rsidRPr="00612A98">
              <w:rPr>
                <w:rFonts w:ascii="Arial" w:hAnsi="Arial" w:cs="Arial"/>
                <w:color w:val="000066"/>
                <w:spacing w:val="-2"/>
              </w:rPr>
              <w:t xml:space="preserve"> item that are necessary for its intended use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CD0D8E"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5.3.4</w:t>
            </w:r>
          </w:p>
        </w:tc>
        <w:tc>
          <w:tcPr>
            <w:tcW w:w="4820" w:type="dxa"/>
          </w:tcPr>
          <w:p w:rsidR="001006D6" w:rsidRPr="00CE46DC"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is identified as </w:t>
            </w:r>
            <w:r w:rsidRPr="00612A98">
              <w:rPr>
                <w:rFonts w:ascii="Arial" w:hAnsi="Arial" w:cs="Arial"/>
                <w:smallCaps/>
                <w:color w:val="000066"/>
                <w:spacing w:val="-2"/>
              </w:rPr>
              <w:t>soup</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specified the </w:t>
            </w:r>
            <w:r w:rsidRPr="00612A98">
              <w:rPr>
                <w:rFonts w:ascii="Arial" w:hAnsi="Arial" w:cs="Arial"/>
                <w:smallCaps/>
                <w:color w:val="000066"/>
                <w:spacing w:val="-2"/>
              </w:rPr>
              <w:t>system</w:t>
            </w:r>
            <w:r w:rsidRPr="00612A98">
              <w:rPr>
                <w:rFonts w:ascii="Arial" w:hAnsi="Arial" w:cs="Arial"/>
                <w:color w:val="000066"/>
                <w:spacing w:val="-2"/>
              </w:rPr>
              <w:t xml:space="preserve"> hardware and software necessary to support the proper operation of the </w:t>
            </w:r>
            <w:r w:rsidRPr="00612A98">
              <w:rPr>
                <w:rFonts w:ascii="Arial" w:hAnsi="Arial" w:cs="Arial"/>
                <w:smallCaps/>
                <w:color w:val="000066"/>
                <w:spacing w:val="-2"/>
              </w:rPr>
              <w:t>soup</w:t>
            </w:r>
            <w:r w:rsidRPr="00612A98">
              <w:rPr>
                <w:rFonts w:ascii="Arial" w:hAnsi="Arial" w:cs="Arial"/>
                <w:color w:val="000066"/>
                <w:spacing w:val="-2"/>
              </w:rPr>
              <w:t xml:space="preserve"> item</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74058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5.3.5</w:t>
            </w:r>
          </w:p>
        </w:tc>
        <w:tc>
          <w:tcPr>
            <w:tcW w:w="4820" w:type="dxa"/>
          </w:tcPr>
          <w:p w:rsidR="001006D6" w:rsidRPr="00877A47" w:rsidRDefault="001006D6" w:rsidP="00607833">
            <w:pPr>
              <w:suppressAutoHyphens/>
              <w:spacing w:before="66" w:after="54"/>
              <w:rPr>
                <w:rFonts w:eastAsia="굴림@..뢖艀."/>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the segregation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that is essential to </w:t>
            </w:r>
            <w:r w:rsidRPr="00612A98">
              <w:rPr>
                <w:rFonts w:ascii="Arial" w:hAnsi="Arial" w:cs="Arial"/>
                <w:smallCaps/>
                <w:color w:val="000066"/>
                <w:spacing w:val="-2"/>
              </w:rPr>
              <w:t>risk contro</w:t>
            </w:r>
            <w:r w:rsidRPr="00612A98">
              <w:rPr>
                <w:rFonts w:ascii="Arial" w:hAnsi="Arial" w:cs="Arial"/>
                <w:color w:val="000066"/>
                <w:spacing w:val="-2"/>
              </w:rPr>
              <w:t>l, and state how to ensure that the segregation is effective</w:t>
            </w:r>
            <w:r>
              <w:rPr>
                <w:rFonts w:eastAsia="굴림@..뢖艀."/>
                <w:sz w:val="18"/>
                <w:szCs w:val="18"/>
              </w:rPr>
              <w:t xml:space="preserve"> </w:t>
            </w:r>
          </w:p>
        </w:tc>
        <w:tc>
          <w:tcPr>
            <w:tcW w:w="2693" w:type="dxa"/>
          </w:tcPr>
          <w:p w:rsidR="001006D6" w:rsidRPr="00017701" w:rsidRDefault="001006D6" w:rsidP="00607833">
            <w:pPr>
              <w:suppressAutoHyphens/>
              <w:spacing w:before="66" w:after="54"/>
              <w:rPr>
                <w:rFonts w:ascii="Arial" w:eastAsia="맑은 고딕" w:hAnsi="Arial" w:cs="Arial"/>
                <w:color w:val="000066"/>
                <w:spacing w:val="-2"/>
                <w:lang w:eastAsia="ko-KR"/>
              </w:rPr>
            </w:pPr>
          </w:p>
        </w:tc>
        <w:tc>
          <w:tcPr>
            <w:tcW w:w="935" w:type="dxa"/>
          </w:tcPr>
          <w:p w:rsidR="001006D6" w:rsidRPr="0074058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5.3.6</w:t>
            </w:r>
          </w:p>
        </w:tc>
        <w:tc>
          <w:tcPr>
            <w:tcW w:w="7513" w:type="dxa"/>
            <w:gridSpan w:val="2"/>
          </w:tcPr>
          <w:p w:rsidR="001006D6" w:rsidRPr="00877A47" w:rsidRDefault="001006D6" w:rsidP="00607833">
            <w:pPr>
              <w:suppressAutoHyphens/>
              <w:spacing w:before="66" w:after="54"/>
              <w:rPr>
                <w:rFonts w:eastAsia="굴림@끲...."/>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 that:</w:t>
            </w:r>
            <w:r>
              <w:rPr>
                <w:rFonts w:eastAsia="굴림@끲...."/>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量.穀." w:eastAsia="굴림@.量.穀." w:cs="굴림@.量.穀."/>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architecture</w:t>
            </w:r>
            <w:r w:rsidRPr="00612A98">
              <w:rPr>
                <w:rFonts w:ascii="Arial" w:hAnsi="Arial" w:cs="Arial"/>
                <w:color w:val="000066"/>
                <w:spacing w:val="-2"/>
              </w:rPr>
              <w:t xml:space="preserve"> of the software implements </w:t>
            </w:r>
            <w:r w:rsidRPr="00612A98">
              <w:rPr>
                <w:rFonts w:ascii="Arial" w:hAnsi="Arial" w:cs="Arial"/>
                <w:smallCaps/>
                <w:color w:val="000066"/>
                <w:spacing w:val="-2"/>
              </w:rPr>
              <w:t>system</w:t>
            </w:r>
            <w:r w:rsidRPr="00612A98">
              <w:rPr>
                <w:rFonts w:ascii="Arial" w:hAnsi="Arial" w:cs="Arial"/>
                <w:color w:val="000066"/>
                <w:spacing w:val="-2"/>
              </w:rPr>
              <w:t xml:space="preserve"> and software requirements including those relating to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Pr>
                <w:rFonts w:ascii="굴림@.量.穀." w:eastAsia="굴림@.量.穀." w:cs="굴림@.量.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Pr>
                <w:rFonts w:ascii="Arial" w:eastAsia="맑은 고딕" w:hAnsi="Arial" w:cs="Arial"/>
                <w:i/>
                <w:iCs/>
                <w:spacing w:val="-2"/>
                <w:sz w:val="16"/>
                <w:szCs w:val="16"/>
                <w:lang w:eastAsia="ko-KR"/>
              </w:rPr>
              <w:t>1 Software Diagram and Description</w:t>
            </w: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늝.옇.." w:eastAsia="굴림@늝.옇.." w:cs="굴림@늝.옇.."/>
                <w:sz w:val="18"/>
                <w:szCs w:val="18"/>
                <w:lang w:eastAsia="ko-KR"/>
              </w:rPr>
            </w:pPr>
            <w:r w:rsidRPr="00612A98">
              <w:rPr>
                <w:rFonts w:ascii="Arial" w:hAnsi="Arial" w:cs="Arial"/>
                <w:color w:val="000066"/>
                <w:spacing w:val="-2"/>
              </w:rPr>
              <w:t xml:space="preserve">b) the software </w:t>
            </w:r>
            <w:r w:rsidRPr="00612A98">
              <w:rPr>
                <w:rFonts w:ascii="Arial" w:hAnsi="Arial" w:cs="Arial"/>
                <w:smallCaps/>
                <w:color w:val="000066"/>
                <w:spacing w:val="-2"/>
              </w:rPr>
              <w:t>architecture</w:t>
            </w:r>
            <w:r w:rsidRPr="00612A98">
              <w:rPr>
                <w:rFonts w:ascii="Arial" w:hAnsi="Arial" w:cs="Arial"/>
                <w:color w:val="000066"/>
                <w:spacing w:val="-2"/>
              </w:rPr>
              <w:t xml:space="preserve"> is able to support interfaces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hardware</w:t>
            </w:r>
            <w:r>
              <w:rPr>
                <w:rFonts w:ascii="굴림@늝.옇.." w:eastAsia="굴림@늝.옇.." w:cs="굴림@늝.옇.."/>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럳...." w:eastAsia="굴림@럳...." w:cs="굴림@럳...."/>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medical device architecture</w:t>
            </w:r>
            <w:r w:rsidRPr="00612A98">
              <w:rPr>
                <w:rFonts w:ascii="Arial" w:hAnsi="Arial" w:cs="Arial"/>
                <w:color w:val="000066"/>
                <w:spacing w:val="-2"/>
              </w:rPr>
              <w:t xml:space="preserve"> supports proper operation of any </w:t>
            </w:r>
            <w:r w:rsidRPr="00612A98">
              <w:rPr>
                <w:rFonts w:ascii="Arial" w:hAnsi="Arial" w:cs="Arial"/>
                <w:smallCaps/>
                <w:color w:val="000066"/>
                <w:spacing w:val="-2"/>
              </w:rPr>
              <w:t>soup</w:t>
            </w:r>
            <w:r w:rsidRPr="00612A98">
              <w:rPr>
                <w:rFonts w:ascii="Arial" w:hAnsi="Arial" w:cs="Arial"/>
                <w:color w:val="000066"/>
                <w:spacing w:val="-2"/>
              </w:rPr>
              <w:t xml:space="preserve"> items</w:t>
            </w:r>
            <w:r>
              <w:rPr>
                <w:rFonts w:ascii="굴림@럳...." w:eastAsia="굴림@럳...." w:cs="굴림@럳...."/>
                <w:sz w:val="18"/>
                <w:szCs w:val="18"/>
              </w:rPr>
              <w:t xml:space="preserve"> </w:t>
            </w:r>
          </w:p>
        </w:tc>
        <w:tc>
          <w:tcPr>
            <w:tcW w:w="2693" w:type="dxa"/>
          </w:tcPr>
          <w:p w:rsidR="001006D6" w:rsidRPr="00612A98" w:rsidRDefault="001006D6" w:rsidP="00607833">
            <w:pPr>
              <w:suppressAutoHyphens/>
              <w:spacing w:before="66" w:after="54"/>
              <w:rPr>
                <w:rFonts w:ascii="Arial" w:hAnsi="Arial" w:cs="Arial"/>
                <w:color w:val="000066"/>
                <w:spacing w:val="-2"/>
              </w:rPr>
            </w:pPr>
          </w:p>
        </w:tc>
        <w:tc>
          <w:tcPr>
            <w:tcW w:w="935" w:type="dxa"/>
          </w:tcPr>
          <w:p w:rsidR="001006D6" w:rsidRPr="008E2AD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DETAILED DESIGN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5.4.1</w:t>
            </w:r>
          </w:p>
        </w:tc>
        <w:tc>
          <w:tcPr>
            <w:tcW w:w="4820" w:type="dxa"/>
          </w:tcPr>
          <w:p w:rsidR="001006D6" w:rsidRPr="00877A47" w:rsidRDefault="001006D6" w:rsidP="00607833">
            <w:pPr>
              <w:suppressAutoHyphens/>
              <w:spacing w:before="66" w:after="54"/>
              <w:rPr>
                <w:rFonts w:eastAsia="굴림@읋...."/>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refined the software </w:t>
            </w:r>
            <w:r w:rsidRPr="00612A98">
              <w:rPr>
                <w:rFonts w:ascii="Arial" w:hAnsi="Arial" w:cs="Arial"/>
                <w:smallCaps/>
                <w:color w:val="000066"/>
                <w:spacing w:val="-2"/>
              </w:rPr>
              <w:t>architecture</w:t>
            </w:r>
            <w:r w:rsidRPr="00612A98">
              <w:rPr>
                <w:rFonts w:ascii="Arial" w:hAnsi="Arial" w:cs="Arial"/>
                <w:color w:val="000066"/>
                <w:spacing w:val="-2"/>
              </w:rPr>
              <w:t xml:space="preserve"> until it is represented by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Pr>
                <w:rFonts w:eastAsia="굴림@읋...."/>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1E014D">
              <w:rPr>
                <w:rFonts w:ascii="Arial" w:eastAsia="맑은 고딕" w:hAnsi="Arial" w:cs="Arial"/>
                <w:i/>
                <w:iCs/>
                <w:spacing w:val="-2"/>
                <w:sz w:val="16"/>
                <w:szCs w:val="16"/>
                <w:lang w:eastAsia="ko-KR"/>
              </w:rPr>
              <w:t>5.</w:t>
            </w:r>
            <w:r w:rsidRPr="001E014D">
              <w:rPr>
                <w:rFonts w:ascii="Arial" w:eastAsia="맑은 고딕" w:hAnsi="Arial" w:cs="Arial"/>
                <w:i/>
                <w:iCs/>
                <w:spacing w:val="-2"/>
                <w:sz w:val="16"/>
                <w:szCs w:val="16"/>
                <w:lang w:eastAsia="ko-KR"/>
              </w:rPr>
              <w:tab/>
              <w:t>Architecture Design Chart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5.4.2</w:t>
            </w:r>
          </w:p>
        </w:tc>
        <w:tc>
          <w:tcPr>
            <w:tcW w:w="4820" w:type="dxa"/>
          </w:tcPr>
          <w:p w:rsidR="001006D6" w:rsidRPr="00877A47"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 detailed design for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5.4.3</w:t>
            </w:r>
          </w:p>
        </w:tc>
        <w:tc>
          <w:tcPr>
            <w:tcW w:w="4820" w:type="dxa"/>
          </w:tcPr>
          <w:p w:rsidR="001006D6" w:rsidRPr="00877A47" w:rsidRDefault="001006D6" w:rsidP="00607833">
            <w:pPr>
              <w:suppressAutoHyphens/>
              <w:spacing w:before="66" w:after="54"/>
              <w:rPr>
                <w:sz w:val="18"/>
                <w:szCs w:val="18"/>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developed and documented a detailed design for any interfaces between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and external components (hardware or software), as well as any interfaces between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5.4.4</w:t>
            </w:r>
          </w:p>
        </w:tc>
        <w:tc>
          <w:tcPr>
            <w:tcW w:w="7513" w:type="dxa"/>
            <w:gridSpan w:val="2"/>
          </w:tcPr>
          <w:p w:rsidR="001006D6" w:rsidRPr="00877A47" w:rsidRDefault="001006D6" w:rsidP="00607833">
            <w:pPr>
              <w:suppressAutoHyphens/>
              <w:spacing w:before="66" w:after="54"/>
              <w:rPr>
                <w:rFonts w:eastAsia="굴림@..沆.."/>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documented that the software detailed design:</w:t>
            </w:r>
            <w:r>
              <w:rPr>
                <w:rFonts w:eastAsia="굴림@..沆.."/>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implements the software </w:t>
            </w:r>
            <w:r w:rsidRPr="00612A98">
              <w:rPr>
                <w:rFonts w:ascii="Arial" w:hAnsi="Arial" w:cs="Arial"/>
                <w:smallCaps/>
                <w:color w:val="000066"/>
                <w:spacing w:val="-2"/>
              </w:rPr>
              <w:t>architecture</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is free from contradiction with the software </w:t>
            </w:r>
            <w:r w:rsidRPr="00612A98">
              <w:rPr>
                <w:rFonts w:ascii="Arial" w:hAnsi="Arial" w:cs="Arial"/>
                <w:smallCaps/>
                <w:color w:val="000066"/>
                <w:spacing w:val="-2"/>
              </w:rPr>
              <w:t>architecture</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SOFTWARE UNIT</w:t>
            </w:r>
            <w:r w:rsidRPr="00612A98">
              <w:rPr>
                <w:rFonts w:ascii="Arial" w:hAnsi="Arial" w:cs="Arial"/>
                <w:color w:val="000066"/>
                <w:spacing w:val="-2"/>
              </w:rPr>
              <w:t xml:space="preserve"> IMPLEMENTATION AND VERIFICATION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5.5.1</w:t>
            </w:r>
          </w:p>
        </w:tc>
        <w:tc>
          <w:tcPr>
            <w:tcW w:w="4820" w:type="dxa"/>
          </w:tcPr>
          <w:p w:rsidR="001006D6" w:rsidRPr="00877A47" w:rsidRDefault="001006D6" w:rsidP="00607833">
            <w:pPr>
              <w:suppressAutoHyphens/>
              <w:spacing w:before="66" w:after="54"/>
              <w:rPr>
                <w:rFonts w:eastAsia="굴림@..눖.."/>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implemented each </w:t>
            </w:r>
            <w:r w:rsidRPr="00612A98">
              <w:rPr>
                <w:rFonts w:ascii="Arial" w:hAnsi="Arial" w:cs="Arial"/>
                <w:smallCaps/>
                <w:color w:val="000066"/>
                <w:spacing w:val="-2"/>
              </w:rPr>
              <w:t>software unit</w:t>
            </w:r>
            <w:r>
              <w:rPr>
                <w:rFonts w:eastAsia="굴림@..눖.."/>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3C065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5.5.2</w:t>
            </w:r>
          </w:p>
        </w:tc>
        <w:tc>
          <w:tcPr>
            <w:tcW w:w="4820" w:type="dxa"/>
          </w:tcPr>
          <w:p w:rsidR="001006D6" w:rsidRPr="00877A47" w:rsidRDefault="001006D6" w:rsidP="00607833">
            <w:pPr>
              <w:suppressAutoHyphens/>
              <w:spacing w:before="66" w:after="54"/>
              <w:rPr>
                <w:rFonts w:eastAsia="굴림@.컷..."/>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strategies, methods and procedures for verifying each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Pr>
                <w:rFonts w:eastAsia="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3C065C"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877A47" w:rsidRDefault="001006D6" w:rsidP="00607833">
            <w:pPr>
              <w:suppressAutoHyphens/>
              <w:spacing w:before="66" w:after="54"/>
              <w:rPr>
                <w:rFonts w:eastAsia="굴림@.컷..."/>
                <w:sz w:val="18"/>
                <w:szCs w:val="18"/>
                <w:lang w:eastAsia="ko-KR"/>
              </w:rPr>
            </w:pPr>
            <w:r w:rsidRPr="00612A98">
              <w:rPr>
                <w:rFonts w:ascii="Arial" w:hAnsi="Arial" w:cs="Arial"/>
                <w:color w:val="000066"/>
                <w:spacing w:val="-2"/>
              </w:rPr>
              <w:t xml:space="preserve">Where </w:t>
            </w:r>
            <w:r w:rsidRPr="00612A98">
              <w:rPr>
                <w:rFonts w:ascii="Arial" w:hAnsi="Arial" w:cs="Arial"/>
                <w:smallCaps/>
                <w:color w:val="000066"/>
                <w:spacing w:val="-2"/>
              </w:rPr>
              <w:t>verification</w:t>
            </w:r>
            <w:r w:rsidRPr="00612A98">
              <w:rPr>
                <w:rFonts w:ascii="Arial" w:hAnsi="Arial" w:cs="Arial"/>
                <w:color w:val="000066"/>
                <w:spacing w:val="-2"/>
              </w:rPr>
              <w:t xml:space="preserve"> is done by testing, the test procedures were </w:t>
            </w:r>
            <w:r w:rsidRPr="00612A98">
              <w:rPr>
                <w:rFonts w:ascii="Arial" w:hAnsi="Arial" w:cs="Arial"/>
                <w:smallCaps/>
                <w:color w:val="000066"/>
                <w:spacing w:val="-2"/>
              </w:rPr>
              <w:t>evaluated</w:t>
            </w:r>
            <w:r w:rsidRPr="00612A98">
              <w:rPr>
                <w:rFonts w:ascii="Arial" w:hAnsi="Arial" w:cs="Arial"/>
                <w:color w:val="000066"/>
                <w:spacing w:val="-2"/>
              </w:rPr>
              <w:t xml:space="preserve"> for correctness.</w:t>
            </w:r>
            <w:r>
              <w:rPr>
                <w:rFonts w:eastAsia="굴림@.컷..."/>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5.5.3</w:t>
            </w:r>
          </w:p>
        </w:tc>
        <w:tc>
          <w:tcPr>
            <w:tcW w:w="4820" w:type="dxa"/>
          </w:tcPr>
          <w:p w:rsidR="001006D6" w:rsidRPr="00877A47" w:rsidRDefault="001006D6" w:rsidP="00607833">
            <w:pPr>
              <w:suppressAutoHyphens/>
              <w:spacing w:before="66" w:after="54"/>
              <w:rPr>
                <w:rFonts w:eastAsia="굴림..괔핶."/>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acceptance criteria for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prior to integration into larger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as appropriate, and ensure that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meet acceptance criteria</w:t>
            </w:r>
            <w:r>
              <w:rPr>
                <w:rFonts w:eastAsia="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5.5.4</w:t>
            </w:r>
          </w:p>
        </w:tc>
        <w:tc>
          <w:tcPr>
            <w:tcW w:w="7513" w:type="dxa"/>
            <w:gridSpan w:val="2"/>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[C] When present in the design, the </w:t>
            </w:r>
            <w:r w:rsidRPr="00612A98">
              <w:rPr>
                <w:rFonts w:ascii="Arial" w:hAnsi="Arial" w:cs="Arial"/>
                <w:smallCaps/>
                <w:color w:val="000066"/>
                <w:spacing w:val="-2"/>
              </w:rPr>
              <w:t>manufacturer</w:t>
            </w:r>
            <w:r w:rsidRPr="00612A98">
              <w:rPr>
                <w:rFonts w:ascii="Arial" w:hAnsi="Arial" w:cs="Arial"/>
                <w:color w:val="000066"/>
                <w:spacing w:val="-2"/>
              </w:rPr>
              <w:t xml:space="preserve"> included additional acceptance criteria as appropriate for:</w:t>
            </w:r>
            <w:r>
              <w:rPr>
                <w:sz w:val="18"/>
                <w:szCs w:val="18"/>
              </w:rPr>
              <w:t xml:space="preserve"> </w:t>
            </w: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a) proper event sequence</w:t>
            </w:r>
            <w:r>
              <w:rPr>
                <w:rFonts w:ascii="굴림..괔핶." w:eastAsia="굴림..괔핶." w:cs="굴림..괔핶."/>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b) data and control flow</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c) planned resource allocation</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귱퉍..."/>
                <w:sz w:val="18"/>
                <w:szCs w:val="18"/>
                <w:lang w:eastAsia="ko-KR"/>
              </w:rPr>
            </w:pPr>
            <w:r w:rsidRPr="00612A98">
              <w:rPr>
                <w:rFonts w:ascii="Arial" w:hAnsi="Arial" w:cs="Arial"/>
                <w:color w:val="000066"/>
                <w:spacing w:val="-2"/>
              </w:rPr>
              <w:t>d) fault handling (error definition, isolation, and recovery)</w:t>
            </w:r>
            <w:r>
              <w:rPr>
                <w:rFonts w:eastAsia="굴림@귱퉍..."/>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e) initialisation of variables</w:t>
            </w:r>
            <w:r>
              <w:rPr>
                <w:rFonts w:ascii="굴림..괔핶." w:eastAsia="굴림..괔핶." w:cs="굴림..괔핶."/>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簿..." w:eastAsia="굴림@.簿..." w:cs="굴림@.簿..."/>
                <w:sz w:val="18"/>
                <w:szCs w:val="18"/>
                <w:lang w:eastAsia="ko-KR"/>
              </w:rPr>
            </w:pPr>
            <w:r w:rsidRPr="00612A98">
              <w:rPr>
                <w:rFonts w:ascii="Arial" w:hAnsi="Arial" w:cs="Arial"/>
                <w:color w:val="000066"/>
                <w:spacing w:val="-2"/>
              </w:rPr>
              <w:t>f) self-diagnostics</w:t>
            </w:r>
            <w:r>
              <w:rPr>
                <w:rFonts w:ascii="굴림@.簿..." w:eastAsia="굴림@.簿..." w:cs="굴림@.簿..."/>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g) memory management and memory overflows</w:t>
            </w:r>
            <w:r>
              <w:rPr>
                <w:rFonts w:eastAsia="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h) boundary conditions</w:t>
            </w:r>
            <w:r>
              <w:rPr>
                <w:rFonts w:ascii="굴림@....." w:eastAsia="굴림@....." w:cs="굴림@....."/>
                <w:sz w:val="18"/>
                <w:szCs w:val="18"/>
              </w:rPr>
              <w:t xml:space="preserve"> </w:t>
            </w:r>
          </w:p>
        </w:tc>
        <w:tc>
          <w:tcPr>
            <w:tcW w:w="2693" w:type="dxa"/>
          </w:tcPr>
          <w:p w:rsidR="001006D6" w:rsidRPr="00C8089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F8262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5.5.5</w:t>
            </w:r>
          </w:p>
        </w:tc>
        <w:tc>
          <w:tcPr>
            <w:tcW w:w="4820" w:type="dxa"/>
          </w:tcPr>
          <w:p w:rsidR="001006D6" w:rsidRPr="00A75F70" w:rsidRDefault="001006D6" w:rsidP="00607833">
            <w:pPr>
              <w:suppressAutoHyphens/>
              <w:spacing w:before="66" w:after="54"/>
              <w:rPr>
                <w:rFonts w:eastAsia="굴림@...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w:t>
            </w:r>
            <w:r w:rsidRPr="00612A98">
              <w:rPr>
                <w:rFonts w:ascii="Arial" w:hAnsi="Arial" w:cs="Arial"/>
                <w:color w:val="000066"/>
                <w:spacing w:val="-2"/>
              </w:rPr>
              <w:t xml:space="preserve"> </w:t>
            </w:r>
            <w:r w:rsidRPr="00612A98">
              <w:rPr>
                <w:rFonts w:ascii="Arial" w:hAnsi="Arial" w:cs="Arial"/>
                <w:smallCaps/>
                <w:color w:val="000066"/>
                <w:spacing w:val="-2"/>
              </w:rPr>
              <w:t>verification</w:t>
            </w:r>
            <w:r w:rsidRPr="00612A98">
              <w:rPr>
                <w:rFonts w:ascii="Arial" w:hAnsi="Arial" w:cs="Arial"/>
                <w:color w:val="000066"/>
                <w:spacing w:val="-2"/>
              </w:rPr>
              <w:t xml:space="preserve"> and documented the results</w:t>
            </w:r>
            <w:r>
              <w:rPr>
                <w:rFonts w:eastAsia="굴림@...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D6F5E"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BF33B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INTEGRATION AND INTEGRATION TESTING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5.6.1</w:t>
            </w:r>
          </w:p>
        </w:tc>
        <w:tc>
          <w:tcPr>
            <w:tcW w:w="4820" w:type="dxa"/>
          </w:tcPr>
          <w:p w:rsidR="001006D6" w:rsidRPr="00A75F70" w:rsidRDefault="001006D6" w:rsidP="00607833">
            <w:pPr>
              <w:suppressAutoHyphens/>
              <w:spacing w:before="66" w:after="54"/>
              <w:rPr>
                <w:rFonts w:eastAsia="굴림@.뛳..."/>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integrated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in accordance with the integration plan (see 5.1.5)</w:t>
            </w:r>
            <w:r>
              <w:rPr>
                <w:rFonts w:eastAsia="굴림@.뛳..."/>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Verification and Validation Documentation</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5.6.2</w:t>
            </w:r>
          </w:p>
        </w:tc>
        <w:tc>
          <w:tcPr>
            <w:tcW w:w="7513" w:type="dxa"/>
            <w:gridSpan w:val="2"/>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and recorded the following aspects of the software integration in accordance with the integration plan (see 5.1.5):</w:t>
            </w:r>
            <w:r>
              <w:rPr>
                <w:rFonts w:eastAsia="굴림@....."/>
                <w:sz w:val="18"/>
                <w:szCs w:val="18"/>
              </w:rPr>
              <w:t xml:space="preserve"> </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졶븣祀." w:eastAsia="굴림@.졶븣祀." w:cs="굴림@.졶븣祀."/>
                <w:sz w:val="18"/>
                <w:szCs w:val="18"/>
                <w:lang w:eastAsia="ko-KR"/>
              </w:rPr>
            </w:pPr>
            <w:r w:rsidRPr="00612A98">
              <w:rPr>
                <w:rFonts w:ascii="Arial" w:hAnsi="Arial" w:cs="Arial"/>
                <w:color w:val="000066"/>
                <w:spacing w:val="-2"/>
              </w:rPr>
              <w:t xml:space="preserve">a)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units</w:t>
            </w:r>
            <w:r w:rsidRPr="00612A98">
              <w:rPr>
                <w:rFonts w:ascii="Arial" w:hAnsi="Arial" w:cs="Arial"/>
                <w:color w:val="000066"/>
                <w:spacing w:val="-2"/>
              </w:rPr>
              <w:t xml:space="preserve"> have been integrated into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Pr>
                <w:rFonts w:ascii="굴림@.졶븣祀." w:eastAsia="굴림@.졶븣祀." w:cs="굴림@.졶븣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hardware items,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support for manual operations of the </w:t>
            </w:r>
            <w:r w:rsidRPr="00612A98">
              <w:rPr>
                <w:rFonts w:ascii="Arial" w:hAnsi="Arial" w:cs="Arial"/>
                <w:smallCaps/>
                <w:color w:val="000066"/>
                <w:spacing w:val="-2"/>
              </w:rPr>
              <w:t>system</w:t>
            </w:r>
            <w:r w:rsidRPr="00612A98">
              <w:rPr>
                <w:rFonts w:ascii="Arial" w:hAnsi="Arial" w:cs="Arial"/>
                <w:color w:val="000066"/>
                <w:spacing w:val="-2"/>
              </w:rPr>
              <w:t xml:space="preserve"> have been integrated into the </w:t>
            </w:r>
            <w:r w:rsidRPr="00612A98">
              <w:rPr>
                <w:rFonts w:ascii="Arial" w:hAnsi="Arial" w:cs="Arial"/>
                <w:smallCaps/>
                <w:color w:val="000066"/>
                <w:spacing w:val="-2"/>
              </w:rPr>
              <w:t>system</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5.6.3</w:t>
            </w:r>
          </w:p>
        </w:tc>
        <w:tc>
          <w:tcPr>
            <w:tcW w:w="4820" w:type="dxa"/>
          </w:tcPr>
          <w:p w:rsidR="001006D6" w:rsidRPr="00A75F70" w:rsidRDefault="001006D6" w:rsidP="00607833">
            <w:pPr>
              <w:suppressAutoHyphens/>
              <w:spacing w:before="66" w:after="54"/>
              <w:rPr>
                <w:rFonts w:eastAsia="굴림@晦晦曆.."/>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tested the integrated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 accordance with the integration plan (see 5.1.5) and documented the results</w:t>
            </w:r>
            <w:r>
              <w:rPr>
                <w:rFonts w:eastAsia="굴림@晦晦曆.."/>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D20D4">
              <w:rPr>
                <w:rFonts w:ascii="Arial" w:eastAsia="맑은 고딕" w:hAnsi="Arial" w:cs="Arial"/>
                <w:i/>
                <w:iCs/>
                <w:spacing w:val="-2"/>
                <w:sz w:val="16"/>
                <w:szCs w:val="16"/>
                <w:lang w:eastAsia="ko-KR"/>
              </w:rPr>
              <w:t>6.</w:t>
            </w:r>
            <w:r w:rsidRPr="003D20D4">
              <w:rPr>
                <w:rFonts w:ascii="Arial" w:eastAsia="맑은 고딕" w:hAnsi="Arial" w:cs="Arial"/>
                <w:i/>
                <w:iCs/>
                <w:spacing w:val="-2"/>
                <w:sz w:val="16"/>
                <w:szCs w:val="16"/>
                <w:lang w:eastAsia="ko-KR"/>
              </w:rPr>
              <w:tab/>
              <w:t>Software Design Specification(SDS)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5.6.4</w:t>
            </w:r>
          </w:p>
        </w:tc>
        <w:tc>
          <w:tcPr>
            <w:tcW w:w="4820" w:type="dxa"/>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[B, C] For software integration testing, the MANUFACTURER addressed whether the integrated SOFTWARE ITEM performs as intended</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9. Verification and validation Documentation</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5.6.5</w:t>
            </w: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the integration test procedures for correctness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35CF0">
              <w:rPr>
                <w:rFonts w:ascii="Arial" w:eastAsia="맑은 고딕" w:hAnsi="Arial" w:cs="Arial"/>
                <w:i/>
                <w:iCs/>
                <w:spacing w:val="-2"/>
                <w:sz w:val="16"/>
                <w:szCs w:val="16"/>
                <w:lang w:eastAsia="ko-KR"/>
              </w:rPr>
              <w:t>9.5.1</w:t>
            </w:r>
            <w:r w:rsidRPr="00035CF0">
              <w:rPr>
                <w:rFonts w:ascii="Arial" w:eastAsia="맑은 고딕" w:hAnsi="Arial" w:cs="Arial"/>
                <w:i/>
                <w:iCs/>
                <w:spacing w:val="-2"/>
                <w:sz w:val="16"/>
                <w:szCs w:val="16"/>
                <w:lang w:eastAsia="ko-KR"/>
              </w:rPr>
              <w:tab/>
              <w:t>Static Analysis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5.6.6</w:t>
            </w:r>
          </w:p>
        </w:tc>
        <w:tc>
          <w:tcPr>
            <w:tcW w:w="4820" w:type="dxa"/>
          </w:tcPr>
          <w:p w:rsidR="001006D6" w:rsidRPr="00A75F7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When software items are integrated, the </w:t>
            </w:r>
            <w:r w:rsidRPr="00612A98">
              <w:rPr>
                <w:rFonts w:ascii="Arial" w:hAnsi="Arial" w:cs="Arial"/>
                <w:smallCaps/>
                <w:color w:val="000066"/>
                <w:spacing w:val="-2"/>
              </w:rPr>
              <w:t>manufacturer</w:t>
            </w:r>
            <w:r w:rsidRPr="00612A98">
              <w:rPr>
                <w:rFonts w:ascii="Arial" w:hAnsi="Arial" w:cs="Arial"/>
                <w:color w:val="000066"/>
                <w:spacing w:val="-2"/>
              </w:rPr>
              <w:t xml:space="preserve"> conducted </w:t>
            </w:r>
            <w:r w:rsidRPr="00612A98">
              <w:rPr>
                <w:rFonts w:ascii="Arial" w:hAnsi="Arial" w:cs="Arial"/>
                <w:smallCaps/>
                <w:color w:val="000066"/>
                <w:spacing w:val="-2"/>
              </w:rPr>
              <w:t>regression testin</w:t>
            </w:r>
            <w:r w:rsidRPr="00612A98">
              <w:rPr>
                <w:rFonts w:ascii="Arial" w:hAnsi="Arial" w:cs="Arial"/>
                <w:color w:val="000066"/>
                <w:spacing w:val="-2"/>
              </w:rPr>
              <w:t>g appropriate to demonstrate that defects have not been introduced into previously integrated software</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11. Unsolved Bugs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5.6.7</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a) documented the test result (pass/fail and a list of </w:t>
            </w:r>
            <w:r w:rsidRPr="00612A98">
              <w:rPr>
                <w:rFonts w:ascii="Arial" w:hAnsi="Arial" w:cs="Arial"/>
                <w:smallCaps/>
                <w:color w:val="000066"/>
                <w:spacing w:val="-2"/>
              </w:rPr>
              <w:t>anomalies</w:t>
            </w:r>
            <w:r w:rsidRPr="00612A98">
              <w:rPr>
                <w:rFonts w:ascii="Arial" w:hAnsi="Arial" w:cs="Arial"/>
                <w:color w:val="000066"/>
                <w:spacing w:val="-2"/>
              </w:rPr>
              <w:t>)</w:t>
            </w:r>
            <w:r w:rsidRPr="00A75F70">
              <w:rPr>
                <w:color w:val="000066"/>
                <w:spacing w:val="-2"/>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b) retains sufficient records to permit the test to be repeated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 identified the tester</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8.1.1 Development Life Cycle Procedure</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5.6.8</w:t>
            </w:r>
          </w:p>
        </w:tc>
        <w:tc>
          <w:tcPr>
            <w:tcW w:w="4820" w:type="dxa"/>
          </w:tcPr>
          <w:p w:rsidR="001006D6" w:rsidRPr="00A75F70" w:rsidRDefault="001006D6" w:rsidP="00607833">
            <w:pPr>
              <w:suppressAutoHyphens/>
              <w:spacing w:before="66" w:after="54"/>
              <w:rPr>
                <w:rFonts w:eastAsia="굴림@.싵.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entered </w:t>
            </w:r>
            <w:r w:rsidRPr="00612A98">
              <w:rPr>
                <w:rFonts w:ascii="Arial" w:hAnsi="Arial" w:cs="Arial"/>
                <w:smallCaps/>
                <w:color w:val="000066"/>
                <w:spacing w:val="-2"/>
              </w:rPr>
              <w:t>anomalies</w:t>
            </w:r>
            <w:r w:rsidRPr="00612A98">
              <w:rPr>
                <w:rFonts w:ascii="Arial" w:hAnsi="Arial" w:cs="Arial"/>
                <w:color w:val="000066"/>
                <w:spacing w:val="-2"/>
              </w:rPr>
              <w:t xml:space="preserve"> found during software integration and integration testing into a software problem resolution </w:t>
            </w:r>
            <w:r w:rsidRPr="00612A98">
              <w:rPr>
                <w:rFonts w:ascii="Arial" w:hAnsi="Arial" w:cs="Arial"/>
                <w:smallCaps/>
                <w:color w:val="000066"/>
                <w:spacing w:val="-2"/>
              </w:rPr>
              <w:t>process</w:t>
            </w:r>
            <w:r>
              <w:rPr>
                <w:rFonts w:eastAsia="굴림@.싵.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F971F8"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iCs/>
                <w:spacing w:val="-2"/>
                <w:sz w:val="16"/>
                <w:szCs w:val="16"/>
                <w:lang w:eastAsia="ko-KR"/>
              </w:rPr>
              <w:t>9.2 Definitions</w:t>
            </w:r>
          </w:p>
        </w:tc>
        <w:tc>
          <w:tcPr>
            <w:tcW w:w="935" w:type="dxa"/>
          </w:tcPr>
          <w:p w:rsidR="001006D6" w:rsidRPr="00F971F8"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SOFTWARE SYSTEM</w:t>
            </w:r>
            <w:r w:rsidRPr="00612A98">
              <w:rPr>
                <w:rFonts w:ascii="Arial" w:hAnsi="Arial" w:cs="Arial"/>
                <w:color w:val="000066"/>
                <w:spacing w:val="-2"/>
              </w:rPr>
              <w:t xml:space="preserve"> TESTING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5.7.1</w:t>
            </w:r>
          </w:p>
        </w:tc>
        <w:tc>
          <w:tcPr>
            <w:tcW w:w="4820" w:type="dxa"/>
          </w:tcPr>
          <w:p w:rsidR="001006D6" w:rsidRPr="00A75F70" w:rsidRDefault="001006D6" w:rsidP="00607833">
            <w:pPr>
              <w:suppressAutoHyphens/>
              <w:spacing w:before="66" w:after="54"/>
              <w:rPr>
                <w:rFonts w:ascii="굴림@..稔區." w:eastAsia="굴림@..稔區." w:cs="굴림@..稔區."/>
                <w:sz w:val="18"/>
                <w:szCs w:val="18"/>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and performed a set of tests, expressed as input stimuli, expected outcomes, pass/fail criteria and procedures, for conducting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testing, such that all software requirements are covered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96C5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5.7.2</w:t>
            </w:r>
          </w:p>
        </w:tc>
        <w:tc>
          <w:tcPr>
            <w:tcW w:w="4820" w:type="dxa"/>
          </w:tcPr>
          <w:p w:rsidR="001006D6" w:rsidRPr="00A75F70" w:rsidRDefault="001006D6" w:rsidP="00607833">
            <w:pPr>
              <w:suppressAutoHyphens/>
              <w:spacing w:before="66" w:after="54"/>
              <w:rPr>
                <w:rFonts w:eastAsia="굴림@.香駙.."/>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entered </w:t>
            </w:r>
            <w:r w:rsidRPr="00612A98">
              <w:rPr>
                <w:rFonts w:ascii="Arial" w:hAnsi="Arial" w:cs="Arial"/>
                <w:smallCaps/>
                <w:color w:val="000066"/>
                <w:spacing w:val="-2"/>
              </w:rPr>
              <w:t>anomalies</w:t>
            </w:r>
            <w:r w:rsidRPr="00612A98">
              <w:rPr>
                <w:rFonts w:ascii="Arial" w:hAnsi="Arial" w:cs="Arial"/>
                <w:color w:val="000066"/>
                <w:spacing w:val="-2"/>
              </w:rPr>
              <w:t xml:space="preserve"> found during software system testing into a software problem resolution </w:t>
            </w:r>
            <w:r w:rsidRPr="00612A98">
              <w:rPr>
                <w:rFonts w:ascii="Arial" w:hAnsi="Arial" w:cs="Arial"/>
                <w:smallCaps/>
                <w:color w:val="000066"/>
                <w:spacing w:val="-2"/>
              </w:rPr>
              <w:t>process</w:t>
            </w:r>
            <w:r>
              <w:rPr>
                <w:rFonts w:eastAsia="굴림@.香駙.."/>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5.7.3</w:t>
            </w:r>
          </w:p>
        </w:tc>
        <w:tc>
          <w:tcPr>
            <w:tcW w:w="7513" w:type="dxa"/>
            <w:gridSpan w:val="2"/>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C] When changes are made during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testing, the </w:t>
            </w:r>
            <w:r w:rsidRPr="00612A98">
              <w:rPr>
                <w:rFonts w:ascii="Arial" w:hAnsi="Arial" w:cs="Arial"/>
                <w:smallCaps/>
                <w:color w:val="000066"/>
                <w:spacing w:val="-2"/>
              </w:rPr>
              <w:t>manufacturer</w:t>
            </w:r>
            <w:r w:rsidRPr="00612A98">
              <w:rPr>
                <w:rFonts w:ascii="Arial" w:hAnsi="Arial" w:cs="Arial"/>
                <w:color w:val="000066"/>
                <w:spacing w:val="-2"/>
              </w:rPr>
              <w:t>:</w:t>
            </w:r>
            <w:r>
              <w:rPr>
                <w:rFonts w:ascii="굴림@....." w:eastAsia="굴림@....." w:cs="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쪡...."/>
                <w:sz w:val="18"/>
                <w:szCs w:val="18"/>
                <w:lang w:eastAsia="ko-KR"/>
              </w:rPr>
            </w:pPr>
            <w:r w:rsidRPr="00612A98">
              <w:rPr>
                <w:rFonts w:ascii="Arial" w:hAnsi="Arial" w:cs="Arial"/>
                <w:color w:val="000066"/>
                <w:spacing w:val="-2"/>
              </w:rPr>
              <w:t>a) repeated tests, perform modified tests or perform additional tests, as appropriate, to verify the effectiveness of the change in correcting the problem</w:t>
            </w:r>
            <w:r>
              <w:rPr>
                <w:rFonts w:eastAsia="굴림@쪡...."/>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컷口..."/>
                <w:sz w:val="18"/>
                <w:szCs w:val="18"/>
                <w:lang w:eastAsia="ko-KR"/>
              </w:rPr>
            </w:pPr>
            <w:r w:rsidRPr="00612A98">
              <w:rPr>
                <w:rFonts w:ascii="Arial" w:hAnsi="Arial" w:cs="Arial"/>
                <w:color w:val="000066"/>
                <w:spacing w:val="-2"/>
              </w:rPr>
              <w:t>b) conducted testing appropriate to demonstrate that unintended side effects have not been introduced</w:t>
            </w:r>
            <w:r>
              <w:rPr>
                <w:rFonts w:eastAsia="굴림@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eastAsia="굴림@퉍成.祀."/>
                <w:sz w:val="18"/>
                <w:szCs w:val="18"/>
                <w:lang w:eastAsia="ko-KR"/>
              </w:rPr>
            </w:pPr>
            <w:r w:rsidRPr="00612A98">
              <w:rPr>
                <w:rFonts w:ascii="Arial" w:hAnsi="Arial" w:cs="Arial"/>
                <w:color w:val="000066"/>
                <w:spacing w:val="-2"/>
              </w:rPr>
              <w:t xml:space="preserve">c) performed relevant </w:t>
            </w:r>
            <w:r w:rsidRPr="00612A98">
              <w:rPr>
                <w:rFonts w:ascii="Arial" w:hAnsi="Arial" w:cs="Arial"/>
                <w:smallCaps/>
                <w:color w:val="000066"/>
                <w:spacing w:val="-2"/>
              </w:rPr>
              <w:t>risk management activities</w:t>
            </w:r>
            <w:r w:rsidRPr="00612A98">
              <w:rPr>
                <w:rFonts w:ascii="Arial" w:hAnsi="Arial" w:cs="Arial"/>
                <w:color w:val="000066"/>
                <w:spacing w:val="-2"/>
              </w:rPr>
              <w:t xml:space="preserve"> as defined in 7.4</w:t>
            </w:r>
            <w:r>
              <w:rPr>
                <w:rFonts w:eastAsia="굴림@퉍成.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8. Software development Environment Description</w:t>
            </w:r>
          </w:p>
        </w:tc>
        <w:tc>
          <w:tcPr>
            <w:tcW w:w="935" w:type="dxa"/>
          </w:tcPr>
          <w:p w:rsidR="001006D6" w:rsidRPr="00F36A1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5.7.4</w:t>
            </w:r>
          </w:p>
        </w:tc>
        <w:tc>
          <w:tcPr>
            <w:tcW w:w="7513" w:type="dxa"/>
            <w:gridSpan w:val="2"/>
          </w:tcPr>
          <w:p w:rsidR="001006D6" w:rsidRPr="00A75F7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that:</w:t>
            </w:r>
            <w:r>
              <w:rPr>
                <w:rFonts w:eastAsia="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the </w:t>
            </w:r>
            <w:r w:rsidRPr="00612A98">
              <w:rPr>
                <w:rFonts w:ascii="Arial" w:hAnsi="Arial" w:cs="Arial"/>
                <w:smallCaps/>
                <w:color w:val="000066"/>
                <w:spacing w:val="-2"/>
              </w:rPr>
              <w:t>verification</w:t>
            </w:r>
            <w:r w:rsidRPr="00612A98">
              <w:rPr>
                <w:rFonts w:ascii="Arial" w:hAnsi="Arial" w:cs="Arial"/>
                <w:color w:val="000066"/>
                <w:spacing w:val="-2"/>
              </w:rPr>
              <w:t xml:space="preserve"> strategies and the test procedures used are appropriate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b)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test procedures trace to software requirements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c) all software requirements have been tested or otherwise </w:t>
            </w:r>
            <w:r w:rsidRPr="00612A98">
              <w:rPr>
                <w:rFonts w:ascii="Arial" w:hAnsi="Arial" w:cs="Arial"/>
                <w:smallCaps/>
                <w:color w:val="000066"/>
                <w:spacing w:val="-2"/>
              </w:rPr>
              <w:t>verified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d) test results meet the required pass/fail criteria</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5.7.5</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a) document the test result (pass/fail and a list of </w:t>
            </w:r>
            <w:r w:rsidRPr="00612A98">
              <w:rPr>
                <w:rFonts w:ascii="Arial" w:hAnsi="Arial" w:cs="Arial"/>
                <w:smallCaps/>
                <w:color w:val="000066"/>
                <w:spacing w:val="-2"/>
              </w:rPr>
              <w:t>anomalies</w:t>
            </w:r>
            <w:r w:rsidRPr="00612A98">
              <w:rPr>
                <w:rFonts w:ascii="Arial" w:hAnsi="Arial" w:cs="Arial"/>
                <w:color w:val="000066"/>
                <w:spacing w:val="-2"/>
              </w:rPr>
              <w:t>)</w:t>
            </w:r>
            <w:r w:rsidRPr="00A75F70">
              <w:rPr>
                <w:color w:val="000066"/>
                <w:spacing w:val="-2"/>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b) retain sufficient records to permit the test to be repeated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 identify the tester</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SOFTWARE RELEASE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5.8.1</w:t>
            </w:r>
          </w:p>
        </w:tc>
        <w:tc>
          <w:tcPr>
            <w:tcW w:w="4820" w:type="dxa"/>
          </w:tcPr>
          <w:p w:rsidR="001006D6" w:rsidRPr="00A75F70" w:rsidRDefault="001006D6" w:rsidP="00607833">
            <w:pPr>
              <w:suppressAutoHyphens/>
              <w:spacing w:before="66" w:after="54"/>
              <w:rPr>
                <w:rFonts w:eastAsia="굴림@.싵..."/>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software </w:t>
            </w:r>
            <w:r w:rsidRPr="00612A98">
              <w:rPr>
                <w:rFonts w:ascii="Arial" w:hAnsi="Arial" w:cs="Arial"/>
                <w:smallCaps/>
                <w:color w:val="000066"/>
                <w:spacing w:val="-2"/>
              </w:rPr>
              <w:t>verification</w:t>
            </w:r>
            <w:r w:rsidRPr="00612A98">
              <w:rPr>
                <w:rFonts w:ascii="Arial" w:hAnsi="Arial" w:cs="Arial"/>
                <w:color w:val="000066"/>
                <w:spacing w:val="-2"/>
              </w:rPr>
              <w:t xml:space="preserve"> has been completed and the results </w:t>
            </w:r>
            <w:r w:rsidRPr="00612A98">
              <w:rPr>
                <w:rFonts w:ascii="Arial" w:hAnsi="Arial" w:cs="Arial"/>
                <w:smallCaps/>
                <w:color w:val="000066"/>
                <w:spacing w:val="-2"/>
              </w:rPr>
              <w:t>evaluated</w:t>
            </w:r>
            <w:r w:rsidRPr="00612A98">
              <w:rPr>
                <w:rFonts w:ascii="Arial" w:hAnsi="Arial" w:cs="Arial"/>
                <w:color w:val="000066"/>
                <w:spacing w:val="-2"/>
              </w:rPr>
              <w:t xml:space="preserve"> before the software is released</w:t>
            </w:r>
            <w:r>
              <w:rPr>
                <w:rFonts w:eastAsia="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5.8.2</w:t>
            </w:r>
          </w:p>
        </w:tc>
        <w:tc>
          <w:tcPr>
            <w:tcW w:w="4820" w:type="dxa"/>
          </w:tcPr>
          <w:p w:rsidR="001006D6" w:rsidRPr="00A75F70" w:rsidRDefault="001006D6" w:rsidP="00607833">
            <w:pPr>
              <w:suppressAutoHyphens/>
              <w:spacing w:before="66" w:after="54"/>
              <w:rPr>
                <w:rFonts w:ascii="굴림@..몇.." w:eastAsia="굴림@..몇.." w:cs="굴림@..몇.."/>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all known residual </w:t>
            </w:r>
            <w:r w:rsidRPr="00612A98">
              <w:rPr>
                <w:rFonts w:ascii="Arial" w:hAnsi="Arial" w:cs="Arial"/>
                <w:smallCaps/>
                <w:color w:val="000066"/>
                <w:spacing w:val="-2"/>
              </w:rPr>
              <w:t>anomalies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7C35A4" w:rsidRDefault="001006D6" w:rsidP="00607833">
            <w:pPr>
              <w:suppressAutoHyphens/>
              <w:spacing w:before="66" w:after="54"/>
              <w:rPr>
                <w:rFonts w:ascii="Arial" w:eastAsia="맑은 고딕" w:hAnsi="Arial" w:cs="Arial"/>
                <w:i/>
                <w:iCs/>
                <w:color w:val="000066"/>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5.8.3</w:t>
            </w:r>
          </w:p>
        </w:tc>
        <w:tc>
          <w:tcPr>
            <w:tcW w:w="4820" w:type="dxa"/>
          </w:tcPr>
          <w:p w:rsidR="001006D6" w:rsidRPr="00A75F70" w:rsidRDefault="001006D6" w:rsidP="00607833">
            <w:pPr>
              <w:suppressAutoHyphens/>
              <w:spacing w:before="66" w:after="54"/>
              <w:rPr>
                <w:rFonts w:eastAsia="굴림@.깇..."/>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all known residual </w:t>
            </w:r>
            <w:r w:rsidRPr="00612A98">
              <w:rPr>
                <w:rFonts w:ascii="Arial" w:hAnsi="Arial" w:cs="Arial"/>
                <w:smallCaps/>
                <w:color w:val="000066"/>
                <w:spacing w:val="-2"/>
              </w:rPr>
              <w:t>anomalies</w:t>
            </w:r>
            <w:r w:rsidRPr="00612A98">
              <w:rPr>
                <w:rFonts w:ascii="Arial" w:hAnsi="Arial" w:cs="Arial"/>
                <w:color w:val="000066"/>
                <w:spacing w:val="-2"/>
              </w:rPr>
              <w:t xml:space="preserve"> have been </w:t>
            </w:r>
            <w:r w:rsidRPr="00612A98">
              <w:rPr>
                <w:rFonts w:ascii="Arial" w:hAnsi="Arial" w:cs="Arial"/>
                <w:smallCaps/>
                <w:color w:val="000066"/>
                <w:spacing w:val="-2"/>
              </w:rPr>
              <w:t>evaluated</w:t>
            </w:r>
            <w:r w:rsidRPr="00612A98">
              <w:rPr>
                <w:rFonts w:ascii="Arial" w:hAnsi="Arial" w:cs="Arial"/>
                <w:color w:val="000066"/>
                <w:spacing w:val="-2"/>
              </w:rPr>
              <w:t xml:space="preserve"> to ensure that they do not contribute to an unacceptable </w:t>
            </w:r>
            <w:r w:rsidRPr="00612A98">
              <w:rPr>
                <w:rFonts w:ascii="Arial" w:hAnsi="Arial" w:cs="Arial"/>
                <w:smallCaps/>
                <w:color w:val="000066"/>
                <w:spacing w:val="-2"/>
              </w:rPr>
              <w:t>risk</w:t>
            </w:r>
            <w:r>
              <w:rPr>
                <w:rFonts w:eastAsia="굴림@.깇..."/>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51D85">
              <w:rPr>
                <w:rFonts w:ascii="Arial" w:eastAsia="맑은 고딕" w:hAnsi="Arial" w:cs="Arial"/>
                <w:i/>
                <w:iCs/>
                <w:spacing w:val="-2"/>
                <w:sz w:val="16"/>
                <w:szCs w:val="16"/>
                <w:lang w:eastAsia="ko-KR"/>
              </w:rPr>
              <w:t>9.</w:t>
            </w:r>
            <w:r>
              <w:rPr>
                <w:rFonts w:ascii="Arial" w:eastAsia="맑은 고딕" w:hAnsi="Arial" w:cs="Arial"/>
                <w:i/>
                <w:iCs/>
                <w:spacing w:val="-2"/>
                <w:sz w:val="16"/>
                <w:szCs w:val="16"/>
                <w:lang w:eastAsia="ko-KR"/>
              </w:rPr>
              <w:t xml:space="preserve"> Verification and Validation Documentation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5.8.4</w:t>
            </w: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w:t>
            </w:r>
            <w:r w:rsidRPr="00612A98">
              <w:rPr>
                <w:rFonts w:ascii="Arial" w:hAnsi="Arial" w:cs="Arial"/>
                <w:smallCaps/>
                <w:color w:val="000066"/>
                <w:spacing w:val="-2"/>
              </w:rPr>
              <w:t>version</w:t>
            </w:r>
            <w:r w:rsidRPr="00612A98">
              <w:rPr>
                <w:rFonts w:ascii="Arial" w:hAnsi="Arial" w:cs="Arial"/>
                <w:color w:val="000066"/>
                <w:spacing w:val="-2"/>
              </w:rPr>
              <w:t xml:space="preserv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that is being released</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 xml:space="preserve">12. </w:t>
            </w:r>
            <w:r>
              <w:rPr>
                <w:rFonts w:ascii="Arial" w:eastAsia="맑은 고딕" w:hAnsi="Arial" w:cs="Arial"/>
                <w:i/>
                <w:iCs/>
                <w:spacing w:val="-2"/>
                <w:sz w:val="16"/>
                <w:szCs w:val="16"/>
                <w:lang w:eastAsia="ko-KR"/>
              </w:rPr>
              <w:t>Release Version Number</w:t>
            </w:r>
          </w:p>
        </w:tc>
        <w:tc>
          <w:tcPr>
            <w:tcW w:w="935" w:type="dxa"/>
          </w:tcPr>
          <w:p w:rsidR="001006D6" w:rsidRPr="007C35A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5.8.5</w:t>
            </w:r>
          </w:p>
        </w:tc>
        <w:tc>
          <w:tcPr>
            <w:tcW w:w="4820" w:type="dxa"/>
          </w:tcPr>
          <w:p w:rsidR="001006D6" w:rsidRPr="00C66DE1"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procedure and environment used to create the released software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9641D">
              <w:rPr>
                <w:rFonts w:ascii="Arial" w:eastAsia="맑은 고딕" w:hAnsi="Arial" w:cs="Arial"/>
                <w:i/>
                <w:iCs/>
                <w:spacing w:val="-2"/>
                <w:sz w:val="16"/>
                <w:szCs w:val="16"/>
                <w:lang w:eastAsia="ko-KR"/>
              </w:rPr>
              <w:t>8.1 Development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5.8.6</w:t>
            </w:r>
          </w:p>
        </w:tc>
        <w:tc>
          <w:tcPr>
            <w:tcW w:w="4820" w:type="dxa"/>
          </w:tcPr>
          <w:p w:rsidR="001006D6" w:rsidRPr="00A75F70" w:rsidRDefault="001006D6" w:rsidP="00607833">
            <w:pPr>
              <w:suppressAutoHyphens/>
              <w:spacing w:before="66" w:after="54"/>
              <w:rPr>
                <w:rFonts w:eastAsia="굴림@.퀢.."/>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ensured that all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are complete along with all the associated documentation</w:t>
            </w:r>
            <w:r>
              <w:rPr>
                <w:rFonts w:eastAsia="굴림@.퀢.."/>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9641D">
              <w:rPr>
                <w:rFonts w:ascii="Arial" w:eastAsia="맑은 고딕" w:hAnsi="Arial" w:cs="Arial"/>
                <w:i/>
                <w:iCs/>
                <w:spacing w:val="-2"/>
                <w:sz w:val="16"/>
                <w:szCs w:val="16"/>
                <w:lang w:eastAsia="ko-KR"/>
              </w:rPr>
              <w:t>8.1 Development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5.8.7</w:t>
            </w:r>
          </w:p>
        </w:tc>
        <w:tc>
          <w:tcPr>
            <w:tcW w:w="7513" w:type="dxa"/>
            <w:gridSpan w:val="2"/>
          </w:tcPr>
          <w:p w:rsidR="001006D6" w:rsidRPr="00A75F70" w:rsidRDefault="001006D6" w:rsidP="00607833">
            <w:pPr>
              <w:suppressAutoHyphens/>
              <w:spacing w:before="66" w:after="54"/>
              <w:rPr>
                <w:rFonts w:eastAsia="굴림@..닙.."/>
                <w:sz w:val="18"/>
                <w:szCs w:val="18"/>
                <w:lang w:eastAsia="ko-KR"/>
              </w:rPr>
            </w:pPr>
            <w:r w:rsidRPr="00612A98">
              <w:rPr>
                <w:rFonts w:ascii="Arial" w:hAnsi="Arial" w:cs="Arial"/>
                <w:color w:val="000066"/>
                <w:spacing w:val="-2"/>
              </w:rPr>
              <w:t xml:space="preserve">[B, C] For at least a period of time determined as the longer of: the life time of the device as defined by the </w:t>
            </w:r>
            <w:r w:rsidRPr="00612A98">
              <w:rPr>
                <w:rFonts w:ascii="Arial" w:hAnsi="Arial" w:cs="Arial"/>
                <w:smallCaps/>
                <w:color w:val="000066"/>
                <w:spacing w:val="-2"/>
              </w:rPr>
              <w:t>manufacturer</w:t>
            </w:r>
            <w:r w:rsidRPr="00612A98">
              <w:rPr>
                <w:rFonts w:ascii="Arial" w:hAnsi="Arial" w:cs="Arial"/>
                <w:color w:val="000066"/>
                <w:spacing w:val="-2"/>
              </w:rPr>
              <w:t xml:space="preserve"> or a time specified by relevant regulatory requirements, the </w:t>
            </w:r>
            <w:r w:rsidRPr="00612A98">
              <w:rPr>
                <w:rFonts w:ascii="Arial" w:hAnsi="Arial" w:cs="Arial"/>
                <w:smallCaps/>
                <w:color w:val="000066"/>
                <w:spacing w:val="-2"/>
              </w:rPr>
              <w:t>manufacturer</w:t>
            </w:r>
            <w:r w:rsidRPr="00612A98">
              <w:rPr>
                <w:rFonts w:ascii="Arial" w:hAnsi="Arial" w:cs="Arial"/>
                <w:color w:val="000066"/>
                <w:spacing w:val="-2"/>
              </w:rPr>
              <w:t xml:space="preserve"> archived:</w:t>
            </w:r>
            <w:r w:rsidRPr="00612A98">
              <w:rPr>
                <w:color w:val="000066"/>
              </w:rPr>
              <w:t xml:space="preserve"> </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the </w:t>
            </w:r>
            <w:r w:rsidRPr="00612A98">
              <w:rPr>
                <w:rFonts w:ascii="Arial" w:hAnsi="Arial" w:cs="Arial"/>
                <w:smallCaps/>
                <w:color w:val="000066"/>
                <w:spacing w:val="-2"/>
              </w:rPr>
              <w:t>software product</w:t>
            </w:r>
            <w:r w:rsidRPr="00612A98">
              <w:rPr>
                <w:rFonts w:ascii="Arial" w:hAnsi="Arial" w:cs="Arial"/>
                <w:color w:val="000066"/>
                <w:spacing w:val="-2"/>
              </w:rPr>
              <w:t xml:space="preserve"> and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8.3 Software Configuration Management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b) the documentation</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8.3 Software Configuration Management Life Cycle</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5.8.8</w:t>
            </w:r>
          </w:p>
        </w:tc>
        <w:tc>
          <w:tcPr>
            <w:tcW w:w="4820" w:type="dxa"/>
          </w:tcPr>
          <w:p w:rsidR="001006D6" w:rsidRPr="00A75F70" w:rsidRDefault="001006D6" w:rsidP="00607833">
            <w:pPr>
              <w:suppressAutoHyphens/>
              <w:spacing w:before="66" w:after="54"/>
              <w:rPr>
                <w:rFonts w:eastAsia="굴림@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procedures to ensure that the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can be reliably delivered to the point of use without corruption or unauthorised change</w:t>
            </w:r>
            <w:r>
              <w:rPr>
                <w:rFonts w:eastAsia="굴림@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E013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These procedures addressed the production and handling of media containing the </w:t>
            </w:r>
            <w:r w:rsidRPr="00612A98">
              <w:rPr>
                <w:rFonts w:ascii="Arial" w:hAnsi="Arial" w:cs="Arial"/>
                <w:smallCaps/>
                <w:color w:val="000066"/>
                <w:spacing w:val="-2"/>
              </w:rPr>
              <w:t>software product</w:t>
            </w:r>
            <w:r w:rsidRPr="00612A98">
              <w:rPr>
                <w:rFonts w:ascii="Arial" w:hAnsi="Arial" w:cs="Arial"/>
                <w:color w:val="000066"/>
                <w:spacing w:val="-2"/>
              </w:rPr>
              <w:t xml:space="preserve"> including as appropriate:</w:t>
            </w:r>
            <w:r>
              <w:rPr>
                <w:rFonts w:ascii="굴림@殼...." w:eastAsia="굴림@殼...." w:cs="굴림@殼...." w:hint="eastAsia"/>
                <w:sz w:val="18"/>
                <w:szCs w:val="18"/>
              </w:rPr>
              <w:t xml:space="preserve"> </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錄.." w:eastAsia="굴림@..錄.." w:cs="굴림@..錄.."/>
                <w:sz w:val="18"/>
                <w:szCs w:val="18"/>
                <w:lang w:eastAsia="ko-KR"/>
              </w:rPr>
            </w:pPr>
            <w:r w:rsidRPr="00612A98">
              <w:rPr>
                <w:rFonts w:ascii="Arial" w:hAnsi="Arial" w:cs="Arial"/>
                <w:color w:val="000066"/>
                <w:spacing w:val="-2"/>
              </w:rPr>
              <w:t>– replication</w:t>
            </w:r>
            <w:r>
              <w:rPr>
                <w:rFonts w:ascii="굴림@..錄.." w:eastAsia="굴림@..錄.." w:cs="굴림@..錄.."/>
                <w:sz w:val="18"/>
                <w:szCs w:val="18"/>
              </w:rPr>
              <w:t xml:space="preserve"> </w:t>
            </w:r>
          </w:p>
        </w:tc>
        <w:tc>
          <w:tcPr>
            <w:tcW w:w="2693" w:type="dxa"/>
          </w:tcPr>
          <w:p w:rsidR="001006D6" w:rsidRPr="00BA2081"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荀." w:eastAsia="굴림@...荀." w:cs="굴림@...荀."/>
                <w:sz w:val="18"/>
                <w:szCs w:val="18"/>
                <w:lang w:eastAsia="ko-KR"/>
              </w:rPr>
            </w:pPr>
            <w:r w:rsidRPr="00612A98">
              <w:rPr>
                <w:rFonts w:ascii="Arial" w:hAnsi="Arial" w:cs="Arial"/>
                <w:color w:val="000066"/>
                <w:spacing w:val="-2"/>
              </w:rPr>
              <w:t>– media labelling</w:t>
            </w:r>
            <w:r>
              <w:rPr>
                <w:rFonts w:ascii="굴림@...荀." w:eastAsia="굴림@...荀." w:cs="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췌쳌찤荀." w:eastAsia="굴림@췌쳌찤荀." w:cs="굴림@췌쳌찤荀."/>
                <w:sz w:val="18"/>
                <w:szCs w:val="18"/>
                <w:lang w:eastAsia="ko-KR"/>
              </w:rPr>
            </w:pPr>
            <w:r w:rsidRPr="00612A98">
              <w:rPr>
                <w:rFonts w:ascii="Arial" w:hAnsi="Arial" w:cs="Arial"/>
                <w:color w:val="000066"/>
                <w:spacing w:val="-2"/>
              </w:rPr>
              <w:t>– packaging</w:t>
            </w:r>
            <w:r>
              <w:rPr>
                <w:rFonts w:ascii="굴림@췌쳌찤荀." w:eastAsia="굴림@췌쳌찤荀." w:cs="굴림@췌쳌찤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졶뺖艀." w:eastAsia="굴림@.졶뺖艀." w:cs="굴림@.졶뺖艀."/>
                <w:sz w:val="18"/>
                <w:szCs w:val="18"/>
                <w:lang w:eastAsia="ko-KR"/>
              </w:rPr>
            </w:pPr>
            <w:r w:rsidRPr="00612A98">
              <w:rPr>
                <w:rFonts w:ascii="Arial" w:hAnsi="Arial" w:cs="Arial"/>
                <w:color w:val="000066"/>
                <w:spacing w:val="-2"/>
              </w:rPr>
              <w:t>– protection</w:t>
            </w:r>
            <w:r>
              <w:rPr>
                <w:rFonts w:ascii="굴림@.졶뺖艀." w:eastAsia="굴림@.졶뺖艀." w:cs="굴림@.졶뺖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뗈..艀." w:eastAsia="굴림@뗈..艀." w:cs="굴림@뗈..艀."/>
                <w:sz w:val="18"/>
                <w:szCs w:val="18"/>
                <w:lang w:eastAsia="ko-KR"/>
              </w:rPr>
            </w:pPr>
            <w:r w:rsidRPr="00612A98">
              <w:rPr>
                <w:rFonts w:ascii="Arial" w:hAnsi="Arial" w:cs="Arial"/>
                <w:color w:val="000066"/>
                <w:spacing w:val="-2"/>
              </w:rPr>
              <w:t>– storage</w:t>
            </w:r>
            <w:r>
              <w:rPr>
                <w:rFonts w:ascii="굴림@뗈..艀." w:eastAsia="굴림@뗈..艀." w:cs="굴림@뗈..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75F7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delivery</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10. Revision Level History</w:t>
            </w:r>
          </w:p>
        </w:tc>
        <w:tc>
          <w:tcPr>
            <w:tcW w:w="935" w:type="dxa"/>
          </w:tcPr>
          <w:p w:rsidR="001006D6" w:rsidRPr="00BA2081"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6</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MAINTENANCE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software maintenance plan (or plans) for conducting the </w:t>
            </w:r>
            <w:r w:rsidRPr="00612A98">
              <w:rPr>
                <w:rFonts w:ascii="Arial" w:hAnsi="Arial" w:cs="Arial"/>
                <w:smallCaps/>
                <w:color w:val="000066"/>
                <w:spacing w:val="-2"/>
              </w:rPr>
              <w:t>activities</w:t>
            </w:r>
            <w:r w:rsidRPr="00612A98">
              <w:rPr>
                <w:rFonts w:ascii="Arial" w:hAnsi="Arial" w:cs="Arial"/>
                <w:color w:val="000066"/>
                <w:spacing w:val="-2"/>
              </w:rPr>
              <w:t xml:space="preserve"> and </w:t>
            </w:r>
            <w:r w:rsidRPr="00612A98">
              <w:rPr>
                <w:rFonts w:ascii="Arial" w:hAnsi="Arial" w:cs="Arial"/>
                <w:smallCaps/>
                <w:color w:val="000066"/>
                <w:spacing w:val="-2"/>
              </w:rPr>
              <w:t>tasks</w:t>
            </w:r>
            <w:r w:rsidRPr="00612A98">
              <w:rPr>
                <w:rFonts w:ascii="Arial" w:hAnsi="Arial" w:cs="Arial"/>
                <w:color w:val="000066"/>
                <w:spacing w:val="-2"/>
              </w:rPr>
              <w:t xml:space="preserve"> of the maintenance </w:t>
            </w:r>
            <w:r w:rsidRPr="00612A98">
              <w:rPr>
                <w:rFonts w:ascii="Arial" w:hAnsi="Arial" w:cs="Arial"/>
                <w:smallCaps/>
                <w:color w:val="000066"/>
                <w:spacing w:val="-2"/>
              </w:rPr>
              <w:t>process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The plan addressed the following:</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a) procedures for:</w:t>
            </w:r>
            <w:r>
              <w:rPr>
                <w:rFonts w:ascii="Arial" w:eastAsia="맑은 고딕" w:hAnsi="Arial" w:cs="Arial" w:hint="eastAsia"/>
                <w:color w:val="000066"/>
                <w:spacing w:val="-2"/>
                <w:lang w:eastAsia="ko-KR"/>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receiving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documenting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evaluating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resolving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tracking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434D0">
              <w:rPr>
                <w:rFonts w:ascii="Arial" w:eastAsia="맑은 고딕" w:hAnsi="Arial" w:cs="Arial"/>
                <w:i/>
                <w:iCs/>
                <w:spacing w:val="-2"/>
                <w:sz w:val="16"/>
                <w:szCs w:val="16"/>
                <w:lang w:eastAsia="ko-KR"/>
              </w:rPr>
              <w:t>8.2</w:t>
            </w:r>
            <w:r w:rsidRPr="003434D0">
              <w:rPr>
                <w:rFonts w:ascii="Arial" w:eastAsia="맑은 고딕" w:hAnsi="Arial" w:cs="Arial"/>
                <w:i/>
                <w:iCs/>
                <w:spacing w:val="-2"/>
                <w:sz w:val="16"/>
                <w:szCs w:val="16"/>
                <w:lang w:eastAsia="ko-KR"/>
              </w:rPr>
              <w:tab/>
              <w:t>Software Maintenance Life Cycle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feedback arising after release of the </w:t>
            </w:r>
            <w:r w:rsidRPr="00612A98">
              <w:rPr>
                <w:rFonts w:ascii="Arial" w:hAnsi="Arial" w:cs="Arial"/>
                <w:smallCaps/>
                <w:color w:val="000066"/>
                <w:spacing w:val="-2"/>
              </w:rPr>
              <w:t>medical device software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싵...." w:eastAsia="굴림@싵...." w:cs="굴림@싵...."/>
                <w:sz w:val="18"/>
                <w:szCs w:val="18"/>
                <w:lang w:eastAsia="ko-KR"/>
              </w:rPr>
            </w:pPr>
            <w:r w:rsidRPr="00612A98">
              <w:rPr>
                <w:rFonts w:ascii="Arial" w:hAnsi="Arial" w:cs="Arial"/>
                <w:color w:val="000066"/>
                <w:spacing w:val="-2"/>
              </w:rPr>
              <w:t>b) criteria for determining whether feedback is considered to be a problem</w:t>
            </w:r>
            <w:r>
              <w:rPr>
                <w:rFonts w:ascii="굴림@싵...." w:eastAsia="굴림@싵...." w:cs="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瑀." w:eastAsia="굴림@...瑀." w:cs="굴림@...瑀."/>
                <w:sz w:val="18"/>
                <w:szCs w:val="18"/>
                <w:lang w:eastAsia="ko-KR"/>
              </w:rPr>
            </w:pPr>
            <w:r w:rsidRPr="00612A98">
              <w:rPr>
                <w:rFonts w:ascii="Arial" w:hAnsi="Arial" w:cs="Arial"/>
                <w:color w:val="000066"/>
                <w:spacing w:val="-2"/>
              </w:rPr>
              <w:t xml:space="preserve">c) use of the software </w:t>
            </w:r>
            <w:r w:rsidRPr="00612A98">
              <w:rPr>
                <w:rFonts w:ascii="Arial" w:hAnsi="Arial" w:cs="Arial"/>
                <w:smallCaps/>
                <w:color w:val="000066"/>
                <w:spacing w:val="-2"/>
              </w:rPr>
              <w:t>risk management process</w:t>
            </w:r>
            <w:r>
              <w:rPr>
                <w:rFonts w:ascii="굴림@...瑀." w:eastAsia="굴림@...瑀." w:cs="굴림@...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02AEB"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뛳..牀." w:eastAsia="굴림@뛳..牀." w:cs="굴림@뛳..牀."/>
                <w:sz w:val="18"/>
                <w:szCs w:val="18"/>
                <w:lang w:eastAsia="ko-KR"/>
              </w:rPr>
            </w:pPr>
            <w:r w:rsidRPr="00612A98">
              <w:rPr>
                <w:rFonts w:ascii="Arial" w:hAnsi="Arial" w:cs="Arial"/>
                <w:color w:val="000066"/>
                <w:spacing w:val="-2"/>
              </w:rPr>
              <w:t xml:space="preserve">d) use of the software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for analysing and resolving problems arising after release of the </w:t>
            </w:r>
            <w:r w:rsidRPr="00612A98">
              <w:rPr>
                <w:rFonts w:ascii="Arial" w:hAnsi="Arial" w:cs="Arial"/>
                <w:smallCaps/>
                <w:color w:val="000066"/>
                <w:spacing w:val="-2"/>
              </w:rPr>
              <w:t>medical device software</w:t>
            </w:r>
            <w:r>
              <w:rPr>
                <w:rFonts w:ascii="굴림@뛳..牀." w:eastAsia="굴림@뛳..牀." w:cs="굴림@뛳..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434D0"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뭉...." w:eastAsia="굴림@뭉...." w:cs="굴림@뭉...."/>
                <w:sz w:val="18"/>
                <w:szCs w:val="18"/>
                <w:lang w:eastAsia="ko-KR"/>
              </w:rPr>
            </w:pPr>
            <w:r w:rsidRPr="00612A98">
              <w:rPr>
                <w:rFonts w:ascii="Arial" w:hAnsi="Arial" w:cs="Arial"/>
                <w:color w:val="000066"/>
                <w:spacing w:val="-2"/>
              </w:rPr>
              <w:t xml:space="preserve">e) use of the software configuration management </w:t>
            </w:r>
            <w:r w:rsidRPr="00612A98">
              <w:rPr>
                <w:rFonts w:ascii="Arial" w:hAnsi="Arial" w:cs="Arial"/>
                <w:smallCaps/>
                <w:color w:val="000066"/>
                <w:spacing w:val="-2"/>
              </w:rPr>
              <w:t>process</w:t>
            </w:r>
            <w:r w:rsidRPr="00612A98">
              <w:rPr>
                <w:rFonts w:ascii="Arial" w:hAnsi="Arial" w:cs="Arial"/>
                <w:color w:val="000066"/>
                <w:spacing w:val="-2"/>
              </w:rPr>
              <w:t xml:space="preserve"> (Clause 8) for managing modifications to the existing </w:t>
            </w:r>
            <w:r w:rsidRPr="00612A98">
              <w:rPr>
                <w:rFonts w:ascii="Arial" w:hAnsi="Arial" w:cs="Arial"/>
                <w:smallCaps/>
                <w:color w:val="000066"/>
                <w:spacing w:val="-2"/>
              </w:rPr>
              <w:t>system</w:t>
            </w:r>
            <w:r>
              <w:rPr>
                <w:rFonts w:ascii="굴림@뭉...." w:eastAsia="굴림@뭉...." w:cs="굴림@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434D0" w:rsidRDefault="001006D6" w:rsidP="00607833">
            <w:pPr>
              <w:suppressAutoHyphens/>
              <w:spacing w:before="66" w:after="54"/>
              <w:rPr>
                <w:rFonts w:ascii="Arial" w:eastAsia="맑은 고딕" w:hAnsi="Arial" w:cs="Arial"/>
                <w:color w:val="000066"/>
                <w:spacing w:val="-2"/>
                <w:lang w:eastAsia="ko-KR"/>
              </w:rPr>
            </w:pPr>
            <w:r w:rsidRPr="003979E6">
              <w:rPr>
                <w:rFonts w:ascii="Arial" w:eastAsia="맑은 고딕" w:hAnsi="Arial" w:cs="Arial"/>
                <w:i/>
                <w:spacing w:val="-2"/>
                <w:sz w:val="16"/>
                <w:szCs w:val="16"/>
                <w:lang w:eastAsia="ko-KR"/>
              </w:rPr>
              <w:t>8.2.1</w:t>
            </w:r>
            <w:r w:rsidRPr="003979E6">
              <w:rPr>
                <w:rFonts w:ascii="Arial" w:eastAsia="맑은 고딕" w:hAnsi="Arial" w:cs="Arial"/>
                <w:i/>
                <w:spacing w:val="-2"/>
                <w:sz w:val="16"/>
                <w:szCs w:val="16"/>
                <w:lang w:eastAsia="ko-KR"/>
              </w:rPr>
              <w:tab/>
              <w:t>Software Maintenance Life Cycle Procedure</w:t>
            </w:r>
          </w:p>
        </w:tc>
        <w:tc>
          <w:tcPr>
            <w:tcW w:w="935" w:type="dxa"/>
          </w:tcPr>
          <w:p w:rsidR="001006D6" w:rsidRPr="007C663B"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rFonts w:ascii="Arial" w:hAnsi="Arial" w:cs="Arial"/>
                <w:color w:val="000066"/>
                <w:spacing w:val="-2"/>
                <w:lang w:val="en-US"/>
              </w:rPr>
            </w:pPr>
            <w:r w:rsidRPr="00612A98">
              <w:rPr>
                <w:rFonts w:ascii="Arial" w:hAnsi="Arial" w:cs="Arial"/>
                <w:color w:val="000066"/>
                <w:spacing w:val="-2"/>
              </w:rPr>
              <w:t xml:space="preserve">f) procedures to </w:t>
            </w:r>
            <w:r w:rsidRPr="00612A98">
              <w:rPr>
                <w:rFonts w:ascii="Arial" w:hAnsi="Arial" w:cs="Arial"/>
                <w:smallCaps/>
                <w:color w:val="000066"/>
                <w:spacing w:val="-2"/>
              </w:rPr>
              <w:t>evaluate</w:t>
            </w:r>
            <w:r w:rsidRPr="00612A98">
              <w:rPr>
                <w:rFonts w:ascii="Arial" w:hAnsi="Arial" w:cs="Arial"/>
                <w:color w:val="000066"/>
                <w:spacing w:val="-2"/>
              </w:rPr>
              <w:t xml:space="preserve"> and implement, for </w:t>
            </w:r>
            <w:r w:rsidRPr="00612A98">
              <w:rPr>
                <w:rFonts w:ascii="Arial" w:hAnsi="Arial" w:cs="Arial"/>
                <w:smallCaps/>
                <w:color w:val="000066"/>
                <w:spacing w:val="-2"/>
              </w:rPr>
              <w:t>soup</w:t>
            </w:r>
            <w:r w:rsidRPr="00612A98">
              <w:rPr>
                <w:rFonts w:ascii="Arial" w:hAnsi="Arial" w:cs="Arial"/>
                <w:color w:val="000066"/>
                <w:spacing w:val="-2"/>
              </w:rPr>
              <w:t>:</w:t>
            </w:r>
            <w:r w:rsidRPr="000C12A0">
              <w:rPr>
                <w:color w:val="000066"/>
                <w:spacing w:val="-2"/>
              </w:rPr>
              <w:t xml:space="preserve"> </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upgrades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3625B"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bug fixes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spacing w:val="-2"/>
                <w:sz w:val="16"/>
                <w:szCs w:val="16"/>
                <w:lang w:eastAsia="ko-KR"/>
              </w:rPr>
              <w:t>11. Unsolved Bugs</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patches</w:t>
            </w:r>
            <w:r>
              <w:rPr>
                <w:rFonts w:ascii="굴림@..몽汀." w:eastAsia="굴림@..몽汀." w:cs="굴림@..몽汀."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23625B" w:rsidRDefault="001006D6" w:rsidP="00607833">
            <w:pPr>
              <w:suppressAutoHyphens/>
              <w:spacing w:before="66" w:after="54"/>
              <w:rPr>
                <w:rFonts w:ascii="Arial" w:eastAsia="맑은 고딕" w:hAnsi="Arial" w:cs="Arial"/>
                <w:color w:val="000066"/>
                <w:spacing w:val="-2"/>
                <w:lang w:eastAsia="ko-KR"/>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Arial" w:eastAsia="맑은 고딕" w:hAnsi="Arial" w:cs="Arial"/>
                <w:color w:val="000066"/>
                <w:spacing w:val="-2"/>
                <w:lang w:eastAsia="ko-KR"/>
              </w:rPr>
            </w:pPr>
            <w:r w:rsidRPr="00612A98">
              <w:rPr>
                <w:rFonts w:ascii="Arial" w:hAnsi="Arial" w:cs="Arial"/>
                <w:color w:val="000066"/>
                <w:spacing w:val="-2"/>
              </w:rPr>
              <w:t>– obsolescence</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Pr="003979E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spacing w:val="-2"/>
                <w:sz w:val="16"/>
                <w:szCs w:val="16"/>
                <w:lang w:eastAsia="ko-KR"/>
              </w:rPr>
              <w:t>10. Revision Level History</w:t>
            </w:r>
          </w:p>
        </w:tc>
        <w:tc>
          <w:tcPr>
            <w:tcW w:w="935" w:type="dxa"/>
          </w:tcPr>
          <w:p w:rsidR="001006D6" w:rsidRPr="00D344F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N/A</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PROBLEM AND MODIFICATION ANALYSIS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DOCUMENT AND </w:t>
            </w:r>
            <w:r w:rsidRPr="00612A98">
              <w:rPr>
                <w:rFonts w:ascii="Arial" w:hAnsi="Arial" w:cs="Arial"/>
                <w:smallCaps/>
                <w:color w:val="000066"/>
                <w:spacing w:val="-2"/>
              </w:rPr>
              <w:t>EVALUATE</w:t>
            </w:r>
            <w:r w:rsidRPr="00612A98">
              <w:rPr>
                <w:rFonts w:ascii="Arial" w:hAnsi="Arial" w:cs="Arial"/>
                <w:color w:val="000066"/>
                <w:spacing w:val="-2"/>
              </w:rPr>
              <w:t xml:space="preserve"> FEEDBACK</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6.2.1.1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monitors feedback on released </w:t>
            </w:r>
            <w:r w:rsidRPr="00612A98">
              <w:rPr>
                <w:rFonts w:ascii="Arial" w:hAnsi="Arial" w:cs="Arial"/>
                <w:smallCaps/>
                <w:color w:val="000066"/>
                <w:spacing w:val="-2"/>
              </w:rPr>
              <w:t>software product</w:t>
            </w:r>
            <w:r w:rsidRPr="00612A98">
              <w:rPr>
                <w:rFonts w:ascii="Arial" w:hAnsi="Arial" w:cs="Arial"/>
                <w:color w:val="000066"/>
                <w:spacing w:val="-2"/>
              </w:rPr>
              <w:t xml:space="preserve"> from both inside its own organization and from users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6.2.1.2</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Feedback is documented and </w:t>
            </w:r>
            <w:r w:rsidRPr="00612A98">
              <w:rPr>
                <w:rFonts w:ascii="Arial" w:hAnsi="Arial" w:cs="Arial"/>
                <w:smallCaps/>
                <w:color w:val="000066"/>
                <w:spacing w:val="-2"/>
              </w:rPr>
              <w:t>evaluated</w:t>
            </w:r>
            <w:r w:rsidRPr="00612A98">
              <w:rPr>
                <w:rFonts w:ascii="Arial" w:hAnsi="Arial" w:cs="Arial"/>
                <w:color w:val="000066"/>
                <w:spacing w:val="-2"/>
              </w:rPr>
              <w:t xml:space="preserve"> to determine whether a problem exists in a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Any such problem is recorded as a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(see Clause 9)</w:t>
            </w:r>
            <w:r>
              <w:rPr>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includes actual or potential adverse events, and deviations from specifications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6.2.1.3</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Each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is </w:t>
            </w:r>
            <w:r w:rsidRPr="00612A98">
              <w:rPr>
                <w:rFonts w:ascii="Arial" w:hAnsi="Arial" w:cs="Arial"/>
                <w:smallCaps/>
                <w:color w:val="000066"/>
                <w:spacing w:val="-2"/>
              </w:rPr>
              <w:t>evaluated</w:t>
            </w:r>
            <w:r w:rsidRPr="00612A98">
              <w:rPr>
                <w:rFonts w:ascii="Arial" w:hAnsi="Arial" w:cs="Arial"/>
                <w:color w:val="000066"/>
                <w:spacing w:val="-2"/>
              </w:rPr>
              <w:t xml:space="preserve"> to determine how it affects the </w:t>
            </w:r>
            <w:r w:rsidRPr="00612A98">
              <w:rPr>
                <w:rFonts w:ascii="Arial" w:hAnsi="Arial" w:cs="Arial"/>
                <w:smallCaps/>
                <w:color w:val="000066"/>
                <w:spacing w:val="-2"/>
              </w:rPr>
              <w:t>safety</w:t>
            </w:r>
            <w:r w:rsidRPr="00612A98">
              <w:rPr>
                <w:rFonts w:ascii="Arial" w:hAnsi="Arial" w:cs="Arial"/>
                <w:color w:val="000066"/>
                <w:spacing w:val="-2"/>
              </w:rPr>
              <w:t xml:space="preserve"> of a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and whether a change to the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sidRPr="00612A98">
              <w:rPr>
                <w:rFonts w:ascii="Arial" w:hAnsi="Arial" w:cs="Arial"/>
                <w:color w:val="000066"/>
                <w:spacing w:val="-2"/>
              </w:rPr>
              <w:t xml:space="preserve"> is needed to address the problem</w:t>
            </w:r>
            <w:r>
              <w:rPr>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6.2.2</w:t>
            </w:r>
          </w:p>
        </w:tc>
        <w:tc>
          <w:tcPr>
            <w:tcW w:w="4820" w:type="dxa"/>
          </w:tcPr>
          <w:p w:rsidR="001006D6" w:rsidRPr="000C12A0" w:rsidRDefault="001006D6" w:rsidP="00607833">
            <w:pPr>
              <w:suppressAutoHyphens/>
              <w:spacing w:before="66" w:after="54"/>
              <w:rPr>
                <w:rFonts w:ascii="굴림@힣...." w:eastAsia="굴림@힣...." w:cs="굴림@힣...."/>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uses the software problem resolution </w:t>
            </w:r>
            <w:r w:rsidRPr="00612A98">
              <w:rPr>
                <w:rFonts w:ascii="Arial" w:hAnsi="Arial" w:cs="Arial"/>
                <w:smallCaps/>
                <w:color w:val="000066"/>
                <w:spacing w:val="-2"/>
              </w:rPr>
              <w:t>process</w:t>
            </w:r>
            <w:r w:rsidRPr="00612A98">
              <w:rPr>
                <w:rFonts w:ascii="Arial" w:hAnsi="Arial" w:cs="Arial"/>
                <w:color w:val="000066"/>
                <w:spacing w:val="-2"/>
              </w:rPr>
              <w:t xml:space="preserve"> (see Clause 9) to address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Pr>
                <w:rFonts w:ascii="굴림@힣...." w:eastAsia="굴림@힣...." w:cs="굴림@힣...."/>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6.2.3</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In addition to the analysis required by Clause 9, the </w:t>
            </w:r>
            <w:r w:rsidRPr="00612A98">
              <w:rPr>
                <w:rFonts w:ascii="Arial" w:hAnsi="Arial" w:cs="Arial"/>
                <w:smallCaps/>
                <w:color w:val="000066"/>
                <w:spacing w:val="-2"/>
              </w:rPr>
              <w:t>manufacturer</w:t>
            </w:r>
            <w:r w:rsidRPr="00612A98">
              <w:rPr>
                <w:rFonts w:ascii="Arial" w:hAnsi="Arial" w:cs="Arial"/>
                <w:color w:val="000066"/>
                <w:spacing w:val="-2"/>
              </w:rPr>
              <w:t xml:space="preserve"> analyses each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sidRPr="00612A98">
              <w:rPr>
                <w:rFonts w:ascii="Arial" w:hAnsi="Arial" w:cs="Arial"/>
                <w:color w:val="000066"/>
                <w:spacing w:val="-2"/>
              </w:rPr>
              <w:t xml:space="preserve"> for its effect on the organization,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w:t>
            </w:r>
            <w:r w:rsidRPr="00612A98">
              <w:rPr>
                <w:rFonts w:ascii="Arial" w:hAnsi="Arial" w:cs="Arial"/>
                <w:smallCaps/>
                <w:color w:val="000066"/>
                <w:spacing w:val="-2"/>
              </w:rPr>
              <w:t>systems</w:t>
            </w:r>
            <w:r w:rsidRPr="00612A98">
              <w:rPr>
                <w:rFonts w:ascii="Arial" w:hAnsi="Arial" w:cs="Arial"/>
                <w:color w:val="000066"/>
                <w:spacing w:val="-2"/>
              </w:rPr>
              <w:t xml:space="preserve"> with which it interfaces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923124" w:rsidRDefault="001006D6" w:rsidP="00607833">
            <w:pPr>
              <w:rPr>
                <w:rFonts w:ascii="Arial" w:eastAsia="맑은 고딕" w:hAnsi="Arial" w:cs="Arial"/>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6.2.4</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evaluates</w:t>
            </w:r>
            <w:r w:rsidRPr="00612A98">
              <w:rPr>
                <w:rFonts w:ascii="Arial" w:hAnsi="Arial" w:cs="Arial"/>
                <w:color w:val="000066"/>
                <w:spacing w:val="-2"/>
              </w:rPr>
              <w:t xml:space="preserve"> and approves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which modify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6.2.5</w:t>
            </w:r>
          </w:p>
        </w:tc>
        <w:tc>
          <w:tcPr>
            <w:tcW w:w="4820" w:type="dxa"/>
          </w:tcPr>
          <w:p w:rsidR="001006D6" w:rsidRPr="000C12A0" w:rsidRDefault="001006D6" w:rsidP="00607833">
            <w:pPr>
              <w:suppressAutoHyphens/>
              <w:spacing w:before="66" w:after="54"/>
              <w:rPr>
                <w:rFonts w:ascii="굴림@...幀." w:eastAsia="굴림@...幀." w:cs="굴림@...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identifies the approved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that affect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Pr>
                <w:rFonts w:ascii="굴림@...幀." w:eastAsia="굴림@...幀." w:cs="굴림@...幀."/>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0C12A0" w:rsidRDefault="001006D6" w:rsidP="00607833">
            <w:pPr>
              <w:suppressAutoHyphens/>
              <w:spacing w:before="66" w:after="54"/>
              <w:rPr>
                <w:sz w:val="18"/>
                <w:szCs w:val="18"/>
              </w:rPr>
            </w:pPr>
            <w:r w:rsidRPr="00612A98">
              <w:rPr>
                <w:rFonts w:ascii="Arial" w:hAnsi="Arial" w:cs="Arial"/>
                <w:color w:val="000066"/>
                <w:spacing w:val="-2"/>
              </w:rPr>
              <w:t xml:space="preserve">As required by local regulation, the </w:t>
            </w:r>
            <w:r w:rsidRPr="00612A98">
              <w:rPr>
                <w:rFonts w:ascii="Arial" w:hAnsi="Arial" w:cs="Arial"/>
                <w:smallCaps/>
                <w:color w:val="000066"/>
                <w:spacing w:val="-2"/>
              </w:rPr>
              <w:t>manufacturer</w:t>
            </w:r>
            <w:r w:rsidRPr="00612A98">
              <w:rPr>
                <w:rFonts w:ascii="Arial" w:hAnsi="Arial" w:cs="Arial"/>
                <w:color w:val="000066"/>
                <w:spacing w:val="-2"/>
              </w:rPr>
              <w:t xml:space="preserve"> informed users and regulators about: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any problem in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the consequences of continued unchanged use</w:t>
            </w:r>
            <w:r>
              <w:rPr>
                <w:rFonts w:ascii="굴림" w:eastAsia="굴림" w:cs="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b) the nature of any available changes to released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how to obtain and install the changes</w:t>
            </w:r>
            <w:r>
              <w:rPr>
                <w:rFonts w:ascii="굴림@....." w:eastAsia="굴림@....." w:cs="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E05830"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MODIFICATION IMPLEMENTATION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6.3.1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used the software development </w:t>
            </w:r>
            <w:r w:rsidRPr="00612A98">
              <w:rPr>
                <w:rFonts w:ascii="Arial" w:hAnsi="Arial" w:cs="Arial"/>
                <w:smallCaps/>
                <w:color w:val="000066"/>
                <w:spacing w:val="-2"/>
              </w:rPr>
              <w:t>process</w:t>
            </w:r>
            <w:r w:rsidRPr="00612A98">
              <w:rPr>
                <w:rFonts w:ascii="Arial" w:hAnsi="Arial" w:cs="Arial"/>
                <w:color w:val="000066"/>
                <w:spacing w:val="-2"/>
              </w:rPr>
              <w:t xml:space="preserve"> (see Clause 5) or an established maintenance PROCESS to implement the modifications</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3958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6.3.2</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released modified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systems</w:t>
            </w:r>
            <w:r w:rsidRPr="00612A98">
              <w:rPr>
                <w:rFonts w:ascii="Arial" w:hAnsi="Arial" w:cs="Arial"/>
                <w:color w:val="000066"/>
                <w:spacing w:val="-2"/>
              </w:rPr>
              <w:t xml:space="preserve"> according to 5.8. Modifications may be released as part of a full re-release of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or as a modification kit comprising changed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 necessary tools to install the changes as modifications to an existing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w:t>
            </w:r>
            <w:r>
              <w:rPr>
                <w:rFonts w:eastAsia="굴림"/>
                <w:sz w:val="18"/>
                <w:szCs w:val="18"/>
              </w:rPr>
              <w:t xml:space="preserve"> </w:t>
            </w:r>
          </w:p>
        </w:tc>
        <w:tc>
          <w:tcPr>
            <w:tcW w:w="2693" w:type="dxa"/>
          </w:tcPr>
          <w:p w:rsidR="001006D6" w:rsidRPr="00A20AF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iCs/>
                <w:spacing w:val="-2"/>
                <w:sz w:val="16"/>
                <w:szCs w:val="16"/>
                <w:lang w:eastAsia="ko-KR"/>
              </w:rPr>
              <w:t>Software Validation Report</w:t>
            </w:r>
          </w:p>
          <w:p w:rsidR="001006D6" w:rsidRPr="00A20AFC"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A20AFC">
              <w:rPr>
                <w:rFonts w:ascii="Arial" w:eastAsia="맑은 고딕" w:hAnsi="Arial" w:cs="Arial"/>
                <w:i/>
                <w:spacing w:val="-2"/>
                <w:sz w:val="16"/>
                <w:szCs w:val="16"/>
                <w:lang w:eastAsia="ko-KR"/>
              </w:rPr>
              <w:t>8.2.2</w:t>
            </w:r>
            <w:r w:rsidRPr="00A20AFC">
              <w:rPr>
                <w:rFonts w:ascii="Arial" w:eastAsia="맑은 고딕" w:hAnsi="Arial" w:cs="Arial"/>
                <w:i/>
                <w:spacing w:val="-2"/>
                <w:sz w:val="16"/>
                <w:szCs w:val="16"/>
                <w:lang w:eastAsia="ko-KR"/>
              </w:rPr>
              <w:tab/>
              <w:t>Description of Software Maintenance Life Cycle Procedure</w:t>
            </w:r>
          </w:p>
        </w:tc>
        <w:tc>
          <w:tcPr>
            <w:tcW w:w="935" w:type="dxa"/>
          </w:tcPr>
          <w:p w:rsidR="001006D6" w:rsidRPr="0039581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7</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RISK MANAGEMENT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ANALYSIS OF SOFTWARE CONTRIBUTING TO HAZARDOUS SITUATIONS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that could contribute to a hazardous situation identified in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analysis</w:t>
            </w:r>
            <w:r w:rsidRPr="00612A98">
              <w:rPr>
                <w:rFonts w:ascii="Arial" w:hAnsi="Arial" w:cs="Arial"/>
                <w:color w:val="000066"/>
                <w:spacing w:val="-2"/>
              </w:rPr>
              <w:t xml:space="preserve"> </w:t>
            </w:r>
            <w:r w:rsidRPr="00612A98">
              <w:rPr>
                <w:rFonts w:ascii="Arial" w:hAnsi="Arial" w:cs="Arial"/>
                <w:smallCaps/>
                <w:color w:val="000066"/>
                <w:spacing w:val="-2"/>
              </w:rPr>
              <w:t>activity</w:t>
            </w:r>
            <w:r w:rsidRPr="00612A98">
              <w:rPr>
                <w:rFonts w:ascii="Arial" w:hAnsi="Arial" w:cs="Arial"/>
                <w:color w:val="000066"/>
                <w:spacing w:val="-2"/>
              </w:rPr>
              <w:t xml:space="preserve"> of ISO 14971 (see 4.2)</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FC5B2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7.1.2</w:t>
            </w:r>
          </w:p>
        </w:tc>
        <w:tc>
          <w:tcPr>
            <w:tcW w:w="4820" w:type="dxa"/>
          </w:tcPr>
          <w:p w:rsidR="001006D6" w:rsidRPr="000C12A0" w:rsidRDefault="001006D6" w:rsidP="00607833">
            <w:pPr>
              <w:suppressAutoHyphens/>
              <w:spacing w:before="66" w:after="54"/>
              <w:rPr>
                <w:rFonts w:eastAsia="굴림@...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potential causes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identified above contributing to a hazardous situation</w:t>
            </w:r>
            <w:r>
              <w:rPr>
                <w:rFonts w:eastAsia="굴림@...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蓀쪡.局."/>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considered potential causes including, as appropriate:</w:t>
            </w:r>
            <w:r>
              <w:rPr>
                <w:rFonts w:eastAsia="굴림@蓀쪡.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C66DE1"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a) incorrect or incomplete specification of functionality</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뺟.區." w:eastAsia="굴림@뺟.區." w:cs="굴림@뺟.區."/>
                <w:sz w:val="18"/>
                <w:szCs w:val="18"/>
              </w:rPr>
            </w:pPr>
            <w:r w:rsidRPr="00612A98">
              <w:rPr>
                <w:rFonts w:ascii="Arial" w:hAnsi="Arial" w:cs="Arial"/>
                <w:color w:val="000066"/>
                <w:spacing w:val="-2"/>
              </w:rPr>
              <w:t xml:space="preserve">b) software defects in the identified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functionality</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홸...." w:eastAsia="굴림@홸...." w:cs="굴림@홸...."/>
                <w:sz w:val="18"/>
                <w:szCs w:val="18"/>
                <w:lang w:eastAsia="ko-KR"/>
              </w:rPr>
            </w:pPr>
            <w:r w:rsidRPr="00612A98">
              <w:rPr>
                <w:rFonts w:ascii="Arial" w:hAnsi="Arial" w:cs="Arial"/>
                <w:color w:val="000066"/>
                <w:spacing w:val="-2"/>
              </w:rPr>
              <w:t xml:space="preserve">c) failure or unexpected results from </w:t>
            </w:r>
            <w:r w:rsidRPr="00612A98">
              <w:rPr>
                <w:rFonts w:ascii="Arial" w:hAnsi="Arial" w:cs="Arial"/>
                <w:smallCaps/>
                <w:color w:val="000066"/>
                <w:spacing w:val="-2"/>
              </w:rPr>
              <w:t>soup</w:t>
            </w:r>
            <w:r>
              <w:rPr>
                <w:rFonts w:ascii="굴림@홸...." w:eastAsia="굴림@홸...." w:cs="굴림@홸...."/>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3. RISK MANAGEMENT</w:t>
            </w:r>
          </w:p>
        </w:tc>
        <w:tc>
          <w:tcPr>
            <w:tcW w:w="935" w:type="dxa"/>
          </w:tcPr>
          <w:p w:rsidR="001006D6" w:rsidRPr="002D05B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d) hardware failures or other software defects that could result in unpredictable software operation</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e) reasonably foreseeable misuse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r w:rsidRPr="00923124">
              <w:rPr>
                <w:rFonts w:ascii="Arial" w:eastAsia="맑은 고딕" w:hAnsi="Arial" w:cs="Arial"/>
                <w:i/>
                <w:iCs/>
                <w:spacing w:val="-2"/>
                <w:sz w:val="16"/>
                <w:szCs w:val="16"/>
                <w:lang w:eastAsia="ko-KR"/>
              </w:rPr>
              <w:tab/>
            </w:r>
          </w:p>
        </w:tc>
        <w:tc>
          <w:tcPr>
            <w:tcW w:w="935" w:type="dxa"/>
          </w:tcPr>
          <w:p w:rsidR="001006D6" w:rsidRPr="007E0B89"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7.1.3</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failure or unexpected results from </w:t>
            </w:r>
            <w:r w:rsidRPr="00612A98">
              <w:rPr>
                <w:rFonts w:ascii="Arial" w:hAnsi="Arial" w:cs="Arial"/>
                <w:smallCaps/>
                <w:color w:val="000066"/>
                <w:spacing w:val="-2"/>
              </w:rPr>
              <w:t>soup</w:t>
            </w:r>
            <w:r w:rsidRPr="00612A98">
              <w:rPr>
                <w:rFonts w:ascii="Arial" w:hAnsi="Arial" w:cs="Arial"/>
                <w:color w:val="000066"/>
                <w:spacing w:val="-2"/>
              </w:rPr>
              <w:t xml:space="preserve"> is a potential cause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contributing to a hazardous situation,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as a minimum any </w:t>
            </w:r>
            <w:r w:rsidRPr="00612A98">
              <w:rPr>
                <w:rFonts w:ascii="Arial" w:hAnsi="Arial" w:cs="Arial"/>
                <w:smallCaps/>
                <w:color w:val="000066"/>
                <w:spacing w:val="-2"/>
              </w:rPr>
              <w:t>anomaly</w:t>
            </w:r>
            <w:r w:rsidRPr="00612A98">
              <w:rPr>
                <w:rFonts w:ascii="Arial" w:hAnsi="Arial" w:cs="Arial"/>
                <w:color w:val="000066"/>
                <w:spacing w:val="-2"/>
              </w:rPr>
              <w:t xml:space="preserve"> list published by the supplier of the </w:t>
            </w:r>
            <w:r w:rsidRPr="00612A98">
              <w:rPr>
                <w:rFonts w:ascii="Arial" w:hAnsi="Arial" w:cs="Arial"/>
                <w:smallCaps/>
                <w:color w:val="000066"/>
                <w:spacing w:val="-2"/>
              </w:rPr>
              <w:t>soup</w:t>
            </w:r>
            <w:r w:rsidRPr="00612A98">
              <w:rPr>
                <w:rFonts w:ascii="Arial" w:hAnsi="Arial" w:cs="Arial"/>
                <w:color w:val="000066"/>
                <w:spacing w:val="-2"/>
              </w:rPr>
              <w:t xml:space="preserve"> item relevant to the </w:t>
            </w:r>
            <w:r w:rsidRPr="00612A98">
              <w:rPr>
                <w:rFonts w:ascii="Arial" w:hAnsi="Arial" w:cs="Arial"/>
                <w:smallCaps/>
                <w:color w:val="000066"/>
                <w:spacing w:val="-2"/>
              </w:rPr>
              <w:t>version</w:t>
            </w:r>
            <w:r w:rsidRPr="00612A98">
              <w:rPr>
                <w:rFonts w:ascii="Arial" w:hAnsi="Arial" w:cs="Arial"/>
                <w:color w:val="000066"/>
                <w:spacing w:val="-2"/>
              </w:rPr>
              <w:t xml:space="preserve"> of the </w:t>
            </w:r>
            <w:r w:rsidRPr="00612A98">
              <w:rPr>
                <w:rFonts w:ascii="Arial" w:hAnsi="Arial" w:cs="Arial"/>
                <w:smallCaps/>
                <w:color w:val="000066"/>
                <w:spacing w:val="-2"/>
              </w:rPr>
              <w:t>soup</w:t>
            </w:r>
            <w:r w:rsidRPr="00612A98">
              <w:rPr>
                <w:rFonts w:ascii="Arial" w:hAnsi="Arial" w:cs="Arial"/>
                <w:color w:val="000066"/>
                <w:spacing w:val="-2"/>
              </w:rPr>
              <w:t xml:space="preserve"> item used in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to determine if any of the known </w:t>
            </w:r>
            <w:r w:rsidRPr="00612A98">
              <w:rPr>
                <w:rFonts w:ascii="Arial" w:hAnsi="Arial" w:cs="Arial"/>
                <w:smallCaps/>
                <w:color w:val="000066"/>
                <w:spacing w:val="-2"/>
              </w:rPr>
              <w:t>anomalies</w:t>
            </w:r>
            <w:r w:rsidRPr="00612A98">
              <w:rPr>
                <w:rFonts w:ascii="Arial" w:hAnsi="Arial" w:cs="Arial"/>
                <w:color w:val="000066"/>
                <w:spacing w:val="-2"/>
              </w:rPr>
              <w:t xml:space="preserve"> result in a sequence of events that could result in a hazardous situation</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1. Level of Concern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7.1.4</w:t>
            </w:r>
          </w:p>
        </w:tc>
        <w:tc>
          <w:tcPr>
            <w:tcW w:w="4820" w:type="dxa"/>
          </w:tcPr>
          <w:p w:rsidR="001006D6" w:rsidRPr="000C12A0" w:rsidRDefault="001006D6" w:rsidP="00607833">
            <w:pPr>
              <w:suppressAutoHyphens/>
              <w:spacing w:before="66" w:after="54"/>
              <w:rPr>
                <w:rFonts w:eastAsia="굴림@쿷口..."/>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potential causes of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contributing to a hazardous situation (see ISO 14971)</w:t>
            </w:r>
            <w:r>
              <w:rPr>
                <w:rFonts w:eastAsia="굴림@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7.1.5</w:t>
            </w:r>
          </w:p>
        </w:tc>
        <w:tc>
          <w:tcPr>
            <w:tcW w:w="4820" w:type="dxa"/>
          </w:tcPr>
          <w:p w:rsidR="001006D6" w:rsidRPr="000C12A0" w:rsidRDefault="001006D6" w:rsidP="00607833">
            <w:pPr>
              <w:suppressAutoHyphens/>
              <w:spacing w:before="66" w:after="54"/>
              <w:rPr>
                <w:rFonts w:eastAsia="굴림@췌쳌첌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sequences of events that could result in a hazardous situation that are identified in 7.1.2</w:t>
            </w:r>
            <w:r>
              <w:rPr>
                <w:rFonts w:eastAsia="굴림@췌쳌첌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69730F"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7.2.1</w:t>
            </w:r>
          </w:p>
        </w:tc>
        <w:tc>
          <w:tcPr>
            <w:tcW w:w="4820" w:type="dxa"/>
          </w:tcPr>
          <w:p w:rsidR="001006D6" w:rsidRPr="000C12A0" w:rsidRDefault="001006D6" w:rsidP="00607833">
            <w:pPr>
              <w:suppressAutoHyphens/>
              <w:spacing w:before="66" w:after="54"/>
              <w:rPr>
                <w:rFonts w:eastAsia="굴림@쿷口..."/>
                <w:sz w:val="18"/>
                <w:szCs w:val="18"/>
                <w:lang w:eastAsia="ko-KR"/>
              </w:rPr>
            </w:pPr>
            <w:r w:rsidRPr="00612A98">
              <w:rPr>
                <w:rFonts w:ascii="Arial" w:hAnsi="Arial" w:cs="Arial"/>
                <w:color w:val="000066"/>
                <w:spacing w:val="-2"/>
              </w:rPr>
              <w:t>[B, C] For each potential cause of the software item contributing to a hazardous situation documented in the risk management file, the manufacturer defined and documented risk control measures</w:t>
            </w:r>
            <w:r>
              <w:rPr>
                <w:rFonts w:eastAsia="굴림@쿷口..."/>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hAnsi="Arial" w:cs="Arial"/>
                <w:color w:val="000066"/>
                <w:spacing w:val="-2"/>
              </w:rPr>
            </w:pPr>
          </w:p>
        </w:tc>
        <w:tc>
          <w:tcPr>
            <w:tcW w:w="935" w:type="dxa"/>
          </w:tcPr>
          <w:p w:rsidR="001006D6" w:rsidRPr="00E7598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7.2.2</w:t>
            </w:r>
          </w:p>
        </w:tc>
        <w:tc>
          <w:tcPr>
            <w:tcW w:w="7513" w:type="dxa"/>
            <w:gridSpan w:val="2"/>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implemented as part of the functions of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w:t>
            </w:r>
            <w:r>
              <w:rPr>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included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in the software requirements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9A5A26"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363D4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蝶址."/>
                <w:sz w:val="18"/>
                <w:szCs w:val="18"/>
                <w:lang w:eastAsia="ko-KR"/>
              </w:rPr>
            </w:pPr>
            <w:r w:rsidRPr="00612A98">
              <w:rPr>
                <w:rFonts w:ascii="Arial" w:hAnsi="Arial" w:cs="Arial"/>
                <w:color w:val="000066"/>
                <w:spacing w:val="-2"/>
              </w:rPr>
              <w:t xml:space="preserve">b) assigned a software safety class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based on the possible effects of the </w:t>
            </w:r>
            <w:r w:rsidRPr="00612A98">
              <w:rPr>
                <w:rFonts w:ascii="Arial" w:hAnsi="Arial" w:cs="Arial"/>
                <w:smallCaps/>
                <w:color w:val="000066"/>
                <w:spacing w:val="-2"/>
              </w:rPr>
              <w:t>hazard</w:t>
            </w:r>
            <w:r w:rsidRPr="00612A98">
              <w:rPr>
                <w:rFonts w:ascii="Arial" w:hAnsi="Arial" w:cs="Arial"/>
                <w:color w:val="000066"/>
                <w:spacing w:val="-2"/>
              </w:rPr>
              <w:t xml:space="preserve"> that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controlling</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sidRPr="00923124">
              <w:rPr>
                <w:rFonts w:ascii="Arial" w:eastAsia="맑은 고딕" w:hAnsi="Arial" w:cs="Arial"/>
                <w:i/>
                <w:iCs/>
                <w:spacing w:val="-2"/>
                <w:sz w:val="16"/>
                <w:szCs w:val="16"/>
                <w:lang w:eastAsia="ko-KR"/>
              </w:rPr>
              <w:t xml:space="preserve">3. RISK MANAGEMENT </w:t>
            </w:r>
          </w:p>
          <w:p w:rsidR="001006D6" w:rsidRPr="00762E4C" w:rsidRDefault="001006D6" w:rsidP="00607833">
            <w:pPr>
              <w:suppressAutoHyphens/>
              <w:spacing w:before="66" w:after="54"/>
              <w:rPr>
                <w:rFonts w:ascii="Arial" w:eastAsia="맑은 고딕" w:hAnsi="Arial" w:cs="Arial"/>
                <w:i/>
                <w:iCs/>
                <w:spacing w:val="-2"/>
                <w:sz w:val="16"/>
                <w:szCs w:val="16"/>
                <w:lang w:eastAsia="ko-KR"/>
              </w:rPr>
            </w:pPr>
          </w:p>
        </w:tc>
        <w:tc>
          <w:tcPr>
            <w:tcW w:w="935" w:type="dxa"/>
          </w:tcPr>
          <w:p w:rsidR="001006D6" w:rsidRPr="007434B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eastAsia="굴림@.湞.."/>
                <w:sz w:val="18"/>
                <w:szCs w:val="18"/>
                <w:lang w:eastAsia="ko-KR"/>
              </w:rPr>
            </w:pPr>
            <w:r w:rsidRPr="00612A98">
              <w:rPr>
                <w:rFonts w:ascii="Arial" w:hAnsi="Arial" w:cs="Arial"/>
                <w:color w:val="000066"/>
                <w:spacing w:val="-2"/>
              </w:rPr>
              <w:t xml:space="preserve">c) developed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in accordance with Clause 5</w:t>
            </w:r>
            <w:r>
              <w:rPr>
                <w:rFonts w:eastAsia="굴림@.湞.."/>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94373">
              <w:rPr>
                <w:rFonts w:ascii="Arial" w:eastAsia="맑은 고딕" w:hAnsi="Arial" w:cs="Arial"/>
                <w:i/>
                <w:iCs/>
                <w:spacing w:val="-2"/>
                <w:sz w:val="16"/>
                <w:szCs w:val="16"/>
                <w:lang w:eastAsia="ko-KR"/>
              </w:rPr>
              <w:t>6.</w:t>
            </w:r>
            <w:r w:rsidRPr="00D94373">
              <w:rPr>
                <w:rFonts w:ascii="Arial" w:eastAsia="맑은 고딕" w:hAnsi="Arial" w:cs="Arial"/>
                <w:i/>
                <w:iCs/>
                <w:spacing w:val="-2"/>
                <w:sz w:val="16"/>
                <w:szCs w:val="16"/>
                <w:lang w:eastAsia="ko-KR"/>
              </w:rPr>
              <w:tab/>
              <w:t>Software Design Specification(SDS)</w:t>
            </w:r>
          </w:p>
        </w:tc>
        <w:tc>
          <w:tcPr>
            <w:tcW w:w="935" w:type="dxa"/>
          </w:tcPr>
          <w:p w:rsidR="001006D6" w:rsidRPr="007434B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VERIFICATION</w:t>
            </w:r>
            <w:r w:rsidRPr="00612A98">
              <w:rPr>
                <w:rFonts w:ascii="Arial" w:hAnsi="Arial" w:cs="Arial"/>
                <w:color w:val="000066"/>
                <w:spacing w:val="-2"/>
              </w:rPr>
              <w:t xml:space="preserve"> OF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implementation of each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documented in 7.2 was </w:t>
            </w:r>
            <w:r w:rsidRPr="00612A98">
              <w:rPr>
                <w:rFonts w:ascii="Arial" w:hAnsi="Arial" w:cs="Arial"/>
                <w:smallCaps/>
                <w:color w:val="000066"/>
                <w:spacing w:val="-2"/>
              </w:rPr>
              <w:t>verified</w:t>
            </w:r>
            <w:r w:rsidRPr="00612A98">
              <w:rPr>
                <w:rFonts w:ascii="Arial" w:hAnsi="Arial" w:cs="Arial"/>
                <w:color w:val="000066"/>
                <w:spacing w:val="-2"/>
              </w:rPr>
              <w:t xml:space="preserve">, and this </w:t>
            </w:r>
            <w:r w:rsidRPr="00612A98">
              <w:rPr>
                <w:rFonts w:ascii="Arial" w:hAnsi="Arial" w:cs="Arial"/>
                <w:smallCaps/>
                <w:color w:val="000066"/>
                <w:spacing w:val="-2"/>
              </w:rPr>
              <w:t>verification</w:t>
            </w:r>
            <w:r w:rsidRPr="00612A98">
              <w:rPr>
                <w:rFonts w:ascii="Arial" w:hAnsi="Arial" w:cs="Arial"/>
                <w:color w:val="000066"/>
                <w:spacing w:val="-2"/>
              </w:rPr>
              <w:t xml:space="preserve"> has been documented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75771">
              <w:rPr>
                <w:rFonts w:ascii="Arial" w:eastAsia="맑은 고딕" w:hAnsi="Arial" w:cs="Arial"/>
                <w:i/>
                <w:iCs/>
                <w:spacing w:val="-2"/>
                <w:sz w:val="16"/>
                <w:szCs w:val="16"/>
                <w:lang w:eastAsia="ko-KR"/>
              </w:rPr>
              <w:t>9.</w:t>
            </w:r>
            <w:r w:rsidRPr="00075771">
              <w:rPr>
                <w:rFonts w:ascii="Arial" w:eastAsia="맑은 고딕" w:hAnsi="Arial" w:cs="Arial"/>
                <w:i/>
                <w:iCs/>
                <w:spacing w:val="-2"/>
                <w:sz w:val="16"/>
                <w:szCs w:val="16"/>
                <w:lang w:eastAsia="ko-KR"/>
              </w:rPr>
              <w:tab/>
              <w:t>Verification and Validation Documentation</w:t>
            </w:r>
          </w:p>
        </w:tc>
        <w:tc>
          <w:tcPr>
            <w:tcW w:w="935" w:type="dxa"/>
          </w:tcPr>
          <w:p w:rsidR="001006D6" w:rsidRPr="0058394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7.3.2</w:t>
            </w:r>
          </w:p>
        </w:tc>
        <w:tc>
          <w:tcPr>
            <w:tcW w:w="4820" w:type="dxa"/>
          </w:tcPr>
          <w:p w:rsidR="001006D6" w:rsidRPr="000C12A0"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C] If a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is implemented as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the </w:t>
            </w:r>
            <w:r w:rsidRPr="00612A98">
              <w:rPr>
                <w:rFonts w:ascii="Arial" w:hAnsi="Arial" w:cs="Arial"/>
                <w:smallCaps/>
                <w:color w:val="000066"/>
                <w:spacing w:val="-2"/>
              </w:rPr>
              <w:t>manufacturer</w:t>
            </w:r>
            <w:r w:rsidRPr="00612A98">
              <w:rPr>
                <w:rFonts w:ascii="Arial" w:hAnsi="Arial" w:cs="Arial"/>
                <w:color w:val="000066"/>
                <w:spacing w:val="-2"/>
              </w:rPr>
              <w:t xml:space="preserve"> </w:t>
            </w:r>
            <w:r w:rsidRPr="00612A98">
              <w:rPr>
                <w:rFonts w:ascii="Arial" w:hAnsi="Arial" w:cs="Arial"/>
                <w:smallCaps/>
                <w:color w:val="000066"/>
                <w:spacing w:val="-2"/>
              </w:rPr>
              <w:t>evaluated</w:t>
            </w:r>
            <w:r w:rsidRPr="00612A98">
              <w:rPr>
                <w:rFonts w:ascii="Arial" w:hAnsi="Arial" w:cs="Arial"/>
                <w:color w:val="000066"/>
                <w:spacing w:val="-2"/>
              </w:rPr>
              <w:t xml:space="preserve">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to identify and document in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any new sequences of events that could result in a hazardous situation</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075771">
              <w:rPr>
                <w:rFonts w:ascii="Arial" w:eastAsia="맑은 고딕" w:hAnsi="Arial" w:cs="Arial"/>
                <w:i/>
                <w:iCs/>
                <w:spacing w:val="-2"/>
                <w:sz w:val="16"/>
                <w:szCs w:val="16"/>
                <w:lang w:eastAsia="ko-KR"/>
              </w:rPr>
              <w:t>3. RISK MANAGEMENT</w:t>
            </w:r>
          </w:p>
        </w:tc>
        <w:tc>
          <w:tcPr>
            <w:tcW w:w="935" w:type="dxa"/>
          </w:tcPr>
          <w:p w:rsidR="001006D6" w:rsidRPr="00820BED"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7.3.3</w:t>
            </w:r>
          </w:p>
        </w:tc>
        <w:tc>
          <w:tcPr>
            <w:tcW w:w="7513" w:type="dxa"/>
            <w:gridSpan w:val="2"/>
          </w:tcPr>
          <w:p w:rsidR="001006D6" w:rsidRPr="000C12A0" w:rsidRDefault="001006D6" w:rsidP="00607833">
            <w:pPr>
              <w:suppressAutoHyphens/>
              <w:spacing w:before="66" w:after="54"/>
              <w:rPr>
                <w:rFonts w:eastAsia="굴림@..쫓穀."/>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w:t>
            </w:r>
            <w:r w:rsidRPr="00612A98">
              <w:rPr>
                <w:rFonts w:ascii="Arial" w:hAnsi="Arial" w:cs="Arial"/>
                <w:smallCaps/>
                <w:color w:val="000066"/>
                <w:spacing w:val="-2"/>
              </w:rPr>
              <w:t>traceability</w:t>
            </w:r>
            <w:r w:rsidRPr="00612A98">
              <w:rPr>
                <w:rFonts w:ascii="Arial" w:hAnsi="Arial" w:cs="Arial"/>
                <w:color w:val="000066"/>
                <w:spacing w:val="-2"/>
              </w:rPr>
              <w:t xml:space="preserve"> of software </w:t>
            </w:r>
            <w:r w:rsidRPr="00612A98">
              <w:rPr>
                <w:rFonts w:ascii="Arial" w:hAnsi="Arial" w:cs="Arial"/>
                <w:smallCaps/>
                <w:color w:val="000066"/>
                <w:spacing w:val="-2"/>
              </w:rPr>
              <w:t>hazards</w:t>
            </w:r>
            <w:r w:rsidRPr="00612A98">
              <w:rPr>
                <w:rFonts w:ascii="Arial" w:hAnsi="Arial" w:cs="Arial"/>
                <w:color w:val="000066"/>
                <w:spacing w:val="-2"/>
              </w:rPr>
              <w:t xml:space="preserve"> as appropriate:</w:t>
            </w:r>
            <w:r>
              <w:rPr>
                <w:rFonts w:eastAsia="굴림@..쫓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祀." w:eastAsia="굴림@..祀." w:cs="굴림@..祀."/>
                <w:sz w:val="18"/>
                <w:szCs w:val="18"/>
                <w:lang w:eastAsia="ko-KR"/>
              </w:rPr>
            </w:pPr>
            <w:r w:rsidRPr="00612A98">
              <w:rPr>
                <w:rFonts w:ascii="Arial" w:hAnsi="Arial" w:cs="Arial"/>
                <w:color w:val="000066"/>
                <w:spacing w:val="-2"/>
              </w:rPr>
              <w:t xml:space="preserve">a) from the hazardous situation to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Pr>
                <w:rFonts w:ascii="굴림@..祀." w:eastAsia="굴림@..祀." w:cs="굴림@..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괔핶." w:eastAsia="굴림..괔핶." w:cs="굴림..괔핶."/>
                <w:sz w:val="18"/>
                <w:szCs w:val="18"/>
                <w:lang w:eastAsia="ko-KR"/>
              </w:rPr>
            </w:pPr>
            <w:r w:rsidRPr="00612A98">
              <w:rPr>
                <w:rFonts w:ascii="Arial" w:hAnsi="Arial" w:cs="Arial"/>
                <w:color w:val="000066"/>
                <w:spacing w:val="-2"/>
              </w:rPr>
              <w:t xml:space="preserve">b) from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to the specific software cause</w:t>
            </w:r>
            <w:r>
              <w:rPr>
                <w:rFonts w:ascii="굴림..괔핶." w:eastAsia="굴림..괔핶." w:cs="굴림..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from the software cause to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瑀." w:eastAsia="굴림@...瑀." w:cs="굴림@...瑀."/>
                <w:sz w:val="18"/>
                <w:szCs w:val="18"/>
                <w:lang w:eastAsia="ko-KR"/>
              </w:rPr>
            </w:pPr>
            <w:r w:rsidRPr="00612A98">
              <w:rPr>
                <w:rFonts w:ascii="Arial" w:hAnsi="Arial" w:cs="Arial"/>
                <w:color w:val="000066"/>
                <w:spacing w:val="-2"/>
              </w:rPr>
              <w:t xml:space="preserve">d) from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 to the </w:t>
            </w:r>
            <w:r w:rsidRPr="00612A98">
              <w:rPr>
                <w:rFonts w:ascii="Arial" w:hAnsi="Arial" w:cs="Arial"/>
                <w:smallCaps/>
                <w:color w:val="000066"/>
                <w:spacing w:val="-2"/>
              </w:rPr>
              <w:t>verification</w:t>
            </w:r>
            <w:r w:rsidRPr="00612A98">
              <w:rPr>
                <w:rFonts w:ascii="Arial" w:hAnsi="Arial" w:cs="Arial"/>
                <w:color w:val="000066"/>
                <w:spacing w:val="-2"/>
              </w:rPr>
              <w:t xml:space="preserve"> of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w:t>
            </w:r>
            <w:r>
              <w:rPr>
                <w:rFonts w:ascii="굴림@...瑀." w:eastAsia="굴림@...瑀." w:cs="굴림@...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7. Traceability</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RISK MANAGEMENT</w:t>
            </w:r>
            <w:r w:rsidRPr="00612A98">
              <w:rPr>
                <w:rFonts w:ascii="Arial" w:hAnsi="Arial" w:cs="Arial"/>
                <w:color w:val="000066"/>
                <w:spacing w:val="-2"/>
              </w:rPr>
              <w:t xml:space="preserve"> OF SOFTWARE CHANGES</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7.4.1</w:t>
            </w:r>
          </w:p>
        </w:tc>
        <w:tc>
          <w:tcPr>
            <w:tcW w:w="7513" w:type="dxa"/>
            <w:gridSpan w:val="2"/>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analysed changes to the </w:t>
            </w:r>
            <w:r w:rsidRPr="00612A98">
              <w:rPr>
                <w:rFonts w:ascii="Arial" w:hAnsi="Arial" w:cs="Arial"/>
                <w:smallCaps/>
                <w:color w:val="000066"/>
                <w:spacing w:val="-2"/>
              </w:rPr>
              <w:t>medical</w:t>
            </w:r>
            <w:r w:rsidRPr="00612A98">
              <w:rPr>
                <w:rFonts w:ascii="Arial" w:hAnsi="Arial" w:cs="Arial"/>
                <w:color w:val="000066"/>
                <w:spacing w:val="-2"/>
              </w:rPr>
              <w:t xml:space="preserve"> </w:t>
            </w:r>
            <w:r w:rsidRPr="00612A98">
              <w:rPr>
                <w:rFonts w:ascii="Arial" w:hAnsi="Arial" w:cs="Arial"/>
                <w:smallCaps/>
                <w:color w:val="000066"/>
                <w:spacing w:val="-2"/>
              </w:rPr>
              <w:t>device</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(including </w:t>
            </w:r>
            <w:r w:rsidRPr="00612A98">
              <w:rPr>
                <w:rFonts w:ascii="Arial" w:hAnsi="Arial" w:cs="Arial"/>
                <w:smallCaps/>
                <w:color w:val="000066"/>
                <w:spacing w:val="-2"/>
              </w:rPr>
              <w:t>soup</w:t>
            </w:r>
            <w:r w:rsidRPr="00612A98">
              <w:rPr>
                <w:rFonts w:ascii="Arial" w:hAnsi="Arial" w:cs="Arial"/>
                <w:color w:val="000066"/>
                <w:spacing w:val="-2"/>
              </w:rPr>
              <w:t>) to determine whether:</w:t>
            </w:r>
            <w:r>
              <w:rPr>
                <w:rFonts w:eastAsia="굴림"/>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a) additional potential causes are introduced contributing to a hazardous situation</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0C12A0" w:rsidRDefault="001006D6" w:rsidP="00607833">
            <w:pPr>
              <w:suppressAutoHyphens/>
              <w:spacing w:before="66" w:after="54"/>
              <w:rPr>
                <w:rFonts w:ascii="굴림..괔핶." w:eastAsia="굴림..괔핶." w:cs="굴림..괔핶."/>
                <w:sz w:val="18"/>
                <w:szCs w:val="18"/>
              </w:rPr>
            </w:pPr>
            <w:r w:rsidRPr="00612A98">
              <w:rPr>
                <w:rFonts w:ascii="Arial" w:hAnsi="Arial" w:cs="Arial"/>
                <w:color w:val="000066"/>
                <w:spacing w:val="-2"/>
              </w:rPr>
              <w:t xml:space="preserve">b) additional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 are required</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7.4.2</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analysed changes to the software, including changes to SOUP, to determine whether the software modification could interfere with existing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control</w:t>
            </w:r>
            <w:r w:rsidRPr="00612A98">
              <w:rPr>
                <w:rFonts w:ascii="Arial" w:hAnsi="Arial" w:cs="Arial"/>
                <w:color w:val="000066"/>
                <w:spacing w:val="-2"/>
              </w:rPr>
              <w:t xml:space="preserve"> measures</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7.4.3</w:t>
            </w:r>
          </w:p>
        </w:tc>
        <w:tc>
          <w:tcPr>
            <w:tcW w:w="4820" w:type="dxa"/>
          </w:tcPr>
          <w:p w:rsidR="001006D6" w:rsidRPr="000C12A0" w:rsidRDefault="001006D6" w:rsidP="00607833">
            <w:pPr>
              <w:suppressAutoHyphens/>
              <w:spacing w:before="66" w:after="54"/>
              <w:rPr>
                <w:rFonts w:eastAsia="굴림@.香駙.."/>
                <w:sz w:val="18"/>
                <w:szCs w:val="18"/>
                <w:lang w:eastAsia="ko-KR"/>
              </w:rPr>
            </w:pPr>
            <w:r w:rsidRPr="00612A98">
              <w:rPr>
                <w:rFonts w:ascii="Arial" w:hAnsi="Arial" w:cs="Arial"/>
                <w:color w:val="000066"/>
                <w:spacing w:val="-2"/>
              </w:rPr>
              <w:t xml:space="preserve">[B,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relevant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activities</w:t>
            </w:r>
            <w:r w:rsidRPr="00612A98">
              <w:rPr>
                <w:rFonts w:ascii="Arial" w:hAnsi="Arial" w:cs="Arial"/>
                <w:color w:val="000066"/>
                <w:spacing w:val="-2"/>
              </w:rPr>
              <w:t xml:space="preserve"> defined in 7.1, 7.2 and 7.3 based on these analyses</w:t>
            </w:r>
            <w:r>
              <w:rPr>
                <w:rFonts w:eastAsia="굴림@.香駙.."/>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D458B3">
              <w:rPr>
                <w:rFonts w:ascii="Arial" w:eastAsia="맑은 고딕" w:hAnsi="Arial" w:cs="Arial"/>
                <w:i/>
                <w:iCs/>
                <w:spacing w:val="-2"/>
                <w:sz w:val="16"/>
                <w:szCs w:val="16"/>
                <w:lang w:eastAsia="ko-KR"/>
              </w:rPr>
              <w:t>3. RISK MANAGEMENT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cantSplit/>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8</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CONFIGURATION MANAGEMENT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Configuration identification</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8.1.1</w:t>
            </w:r>
          </w:p>
        </w:tc>
        <w:tc>
          <w:tcPr>
            <w:tcW w:w="4820" w:type="dxa"/>
          </w:tcPr>
          <w:p w:rsidR="001006D6" w:rsidRPr="000C12A0"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established a scheme for the unique identification of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their </w:t>
            </w:r>
            <w:r w:rsidRPr="00612A98">
              <w:rPr>
                <w:rFonts w:ascii="Arial" w:hAnsi="Arial" w:cs="Arial"/>
                <w:smallCaps/>
                <w:color w:val="000066"/>
                <w:spacing w:val="-2"/>
              </w:rPr>
              <w:t>versions</w:t>
            </w:r>
            <w:r w:rsidRPr="00612A98">
              <w:rPr>
                <w:rFonts w:ascii="Arial" w:hAnsi="Arial" w:cs="Arial"/>
                <w:color w:val="000066"/>
                <w:spacing w:val="-2"/>
              </w:rPr>
              <w:t xml:space="preserve"> to be controlled for the project.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19574A" w:rsidRDefault="001006D6" w:rsidP="00607833">
            <w:pPr>
              <w:suppressAutoHyphens/>
              <w:spacing w:before="66" w:after="54"/>
              <w:rPr>
                <w:rFonts w:ascii="Arial" w:eastAsia="맑은 고딕" w:hAnsi="Arial" w:cs="Arial"/>
                <w:i/>
                <w:iCs/>
                <w:spacing w:val="-2"/>
                <w:sz w:val="16"/>
                <w:szCs w:val="16"/>
                <w:lang w:eastAsia="ko-KR"/>
              </w:rPr>
            </w:pPr>
            <w:r w:rsidRPr="0019574A">
              <w:rPr>
                <w:rFonts w:ascii="Arial" w:eastAsia="맑은 고딕" w:hAnsi="Arial" w:cs="Arial"/>
                <w:i/>
                <w:iCs/>
                <w:spacing w:val="-2"/>
                <w:sz w:val="16"/>
                <w:szCs w:val="16"/>
                <w:lang w:eastAsia="ko-KR"/>
              </w:rPr>
              <w:t>8.3.1</w:t>
            </w:r>
            <w:r w:rsidRPr="0019574A">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This scheme included other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or entities such as </w:t>
            </w:r>
            <w:r w:rsidRPr="00612A98">
              <w:rPr>
                <w:rFonts w:ascii="Arial" w:hAnsi="Arial" w:cs="Arial"/>
                <w:smallCaps/>
                <w:color w:val="000066"/>
                <w:spacing w:val="-2"/>
              </w:rPr>
              <w:t>soup</w:t>
            </w:r>
            <w:r w:rsidRPr="00612A98">
              <w:rPr>
                <w:rFonts w:ascii="Arial" w:hAnsi="Arial" w:cs="Arial"/>
                <w:color w:val="000066"/>
                <w:spacing w:val="-2"/>
              </w:rPr>
              <w:t xml:space="preserve"> and documentation.</w:t>
            </w:r>
            <w:r>
              <w:rPr>
                <w:rFonts w:ascii="굴림" w:eastAsia="굴림" w:cs="굴림" w:hint="eastAsia"/>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sidRPr="0019574A">
              <w:rPr>
                <w:rFonts w:ascii="Arial" w:eastAsia="맑은 고딕" w:hAnsi="Arial" w:cs="Arial"/>
                <w:i/>
                <w:iCs/>
                <w:spacing w:val="-2"/>
                <w:sz w:val="16"/>
                <w:szCs w:val="16"/>
                <w:lang w:eastAsia="ko-KR"/>
              </w:rPr>
              <w:t>8.3.1</w:t>
            </w:r>
            <w:r w:rsidRPr="0019574A">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8.1.2</w:t>
            </w:r>
          </w:p>
        </w:tc>
        <w:tc>
          <w:tcPr>
            <w:tcW w:w="7513" w:type="dxa"/>
            <w:gridSpan w:val="2"/>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For each </w:t>
            </w:r>
            <w:r w:rsidRPr="00612A98">
              <w:rPr>
                <w:rFonts w:ascii="Arial" w:hAnsi="Arial" w:cs="Arial"/>
                <w:smallCaps/>
                <w:color w:val="000066"/>
                <w:spacing w:val="-2"/>
              </w:rPr>
              <w:t>soup</w:t>
            </w:r>
            <w:r w:rsidRPr="00612A98">
              <w:rPr>
                <w:rFonts w:ascii="Arial" w:hAnsi="Arial" w:cs="Arial"/>
                <w:color w:val="000066"/>
                <w:spacing w:val="-2"/>
              </w:rPr>
              <w:t xml:space="preserve">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w:t>
            </w:r>
            <w:r w:rsidRPr="00612A98">
              <w:rPr>
                <w:rFonts w:ascii="Arial" w:hAnsi="Arial" w:cs="Arial"/>
                <w:color w:val="000066"/>
                <w:spacing w:val="-2"/>
              </w:rPr>
              <w:t xml:space="preserve"> being used, including standard libraries,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w:t>
            </w:r>
            <w:r>
              <w:rPr>
                <w:sz w:val="18"/>
                <w:szCs w:val="18"/>
              </w:rPr>
              <w:t xml:space="preserve"> </w:t>
            </w:r>
          </w:p>
        </w:tc>
        <w:tc>
          <w:tcPr>
            <w:tcW w:w="935" w:type="dxa"/>
          </w:tcPr>
          <w:p w:rsidR="001006D6" w:rsidRPr="000A4F14"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뛳..." w:eastAsia="굴림@.뛳..." w:cs="굴림@.뛳..."/>
                <w:sz w:val="18"/>
                <w:szCs w:val="18"/>
                <w:lang w:eastAsia="ko-KR"/>
              </w:rPr>
            </w:pPr>
            <w:r w:rsidRPr="00612A98">
              <w:rPr>
                <w:rFonts w:ascii="Arial" w:hAnsi="Arial" w:cs="Arial"/>
                <w:color w:val="000066"/>
                <w:spacing w:val="-2"/>
              </w:rPr>
              <w:t>a) the title</w:t>
            </w:r>
            <w:r>
              <w:rPr>
                <w:rFonts w:ascii="굴림@.뛳..." w:eastAsia="굴림@.뛳..." w:cs="굴림@.뛳..."/>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9E0CC5"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b) the </w:t>
            </w:r>
            <w:r w:rsidRPr="00612A98">
              <w:rPr>
                <w:rFonts w:ascii="Arial" w:hAnsi="Arial" w:cs="Arial"/>
                <w:smallCaps/>
                <w:color w:val="000066"/>
                <w:spacing w:val="-2"/>
              </w:rPr>
              <w:t>manufacturer</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the unique </w:t>
            </w:r>
            <w:r w:rsidRPr="00612A98">
              <w:rPr>
                <w:rFonts w:ascii="Arial" w:hAnsi="Arial" w:cs="Arial"/>
                <w:smallCaps/>
                <w:color w:val="000066"/>
                <w:spacing w:val="-2"/>
              </w:rPr>
              <w:t>soup</w:t>
            </w:r>
            <w:r w:rsidRPr="00612A98">
              <w:rPr>
                <w:rFonts w:ascii="Arial" w:hAnsi="Arial" w:cs="Arial"/>
                <w:color w:val="000066"/>
                <w:spacing w:val="-2"/>
              </w:rPr>
              <w:t xml:space="preserve"> designator</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73633"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8.1.3</w:t>
            </w:r>
          </w:p>
        </w:tc>
        <w:tc>
          <w:tcPr>
            <w:tcW w:w="4820" w:type="dxa"/>
          </w:tcPr>
          <w:p w:rsidR="001006D6" w:rsidRPr="00AC5D21" w:rsidRDefault="001006D6" w:rsidP="00607833">
            <w:pPr>
              <w:suppressAutoHyphens/>
              <w:spacing w:before="66" w:after="54"/>
              <w:rPr>
                <w:rFonts w:eastAsia="굴림@싵...."/>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documented the set of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their </w:t>
            </w:r>
            <w:r w:rsidRPr="00612A98">
              <w:rPr>
                <w:rFonts w:ascii="Arial" w:hAnsi="Arial" w:cs="Arial"/>
                <w:smallCaps/>
                <w:color w:val="000066"/>
                <w:spacing w:val="-2"/>
              </w:rPr>
              <w:t>versions</w:t>
            </w:r>
            <w:r w:rsidRPr="00612A98">
              <w:rPr>
                <w:rFonts w:ascii="Arial" w:hAnsi="Arial" w:cs="Arial"/>
                <w:color w:val="000066"/>
                <w:spacing w:val="-2"/>
              </w:rPr>
              <w:t xml:space="preserve"> that comprise the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w:t>
            </w:r>
            <w:r w:rsidRPr="00612A98">
              <w:rPr>
                <w:rFonts w:ascii="Arial" w:hAnsi="Arial" w:cs="Arial"/>
                <w:color w:val="000066"/>
                <w:spacing w:val="-2"/>
              </w:rPr>
              <w:t xml:space="preserve"> configuration</w:t>
            </w:r>
            <w:r>
              <w:rPr>
                <w:rFonts w:eastAsia="굴림@싵...."/>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CF6BB6">
              <w:rPr>
                <w:rFonts w:ascii="Arial" w:eastAsia="맑은 고딕" w:hAnsi="Arial" w:cs="Arial"/>
                <w:i/>
                <w:iCs/>
                <w:spacing w:val="-2"/>
                <w:sz w:val="16"/>
                <w:szCs w:val="16"/>
                <w:lang w:eastAsia="ko-KR"/>
              </w:rPr>
              <w:t>8.3.1</w:t>
            </w:r>
            <w:r w:rsidRPr="00CF6BB6">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CHANGE CONTROL</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8.2.1</w:t>
            </w: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changed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only in response to an approved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3F24E4" w:rsidRDefault="001006D6" w:rsidP="00607833">
            <w:pPr>
              <w:suppressAutoHyphens/>
              <w:spacing w:before="66" w:after="54"/>
              <w:rPr>
                <w:rFonts w:ascii="Arial" w:hAnsi="Arial" w:cs="Arial"/>
                <w:i/>
                <w:iCs/>
                <w:color w:val="000066"/>
                <w:spacing w:val="-2"/>
                <w:sz w:val="16"/>
                <w:szCs w:val="16"/>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8.2.2</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implemented the change as specified in the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멉..."/>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identified and performed any </w:t>
            </w:r>
            <w:r w:rsidRPr="00612A98">
              <w:rPr>
                <w:rFonts w:ascii="Arial" w:hAnsi="Arial" w:cs="Arial"/>
                <w:smallCaps/>
                <w:color w:val="000066"/>
                <w:spacing w:val="-2"/>
              </w:rPr>
              <w:t>activity</w:t>
            </w:r>
            <w:r w:rsidRPr="00612A98">
              <w:rPr>
                <w:rFonts w:ascii="Arial" w:hAnsi="Arial" w:cs="Arial"/>
                <w:color w:val="000066"/>
                <w:spacing w:val="-2"/>
              </w:rPr>
              <w:t xml:space="preserve"> that needs to be repeated as a result of the change, including changes to the software safety classification of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systems</w:t>
            </w:r>
            <w:r w:rsidRPr="00612A98">
              <w:rPr>
                <w:rFonts w:ascii="Arial" w:hAnsi="Arial" w:cs="Arial"/>
                <w:color w:val="000066"/>
                <w:spacing w:val="-2"/>
              </w:rPr>
              <w:t xml:space="preserve"> and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Pr>
                <w:rFonts w:eastAsia="굴림@.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8.2.3</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the change, including repeating any </w:t>
            </w:r>
            <w:r w:rsidRPr="00612A98">
              <w:rPr>
                <w:rFonts w:ascii="Arial" w:hAnsi="Arial" w:cs="Arial"/>
                <w:smallCaps/>
                <w:color w:val="000066"/>
                <w:spacing w:val="-2"/>
              </w:rPr>
              <w:t>verification</w:t>
            </w:r>
            <w:r w:rsidRPr="00612A98">
              <w:rPr>
                <w:rFonts w:ascii="Arial" w:hAnsi="Arial" w:cs="Arial"/>
                <w:color w:val="000066"/>
                <w:spacing w:val="-2"/>
              </w:rPr>
              <w:t xml:space="preserve"> that has been invalidated by the change and taking into account 5.7.3 and 9.7</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hint="eastAsia"/>
                <w:i/>
                <w:iCs/>
                <w:spacing w:val="-2"/>
                <w:sz w:val="16"/>
                <w:szCs w:val="16"/>
                <w:lang w:eastAsia="ko-KR"/>
              </w:rPr>
              <w:t>8.3 Software Configuration Management Life Cycle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8.2.4</w:t>
            </w:r>
          </w:p>
        </w:tc>
        <w:tc>
          <w:tcPr>
            <w:tcW w:w="7513" w:type="dxa"/>
            <w:gridSpan w:val="2"/>
          </w:tcPr>
          <w:p w:rsidR="001006D6" w:rsidRPr="00AC5D21" w:rsidRDefault="001006D6" w:rsidP="00607833">
            <w:pPr>
              <w:suppressAutoHyphens/>
              <w:spacing w:before="66" w:after="54"/>
              <w:rPr>
                <w:rFonts w:eastAsia="굴림@...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created an audit trail where can be traced each:</w:t>
            </w:r>
            <w:r>
              <w:rPr>
                <w:rFonts w:eastAsia="굴림@...汀."/>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w:t>
            </w:r>
            <w:r w:rsidRPr="00612A98">
              <w:rPr>
                <w:rFonts w:ascii="Arial" w:hAnsi="Arial" w:cs="Arial"/>
                <w:smallCaps/>
                <w:color w:val="000066"/>
                <w:spacing w:val="-2"/>
              </w:rPr>
              <w:t>change request</w:t>
            </w:r>
            <w:r>
              <w:rPr>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쏵..桀."/>
                <w:sz w:val="18"/>
                <w:szCs w:val="18"/>
                <w:lang w:eastAsia="ko-KR"/>
              </w:rPr>
            </w:pPr>
            <w:r w:rsidRPr="00612A98">
              <w:rPr>
                <w:rFonts w:ascii="Arial" w:hAnsi="Arial" w:cs="Arial"/>
                <w:color w:val="000066"/>
                <w:spacing w:val="-2"/>
              </w:rPr>
              <w:t xml:space="preserve">b) relevant </w:t>
            </w:r>
            <w:r w:rsidRPr="00612A98">
              <w:rPr>
                <w:rFonts w:ascii="Arial" w:hAnsi="Arial" w:cs="Arial"/>
                <w:smallCaps/>
                <w:color w:val="000066"/>
                <w:spacing w:val="-2"/>
              </w:rPr>
              <w:t>problem report</w:t>
            </w:r>
            <w:r>
              <w:rPr>
                <w:rFonts w:eastAsia="굴림@쏵..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c) approval of the </w:t>
            </w:r>
            <w:r w:rsidRPr="00612A98">
              <w:rPr>
                <w:rFonts w:ascii="Arial" w:hAnsi="Arial" w:cs="Arial"/>
                <w:smallCaps/>
                <w:color w:val="000066"/>
                <w:spacing w:val="-2"/>
              </w:rPr>
              <w:t>change request</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D458B3">
              <w:rPr>
                <w:rFonts w:ascii="Arial" w:eastAsia="맑은 고딕" w:hAnsi="Arial" w:cs="Arial"/>
                <w:i/>
                <w:iCs/>
                <w:spacing w:val="-2"/>
                <w:sz w:val="16"/>
                <w:szCs w:val="16"/>
                <w:lang w:eastAsia="ko-KR"/>
              </w:rPr>
              <w:t>7. Traceability</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cantSplit/>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8.3</w:t>
            </w: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retains retrievable records of the history of controlled </w:t>
            </w:r>
            <w:r w:rsidRPr="00612A98">
              <w:rPr>
                <w:rFonts w:ascii="Arial" w:hAnsi="Arial" w:cs="Arial"/>
                <w:smallCaps/>
                <w:color w:val="000066"/>
                <w:spacing w:val="-2"/>
              </w:rPr>
              <w:t>configuration</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including </w:t>
            </w:r>
            <w:r w:rsidRPr="00612A98">
              <w:rPr>
                <w:rFonts w:ascii="Arial" w:hAnsi="Arial" w:cs="Arial"/>
                <w:smallCaps/>
                <w:color w:val="000066"/>
                <w:spacing w:val="-2"/>
              </w:rPr>
              <w:t>system</w:t>
            </w:r>
            <w:r w:rsidRPr="00612A98">
              <w:rPr>
                <w:rFonts w:ascii="Arial" w:hAnsi="Arial" w:cs="Arial"/>
                <w:color w:val="000066"/>
                <w:spacing w:val="-2"/>
              </w:rPr>
              <w:t xml:space="preserve"> configuration</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Q5-29-028(4</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CF6BB6">
              <w:rPr>
                <w:rFonts w:ascii="Arial" w:eastAsia="맑은 고딕" w:hAnsi="Arial" w:cs="Arial"/>
                <w:i/>
                <w:iCs/>
                <w:spacing w:val="-2"/>
                <w:sz w:val="16"/>
                <w:szCs w:val="16"/>
                <w:lang w:eastAsia="ko-KR"/>
              </w:rPr>
              <w:t>8.3.1</w:t>
            </w:r>
            <w:r w:rsidRPr="00CF6BB6">
              <w:rPr>
                <w:rFonts w:ascii="Arial" w:eastAsia="맑은 고딕" w:hAnsi="Arial" w:cs="Arial"/>
                <w:i/>
                <w:iCs/>
                <w:spacing w:val="-2"/>
                <w:sz w:val="16"/>
                <w:szCs w:val="16"/>
                <w:lang w:eastAsia="ko-KR"/>
              </w:rPr>
              <w:tab/>
              <w:t>Software Configuration Management Life Cycle Procedure</w:t>
            </w:r>
          </w:p>
        </w:tc>
        <w:tc>
          <w:tcPr>
            <w:tcW w:w="935" w:type="dxa"/>
          </w:tcPr>
          <w:p w:rsidR="001006D6" w:rsidRPr="00673633"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bl>
    <w:p w:rsidR="001006D6" w:rsidRPr="00612A98" w:rsidRDefault="001006D6" w:rsidP="001006D6">
      <w:pPr>
        <w:pStyle w:val="bronvermelding"/>
        <w:tabs>
          <w:tab w:val="clear" w:pos="9360"/>
        </w:tabs>
        <w:suppressAutoHyphens w:val="0"/>
        <w:rPr>
          <w:rFonts w:ascii="Arial" w:hAnsi="Arial" w:cs="Arial"/>
          <w:color w:val="000066"/>
          <w:sz w:val="16"/>
          <w:szCs w:val="16"/>
        </w:rPr>
      </w:pPr>
    </w:p>
    <w:p w:rsidR="001006D6" w:rsidRPr="00612A98" w:rsidRDefault="001006D6" w:rsidP="001006D6">
      <w:pPr>
        <w:pStyle w:val="bronvermelding"/>
        <w:tabs>
          <w:tab w:val="clear" w:pos="9360"/>
        </w:tabs>
        <w:suppressAutoHyphens w:val="0"/>
        <w:rPr>
          <w:rFonts w:ascii="Arial" w:hAnsi="Arial" w:cs="Arial"/>
          <w:color w:val="000066"/>
          <w:sz w:val="16"/>
          <w:szCs w:val="16"/>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078"/>
        <w:gridCol w:w="4820"/>
        <w:gridCol w:w="2693"/>
        <w:gridCol w:w="935"/>
      </w:tblGrid>
      <w:tr w:rsidR="001006D6" w:rsidRPr="00612A98" w:rsidTr="00607833">
        <w:trPr>
          <w:jc w:val="center"/>
        </w:trPr>
        <w:tc>
          <w:tcPr>
            <w:tcW w:w="1078" w:type="dxa"/>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9</w:t>
            </w:r>
          </w:p>
        </w:tc>
        <w:tc>
          <w:tcPr>
            <w:tcW w:w="7513" w:type="dxa"/>
            <w:gridSpan w:val="2"/>
          </w:tcPr>
          <w:p w:rsidR="001006D6" w:rsidRPr="00612A98" w:rsidRDefault="001006D6" w:rsidP="00607833">
            <w:pPr>
              <w:keepNext/>
              <w:keepLines/>
              <w:suppressAutoHyphens/>
              <w:spacing w:before="66" w:after="54"/>
              <w:rPr>
                <w:rFonts w:ascii="Arial" w:hAnsi="Arial" w:cs="Arial"/>
                <w:b/>
                <w:bCs/>
                <w:color w:val="000066"/>
                <w:spacing w:val="-2"/>
              </w:rPr>
            </w:pPr>
            <w:r w:rsidRPr="00612A98">
              <w:rPr>
                <w:rFonts w:ascii="Arial" w:hAnsi="Arial" w:cs="Arial"/>
                <w:b/>
                <w:bCs/>
                <w:color w:val="000066"/>
                <w:spacing w:val="-2"/>
              </w:rPr>
              <w:t>SOFTWARE PROBLEM RESOLUTION PROCESS</w:t>
            </w:r>
          </w:p>
        </w:tc>
        <w:tc>
          <w:tcPr>
            <w:tcW w:w="935" w:type="dxa"/>
          </w:tcPr>
          <w:p w:rsidR="001006D6" w:rsidRPr="00612A98" w:rsidRDefault="001006D6" w:rsidP="00607833">
            <w:pPr>
              <w:keepNext/>
              <w:keepLines/>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9.1</w:t>
            </w:r>
          </w:p>
        </w:tc>
        <w:tc>
          <w:tcPr>
            <w:tcW w:w="4820" w:type="dxa"/>
          </w:tcPr>
          <w:p w:rsidR="001006D6" w:rsidRPr="00AC5D21" w:rsidRDefault="001006D6" w:rsidP="00607833">
            <w:pPr>
              <w:suppressAutoHyphens/>
              <w:spacing w:before="66" w:after="54"/>
              <w:rPr>
                <w:rFonts w:eastAsia="굴림@錘...."/>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prepared a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for each problem detected in a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w:t>
            </w:r>
            <w:r>
              <w:rPr>
                <w:rFonts w:eastAsia="굴림@錘...."/>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were classified as follows:</w:t>
            </w:r>
            <w:r>
              <w:rPr>
                <w:rFonts w:eastAsia="굴림@錘...."/>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늝..."/>
                <w:sz w:val="18"/>
                <w:szCs w:val="18"/>
                <w:lang w:eastAsia="ko-KR"/>
              </w:rPr>
            </w:pPr>
            <w:r w:rsidRPr="00612A98">
              <w:rPr>
                <w:rFonts w:ascii="Arial" w:hAnsi="Arial" w:cs="Arial"/>
                <w:color w:val="000066"/>
                <w:spacing w:val="-2"/>
              </w:rPr>
              <w:t>a) type</w:t>
            </w:r>
            <w:r>
              <w:rPr>
                <w:rFonts w:eastAsia="굴림@.늝..."/>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깇.艀." w:eastAsia="굴림@.깇.艀." w:cs="굴림@.깇.艀."/>
                <w:sz w:val="18"/>
                <w:szCs w:val="18"/>
                <w:lang w:eastAsia="ko-KR"/>
              </w:rPr>
            </w:pPr>
            <w:r w:rsidRPr="00612A98">
              <w:rPr>
                <w:rFonts w:ascii="Arial" w:hAnsi="Arial" w:cs="Arial"/>
                <w:color w:val="000066"/>
                <w:spacing w:val="-2"/>
              </w:rPr>
              <w:t>b) scope</w:t>
            </w:r>
            <w:r>
              <w:rPr>
                <w:rFonts w:ascii="굴림@.깇.艀." w:eastAsia="굴림@.깇.艀." w:cs="굴림@.깇.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c) criticality</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C8089C" w:rsidRDefault="001006D6" w:rsidP="00607833">
            <w:pPr>
              <w:suppressAutoHyphens/>
              <w:spacing w:before="66" w:after="54"/>
              <w:rPr>
                <w:rFonts w:ascii="Arial" w:eastAsia="맑은 고딕" w:hAnsi="Arial" w:cs="Arial"/>
                <w:i/>
                <w:iCs/>
                <w:spacing w:val="-2"/>
                <w:sz w:val="16"/>
                <w:szCs w:val="16"/>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D772C7"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hint="eastAsia"/>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9.2</w:t>
            </w:r>
          </w:p>
        </w:tc>
        <w:tc>
          <w:tcPr>
            <w:tcW w:w="7513" w:type="dxa"/>
            <w:gridSpan w:val="2"/>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왋.着."/>
                <w:sz w:val="18"/>
                <w:szCs w:val="18"/>
                <w:lang w:eastAsia="ko-KR"/>
              </w:rPr>
            </w:pPr>
            <w:r w:rsidRPr="00612A98">
              <w:rPr>
                <w:rFonts w:ascii="Arial" w:hAnsi="Arial" w:cs="Arial"/>
                <w:color w:val="000066"/>
                <w:spacing w:val="-2"/>
              </w:rPr>
              <w:t>a) investigated the problem and if possible identify the causes</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D772C7" w:rsidRDefault="001006D6" w:rsidP="00607833">
            <w:pPr>
              <w:suppressAutoHyphens/>
              <w:spacing w:before="66" w:after="54"/>
              <w:rPr>
                <w:rFonts w:ascii="Arial" w:eastAsia="맑은 고딕" w:hAnsi="Arial" w:cs="Arial"/>
                <w:color w:val="000066"/>
                <w:spacing w:val="-2"/>
                <w:lang w:eastAsia="ko-KR"/>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둒.." w:eastAsia="굴림@..둒.." w:cs="굴림@..둒.."/>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evaluated</w:t>
            </w:r>
            <w:r w:rsidRPr="00612A98">
              <w:rPr>
                <w:rFonts w:ascii="Arial" w:hAnsi="Arial" w:cs="Arial"/>
                <w:color w:val="000066"/>
                <w:spacing w:val="-2"/>
              </w:rPr>
              <w:t xml:space="preserve"> the problem’s relevance to </w:t>
            </w:r>
            <w:r w:rsidRPr="00612A98">
              <w:rPr>
                <w:rFonts w:ascii="Arial" w:hAnsi="Arial" w:cs="Arial"/>
                <w:smallCaps/>
                <w:color w:val="000066"/>
                <w:spacing w:val="-2"/>
              </w:rPr>
              <w:t>safety</w:t>
            </w:r>
            <w:r w:rsidRPr="00612A98">
              <w:rPr>
                <w:rFonts w:ascii="Arial" w:hAnsi="Arial" w:cs="Arial"/>
                <w:color w:val="000066"/>
                <w:spacing w:val="-2"/>
              </w:rPr>
              <w:t xml:space="preserve"> using the software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process</w:t>
            </w:r>
            <w:r w:rsidRPr="00612A98">
              <w:rPr>
                <w:rFonts w:ascii="Arial" w:hAnsi="Arial" w:cs="Arial"/>
                <w:color w:val="000066"/>
                <w:spacing w:val="-2"/>
              </w:rPr>
              <w:t xml:space="preserve"> (Clause 7)</w:t>
            </w:r>
            <w:r>
              <w:rPr>
                <w:rFonts w:ascii="굴림@..둒.." w:eastAsia="굴림@..둒.." w:cs="굴림@..둒.."/>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듈.瑀."/>
                <w:sz w:val="18"/>
                <w:szCs w:val="18"/>
                <w:lang w:eastAsia="ko-KR"/>
              </w:rPr>
            </w:pPr>
            <w:r w:rsidRPr="00612A98">
              <w:rPr>
                <w:rFonts w:ascii="Arial" w:hAnsi="Arial" w:cs="Arial"/>
                <w:color w:val="000066"/>
                <w:spacing w:val="-2"/>
              </w:rPr>
              <w:t>c) documented the outcome of the investigation and evaluation</w:t>
            </w:r>
            <w:r>
              <w:rPr>
                <w:rFonts w:eastAsia="굴림@.듈.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0A3AC2"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싫.."/>
                <w:sz w:val="18"/>
                <w:szCs w:val="18"/>
                <w:lang w:eastAsia="ko-KR"/>
              </w:rPr>
            </w:pPr>
            <w:r w:rsidRPr="00612A98">
              <w:rPr>
                <w:rFonts w:ascii="Arial" w:hAnsi="Arial" w:cs="Arial"/>
                <w:color w:val="000066"/>
                <w:spacing w:val="-2"/>
              </w:rPr>
              <w:t xml:space="preserve">d) created a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for actions needed to correct the problem, or document the rationale for taking no action</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8.2.1</w:t>
            </w:r>
            <w:r w:rsidRPr="00BD0090">
              <w:rPr>
                <w:rFonts w:ascii="Arial" w:eastAsia="맑은 고딕" w:hAnsi="Arial" w:cs="Arial"/>
                <w:i/>
                <w:iCs/>
                <w:spacing w:val="-2"/>
                <w:sz w:val="16"/>
                <w:szCs w:val="16"/>
                <w:lang w:eastAsia="ko-KR"/>
              </w:rPr>
              <w:tab/>
              <w:t>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9.3</w:t>
            </w: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advised relevant parties of the existence of the problem, as appropriate</w:t>
            </w:r>
            <w:r>
              <w:rPr>
                <w:rFonts w:ascii="굴림@....." w:eastAsia="굴림@....." w:cs="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2 Description of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9.4</w:t>
            </w:r>
          </w:p>
        </w:tc>
        <w:tc>
          <w:tcPr>
            <w:tcW w:w="4820" w:type="dxa"/>
          </w:tcPr>
          <w:p w:rsidR="001006D6" w:rsidRPr="00AC5D21" w:rsidRDefault="001006D6" w:rsidP="00607833">
            <w:pPr>
              <w:suppressAutoHyphens/>
              <w:spacing w:before="66" w:after="54"/>
              <w:rPr>
                <w:rFonts w:eastAsia="굴림@뤞...."/>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approved and implemented all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observing the requirements of the change control </w:t>
            </w:r>
            <w:r w:rsidRPr="00612A98">
              <w:rPr>
                <w:rFonts w:ascii="Arial" w:hAnsi="Arial" w:cs="Arial"/>
                <w:smallCaps/>
                <w:color w:val="000066"/>
                <w:spacing w:val="-2"/>
              </w:rPr>
              <w:t>process</w:t>
            </w:r>
            <w:r w:rsidRPr="00612A98">
              <w:rPr>
                <w:rFonts w:ascii="Arial" w:hAnsi="Arial" w:cs="Arial"/>
                <w:color w:val="000066"/>
                <w:spacing w:val="-2"/>
              </w:rPr>
              <w:t xml:space="preserve"> (see 8.2)</w:t>
            </w:r>
            <w:r>
              <w:rPr>
                <w:rFonts w:eastAsia="굴림@뤞...."/>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 xml:space="preserve">2 Description of Software </w:t>
            </w:r>
            <w:r>
              <w:rPr>
                <w:rFonts w:ascii="Arial" w:eastAsia="맑은 고딕" w:hAnsi="Arial" w:cs="Arial"/>
                <w:i/>
                <w:iCs/>
                <w:spacing w:val="-2"/>
                <w:sz w:val="16"/>
                <w:szCs w:val="16"/>
                <w:lang w:eastAsia="ko-KR"/>
              </w:rPr>
              <w:lastRenderedPageBreak/>
              <w:t>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lastRenderedPageBreak/>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lastRenderedPageBreak/>
              <w:t>9.5</w:t>
            </w:r>
          </w:p>
        </w:tc>
        <w:tc>
          <w:tcPr>
            <w:tcW w:w="4820" w:type="dxa"/>
          </w:tcPr>
          <w:p w:rsidR="001006D6" w:rsidRPr="00AC5D21" w:rsidRDefault="001006D6" w:rsidP="00607833">
            <w:pPr>
              <w:suppressAutoHyphens/>
              <w:spacing w:before="66" w:after="54"/>
              <w:rPr>
                <w:rFonts w:eastAsia="굴림@..荀."/>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maintains records of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sidRPr="00612A98">
              <w:rPr>
                <w:rFonts w:ascii="Arial" w:hAnsi="Arial" w:cs="Arial"/>
                <w:color w:val="000066"/>
                <w:spacing w:val="-2"/>
              </w:rPr>
              <w:t xml:space="preserve"> and their resolution including their </w:t>
            </w:r>
            <w:r w:rsidRPr="00612A98">
              <w:rPr>
                <w:rFonts w:ascii="Arial" w:hAnsi="Arial" w:cs="Arial"/>
                <w:smallCaps/>
                <w:color w:val="000066"/>
                <w:spacing w:val="-2"/>
              </w:rPr>
              <w:t>verification</w:t>
            </w:r>
            <w:r>
              <w:rPr>
                <w:rFonts w:eastAsia="굴림@..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9. Verification and Validation Documentation</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 w:eastAsia="굴림" w:cs="굴림"/>
                <w:sz w:val="18"/>
                <w:szCs w:val="18"/>
                <w:lang w:eastAsia="ko-KR"/>
              </w:rPr>
            </w:pPr>
            <w:r w:rsidRPr="00612A98">
              <w:rPr>
                <w:rFonts w:ascii="Arial" w:hAnsi="Arial" w:cs="Arial"/>
                <w:color w:val="000066"/>
                <w:spacing w:val="-2"/>
              </w:rPr>
              <w:t xml:space="preserve">The </w:t>
            </w:r>
            <w:r w:rsidRPr="00612A98">
              <w:rPr>
                <w:rFonts w:ascii="Arial" w:hAnsi="Arial" w:cs="Arial"/>
                <w:smallCaps/>
                <w:color w:val="000066"/>
                <w:spacing w:val="-2"/>
              </w:rPr>
              <w:t>manufacturer</w:t>
            </w:r>
            <w:r w:rsidRPr="00612A98">
              <w:rPr>
                <w:rFonts w:ascii="Arial" w:hAnsi="Arial" w:cs="Arial"/>
                <w:color w:val="000066"/>
                <w:spacing w:val="-2"/>
              </w:rPr>
              <w:t xml:space="preserve"> updated the </w:t>
            </w:r>
            <w:r w:rsidRPr="00612A98">
              <w:rPr>
                <w:rFonts w:ascii="Arial" w:hAnsi="Arial" w:cs="Arial"/>
                <w:smallCaps/>
                <w:color w:val="000066"/>
                <w:spacing w:val="-2"/>
              </w:rPr>
              <w:t>risk</w:t>
            </w:r>
            <w:r w:rsidRPr="00612A98">
              <w:rPr>
                <w:rFonts w:ascii="Arial" w:hAnsi="Arial" w:cs="Arial"/>
                <w:color w:val="000066"/>
                <w:spacing w:val="-2"/>
              </w:rPr>
              <w:t xml:space="preserve"> </w:t>
            </w:r>
            <w:r w:rsidRPr="00612A98">
              <w:rPr>
                <w:rFonts w:ascii="Arial" w:hAnsi="Arial" w:cs="Arial"/>
                <w:smallCaps/>
                <w:color w:val="000066"/>
                <w:spacing w:val="-2"/>
              </w:rPr>
              <w:t>management</w:t>
            </w:r>
            <w:r w:rsidRPr="00612A98">
              <w:rPr>
                <w:rFonts w:ascii="Arial" w:hAnsi="Arial" w:cs="Arial"/>
                <w:color w:val="000066"/>
                <w:spacing w:val="-2"/>
              </w:rPr>
              <w:t xml:space="preserve"> </w:t>
            </w:r>
            <w:r w:rsidRPr="00612A98">
              <w:rPr>
                <w:rFonts w:ascii="Arial" w:hAnsi="Arial" w:cs="Arial"/>
                <w:smallCaps/>
                <w:color w:val="000066"/>
                <w:spacing w:val="-2"/>
              </w:rPr>
              <w:t>file</w:t>
            </w:r>
            <w:r w:rsidRPr="00612A98">
              <w:rPr>
                <w:rFonts w:ascii="Arial" w:hAnsi="Arial" w:cs="Arial"/>
                <w:color w:val="000066"/>
                <w:spacing w:val="-2"/>
              </w:rPr>
              <w:t xml:space="preserve"> as appropriate (see 7.4)</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Pr>
                <w:rFonts w:ascii="Arial" w:eastAsia="맑은 고딕" w:hAnsi="Arial" w:cs="Arial"/>
                <w:i/>
                <w:iCs/>
                <w:spacing w:val="-2"/>
                <w:sz w:val="16"/>
                <w:szCs w:val="16"/>
                <w:lang w:eastAsia="ko-KR"/>
              </w:rPr>
              <w:t>3. Risk Management</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9.6</w:t>
            </w:r>
          </w:p>
        </w:tc>
        <w:tc>
          <w:tcPr>
            <w:tcW w:w="4820" w:type="dxa"/>
          </w:tcPr>
          <w:p w:rsidR="001006D6" w:rsidRPr="00AC5D21" w:rsidRDefault="001006D6" w:rsidP="00607833">
            <w:pPr>
              <w:suppressAutoHyphens/>
              <w:spacing w:before="66" w:after="54"/>
              <w:rPr>
                <w:rFonts w:eastAsia="굴림 ..괔핶."/>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performed analysis to detect trends in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reports</w:t>
            </w:r>
            <w:r>
              <w:rPr>
                <w:rFonts w:eastAsia="굴림 ..괔핶."/>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9.7</w:t>
            </w:r>
          </w:p>
        </w:tc>
        <w:tc>
          <w:tcPr>
            <w:tcW w:w="7513" w:type="dxa"/>
            <w:gridSpan w:val="2"/>
          </w:tcPr>
          <w:p w:rsidR="001006D6" w:rsidRPr="00AC5D21" w:rsidRDefault="001006D6" w:rsidP="00607833">
            <w:pPr>
              <w:suppressAutoHyphens/>
              <w:spacing w:before="66" w:after="54"/>
              <w:rPr>
                <w:rFonts w:eastAsia="굴림@.侍..."/>
                <w:sz w:val="18"/>
                <w:szCs w:val="18"/>
                <w:lang w:eastAsia="ko-KR"/>
              </w:rPr>
            </w:pPr>
            <w:r w:rsidRPr="00612A98">
              <w:rPr>
                <w:rFonts w:ascii="Arial" w:hAnsi="Arial" w:cs="Arial"/>
                <w:color w:val="000066"/>
                <w:spacing w:val="-2"/>
              </w:rPr>
              <w:t xml:space="preserve">[A, B, C] The </w:t>
            </w:r>
            <w:r w:rsidRPr="00612A98">
              <w:rPr>
                <w:rFonts w:ascii="Arial" w:hAnsi="Arial" w:cs="Arial"/>
                <w:smallCaps/>
                <w:color w:val="000066"/>
                <w:spacing w:val="-2"/>
              </w:rPr>
              <w:t>manufacturer</w:t>
            </w:r>
            <w:r w:rsidRPr="00612A98">
              <w:rPr>
                <w:rFonts w:ascii="Arial" w:hAnsi="Arial" w:cs="Arial"/>
                <w:color w:val="000066"/>
                <w:spacing w:val="-2"/>
              </w:rPr>
              <w:t xml:space="preserve"> verified resolutions to determine whether:</w:t>
            </w:r>
            <w:r>
              <w:rPr>
                <w:rFonts w:eastAsia="굴림@.侍..."/>
                <w:sz w:val="18"/>
                <w:szCs w:val="18"/>
              </w:rPr>
              <w:t xml:space="preserve"> </w:t>
            </w:r>
          </w:p>
        </w:tc>
        <w:tc>
          <w:tcPr>
            <w:tcW w:w="935" w:type="dxa"/>
          </w:tcPr>
          <w:p w:rsidR="001006D6" w:rsidRPr="00612A98" w:rsidRDefault="001006D6" w:rsidP="00607833">
            <w:pPr>
              <w:suppressAutoHyphens/>
              <w:spacing w:before="66" w:after="54"/>
              <w:jc w:val="center"/>
              <w:rPr>
                <w:rFonts w:ascii="Arial" w:hAnsi="Arial" w:cs="Arial"/>
                <w:color w:val="000066"/>
                <w:spacing w:val="-2"/>
              </w:rPr>
            </w:pP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⑪穀." w:eastAsia="굴림@..⑪穀." w:cs="굴림@..⑪穀."/>
                <w:sz w:val="18"/>
                <w:szCs w:val="18"/>
                <w:lang w:eastAsia="ko-KR"/>
              </w:rPr>
            </w:pPr>
            <w:r w:rsidRPr="00612A98">
              <w:rPr>
                <w:rFonts w:ascii="Arial" w:hAnsi="Arial" w:cs="Arial"/>
                <w:color w:val="000066"/>
                <w:spacing w:val="-2"/>
              </w:rPr>
              <w:t xml:space="preserve">a) problem has been resolved and the </w:t>
            </w:r>
            <w:r w:rsidRPr="00612A98">
              <w:rPr>
                <w:rFonts w:ascii="Arial" w:hAnsi="Arial" w:cs="Arial"/>
                <w:smallCaps/>
                <w:color w:val="000066"/>
                <w:spacing w:val="-2"/>
              </w:rPr>
              <w:t>problem</w:t>
            </w:r>
            <w:r w:rsidRPr="00612A98">
              <w:rPr>
                <w:rFonts w:ascii="Arial" w:hAnsi="Arial" w:cs="Arial"/>
                <w:color w:val="000066"/>
                <w:spacing w:val="-2"/>
              </w:rPr>
              <w:t xml:space="preserve"> </w:t>
            </w:r>
            <w:r w:rsidRPr="00612A98">
              <w:rPr>
                <w:rFonts w:ascii="Arial" w:hAnsi="Arial" w:cs="Arial"/>
                <w:smallCaps/>
                <w:color w:val="000066"/>
                <w:spacing w:val="-2"/>
              </w:rPr>
              <w:t>report</w:t>
            </w:r>
            <w:r w:rsidRPr="00612A98">
              <w:rPr>
                <w:rFonts w:ascii="Arial" w:hAnsi="Arial" w:cs="Arial"/>
                <w:color w:val="000066"/>
                <w:spacing w:val="-2"/>
              </w:rPr>
              <w:t xml:space="preserve"> has been closed</w:t>
            </w:r>
            <w:r>
              <w:rPr>
                <w:rFonts w:ascii="굴림@..⑪穀." w:eastAsia="굴림@..⑪穀." w:cs="굴림@..⑪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譬.祀." w:eastAsia="굴림@.譬.祀." w:cs="굴림@.譬.祀."/>
                <w:sz w:val="18"/>
                <w:szCs w:val="18"/>
                <w:lang w:eastAsia="ko-KR"/>
              </w:rPr>
            </w:pPr>
            <w:r w:rsidRPr="00612A98">
              <w:rPr>
                <w:rFonts w:ascii="Arial" w:hAnsi="Arial" w:cs="Arial"/>
                <w:color w:val="000066"/>
                <w:spacing w:val="-2"/>
              </w:rPr>
              <w:t>b) adverse trends have been reversed</w:t>
            </w:r>
            <w:r>
              <w:rPr>
                <w:rFonts w:ascii="굴림@.譬.祀." w:eastAsia="굴림@.譬.祀." w:cs="굴림@.譬.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香.着." w:eastAsia="굴림@.香.着." w:cs="굴림@.香.着."/>
                <w:sz w:val="18"/>
                <w:szCs w:val="18"/>
                <w:lang w:eastAsia="ko-KR"/>
              </w:rPr>
            </w:pPr>
            <w:r w:rsidRPr="00612A98">
              <w:rPr>
                <w:rFonts w:ascii="Arial" w:hAnsi="Arial" w:cs="Arial"/>
                <w:color w:val="000066"/>
                <w:spacing w:val="-2"/>
              </w:rPr>
              <w:t xml:space="preserve">c) </w:t>
            </w:r>
            <w:r w:rsidRPr="00612A98">
              <w:rPr>
                <w:rFonts w:ascii="Arial" w:hAnsi="Arial" w:cs="Arial"/>
                <w:smallCaps/>
                <w:color w:val="000066"/>
                <w:spacing w:val="-2"/>
              </w:rPr>
              <w:t>change</w:t>
            </w:r>
            <w:r w:rsidRPr="00612A98">
              <w:rPr>
                <w:rFonts w:ascii="Arial" w:hAnsi="Arial" w:cs="Arial"/>
                <w:color w:val="000066"/>
                <w:spacing w:val="-2"/>
              </w:rPr>
              <w:t xml:space="preserve"> </w:t>
            </w:r>
            <w:r w:rsidRPr="00612A98">
              <w:rPr>
                <w:rFonts w:ascii="Arial" w:hAnsi="Arial" w:cs="Arial"/>
                <w:smallCaps/>
                <w:color w:val="000066"/>
                <w:spacing w:val="-2"/>
              </w:rPr>
              <w:t>requests</w:t>
            </w:r>
            <w:r w:rsidRPr="00612A98">
              <w:rPr>
                <w:rFonts w:ascii="Arial" w:hAnsi="Arial" w:cs="Arial"/>
                <w:color w:val="000066"/>
                <w:spacing w:val="-2"/>
              </w:rPr>
              <w:t xml:space="preserve"> have been implemented in the appropriate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products</w:t>
            </w:r>
            <w:r w:rsidRPr="00612A98">
              <w:rPr>
                <w:rFonts w:ascii="Arial" w:hAnsi="Arial" w:cs="Arial"/>
                <w:color w:val="000066"/>
                <w:spacing w:val="-2"/>
              </w:rPr>
              <w:t xml:space="preserve"> and </w:t>
            </w:r>
            <w:r w:rsidRPr="00612A98">
              <w:rPr>
                <w:rFonts w:ascii="Arial" w:hAnsi="Arial" w:cs="Arial"/>
                <w:smallCaps/>
                <w:color w:val="000066"/>
                <w:spacing w:val="-2"/>
              </w:rPr>
              <w:t>activities</w:t>
            </w:r>
            <w:r>
              <w:rPr>
                <w:rFonts w:ascii="굴림@.香.着." w:eastAsia="굴림@.香.着." w:cs="굴림@.香.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獨...." w:eastAsia="굴림@獨...." w:cs="굴림@獨...."/>
                <w:sz w:val="18"/>
                <w:szCs w:val="18"/>
                <w:lang w:eastAsia="ko-KR"/>
              </w:rPr>
            </w:pPr>
            <w:r w:rsidRPr="00612A98">
              <w:rPr>
                <w:rFonts w:ascii="Arial" w:hAnsi="Arial" w:cs="Arial"/>
                <w:color w:val="000066"/>
                <w:spacing w:val="-2"/>
              </w:rPr>
              <w:t>d) additional problems have been introduced</w:t>
            </w:r>
            <w:r>
              <w:rPr>
                <w:rFonts w:ascii="굴림@獨...." w:eastAsia="굴림@獨...." w:cs="굴림@獨...."/>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8.2.</w:t>
            </w:r>
            <w:r>
              <w:rPr>
                <w:rFonts w:ascii="Arial" w:eastAsia="맑은 고딕" w:hAnsi="Arial" w:cs="Arial"/>
                <w:i/>
                <w:iCs/>
                <w:spacing w:val="-2"/>
                <w:sz w:val="16"/>
                <w:szCs w:val="16"/>
                <w:lang w:eastAsia="ko-KR"/>
              </w:rPr>
              <w:t>1 Software Maintenance Life Cycle Procedure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r w:rsidRPr="00612A98">
              <w:rPr>
                <w:rFonts w:ascii="Arial" w:hAnsi="Arial" w:cs="Arial"/>
                <w:color w:val="000066"/>
                <w:spacing w:val="-2"/>
              </w:rPr>
              <w:t>9.8</w:t>
            </w:r>
          </w:p>
        </w:tc>
        <w:tc>
          <w:tcPr>
            <w:tcW w:w="7513" w:type="dxa"/>
            <w:gridSpan w:val="2"/>
          </w:tcPr>
          <w:p w:rsidR="001006D6" w:rsidRPr="00AC5D21" w:rsidRDefault="001006D6" w:rsidP="00607833">
            <w:pPr>
              <w:suppressAutoHyphens/>
              <w:spacing w:before="66" w:after="54"/>
              <w:rPr>
                <w:rFonts w:eastAsia="맑은 고딕"/>
                <w:sz w:val="18"/>
                <w:szCs w:val="18"/>
                <w:lang w:eastAsia="ko-KR"/>
              </w:rPr>
            </w:pPr>
            <w:r w:rsidRPr="00612A98">
              <w:rPr>
                <w:rFonts w:ascii="Arial" w:hAnsi="Arial" w:cs="Arial"/>
                <w:color w:val="000066"/>
                <w:spacing w:val="-2"/>
              </w:rPr>
              <w:t xml:space="preserve">[A, B, C] When testing, retesting or </w:t>
            </w:r>
            <w:r w:rsidRPr="00612A98">
              <w:rPr>
                <w:rFonts w:ascii="Arial" w:hAnsi="Arial" w:cs="Arial"/>
                <w:smallCaps/>
                <w:color w:val="000066"/>
                <w:spacing w:val="-2"/>
              </w:rPr>
              <w:t>regression</w:t>
            </w:r>
            <w:r w:rsidRPr="00612A98">
              <w:rPr>
                <w:rFonts w:ascii="Arial" w:hAnsi="Arial" w:cs="Arial"/>
                <w:color w:val="000066"/>
                <w:spacing w:val="-2"/>
              </w:rPr>
              <w:t xml:space="preserve"> </w:t>
            </w:r>
            <w:r w:rsidRPr="00612A98">
              <w:rPr>
                <w:rFonts w:ascii="Arial" w:hAnsi="Arial" w:cs="Arial"/>
                <w:smallCaps/>
                <w:color w:val="000066"/>
                <w:spacing w:val="-2"/>
              </w:rPr>
              <w:t>testing</w:t>
            </w:r>
            <w:r w:rsidRPr="00612A98">
              <w:rPr>
                <w:rFonts w:ascii="Arial" w:hAnsi="Arial" w:cs="Arial"/>
                <w:color w:val="000066"/>
                <w:spacing w:val="-2"/>
              </w:rPr>
              <w:t xml:space="preserve"> </w:t>
            </w:r>
            <w:r w:rsidRPr="00612A98">
              <w:rPr>
                <w:rFonts w:ascii="Arial" w:hAnsi="Arial" w:cs="Arial"/>
                <w:smallCaps/>
                <w:color w:val="000066"/>
                <w:spacing w:val="-2"/>
              </w:rPr>
              <w:t>software</w:t>
            </w:r>
            <w:r w:rsidRPr="00612A98">
              <w:rPr>
                <w:rFonts w:ascii="Arial" w:hAnsi="Arial" w:cs="Arial"/>
                <w:color w:val="000066"/>
                <w:spacing w:val="-2"/>
              </w:rPr>
              <w:t xml:space="preserve"> </w:t>
            </w:r>
            <w:r w:rsidRPr="00612A98">
              <w:rPr>
                <w:rFonts w:ascii="Arial" w:hAnsi="Arial" w:cs="Arial"/>
                <w:smallCaps/>
                <w:color w:val="000066"/>
                <w:spacing w:val="-2"/>
              </w:rPr>
              <w:t>items</w:t>
            </w:r>
            <w:r w:rsidRPr="00612A98">
              <w:rPr>
                <w:rFonts w:ascii="Arial" w:hAnsi="Arial" w:cs="Arial"/>
                <w:color w:val="000066"/>
                <w:spacing w:val="-2"/>
              </w:rPr>
              <w:t xml:space="preserve"> and </w:t>
            </w:r>
            <w:r w:rsidRPr="00612A98">
              <w:rPr>
                <w:rFonts w:ascii="Arial" w:hAnsi="Arial" w:cs="Arial"/>
                <w:smallCaps/>
                <w:color w:val="000066"/>
                <w:spacing w:val="-2"/>
              </w:rPr>
              <w:t>systems</w:t>
            </w:r>
            <w:r w:rsidRPr="00612A98">
              <w:rPr>
                <w:rFonts w:ascii="Arial" w:hAnsi="Arial" w:cs="Arial"/>
                <w:color w:val="000066"/>
                <w:spacing w:val="-2"/>
              </w:rPr>
              <w:t xml:space="preserve"> following a change, the </w:t>
            </w:r>
            <w:r w:rsidRPr="00612A98">
              <w:rPr>
                <w:rFonts w:ascii="Arial" w:hAnsi="Arial" w:cs="Arial"/>
                <w:smallCaps/>
                <w:color w:val="000066"/>
                <w:spacing w:val="-2"/>
              </w:rPr>
              <w:t>manufacturer</w:t>
            </w:r>
            <w:r w:rsidRPr="00612A98">
              <w:rPr>
                <w:rFonts w:ascii="Arial" w:hAnsi="Arial" w:cs="Arial"/>
                <w:color w:val="000066"/>
                <w:spacing w:val="-2"/>
              </w:rPr>
              <w:t xml:space="preserve"> included in the test documentation:</w:t>
            </w:r>
            <w:r>
              <w:rPr>
                <w:sz w:val="18"/>
                <w:szCs w:val="18"/>
              </w:rPr>
              <w:t xml:space="preserve"> </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뱴..." w:eastAsia="굴림@.뱴..." w:cs="굴림@.뱴..."/>
                <w:sz w:val="18"/>
                <w:szCs w:val="18"/>
                <w:lang w:eastAsia="ko-KR"/>
              </w:rPr>
            </w:pPr>
            <w:r w:rsidRPr="00612A98">
              <w:rPr>
                <w:rFonts w:ascii="Arial" w:hAnsi="Arial" w:cs="Arial"/>
                <w:color w:val="000066"/>
                <w:spacing w:val="-2"/>
              </w:rPr>
              <w:t>a) test results</w:t>
            </w:r>
            <w:r>
              <w:rPr>
                <w:rFonts w:ascii="굴림@.뱴..." w:eastAsia="굴림@.뱴..." w:cs="굴림@.뱴..."/>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A56ED6" w:rsidRDefault="001006D6" w:rsidP="00607833">
            <w:pPr>
              <w:suppressAutoHyphens/>
              <w:spacing w:before="66" w:after="54"/>
              <w:jc w:val="both"/>
              <w:rPr>
                <w:rFonts w:ascii="Arial" w:eastAsia="맑은 고딕" w:hAnsi="Arial" w:cs="Arial"/>
                <w:color w:val="000066"/>
                <w:spacing w:val="-2"/>
                <w:lang w:eastAsia="ko-KR"/>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殼..汀." w:eastAsia="굴림@殼..汀." w:cs="굴림@殼..汀."/>
                <w:sz w:val="18"/>
                <w:szCs w:val="18"/>
                <w:lang w:eastAsia="ko-KR"/>
              </w:rPr>
            </w:pPr>
            <w:r w:rsidRPr="00612A98">
              <w:rPr>
                <w:rFonts w:ascii="Arial" w:hAnsi="Arial" w:cs="Arial"/>
                <w:color w:val="000066"/>
                <w:spacing w:val="-2"/>
              </w:rPr>
              <w:t xml:space="preserve">b) </w:t>
            </w:r>
            <w:r w:rsidRPr="00612A98">
              <w:rPr>
                <w:rFonts w:ascii="Arial" w:hAnsi="Arial" w:cs="Arial"/>
                <w:smallCaps/>
                <w:color w:val="000066"/>
                <w:spacing w:val="-2"/>
              </w:rPr>
              <w:t>anomalies</w:t>
            </w:r>
            <w:r w:rsidRPr="00612A98">
              <w:rPr>
                <w:rFonts w:ascii="Arial" w:hAnsi="Arial" w:cs="Arial"/>
                <w:color w:val="000066"/>
                <w:spacing w:val="-2"/>
              </w:rPr>
              <w:t xml:space="preserve"> found</w:t>
            </w:r>
            <w:r>
              <w:rPr>
                <w:rFonts w:ascii="굴림@殼..汀." w:eastAsia="굴림@殼..汀." w:cs="굴림@殼..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eastAsia="굴림@...."/>
                <w:sz w:val="18"/>
                <w:szCs w:val="18"/>
                <w:lang w:eastAsia="ko-KR"/>
              </w:rPr>
            </w:pPr>
            <w:r w:rsidRPr="00612A98">
              <w:rPr>
                <w:rFonts w:ascii="Arial" w:hAnsi="Arial" w:cs="Arial"/>
                <w:color w:val="000066"/>
                <w:spacing w:val="-2"/>
              </w:rPr>
              <w:t xml:space="preserve">c) the </w:t>
            </w:r>
            <w:r w:rsidRPr="00612A98">
              <w:rPr>
                <w:rFonts w:ascii="Arial" w:hAnsi="Arial" w:cs="Arial"/>
                <w:smallCaps/>
                <w:color w:val="000066"/>
                <w:spacing w:val="-2"/>
              </w:rPr>
              <w:t>version</w:t>
            </w:r>
            <w:r w:rsidRPr="00612A98">
              <w:rPr>
                <w:rFonts w:ascii="Arial" w:hAnsi="Arial" w:cs="Arial"/>
                <w:color w:val="000066"/>
                <w:spacing w:val="-2"/>
              </w:rPr>
              <w:t xml:space="preserve"> of software tested</w:t>
            </w:r>
            <w:r>
              <w:rPr>
                <w:rFonts w:eastAsia="굴림@...."/>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6. Software Design Specification</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桀." w:eastAsia="굴림@...桀." w:cs="굴림@...桀."/>
                <w:sz w:val="18"/>
                <w:szCs w:val="18"/>
                <w:lang w:eastAsia="ko-KR"/>
              </w:rPr>
            </w:pPr>
            <w:r w:rsidRPr="00612A98">
              <w:rPr>
                <w:rFonts w:ascii="Arial" w:hAnsi="Arial" w:cs="Arial"/>
                <w:color w:val="000066"/>
                <w:spacing w:val="-2"/>
              </w:rPr>
              <w:t>d) relevant hardware and software test configurations</w:t>
            </w:r>
            <w:r>
              <w:rPr>
                <w:rFonts w:ascii="굴림@...桀." w:eastAsia="굴림@...桀." w:cs="굴림@...桀."/>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6. Software Design Specification</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 xml:space="preserve">3 Software Configuration </w:t>
            </w:r>
            <w:r>
              <w:rPr>
                <w:rFonts w:ascii="Arial" w:eastAsia="맑은 고딕" w:hAnsi="Arial" w:cs="Arial"/>
                <w:i/>
                <w:iCs/>
                <w:spacing w:val="-2"/>
                <w:sz w:val="16"/>
                <w:szCs w:val="16"/>
                <w:lang w:eastAsia="ko-KR"/>
              </w:rPr>
              <w:lastRenderedPageBreak/>
              <w:t>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lastRenderedPageBreak/>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뭉...." w:eastAsia="굴림@뭉...." w:cs="굴림@뭉...."/>
                <w:sz w:val="18"/>
                <w:szCs w:val="18"/>
                <w:lang w:eastAsia="ko-KR"/>
              </w:rPr>
            </w:pPr>
            <w:r w:rsidRPr="00612A98">
              <w:rPr>
                <w:rFonts w:ascii="Arial" w:hAnsi="Arial" w:cs="Arial"/>
                <w:color w:val="000066"/>
                <w:spacing w:val="-2"/>
              </w:rPr>
              <w:t>e) relevant test tools</w:t>
            </w:r>
            <w:r>
              <w:rPr>
                <w:rFonts w:ascii="굴림@뭉...." w:eastAsia="굴림@뭉...." w:cs="굴림@뭉...."/>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쐠낦.." w:eastAsia="굴림@.쐠낦.." w:cs="굴림@.쐠낦.."/>
                <w:sz w:val="18"/>
                <w:szCs w:val="18"/>
                <w:lang w:eastAsia="ko-KR"/>
              </w:rPr>
            </w:pPr>
            <w:r w:rsidRPr="00612A98">
              <w:rPr>
                <w:rFonts w:ascii="Arial" w:hAnsi="Arial" w:cs="Arial"/>
                <w:color w:val="000066"/>
                <w:spacing w:val="-2"/>
              </w:rPr>
              <w:t>f) date tested</w:t>
            </w:r>
            <w:r>
              <w:rPr>
                <w:rFonts w:ascii="굴림@.쐠낦.." w:eastAsia="굴림@.쐠낦.." w:cs="굴림@.쐠낦.."/>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r w:rsidR="001006D6" w:rsidRPr="00612A98" w:rsidTr="00607833">
        <w:trPr>
          <w:jc w:val="center"/>
        </w:trPr>
        <w:tc>
          <w:tcPr>
            <w:tcW w:w="1078" w:type="dxa"/>
          </w:tcPr>
          <w:p w:rsidR="001006D6" w:rsidRPr="00612A98" w:rsidRDefault="001006D6" w:rsidP="00607833">
            <w:pPr>
              <w:suppressAutoHyphens/>
              <w:spacing w:before="66" w:after="54"/>
              <w:rPr>
                <w:rFonts w:ascii="Arial" w:hAnsi="Arial" w:cs="Arial"/>
                <w:color w:val="000066"/>
                <w:spacing w:val="-2"/>
              </w:rPr>
            </w:pPr>
          </w:p>
        </w:tc>
        <w:tc>
          <w:tcPr>
            <w:tcW w:w="4820" w:type="dxa"/>
          </w:tcPr>
          <w:p w:rsidR="001006D6" w:rsidRPr="00AC5D21" w:rsidRDefault="001006D6" w:rsidP="00607833">
            <w:pPr>
              <w:suppressAutoHyphens/>
              <w:spacing w:before="66" w:after="54"/>
              <w:rPr>
                <w:rFonts w:ascii="굴림@.듈..." w:eastAsia="굴림@.듈..." w:cs="굴림@.듈..."/>
                <w:sz w:val="18"/>
                <w:szCs w:val="18"/>
                <w:lang w:eastAsia="ko-KR"/>
              </w:rPr>
            </w:pPr>
            <w:r w:rsidRPr="00612A98">
              <w:rPr>
                <w:rFonts w:ascii="Arial" w:hAnsi="Arial" w:cs="Arial"/>
                <w:color w:val="000066"/>
                <w:spacing w:val="-2"/>
              </w:rPr>
              <w:t>g) identification of the tester</w:t>
            </w:r>
            <w:r>
              <w:rPr>
                <w:rFonts w:ascii="굴림@.듈..." w:eastAsia="굴림@.듈..." w:cs="굴림@.듈..."/>
                <w:sz w:val="18"/>
                <w:szCs w:val="18"/>
              </w:rPr>
              <w:t xml:space="preserve"> </w:t>
            </w:r>
          </w:p>
        </w:tc>
        <w:tc>
          <w:tcPr>
            <w:tcW w:w="2693" w:type="dxa"/>
          </w:tcPr>
          <w:p w:rsidR="001006D6" w:rsidRDefault="001006D6" w:rsidP="00607833">
            <w:pPr>
              <w:suppressAutoHyphens/>
              <w:spacing w:before="66" w:after="54"/>
              <w:rPr>
                <w:rFonts w:ascii="Arial" w:eastAsia="맑은 고딕" w:hAnsi="Arial" w:cs="Arial"/>
                <w:i/>
                <w:iCs/>
                <w:spacing w:val="-2"/>
                <w:sz w:val="16"/>
                <w:szCs w:val="16"/>
                <w:lang w:eastAsia="ko-KR"/>
              </w:rPr>
            </w:pPr>
            <w:r w:rsidRPr="00823713">
              <w:rPr>
                <w:rFonts w:ascii="Arial" w:eastAsia="맑은 고딕" w:hAnsi="Arial" w:cs="Arial"/>
                <w:i/>
                <w:iCs/>
                <w:spacing w:val="-2"/>
                <w:sz w:val="16"/>
                <w:szCs w:val="16"/>
                <w:lang w:eastAsia="ko-KR"/>
              </w:rPr>
              <w:t>Software Validation Report</w:t>
            </w:r>
          </w:p>
          <w:p w:rsidR="001006D6" w:rsidRDefault="001006D6" w:rsidP="00607833">
            <w:pPr>
              <w:suppressAutoHyphens/>
              <w:spacing w:before="66" w:after="54"/>
              <w:rPr>
                <w:rFonts w:ascii="Arial" w:eastAsia="맑은 고딕" w:hAnsi="Arial" w:cs="Arial"/>
                <w:i/>
                <w:iCs/>
                <w:spacing w:val="-2"/>
                <w:sz w:val="16"/>
                <w:szCs w:val="16"/>
                <w:lang w:eastAsia="ko-KR"/>
              </w:rPr>
            </w:pPr>
            <w:r>
              <w:rPr>
                <w:rFonts w:ascii="Arial" w:eastAsia="맑은 고딕" w:hAnsi="Arial" w:cs="Arial"/>
                <w:i/>
                <w:iCs/>
                <w:spacing w:val="-2"/>
                <w:sz w:val="16"/>
                <w:szCs w:val="16"/>
                <w:lang w:eastAsia="ko-KR"/>
              </w:rPr>
              <w:t>Q5-29-028</w:t>
            </w:r>
          </w:p>
          <w:p w:rsidR="001006D6" w:rsidRPr="00612A98" w:rsidRDefault="001006D6" w:rsidP="00607833">
            <w:pPr>
              <w:suppressAutoHyphens/>
              <w:spacing w:before="66" w:after="54"/>
              <w:rPr>
                <w:rFonts w:ascii="Arial" w:hAnsi="Arial" w:cs="Arial"/>
                <w:color w:val="000066"/>
                <w:spacing w:val="-2"/>
              </w:rPr>
            </w:pPr>
            <w:r w:rsidRPr="00BD0090">
              <w:rPr>
                <w:rFonts w:ascii="Arial" w:eastAsia="맑은 고딕" w:hAnsi="Arial" w:cs="Arial"/>
                <w:i/>
                <w:iCs/>
                <w:spacing w:val="-2"/>
                <w:sz w:val="16"/>
                <w:szCs w:val="16"/>
                <w:lang w:eastAsia="ko-KR"/>
              </w:rPr>
              <w:t>8.</w:t>
            </w:r>
            <w:r>
              <w:rPr>
                <w:rFonts w:ascii="Arial" w:eastAsia="맑은 고딕" w:hAnsi="Arial" w:cs="Arial"/>
                <w:i/>
                <w:iCs/>
                <w:spacing w:val="-2"/>
                <w:sz w:val="16"/>
                <w:szCs w:val="16"/>
                <w:lang w:eastAsia="ko-KR"/>
              </w:rPr>
              <w:t>3 Software Configuration Management Life Cycle</w:t>
            </w:r>
          </w:p>
        </w:tc>
        <w:tc>
          <w:tcPr>
            <w:tcW w:w="935" w:type="dxa"/>
          </w:tcPr>
          <w:p w:rsidR="001006D6" w:rsidRPr="00A56ED6" w:rsidRDefault="001006D6" w:rsidP="00607833">
            <w:pPr>
              <w:suppressAutoHyphens/>
              <w:spacing w:before="66" w:after="54"/>
              <w:jc w:val="center"/>
              <w:rPr>
                <w:rFonts w:ascii="Arial" w:eastAsia="맑은 고딕" w:hAnsi="Arial" w:cs="Arial"/>
                <w:color w:val="000066"/>
                <w:spacing w:val="-2"/>
                <w:lang w:eastAsia="ko-KR"/>
              </w:rPr>
            </w:pPr>
            <w:r>
              <w:rPr>
                <w:rFonts w:ascii="Arial" w:eastAsia="맑은 고딕" w:hAnsi="Arial" w:cs="Arial"/>
                <w:color w:val="000066"/>
                <w:spacing w:val="-2"/>
                <w:lang w:eastAsia="ko-KR"/>
              </w:rPr>
              <w:t>P</w:t>
            </w:r>
          </w:p>
        </w:tc>
      </w:tr>
    </w:tbl>
    <w:p w:rsidR="001006D6" w:rsidRPr="00612A98" w:rsidRDefault="001006D6" w:rsidP="001006D6">
      <w:pPr>
        <w:widowControl/>
        <w:spacing w:before="54" w:after="66"/>
        <w:jc w:val="both"/>
        <w:rPr>
          <w:rFonts w:ascii="Arial" w:hAnsi="Arial" w:cs="Arial"/>
          <w:b/>
          <w:bCs/>
          <w:color w:val="000080"/>
        </w:rPr>
      </w:pPr>
      <w:r w:rsidRPr="00612A98">
        <w:rPr>
          <w:rFonts w:ascii="Arial" w:hAnsi="Arial" w:cs="Arial"/>
          <w:b/>
          <w:bCs/>
          <w:color w:val="000080"/>
          <w:spacing w:val="-2"/>
          <w:sz w:val="18"/>
          <w:szCs w:val="18"/>
        </w:rPr>
        <w:br w:type="page"/>
      </w:r>
    </w:p>
    <w:tbl>
      <w:tblPr>
        <w:tblW w:w="95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27"/>
        <w:gridCol w:w="553"/>
        <w:gridCol w:w="2613"/>
        <w:gridCol w:w="2415"/>
        <w:gridCol w:w="1887"/>
        <w:gridCol w:w="931"/>
        <w:gridCol w:w="8"/>
      </w:tblGrid>
      <w:tr w:rsidR="001006D6" w:rsidRPr="00612A98" w:rsidTr="00607833">
        <w:trPr>
          <w:cantSplit/>
          <w:tblHeader/>
          <w:jc w:val="center"/>
        </w:trPr>
        <w:tc>
          <w:tcPr>
            <w:tcW w:w="1127" w:type="dxa"/>
          </w:tcPr>
          <w:p w:rsidR="001006D6" w:rsidRPr="00612A98" w:rsidRDefault="001006D6" w:rsidP="00607833">
            <w:pPr>
              <w:pStyle w:val="a7"/>
              <w:widowControl/>
              <w:tabs>
                <w:tab w:val="clear" w:pos="9360"/>
              </w:tabs>
              <w:suppressAutoHyphens w:val="0"/>
              <w:spacing w:before="54" w:after="66"/>
              <w:rPr>
                <w:rFonts w:ascii="Arial" w:hAnsi="Arial" w:cs="Arial"/>
                <w:b/>
                <w:bCs/>
                <w:color w:val="000080"/>
              </w:rPr>
            </w:pPr>
          </w:p>
        </w:tc>
        <w:tc>
          <w:tcPr>
            <w:tcW w:w="7468" w:type="dxa"/>
            <w:gridSpan w:val="4"/>
          </w:tcPr>
          <w:p w:rsidR="001006D6" w:rsidRPr="00612A98" w:rsidRDefault="001006D6" w:rsidP="00607833">
            <w:pPr>
              <w:pStyle w:val="a7"/>
              <w:widowControl/>
              <w:tabs>
                <w:tab w:val="clear" w:pos="9360"/>
              </w:tabs>
              <w:suppressAutoHyphens w:val="0"/>
              <w:spacing w:before="54" w:after="66"/>
              <w:rPr>
                <w:rFonts w:ascii="Arial" w:hAnsi="Arial" w:cs="Arial"/>
                <w:b/>
                <w:bCs/>
                <w:color w:val="000080"/>
              </w:rPr>
            </w:pPr>
            <w:r w:rsidRPr="00612A98">
              <w:rPr>
                <w:rFonts w:ascii="Arial" w:hAnsi="Arial" w:cs="Arial"/>
                <w:b/>
                <w:bCs/>
                <w:color w:val="000080"/>
              </w:rPr>
              <w:t>TABLE: Mapping of required evidence and manufacturer documents</w:t>
            </w:r>
          </w:p>
        </w:tc>
        <w:tc>
          <w:tcPr>
            <w:tcW w:w="939" w:type="dxa"/>
            <w:gridSpan w:val="2"/>
          </w:tcPr>
          <w:p w:rsidR="001006D6" w:rsidRPr="00612A98" w:rsidRDefault="001006D6" w:rsidP="00607833">
            <w:pPr>
              <w:pStyle w:val="a7"/>
              <w:widowControl/>
              <w:tabs>
                <w:tab w:val="clear" w:pos="9360"/>
              </w:tabs>
              <w:suppressAutoHyphens w:val="0"/>
              <w:spacing w:before="54" w:after="66"/>
              <w:jc w:val="center"/>
              <w:rPr>
                <w:rFonts w:ascii="Arial" w:hAnsi="Arial" w:cs="Arial"/>
                <w:b/>
                <w:bCs/>
                <w:color w:val="000080"/>
              </w:rPr>
            </w:pPr>
          </w:p>
        </w:tc>
      </w:tr>
      <w:tr w:rsidR="001006D6" w:rsidRPr="00612A98"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tblHeader/>
          <w:jc w:val="center"/>
        </w:trPr>
        <w:tc>
          <w:tcPr>
            <w:tcW w:w="1680" w:type="dxa"/>
            <w:gridSpan w:val="2"/>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Standard Clause</w:t>
            </w:r>
          </w:p>
        </w:tc>
        <w:tc>
          <w:tcPr>
            <w:tcW w:w="2613"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Deliverables</w:t>
            </w:r>
          </w:p>
        </w:tc>
        <w:tc>
          <w:tcPr>
            <w:tcW w:w="2415"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Title</w:t>
            </w:r>
          </w:p>
        </w:tc>
        <w:tc>
          <w:tcPr>
            <w:tcW w:w="1887"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Revision #</w:t>
            </w:r>
          </w:p>
        </w:tc>
        <w:tc>
          <w:tcPr>
            <w:tcW w:w="931" w:type="dxa"/>
            <w:tcBorders>
              <w:top w:val="single" w:sz="6" w:space="0" w:color="auto"/>
              <w:left w:val="single" w:sz="6" w:space="0" w:color="auto"/>
              <w:bottom w:val="single" w:sz="6" w:space="0" w:color="auto"/>
              <w:right w:val="single" w:sz="6" w:space="0" w:color="auto"/>
            </w:tcBorders>
            <w:shd w:val="clear" w:color="auto" w:fill="E0E0E0"/>
          </w:tcPr>
          <w:p w:rsidR="001006D6" w:rsidRPr="00612A98" w:rsidRDefault="001006D6" w:rsidP="00607833">
            <w:pPr>
              <w:widowControl/>
              <w:suppressAutoHyphens/>
              <w:spacing w:before="64" w:after="54"/>
              <w:jc w:val="center"/>
              <w:rPr>
                <w:rFonts w:ascii="Arial" w:hAnsi="Arial" w:cs="Arial"/>
                <w:color w:val="000066"/>
                <w:spacing w:val="-2"/>
              </w:rPr>
            </w:pPr>
            <w:r w:rsidRPr="00612A98">
              <w:rPr>
                <w:rFonts w:ascii="Arial" w:hAnsi="Arial" w:cs="Arial"/>
                <w:color w:val="000066"/>
                <w:spacing w:val="-2"/>
              </w:rPr>
              <w:t>Date</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4.2</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Risk management file</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4.3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稔껧.."/>
                <w:sz w:val="18"/>
                <w:szCs w:val="18"/>
                <w:lang w:eastAsia="ko-KR"/>
              </w:rPr>
            </w:pPr>
            <w:r w:rsidRPr="00612A98">
              <w:rPr>
                <w:rFonts w:ascii="Arial" w:hAnsi="Arial" w:cs="Arial"/>
                <w:color w:val="000066"/>
                <w:spacing w:val="-2"/>
              </w:rPr>
              <w:t>Software safety classification document</w:t>
            </w:r>
            <w:r>
              <w:rPr>
                <w:rFonts w:ascii="굴림@.稔껧.." w:eastAsia="굴림@.稔껧.." w:cs="굴림@.稔껧.."/>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AB0EC5"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5.1.1</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development plan</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5.1.3</w:t>
            </w:r>
          </w:p>
        </w:tc>
        <w:tc>
          <w:tcPr>
            <w:tcW w:w="2613" w:type="dxa"/>
            <w:tcBorders>
              <w:top w:val="single" w:sz="6" w:space="0" w:color="auto"/>
              <w:left w:val="single" w:sz="6" w:space="0" w:color="auto"/>
              <w:bottom w:val="single" w:sz="6" w:space="0" w:color="auto"/>
              <w:right w:val="single" w:sz="6" w:space="0" w:color="auto"/>
            </w:tcBorders>
          </w:tcPr>
          <w:p w:rsidR="001006D6" w:rsidRPr="00A91D17"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requirements reference to software design and development document</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5.1.4</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Development standards, methods and tools records for class C software</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5.1.5</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integration and integration testing plan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5.1.6</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verification plan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5.1.7</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香..."/>
                <w:sz w:val="18"/>
                <w:szCs w:val="18"/>
                <w:lang w:eastAsia="ko-KR"/>
              </w:rPr>
            </w:pPr>
            <w:r w:rsidRPr="00612A98">
              <w:rPr>
                <w:rFonts w:ascii="Arial" w:hAnsi="Arial" w:cs="Arial"/>
                <w:color w:val="000066"/>
                <w:spacing w:val="-2"/>
              </w:rPr>
              <w:t>Software risk management plan</w:t>
            </w:r>
            <w:r>
              <w:rPr>
                <w:rFonts w:ascii="굴림@.香..." w:eastAsia="굴림@.香..." w:cs="굴림@.香..."/>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5.1.8</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Document management procedures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5.1.9</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휓穀."/>
                <w:sz w:val="18"/>
                <w:szCs w:val="18"/>
                <w:lang w:eastAsia="ko-KR"/>
              </w:rPr>
            </w:pPr>
            <w:r w:rsidRPr="00612A98">
              <w:rPr>
                <w:rFonts w:ascii="Arial" w:hAnsi="Arial" w:cs="Arial"/>
                <w:color w:val="000066"/>
                <w:spacing w:val="-2"/>
              </w:rPr>
              <w:t>Software configuration management procedures</w:t>
            </w:r>
            <w:r>
              <w:rPr>
                <w:rFonts w:ascii="굴림@..휓穀." w:eastAsia="굴림@..휓穀." w:cs="굴림@..휓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5.2</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Software system requirements specification</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system architecture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5.3</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着."/>
                <w:sz w:val="18"/>
                <w:szCs w:val="18"/>
                <w:lang w:eastAsia="ko-KR"/>
              </w:rPr>
            </w:pPr>
            <w:r w:rsidRPr="00612A98">
              <w:rPr>
                <w:rFonts w:ascii="Arial" w:hAnsi="Arial" w:cs="Arial"/>
                <w:color w:val="000066"/>
                <w:spacing w:val="-2"/>
              </w:rPr>
              <w:t>Software item architecture design specification</w:t>
            </w:r>
            <w:r>
              <w:rPr>
                <w:rFonts w:ascii="굴림@...着." w:eastAsia="굴림@...着." w:cs="굴림@...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5.4</w:t>
            </w:r>
          </w:p>
        </w:tc>
        <w:tc>
          <w:tcPr>
            <w:tcW w:w="2613" w:type="dxa"/>
            <w:tcBorders>
              <w:top w:val="single" w:sz="6" w:space="0" w:color="auto"/>
              <w:left w:val="single" w:sz="6" w:space="0" w:color="auto"/>
              <w:bottom w:val="single" w:sz="6" w:space="0" w:color="auto"/>
              <w:right w:val="single" w:sz="6" w:space="0" w:color="auto"/>
            </w:tcBorders>
          </w:tcPr>
          <w:p w:rsidR="001006D6" w:rsidRPr="00AC5D21" w:rsidRDefault="001006D6" w:rsidP="00607833">
            <w:pPr>
              <w:suppressAutoHyphens/>
              <w:spacing w:before="64" w:after="54"/>
              <w:rPr>
                <w:rFonts w:eastAsia="굴림@.깇..."/>
                <w:sz w:val="18"/>
                <w:szCs w:val="18"/>
                <w:lang w:eastAsia="ko-KR"/>
              </w:rPr>
            </w:pPr>
            <w:r w:rsidRPr="00612A98">
              <w:rPr>
                <w:rFonts w:ascii="Arial" w:hAnsi="Arial" w:cs="Arial"/>
                <w:color w:val="000066"/>
                <w:spacing w:val="-2"/>
              </w:rPr>
              <w:t>Software item detailed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5.4</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unit detailed design specification</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艀."/>
                <w:sz w:val="18"/>
                <w:szCs w:val="18"/>
                <w:lang w:eastAsia="ko-KR"/>
              </w:rPr>
            </w:pPr>
            <w:r w:rsidRPr="00612A98">
              <w:rPr>
                <w:rFonts w:ascii="Arial" w:hAnsi="Arial" w:cs="Arial"/>
                <w:color w:val="000066"/>
                <w:spacing w:val="-2"/>
              </w:rPr>
              <w:t>Software unit implementation records</w:t>
            </w:r>
            <w:r>
              <w:rPr>
                <w:rFonts w:ascii="굴림@...艀." w:eastAsia="굴림@...艀." w:cs="굴림@...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verification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5.5.3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 xml:space="preserve">Software unit acceptance criteria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lastRenderedPageBreak/>
              <w:t>5.5.5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verification records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unit integration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unit integration records</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5.6.4</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깇...."/>
                <w:sz w:val="18"/>
                <w:szCs w:val="18"/>
                <w:lang w:eastAsia="ko-KR"/>
              </w:rPr>
            </w:pPr>
            <w:r w:rsidRPr="00612A98">
              <w:rPr>
                <w:rFonts w:ascii="Arial" w:hAnsi="Arial" w:cs="Arial"/>
                <w:color w:val="000066"/>
                <w:spacing w:val="-2"/>
              </w:rPr>
              <w:t>Software unit integration testing records</w:t>
            </w:r>
            <w:r>
              <w:rPr>
                <w:rFonts w:ascii="굴림@깇...." w:eastAsia="굴림@깇...." w:cs="굴림@깇...."/>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荀."/>
                <w:sz w:val="18"/>
                <w:szCs w:val="18"/>
                <w:lang w:eastAsia="ko-KR"/>
              </w:rPr>
            </w:pPr>
            <w:r w:rsidRPr="00612A98">
              <w:rPr>
                <w:rFonts w:ascii="Arial" w:hAnsi="Arial" w:cs="Arial"/>
                <w:color w:val="000066"/>
                <w:spacing w:val="-2"/>
              </w:rPr>
              <w:t>Evaluation of software unit integration test</w:t>
            </w:r>
            <w:r>
              <w:rPr>
                <w:rFonts w:ascii="굴림@...荀." w:eastAsia="굴림@...荀." w:cs="굴림@...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5.6.6</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香..."/>
                <w:sz w:val="18"/>
                <w:szCs w:val="18"/>
                <w:lang w:eastAsia="ko-KR"/>
              </w:rPr>
            </w:pPr>
            <w:r w:rsidRPr="00612A98">
              <w:rPr>
                <w:rFonts w:ascii="Arial" w:hAnsi="Arial" w:cs="Arial"/>
                <w:color w:val="000066"/>
                <w:spacing w:val="-2"/>
              </w:rPr>
              <w:t>Software unit regression testing process</w:t>
            </w:r>
            <w:r>
              <w:rPr>
                <w:rFonts w:ascii="굴림@.香..." w:eastAsia="굴림@.香..." w:cs="굴림@.香..."/>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2C44B1"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5.6.7</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Software unit regression testing records</w:t>
            </w:r>
            <w:r>
              <w:rPr>
                <w:rFonts w:ascii="굴림@....." w:eastAsia="굴림@....." w:cs="굴림@....."/>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5.6.8</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힣..."/>
                <w:sz w:val="18"/>
                <w:szCs w:val="18"/>
                <w:lang w:eastAsia="ko-KR"/>
              </w:rPr>
            </w:pPr>
            <w:r w:rsidRPr="00612A98">
              <w:rPr>
                <w:rFonts w:ascii="Arial" w:hAnsi="Arial" w:cs="Arial"/>
                <w:color w:val="000066"/>
                <w:spacing w:val="-2"/>
              </w:rPr>
              <w:t>Software problem resolution process</w:t>
            </w:r>
            <w:r>
              <w:rPr>
                <w:rFonts w:ascii="굴림@.힣..." w:eastAsia="굴림@.힣..." w:cs="굴림@.힣..."/>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7A0DAB"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5.7</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Software system testing process</w:t>
            </w:r>
          </w:p>
        </w:tc>
        <w:tc>
          <w:tcPr>
            <w:tcW w:w="2415"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5.8</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쏵..荀."/>
                <w:sz w:val="18"/>
                <w:szCs w:val="18"/>
                <w:lang w:eastAsia="ko-KR"/>
              </w:rPr>
            </w:pPr>
            <w:r w:rsidRPr="00612A98">
              <w:rPr>
                <w:rFonts w:ascii="Arial" w:hAnsi="Arial" w:cs="Arial"/>
                <w:color w:val="000066"/>
                <w:spacing w:val="-2"/>
              </w:rPr>
              <w:t>Software system release process</w:t>
            </w:r>
            <w:r>
              <w:rPr>
                <w:rFonts w:ascii="굴림@쏵..荀." w:eastAsia="굴림@쏵..荀." w:cs="굴림@쏵..荀."/>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ind w:firstLineChars="100" w:firstLine="200"/>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6.1</w:t>
            </w:r>
          </w:p>
        </w:tc>
        <w:tc>
          <w:tcPr>
            <w:tcW w:w="2613"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maintenance plan</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6.2.1</w:t>
            </w:r>
          </w:p>
        </w:tc>
        <w:tc>
          <w:tcPr>
            <w:tcW w:w="2613"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document and evaluate feedback process</w:t>
            </w:r>
          </w:p>
        </w:tc>
        <w:tc>
          <w:tcPr>
            <w:tcW w:w="2415" w:type="dxa"/>
            <w:tcBorders>
              <w:top w:val="single" w:sz="6" w:space="0" w:color="auto"/>
              <w:left w:val="single" w:sz="6" w:space="0" w:color="auto"/>
              <w:bottom w:val="single" w:sz="6" w:space="0" w:color="auto"/>
              <w:right w:val="single" w:sz="6" w:space="0" w:color="auto"/>
            </w:tcBorders>
          </w:tcPr>
          <w:p w:rsidR="001006D6" w:rsidRPr="005C53BA"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Software problem reports</w:t>
            </w:r>
          </w:p>
        </w:tc>
        <w:tc>
          <w:tcPr>
            <w:tcW w:w="2415" w:type="dxa"/>
            <w:tcBorders>
              <w:top w:val="single" w:sz="6" w:space="0" w:color="auto"/>
              <w:left w:val="single" w:sz="6" w:space="0" w:color="auto"/>
              <w:bottom w:val="single" w:sz="6" w:space="0" w:color="auto"/>
              <w:right w:val="single" w:sz="6" w:space="0" w:color="auto"/>
            </w:tcBorders>
          </w:tcPr>
          <w:p w:rsidR="001006D6" w:rsidRPr="00183DBF"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香香.."/>
                <w:sz w:val="18"/>
                <w:szCs w:val="18"/>
                <w:lang w:eastAsia="ko-KR"/>
              </w:rPr>
            </w:pPr>
            <w:r w:rsidRPr="00612A98">
              <w:rPr>
                <w:rFonts w:ascii="Arial" w:hAnsi="Arial" w:cs="Arial"/>
                <w:color w:val="000066"/>
                <w:spacing w:val="-2"/>
              </w:rPr>
              <w:t>Software problem resolution process addressed to problem reports</w:t>
            </w:r>
          </w:p>
        </w:tc>
        <w:tc>
          <w:tcPr>
            <w:tcW w:w="2415" w:type="dxa"/>
            <w:tcBorders>
              <w:top w:val="single" w:sz="6" w:space="0" w:color="auto"/>
              <w:left w:val="single" w:sz="6" w:space="0" w:color="auto"/>
              <w:bottom w:val="single" w:sz="6" w:space="0" w:color="auto"/>
              <w:right w:val="single" w:sz="6" w:space="0" w:color="auto"/>
            </w:tcBorders>
          </w:tcPr>
          <w:p w:rsidR="001006D6" w:rsidRPr="004476E1"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Change requests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624993"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6.2.5</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췌쳌챌.."/>
                <w:sz w:val="18"/>
                <w:szCs w:val="18"/>
                <w:lang w:eastAsia="ko-KR"/>
              </w:rPr>
            </w:pPr>
            <w:r w:rsidRPr="00612A98">
              <w:rPr>
                <w:rFonts w:ascii="Arial" w:hAnsi="Arial" w:cs="Arial"/>
                <w:color w:val="000066"/>
                <w:spacing w:val="-2"/>
              </w:rPr>
              <w:t>Communication to user and regulators process</w:t>
            </w:r>
            <w:r>
              <w:rPr>
                <w:rFonts w:ascii="굴림@췌쳌챌.." w:eastAsia="굴림@췌쳌챌.." w:cs="굴림@췌쳌챌.."/>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624993" w:rsidRDefault="001006D6" w:rsidP="00607833">
            <w:pPr>
              <w:spacing w:line="276" w:lineRule="auto"/>
              <w:rPr>
                <w:rFonts w:cs="Arial"/>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7.1</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괔핶."/>
                <w:sz w:val="18"/>
                <w:szCs w:val="18"/>
                <w:lang w:eastAsia="ko-KR"/>
              </w:rPr>
            </w:pPr>
            <w:r w:rsidRPr="00612A98">
              <w:rPr>
                <w:rFonts w:ascii="Arial" w:hAnsi="Arial" w:cs="Arial"/>
                <w:color w:val="000066"/>
                <w:spacing w:val="-2"/>
              </w:rPr>
              <w:t>Software hazard analysis process</w:t>
            </w:r>
            <w:r>
              <w:rPr>
                <w:rFonts w:ascii="굴림..괔핶." w:eastAsia="굴림..괔핶." w:cs="굴림..괔핶."/>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CA5A57"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SOUP anomaly lists</w:t>
            </w:r>
          </w:p>
        </w:tc>
        <w:tc>
          <w:tcPr>
            <w:tcW w:w="2415" w:type="dxa"/>
            <w:tcBorders>
              <w:top w:val="single" w:sz="6" w:space="0" w:color="auto"/>
              <w:left w:val="single" w:sz="6" w:space="0" w:color="auto"/>
              <w:bottom w:val="single" w:sz="6" w:space="0" w:color="auto"/>
              <w:right w:val="single" w:sz="6" w:space="0" w:color="auto"/>
            </w:tcBorders>
          </w:tcPr>
          <w:p w:rsidR="001006D6" w:rsidRPr="00F6289D"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BC4323"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7.2</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맑은 고딕"/>
                <w:sz w:val="18"/>
                <w:szCs w:val="18"/>
                <w:lang w:eastAsia="ko-KR"/>
              </w:rPr>
            </w:pPr>
            <w:r w:rsidRPr="00612A98">
              <w:rPr>
                <w:rFonts w:ascii="Arial" w:hAnsi="Arial" w:cs="Arial"/>
                <w:color w:val="000066"/>
                <w:spacing w:val="-2"/>
              </w:rPr>
              <w:t>Risk control process</w:t>
            </w:r>
            <w:r>
              <w:rPr>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lastRenderedPageBreak/>
              <w:t>7.3</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렞...."/>
                <w:sz w:val="18"/>
                <w:szCs w:val="18"/>
                <w:lang w:eastAsia="ko-KR"/>
              </w:rPr>
            </w:pPr>
            <w:r w:rsidRPr="00612A98">
              <w:rPr>
                <w:rFonts w:ascii="Arial" w:hAnsi="Arial" w:cs="Arial"/>
                <w:color w:val="000066"/>
                <w:spacing w:val="-2"/>
              </w:rPr>
              <w:t>Risk control verification process</w:t>
            </w:r>
            <w:r>
              <w:rPr>
                <w:rFonts w:eastAsia="굴림@렞...."/>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7.4</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eastAsia="굴림@"/>
                <w:sz w:val="18"/>
                <w:szCs w:val="18"/>
                <w:lang w:eastAsia="ko-KR"/>
              </w:rPr>
            </w:pPr>
            <w:r w:rsidRPr="00612A98">
              <w:rPr>
                <w:rFonts w:ascii="Arial" w:hAnsi="Arial" w:cs="Arial"/>
                <w:color w:val="000066"/>
                <w:spacing w:val="-2"/>
              </w:rPr>
              <w:t>Risk management of software change process</w:t>
            </w:r>
            <w:r>
              <w:rPr>
                <w:rFonts w:eastAsia="굴림@"/>
                <w:b/>
                <w:bCs/>
                <w:sz w:val="18"/>
                <w:szCs w:val="18"/>
              </w:rPr>
              <w:t xml:space="preserve"> </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8.1</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Configuration identification record</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맑은 고딕" w:cs="Arial"/>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8.2</w:t>
            </w:r>
          </w:p>
        </w:tc>
        <w:tc>
          <w:tcPr>
            <w:tcW w:w="2613" w:type="dxa"/>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Change control process</w:t>
            </w:r>
          </w:p>
        </w:tc>
        <w:tc>
          <w:tcPr>
            <w:tcW w:w="2415" w:type="dxa"/>
            <w:tcBorders>
              <w:top w:val="single" w:sz="6" w:space="0" w:color="auto"/>
              <w:left w:val="single" w:sz="6" w:space="0" w:color="auto"/>
              <w:bottom w:val="single" w:sz="6" w:space="0" w:color="auto"/>
              <w:right w:val="single" w:sz="6" w:space="0" w:color="auto"/>
            </w:tcBorders>
          </w:tcPr>
          <w:p w:rsidR="001006D6" w:rsidRPr="00DC362D" w:rsidRDefault="001006D6" w:rsidP="00607833">
            <w:pPr>
              <w:spacing w:line="276" w:lineRule="auto"/>
              <w:rPr>
                <w:rFonts w:eastAsia="굴림"/>
                <w:color w:val="000000"/>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sidRPr="00C25ACC">
              <w:rPr>
                <w:rFonts w:ascii="Arial" w:eastAsia="맑은 고딕" w:hAnsi="Arial" w:cs="Arial"/>
                <w:spacing w:val="-2"/>
                <w:lang w:eastAsia="ko-KR"/>
              </w:rPr>
              <w:t>2015/03/05</w:t>
            </w:r>
          </w:p>
        </w:tc>
      </w:tr>
      <w:tr w:rsidR="001006D6" w:rsidRPr="00CA5A57"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2" w:type="dxa"/>
            <w:right w:w="62" w:type="dxa"/>
          </w:tblCellMar>
        </w:tblPrEx>
        <w:trPr>
          <w:gridAfter w:val="1"/>
          <w:wAfter w:w="8" w:type="dxa"/>
          <w:cantSplit/>
          <w:jc w:val="center"/>
        </w:trPr>
        <w:tc>
          <w:tcPr>
            <w:tcW w:w="1680" w:type="dxa"/>
            <w:gridSpan w:val="2"/>
            <w:tcBorders>
              <w:top w:val="single" w:sz="6" w:space="0" w:color="auto"/>
              <w:left w:val="single" w:sz="6" w:space="0" w:color="auto"/>
              <w:bottom w:val="single" w:sz="6" w:space="0" w:color="auto"/>
              <w:right w:val="single" w:sz="6" w:space="0" w:color="auto"/>
            </w:tcBorders>
          </w:tcPr>
          <w:p w:rsidR="001006D6" w:rsidRPr="00612A98" w:rsidRDefault="001006D6" w:rsidP="00607833">
            <w:pPr>
              <w:suppressAutoHyphens/>
              <w:spacing w:before="64" w:after="54"/>
              <w:rPr>
                <w:rFonts w:ascii="Arial" w:hAnsi="Arial" w:cs="Arial"/>
                <w:color w:val="000066"/>
                <w:spacing w:val="-2"/>
              </w:rPr>
            </w:pPr>
            <w:r w:rsidRPr="00612A98">
              <w:rPr>
                <w:rFonts w:ascii="Arial" w:hAnsi="Arial" w:cs="Arial"/>
                <w:color w:val="000066"/>
                <w:spacing w:val="-2"/>
              </w:rPr>
              <w:t>9</w:t>
            </w:r>
          </w:p>
        </w:tc>
        <w:tc>
          <w:tcPr>
            <w:tcW w:w="2613" w:type="dxa"/>
            <w:tcBorders>
              <w:top w:val="single" w:sz="6" w:space="0" w:color="auto"/>
              <w:left w:val="single" w:sz="6" w:space="0" w:color="auto"/>
              <w:bottom w:val="single" w:sz="6" w:space="0" w:color="auto"/>
              <w:right w:val="single" w:sz="6" w:space="0" w:color="auto"/>
            </w:tcBorders>
          </w:tcPr>
          <w:p w:rsidR="001006D6" w:rsidRPr="002438B2" w:rsidRDefault="001006D6" w:rsidP="00607833">
            <w:pPr>
              <w:suppressAutoHyphens/>
              <w:spacing w:before="64" w:after="54"/>
              <w:rPr>
                <w:rFonts w:ascii="Arial" w:hAnsi="Arial" w:cs="Arial"/>
                <w:color w:val="000066"/>
                <w:spacing w:val="-2"/>
                <w:lang w:val="en-US"/>
              </w:rPr>
            </w:pPr>
            <w:r w:rsidRPr="00612A98">
              <w:rPr>
                <w:rFonts w:ascii="Arial" w:hAnsi="Arial" w:cs="Arial"/>
                <w:color w:val="000066"/>
                <w:spacing w:val="-2"/>
              </w:rPr>
              <w:t>Software problem resolution process</w:t>
            </w:r>
          </w:p>
        </w:tc>
        <w:tc>
          <w:tcPr>
            <w:tcW w:w="2415" w:type="dxa"/>
            <w:tcBorders>
              <w:top w:val="single" w:sz="6" w:space="0" w:color="auto"/>
              <w:left w:val="single" w:sz="6" w:space="0" w:color="auto"/>
              <w:bottom w:val="single" w:sz="6" w:space="0" w:color="auto"/>
              <w:right w:val="single" w:sz="6" w:space="0" w:color="auto"/>
            </w:tcBorders>
          </w:tcPr>
          <w:p w:rsidR="001006D6" w:rsidRPr="00241413" w:rsidRDefault="001006D6" w:rsidP="00607833">
            <w:pPr>
              <w:suppressAutoHyphens/>
              <w:spacing w:before="64" w:after="54"/>
              <w:rPr>
                <w:rFonts w:ascii="Arial" w:eastAsia="맑은 고딕" w:hAnsi="Arial" w:cs="Arial"/>
                <w:spacing w:val="-2"/>
                <w:lang w:eastAsia="ko-KR"/>
              </w:rPr>
            </w:pPr>
          </w:p>
        </w:tc>
        <w:tc>
          <w:tcPr>
            <w:tcW w:w="1887"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4</w:t>
            </w:r>
          </w:p>
        </w:tc>
        <w:tc>
          <w:tcPr>
            <w:tcW w:w="931" w:type="dxa"/>
            <w:tcBorders>
              <w:top w:val="single" w:sz="6" w:space="0" w:color="auto"/>
              <w:left w:val="single" w:sz="6" w:space="0" w:color="auto"/>
              <w:bottom w:val="single" w:sz="6" w:space="0" w:color="auto"/>
              <w:right w:val="single" w:sz="6" w:space="0" w:color="auto"/>
            </w:tcBorders>
          </w:tcPr>
          <w:p w:rsidR="001006D6" w:rsidRPr="007D147F" w:rsidRDefault="001006D6" w:rsidP="00607833">
            <w:pPr>
              <w:suppressAutoHyphens/>
              <w:spacing w:before="64" w:after="54"/>
              <w:rPr>
                <w:rFonts w:ascii="Arial" w:eastAsia="맑은 고딕" w:hAnsi="Arial" w:cs="Arial"/>
                <w:spacing w:val="-2"/>
                <w:lang w:eastAsia="ko-KR"/>
              </w:rPr>
            </w:pPr>
            <w:r>
              <w:rPr>
                <w:rFonts w:ascii="Arial" w:eastAsia="맑은 고딕" w:hAnsi="Arial" w:cs="Arial" w:hint="eastAsia"/>
                <w:spacing w:val="-2"/>
                <w:lang w:eastAsia="ko-KR"/>
              </w:rPr>
              <w:t>2015/05/28</w:t>
            </w:r>
          </w:p>
        </w:tc>
      </w:tr>
      <w:tr w:rsidR="001006D6" w:rsidRPr="00612A98" w:rsidTr="006078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jc w:val="center"/>
        </w:trPr>
        <w:tc>
          <w:tcPr>
            <w:tcW w:w="9534" w:type="dxa"/>
            <w:gridSpan w:val="7"/>
            <w:tcBorders>
              <w:top w:val="nil"/>
              <w:left w:val="single" w:sz="6" w:space="0" w:color="auto"/>
              <w:bottom w:val="single" w:sz="6" w:space="0" w:color="auto"/>
              <w:right w:val="single" w:sz="6" w:space="0" w:color="auto"/>
            </w:tcBorders>
          </w:tcPr>
          <w:p w:rsidR="001006D6" w:rsidRPr="004B78D3" w:rsidRDefault="001006D6" w:rsidP="00607833">
            <w:pPr>
              <w:widowControl/>
              <w:tabs>
                <w:tab w:val="left" w:pos="0"/>
              </w:tabs>
              <w:spacing w:before="54" w:after="66"/>
              <w:rPr>
                <w:rFonts w:ascii="Arial" w:eastAsia="맑은 고딕" w:hAnsi="Arial" w:cs="Arial"/>
                <w:b/>
                <w:bCs/>
                <w:color w:val="000080"/>
                <w:spacing w:val="-2"/>
                <w:lang w:eastAsia="ko-KR"/>
              </w:rPr>
            </w:pPr>
            <w:r w:rsidRPr="00612A98">
              <w:rPr>
                <w:rFonts w:ascii="Arial" w:hAnsi="Arial" w:cs="Arial"/>
                <w:b/>
                <w:bCs/>
                <w:color w:val="000080"/>
                <w:spacing w:val="-2"/>
              </w:rPr>
              <w:t>Supplementary information:</w:t>
            </w:r>
            <w:r>
              <w:rPr>
                <w:rFonts w:ascii="Arial" w:eastAsia="맑은 고딕" w:hAnsi="Arial" w:cs="Arial" w:hint="eastAsia"/>
                <w:b/>
                <w:bCs/>
                <w:color w:val="000080"/>
                <w:spacing w:val="-2"/>
                <w:lang w:eastAsia="ko-KR"/>
              </w:rPr>
              <w:t xml:space="preserve"> </w:t>
            </w:r>
            <w:r w:rsidRPr="003C5B01">
              <w:rPr>
                <w:rFonts w:ascii="Arial" w:eastAsia="맑은 고딕" w:hAnsi="Arial" w:cs="Arial" w:hint="eastAsia"/>
                <w:b/>
                <w:bCs/>
                <w:spacing w:val="-2"/>
                <w:lang w:eastAsia="ko-KR"/>
              </w:rPr>
              <w:t>N</w:t>
            </w:r>
            <w:r>
              <w:rPr>
                <w:rFonts w:ascii="Arial" w:eastAsia="맑은 고딕" w:hAnsi="Arial" w:cs="Arial" w:hint="eastAsia"/>
                <w:b/>
                <w:bCs/>
                <w:spacing w:val="-2"/>
                <w:lang w:eastAsia="ko-KR"/>
              </w:rPr>
              <w:t>one</w:t>
            </w:r>
          </w:p>
        </w:tc>
      </w:tr>
    </w:tbl>
    <w:p w:rsidR="001006D6" w:rsidRPr="00612A98" w:rsidRDefault="001006D6" w:rsidP="001006D6">
      <w:pPr>
        <w:widowControl/>
        <w:rPr>
          <w:rFonts w:ascii="Arial" w:hAnsi="Arial" w:cs="Arial"/>
          <w:b/>
          <w:bCs/>
          <w:color w:val="000080"/>
          <w:u w:val="single"/>
        </w:rPr>
      </w:pPr>
    </w:p>
    <w:p w:rsidR="00D55871" w:rsidRPr="001006D6" w:rsidRDefault="00D55871" w:rsidP="001006D6">
      <w:bookmarkStart w:id="13" w:name="_GoBack"/>
      <w:bookmarkEnd w:id="13"/>
    </w:p>
    <w:sectPr w:rsidR="00D55871" w:rsidRPr="001006D6">
      <w:headerReference w:type="default" r:id="rId14"/>
      <w:pgSz w:w="11907" w:h="16840" w:code="9"/>
      <w:pgMar w:top="1134" w:right="567" w:bottom="1247" w:left="1418" w:header="1134" w:footer="1134" w:gutter="0"/>
      <w:paperSrc w:first="50" w:other="5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577" w:rsidRDefault="003E6577">
      <w:pPr>
        <w:spacing w:line="20" w:lineRule="exact"/>
        <w:rPr>
          <w:rFonts w:cs="Times New Roman"/>
          <w:sz w:val="24"/>
          <w:szCs w:val="24"/>
        </w:rPr>
      </w:pPr>
    </w:p>
  </w:endnote>
  <w:endnote w:type="continuationSeparator" w:id="0">
    <w:p w:rsidR="003E6577" w:rsidRDefault="003E6577">
      <w:pPr>
        <w:rPr>
          <w:rFonts w:cs="Times New Roman"/>
        </w:rPr>
      </w:pPr>
      <w:r>
        <w:rPr>
          <w:sz w:val="24"/>
          <w:szCs w:val="24"/>
        </w:rPr>
        <w:t xml:space="preserve"> </w:t>
      </w:r>
    </w:p>
  </w:endnote>
  <w:endnote w:type="continuationNotice" w:id="1">
    <w:p w:rsidR="003E6577" w:rsidRDefault="003E6577">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87" w:usb1="00000000" w:usb2="00000000" w:usb3="00000000" w:csb0="0000001B" w:csb1="00000000"/>
  </w:font>
  <w:font w:name="맑은 고딕">
    <w:panose1 w:val="020B0503020000020004"/>
    <w:charset w:val="81"/>
    <w:family w:val="modern"/>
    <w:pitch w:val="variable"/>
    <w:sig w:usb0="900002AF" w:usb1="09D77CFB" w:usb2="00000012" w:usb3="00000000" w:csb0="00080001" w:csb1="00000000"/>
  </w:font>
  <w:font w:name="굴림@..늊..">
    <w:altName w:val="Arial Unicode MS"/>
    <w:panose1 w:val="00000000000000000000"/>
    <w:charset w:val="81"/>
    <w:family w:val="swiss"/>
    <w:notTrueType/>
    <w:pitch w:val="default"/>
    <w:sig w:usb0="00000001" w:usb1="09060000" w:usb2="00000010" w:usb3="00000000" w:csb0="00080000" w:csb1="00000000"/>
  </w:font>
  <w:font w:name="굴림@틷口...">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췌쳌천..">
    <w:altName w:val="Arial Unicode MS"/>
    <w:panose1 w:val="00000000000000000000"/>
    <w:charset w:val="81"/>
    <w:family w:val="swiss"/>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굴림@.襁怡..">
    <w:altName w:val="Arial Unicode MS"/>
    <w:panose1 w:val="00000000000000000000"/>
    <w:charset w:val="81"/>
    <w:family w:val="swiss"/>
    <w:notTrueType/>
    <w:pitch w:val="default"/>
    <w:sig w:usb0="00000001" w:usb1="09060000" w:usb2="00000010" w:usb3="00000000" w:csb0="00080000" w:csb1="00000000"/>
  </w:font>
  <w:font w:name="굴림@...荀.">
    <w:altName w:val="Arial Unicode MS"/>
    <w:panose1 w:val="00000000000000000000"/>
    <w:charset w:val="81"/>
    <w:family w:val="swiss"/>
    <w:notTrueType/>
    <w:pitch w:val="default"/>
    <w:sig w:usb0="00000001" w:usb1="09060000" w:usb2="00000010" w:usb3="00000000" w:csb0="00080000" w:csb1="00000000"/>
  </w:font>
  <w:font w:name="굴림@.滄..">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쿷口.艀.">
    <w:altName w:val="Arial Unicode MS"/>
    <w:panose1 w:val="00000000000000000000"/>
    <w:charset w:val="81"/>
    <w:family w:val="swiss"/>
    <w:notTrueType/>
    <w:pitch w:val="default"/>
    <w:sig w:usb0="00000001" w:usb1="09060000" w:usb2="00000010" w:usb3="00000000" w:csb0="00080000" w:csb1="00000000"/>
  </w:font>
  <w:font w:name="굴림@.힣烝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着.">
    <w:altName w:val="Arial Unicode MS"/>
    <w:panose1 w:val="00000000000000000000"/>
    <w:charset w:val="81"/>
    <w:family w:val="swiss"/>
    <w:notTrueType/>
    <w:pitch w:val="default"/>
    <w:sig w:usb0="00000001" w:usb1="09060000" w:usb2="00000010" w:usb3="00000000" w:csb0="00080000" w:csb1="00000000"/>
  </w:font>
  <w:font w:name="굴림@.뱴...">
    <w:altName w:val="Arial Unicode MS"/>
    <w:panose1 w:val="00000000000000000000"/>
    <w:charset w:val="81"/>
    <w:family w:val="swiss"/>
    <w:notTrueType/>
    <w:pitch w:val="default"/>
    <w:sig w:usb0="00000001" w:usb1="09060000" w:usb2="00000010" w:usb3="00000000" w:csb0="00080000" w:csb1="00000000"/>
  </w:font>
  <w:font w:name="굴림@.晦曦孀.">
    <w:altName w:val="Arial Unicode MS"/>
    <w:panose1 w:val="00000000000000000000"/>
    <w:charset w:val="81"/>
    <w:family w:val="swiss"/>
    <w:notTrueType/>
    <w:pitch w:val="default"/>
    <w:sig w:usb0="00000001" w:usb1="09060000" w:usb2="00000010" w:usb3="00000000" w:csb0="00080000" w:csb1="00000000"/>
  </w:font>
  <w:font w:name="굴림@첡..址.">
    <w:altName w:val="Arial Unicode MS"/>
    <w:panose1 w:val="00000000000000000000"/>
    <w:charset w:val="81"/>
    <w:family w:val="swiss"/>
    <w:notTrueType/>
    <w:pitch w:val="default"/>
    <w:sig w:usb0="00000001" w:usb1="09060000" w:usb2="00000010" w:usb3="00000000" w:csb0="00080000" w:csb1="00000000"/>
  </w:font>
  <w:font w:name="굴림@.香...">
    <w:altName w:val="Arial Unicode MS"/>
    <w:panose1 w:val="00000000000000000000"/>
    <w:charset w:val="81"/>
    <w:family w:val="swiss"/>
    <w:notTrueType/>
    <w:pitch w:val="default"/>
    <w:sig w:usb0="00000001" w:usb1="09060000" w:usb2="00000010" w:usb3="00000000" w:csb0="00080000" w:csb1="00000000"/>
  </w:font>
  <w:font w:name="굴림..괔핶.">
    <w:altName w:val="Arial Unicode MS"/>
    <w:panose1 w:val="00000000000000000000"/>
    <w:charset w:val="81"/>
    <w:family w:val="swiss"/>
    <w:notTrueType/>
    <w:pitch w:val="default"/>
    <w:sig w:usb0="00000001" w:usb1="09060000" w:usb2="00000010" w:usb3="00000000" w:csb0="00080000" w:csb1="00000000"/>
  </w:font>
  <w:font w:name="굴림@..牆..">
    <w:altName w:val="Arial Unicode MS"/>
    <w:panose1 w:val="00000000000000000000"/>
    <w:charset w:val="81"/>
    <w:family w:val="swiss"/>
    <w:notTrueType/>
    <w:pitch w:val="default"/>
    <w:sig w:usb0="00000001" w:usb1="09060000" w:usb2="00000010" w:usb3="00000000" w:csb0="00080000" w:csb1="00000000"/>
  </w:font>
  <w:font w:name="굴림@皓....">
    <w:altName w:val="Arial Unicode MS"/>
    <w:panose1 w:val="00000000000000000000"/>
    <w:charset w:val="81"/>
    <w:family w:val="swiss"/>
    <w:notTrueType/>
    <w:pitch w:val="default"/>
    <w:sig w:usb0="00000001" w:usb1="09060000" w:usb2="00000010" w:usb3="00000000" w:csb0="00080000" w:csb1="00000000"/>
  </w:font>
  <w:font w:name="굴림@殼....">
    <w:altName w:val="Arial Unicode MS"/>
    <w:panose1 w:val="00000000000000000000"/>
    <w:charset w:val="81"/>
    <w:family w:val="swiss"/>
    <w:notTrueType/>
    <w:pitch w:val="default"/>
    <w:sig w:usb0="00000001" w:usb1="09060000" w:usb2="00000010" w:usb3="00000000" w:csb0="00080000" w:csb1="00000000"/>
  </w:font>
  <w:font w:name="굴림@.뛳...">
    <w:altName w:val="Arial Unicode MS"/>
    <w:panose1 w:val="00000000000000000000"/>
    <w:charset w:val="81"/>
    <w:family w:val="swiss"/>
    <w:notTrueType/>
    <w:pitch w:val="default"/>
    <w:sig w:usb0="00000001" w:usb1="09060000" w:usb2="00000010" w:usb3="00000000" w:csb0="00080000" w:csb1="00000000"/>
  </w:font>
  <w:font w:name="굴림@ㅝ....">
    <w:altName w:val="Arial Unicode MS"/>
    <w:panose1 w:val="00000000000000000000"/>
    <w:charset w:val="81"/>
    <w:family w:val="swiss"/>
    <w:notTrueType/>
    <w:pitch w:val="default"/>
    <w:sig w:usb0="00000001" w:usb1="09060000" w:usb2="00000010" w:usb3="00000000" w:csb0="00080000" w:csb1="00000000"/>
  </w:font>
  <w:font w:name="굴림@..겈..">
    <w:altName w:val="Arial Unicode MS"/>
    <w:panose1 w:val="00000000000000000000"/>
    <w:charset w:val="81"/>
    <w:family w:val="swiss"/>
    <w:notTrueType/>
    <w:pitch w:val="default"/>
    <w:sig w:usb0="00000001" w:usb1="09060000" w:usb2="00000010" w:usb3="00000000" w:csb0="00080000" w:csb1="00000000"/>
  </w:font>
  <w:font w:name="굴림@鷄....">
    <w:altName w:val="Arial Unicode MS"/>
    <w:panose1 w:val="00000000000000000000"/>
    <w:charset w:val="81"/>
    <w:family w:val="swiss"/>
    <w:notTrueType/>
    <w:pitch w:val="default"/>
    <w:sig w:usb0="00000001" w:usb1="09060000" w:usb2="00000010" w:usb3="00000000" w:csb0="00080000" w:csb1="00000000"/>
  </w:font>
  <w:font w:name="굴림@.힣瀝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쨓..">
    <w:altName w:val="Arial Unicode MS"/>
    <w:panose1 w:val="00000000000000000000"/>
    <w:charset w:val="81"/>
    <w:family w:val="swiss"/>
    <w:notTrueType/>
    <w:pitch w:val="default"/>
    <w:sig w:usb0="00000001" w:usb1="09060000" w:usb2="00000010" w:usb3="00000000" w:csb0="00080000" w:csb1="00000000"/>
  </w:font>
  <w:font w:name="굴림@.譬...">
    <w:altName w:val="Arial Unicode MS"/>
    <w:panose1 w:val="00000000000000000000"/>
    <w:charset w:val="81"/>
    <w:family w:val="swiss"/>
    <w:notTrueType/>
    <w:pitch w:val="default"/>
    <w:sig w:usb0="00000001" w:usb1="09060000" w:usb2="00000010" w:usb3="00000000" w:csb0="00080000" w:csb1="00000000"/>
  </w:font>
  <w:font w:name="굴림@.컷...">
    <w:altName w:val="Arial Unicode MS"/>
    <w:panose1 w:val="00000000000000000000"/>
    <w:charset w:val="81"/>
    <w:family w:val="swiss"/>
    <w:notTrueType/>
    <w:pitch w:val="default"/>
    <w:sig w:usb0="00000001" w:usb1="09060000" w:usb2="00000010" w:usb3="00000000" w:csb0="00080000" w:csb1="00000000"/>
  </w:font>
  <w:font w:name="굴림@...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穀.">
    <w:altName w:val="Arial Unicode MS"/>
    <w:panose1 w:val="00000000000000000000"/>
    <w:charset w:val="81"/>
    <w:family w:val="swiss"/>
    <w:notTrueType/>
    <w:pitch w:val="default"/>
    <w:sig w:usb0="00000001" w:usb1="09060000" w:usb2="00000010" w:usb3="00000000" w:csb0="00080000" w:csb1="00000000"/>
  </w:font>
  <w:font w:name="굴림@..갆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턢...">
    <w:altName w:val="Arial Unicode MS"/>
    <w:panose1 w:val="00000000000000000000"/>
    <w:charset w:val="81"/>
    <w:family w:val="swiss"/>
    <w:notTrueType/>
    <w:pitch w:val="default"/>
    <w:sig w:usb0="00000001" w:usb1="09060000" w:usb2="00000010" w:usb3="00000000" w:csb0="00080000" w:csb1="00000000"/>
  </w:font>
  <w:font w:name="굴림@.쪡...">
    <w:altName w:val="Arial Unicode MS"/>
    <w:panose1 w:val="00000000000000000000"/>
    <w:charset w:val="81"/>
    <w:family w:val="swiss"/>
    <w:notTrueType/>
    <w:pitch w:val="default"/>
    <w:sig w:usb0="00000001" w:usb1="09060000" w:usb2="00000010" w:usb3="00000000" w:csb0="00080000" w:csb1="00000000"/>
  </w:font>
  <w:font w:name="굴림@핸..牀.">
    <w:altName w:val="Arial Unicode MS"/>
    <w:panose1 w:val="00000000000000000000"/>
    <w:charset w:val="81"/>
    <w:family w:val="swiss"/>
    <w:notTrueType/>
    <w:pitch w:val="default"/>
    <w:sig w:usb0="00000001" w:usb1="09060000" w:usb2="00000010" w:usb3="00000000" w:csb0="00080000" w:csb1="00000000"/>
  </w:font>
  <w:font w:name="굴림@..뢖艀.">
    <w:altName w:val="Arial Unicode MS"/>
    <w:panose1 w:val="00000000000000000000"/>
    <w:charset w:val="81"/>
    <w:family w:val="swiss"/>
    <w:notTrueType/>
    <w:pitch w:val="default"/>
    <w:sig w:usb0="00000001" w:usb1="09060000" w:usb2="00000010" w:usb3="00000000" w:csb0="00080000" w:csb1="00000000"/>
  </w:font>
  <w:font w:name="굴림@끲....">
    <w:altName w:val="Arial Unicode MS"/>
    <w:panose1 w:val="00000000000000000000"/>
    <w:charset w:val="81"/>
    <w:family w:val="swiss"/>
    <w:notTrueType/>
    <w:pitch w:val="default"/>
    <w:sig w:usb0="00000001" w:usb1="09060000" w:usb2="00000010" w:usb3="00000000" w:csb0="00080000" w:csb1="00000000"/>
  </w:font>
  <w:font w:name="굴림@.量.穀.">
    <w:altName w:val="Arial Unicode MS"/>
    <w:panose1 w:val="00000000000000000000"/>
    <w:charset w:val="81"/>
    <w:family w:val="swiss"/>
    <w:notTrueType/>
    <w:pitch w:val="default"/>
    <w:sig w:usb0="00000001" w:usb1="09060000" w:usb2="00000010" w:usb3="00000000" w:csb0="00080000" w:csb1="00000000"/>
  </w:font>
  <w:font w:name="굴림@늝.옇..">
    <w:altName w:val="Arial Unicode MS"/>
    <w:panose1 w:val="00000000000000000000"/>
    <w:charset w:val="81"/>
    <w:family w:val="swiss"/>
    <w:notTrueType/>
    <w:pitch w:val="default"/>
    <w:sig w:usb0="00000001" w:usb1="09060000" w:usb2="00000010" w:usb3="00000000" w:csb0="00080000" w:csb1="00000000"/>
  </w:font>
  <w:font w:name="굴림@럳....">
    <w:altName w:val="Arial Unicode MS"/>
    <w:panose1 w:val="00000000000000000000"/>
    <w:charset w:val="81"/>
    <w:family w:val="swiss"/>
    <w:notTrueType/>
    <w:pitch w:val="default"/>
    <w:sig w:usb0="00000001" w:usb1="09060000" w:usb2="00000010" w:usb3="00000000" w:csb0="00080000" w:csb1="00000000"/>
  </w:font>
  <w:font w:name="굴림@읋....">
    <w:altName w:val="Arial Unicode MS"/>
    <w:panose1 w:val="00000000000000000000"/>
    <w:charset w:val="81"/>
    <w:family w:val="swiss"/>
    <w:notTrueType/>
    <w:pitch w:val="default"/>
    <w:sig w:usb0="00000001" w:usb1="09060000" w:usb2="00000010" w:usb3="00000000" w:csb0="00080000" w:csb1="00000000"/>
  </w:font>
  <w:font w:name="굴림@..沆..">
    <w:altName w:val="Arial Unicode MS"/>
    <w:panose1 w:val="00000000000000000000"/>
    <w:charset w:val="81"/>
    <w:family w:val="swiss"/>
    <w:notTrueType/>
    <w:pitch w:val="default"/>
    <w:sig w:usb0="00000001" w:usb1="09060000" w:usb2="00000010" w:usb3="00000000" w:csb0="00080000" w:csb1="00000000"/>
  </w:font>
  <w:font w:name="굴림@..눖..">
    <w:altName w:val="Arial Unicode MS"/>
    <w:panose1 w:val="00000000000000000000"/>
    <w:charset w:val="81"/>
    <w:family w:val="swiss"/>
    <w:notTrueType/>
    <w:pitch w:val="default"/>
    <w:sig w:usb0="00000001" w:usb1="09060000" w:usb2="00000010" w:usb3="00000000" w:csb0="00080000" w:csb1="00000000"/>
  </w:font>
  <w:font w:name="굴림@귱퉍...">
    <w:altName w:val="Arial Unicode MS"/>
    <w:panose1 w:val="00000000000000000000"/>
    <w:charset w:val="81"/>
    <w:family w:val="swiss"/>
    <w:notTrueType/>
    <w:pitch w:val="default"/>
    <w:sig w:usb0="00000001" w:usb1="09060000" w:usb2="00000010" w:usb3="00000000" w:csb0="00080000" w:csb1="00000000"/>
  </w:font>
  <w:font w:name="굴림@.簿...">
    <w:altName w:val="Arial Unicode MS"/>
    <w:panose1 w:val="00000000000000000000"/>
    <w:charset w:val="81"/>
    <w:family w:val="swiss"/>
    <w:notTrueType/>
    <w:pitch w:val="default"/>
    <w:sig w:usb0="00000001" w:usb1="09060000" w:usb2="00000010" w:usb3="00000000" w:csb0="00080000" w:csb1="00000000"/>
  </w:font>
  <w:font w:name="굴림@.졶븣祀.">
    <w:altName w:val="Arial Unicode MS"/>
    <w:panose1 w:val="00000000000000000000"/>
    <w:charset w:val="81"/>
    <w:family w:val="swiss"/>
    <w:notTrueType/>
    <w:pitch w:val="default"/>
    <w:sig w:usb0="00000001" w:usb1="09060000" w:usb2="00000010" w:usb3="00000000" w:csb0="00080000" w:csb1="00000000"/>
  </w:font>
  <w:font w:name="굴림@晦晦曆..">
    <w:altName w:val="Arial Unicode MS"/>
    <w:panose1 w:val="00000000000000000000"/>
    <w:charset w:val="81"/>
    <w:family w:val="swiss"/>
    <w:notTrueType/>
    <w:pitch w:val="default"/>
    <w:sig w:usb0="00000001" w:usb1="09060000" w:usb2="00000010" w:usb3="00000000" w:csb0="00080000" w:csb1="00000000"/>
  </w:font>
  <w:font w:name="굴림@.싵.桀.">
    <w:altName w:val="Arial Unicode MS"/>
    <w:panose1 w:val="00000000000000000000"/>
    <w:charset w:val="81"/>
    <w:family w:val="swiss"/>
    <w:notTrueType/>
    <w:pitch w:val="default"/>
    <w:sig w:usb0="00000001" w:usb1="09060000" w:usb2="00000010" w:usb3="00000000" w:csb0="00080000" w:csb1="00000000"/>
  </w:font>
  <w:font w:name="굴림@..稔區.">
    <w:altName w:val="Arial Unicode MS"/>
    <w:panose1 w:val="00000000000000000000"/>
    <w:charset w:val="81"/>
    <w:family w:val="swiss"/>
    <w:notTrueType/>
    <w:pitch w:val="default"/>
    <w:sig w:usb0="00000001" w:usb1="09060000" w:usb2="00000010" w:usb3="00000000" w:csb0="00080000" w:csb1="00000000"/>
  </w:font>
  <w:font w:name="굴림@.香駙..">
    <w:altName w:val="Arial Unicode MS"/>
    <w:panose1 w:val="00000000000000000000"/>
    <w:charset w:val="81"/>
    <w:family w:val="swiss"/>
    <w:notTrueType/>
    <w:pitch w:val="default"/>
    <w:sig w:usb0="00000001" w:usb1="09060000" w:usb2="00000010" w:usb3="00000000" w:csb0="00080000" w:csb1="00000000"/>
  </w:font>
  <w:font w:name="굴림@쪡....">
    <w:altName w:val="Arial Unicode MS"/>
    <w:panose1 w:val="00000000000000000000"/>
    <w:charset w:val="81"/>
    <w:family w:val="swiss"/>
    <w:notTrueType/>
    <w:pitch w:val="default"/>
    <w:sig w:usb0="00000001" w:usb1="09060000" w:usb2="00000010" w:usb3="00000000" w:csb0="00080000" w:csb1="00000000"/>
  </w:font>
  <w:font w:name="굴림@컷口...">
    <w:altName w:val="Arial Unicode MS"/>
    <w:panose1 w:val="00000000000000000000"/>
    <w:charset w:val="81"/>
    <w:family w:val="swiss"/>
    <w:notTrueType/>
    <w:pitch w:val="default"/>
    <w:sig w:usb0="00000001" w:usb1="09060000" w:usb2="00000010" w:usb3="00000000" w:csb0="00080000" w:csb1="00000000"/>
  </w:font>
  <w:font w:name="굴림@퉍成.祀.">
    <w:altName w:val="Arial Unicode MS"/>
    <w:panose1 w:val="00000000000000000000"/>
    <w:charset w:val="81"/>
    <w:family w:val="swiss"/>
    <w:notTrueType/>
    <w:pitch w:val="default"/>
    <w:sig w:usb0="00000001" w:usb1="09060000" w:usb2="00000010" w:usb3="00000000" w:csb0="00080000" w:csb1="00000000"/>
  </w:font>
  <w:font w:name="굴림@.싵...">
    <w:altName w:val="Arial Unicode MS"/>
    <w:panose1 w:val="00000000000000000000"/>
    <w:charset w:val="81"/>
    <w:family w:val="swiss"/>
    <w:notTrueType/>
    <w:pitch w:val="default"/>
    <w:sig w:usb0="00000001" w:usb1="09060000" w:usb2="00000010" w:usb3="00000000" w:csb0="00080000" w:csb1="00000000"/>
  </w:font>
  <w:font w:name="굴림@..몇..">
    <w:altName w:val="Arial Unicode MS"/>
    <w:panose1 w:val="00000000000000000000"/>
    <w:charset w:val="81"/>
    <w:family w:val="swiss"/>
    <w:notTrueType/>
    <w:pitch w:val="default"/>
    <w:sig w:usb0="00000001" w:usb1="09060000" w:usb2="00000010" w:usb3="00000000" w:csb0="00080000" w:csb1="00000000"/>
  </w:font>
  <w:font w:name="굴림@.깇...">
    <w:altName w:val="Arial Unicode MS"/>
    <w:panose1 w:val="00000000000000000000"/>
    <w:charset w:val="81"/>
    <w:family w:val="swiss"/>
    <w:notTrueType/>
    <w:pitch w:val="default"/>
    <w:sig w:usb0="00000001" w:usb1="09060000" w:usb2="00000010" w:usb3="00000000" w:csb0="00080000" w:csb1="00000000"/>
  </w:font>
  <w:font w:name="굴림@.퀢..">
    <w:altName w:val="Arial Unicode MS"/>
    <w:panose1 w:val="00000000000000000000"/>
    <w:charset w:val="81"/>
    <w:family w:val="swiss"/>
    <w:notTrueType/>
    <w:pitch w:val="default"/>
    <w:sig w:usb0="00000001" w:usb1="09060000" w:usb2="00000010" w:usb3="00000000" w:csb0="00080000" w:csb1="00000000"/>
  </w:font>
  <w:font w:name="굴림@..닙..">
    <w:altName w:val="Arial Unicode MS"/>
    <w:panose1 w:val="00000000000000000000"/>
    <w:charset w:val="81"/>
    <w:family w:val="swiss"/>
    <w:notTrueType/>
    <w:pitch w:val="default"/>
    <w:sig w:usb0="00000001" w:usb1="09060000" w:usb2="00000010" w:usb3="00000000" w:csb0="00080000" w:csb1="00000000"/>
  </w:font>
  <w:font w:name="굴림@..錄..">
    <w:altName w:val="Arial Unicode MS"/>
    <w:panose1 w:val="00000000000000000000"/>
    <w:charset w:val="81"/>
    <w:family w:val="swiss"/>
    <w:notTrueType/>
    <w:pitch w:val="default"/>
    <w:sig w:usb0="00000001" w:usb1="09060000" w:usb2="00000010" w:usb3="00000000" w:csb0="00080000" w:csb1="00000000"/>
  </w:font>
  <w:font w:name="굴림@췌쳌찤荀.">
    <w:altName w:val="Arial Unicode MS"/>
    <w:panose1 w:val="00000000000000000000"/>
    <w:charset w:val="81"/>
    <w:family w:val="swiss"/>
    <w:notTrueType/>
    <w:pitch w:val="default"/>
    <w:sig w:usb0="00000001" w:usb1="09060000" w:usb2="00000010" w:usb3="00000000" w:csb0="00080000" w:csb1="00000000"/>
  </w:font>
  <w:font w:name="굴림@.졶뺖艀.">
    <w:altName w:val="Arial Unicode MS"/>
    <w:panose1 w:val="00000000000000000000"/>
    <w:charset w:val="81"/>
    <w:family w:val="swiss"/>
    <w:notTrueType/>
    <w:pitch w:val="default"/>
    <w:sig w:usb0="00000001" w:usb1="09060000" w:usb2="00000010" w:usb3="00000000" w:csb0="00080000" w:csb1="00000000"/>
  </w:font>
  <w:font w:name="굴림@뗈..艀.">
    <w:altName w:val="Arial Unicode MS"/>
    <w:panose1 w:val="00000000000000000000"/>
    <w:charset w:val="81"/>
    <w:family w:val="swiss"/>
    <w:notTrueType/>
    <w:pitch w:val="default"/>
    <w:sig w:usb0="00000001" w:usb1="09060000" w:usb2="00000010" w:usb3="00000000" w:csb0="00080000" w:csb1="00000000"/>
  </w:font>
  <w:font w:name="굴림@싵....">
    <w:altName w:val="Arial Unicode MS"/>
    <w:panose1 w:val="00000000000000000000"/>
    <w:charset w:val="81"/>
    <w:family w:val="swiss"/>
    <w:notTrueType/>
    <w:pitch w:val="default"/>
    <w:sig w:usb0="00000001" w:usb1="09060000" w:usb2="00000010" w:usb3="00000000" w:csb0="00080000" w:csb1="00000000"/>
  </w:font>
  <w:font w:name="굴림@...瑀.">
    <w:altName w:val="Arial Unicode MS"/>
    <w:panose1 w:val="00000000000000000000"/>
    <w:charset w:val="81"/>
    <w:family w:val="swiss"/>
    <w:notTrueType/>
    <w:pitch w:val="default"/>
    <w:sig w:usb0="00000001" w:usb1="09060000" w:usb2="00000010" w:usb3="00000000" w:csb0="00080000" w:csb1="00000000"/>
  </w:font>
  <w:font w:name="굴림@뛳..牀.">
    <w:altName w:val="Arial Unicode MS"/>
    <w:panose1 w:val="00000000000000000000"/>
    <w:charset w:val="81"/>
    <w:family w:val="swiss"/>
    <w:notTrueType/>
    <w:pitch w:val="default"/>
    <w:sig w:usb0="00000001" w:usb1="09060000" w:usb2="00000010" w:usb3="00000000" w:csb0="00080000" w:csb1="00000000"/>
  </w:font>
  <w:font w:name="굴림@뭉....">
    <w:altName w:val="Arial Unicode MS"/>
    <w:panose1 w:val="00000000000000000000"/>
    <w:charset w:val="81"/>
    <w:family w:val="swiss"/>
    <w:notTrueType/>
    <w:pitch w:val="default"/>
    <w:sig w:usb0="00000001" w:usb1="09060000" w:usb2="00000010" w:usb3="00000000" w:csb0="00080000" w:csb1="00000000"/>
  </w:font>
  <w:font w:name="굴림@..몽汀.">
    <w:altName w:val="Arial Unicode MS"/>
    <w:panose1 w:val="00000000000000000000"/>
    <w:charset w:val="81"/>
    <w:family w:val="swiss"/>
    <w:notTrueType/>
    <w:pitch w:val="default"/>
    <w:sig w:usb0="00000001" w:usb1="09060000" w:usb2="00000010" w:usb3="00000000" w:csb0="00080000" w:csb1="00000000"/>
  </w:font>
  <w:font w:name="굴림@힣....">
    <w:altName w:val="Arial Unicode MS"/>
    <w:panose1 w:val="00000000000000000000"/>
    <w:charset w:val="81"/>
    <w:family w:val="swiss"/>
    <w:notTrueType/>
    <w:pitch w:val="default"/>
    <w:sig w:usb0="00000001" w:usb1="09060000" w:usb2="00000010" w:usb3="00000000" w:csb0="00080000" w:csb1="00000000"/>
  </w:font>
  <w:font w:name="굴림@...幀.">
    <w:altName w:val="Arial Unicode MS"/>
    <w:panose1 w:val="00000000000000000000"/>
    <w:charset w:val="81"/>
    <w:family w:val="swiss"/>
    <w:notTrueType/>
    <w:pitch w:val="default"/>
    <w:sig w:usb0="00000001" w:usb1="09060000" w:usb2="00000010" w:usb3="00000000" w:csb0="00080000" w:csb1="00000000"/>
  </w:font>
  <w:font w:name="굴림@...所.">
    <w:altName w:val="Arial Unicode MS"/>
    <w:panose1 w:val="00000000000000000000"/>
    <w:charset w:val="81"/>
    <w:family w:val="swiss"/>
    <w:notTrueType/>
    <w:pitch w:val="default"/>
    <w:sig w:usb0="00000001" w:usb1="09060000" w:usb2="00000010" w:usb3="00000000" w:csb0="00080000" w:csb1="00000000"/>
  </w:font>
  <w:font w:name="굴림@蓀쪡.局.">
    <w:altName w:val="Arial Unicode MS"/>
    <w:panose1 w:val="00000000000000000000"/>
    <w:charset w:val="81"/>
    <w:family w:val="swiss"/>
    <w:notTrueType/>
    <w:pitch w:val="default"/>
    <w:sig w:usb0="00000001" w:usb1="09060000" w:usb2="00000010" w:usb3="00000000" w:csb0="00080000" w:csb1="00000000"/>
  </w:font>
  <w:font w:name="굴림@뺟.區.">
    <w:altName w:val="Arial Unicode MS"/>
    <w:panose1 w:val="00000000000000000000"/>
    <w:charset w:val="81"/>
    <w:family w:val="swiss"/>
    <w:notTrueType/>
    <w:pitch w:val="default"/>
    <w:sig w:usb0="00000001" w:usb1="09060000" w:usb2="00000010" w:usb3="00000000" w:csb0="00080000" w:csb1="00000000"/>
  </w:font>
  <w:font w:name="굴림@홸....">
    <w:altName w:val="Arial Unicode MS"/>
    <w:panose1 w:val="00000000000000000000"/>
    <w:charset w:val="81"/>
    <w:family w:val="swiss"/>
    <w:notTrueType/>
    <w:pitch w:val="default"/>
    <w:sig w:usb0="00000001" w:usb1="09060000" w:usb2="00000010" w:usb3="00000000" w:csb0="00080000" w:csb1="00000000"/>
  </w:font>
  <w:font w:name="굴림@쿷口...">
    <w:altName w:val="Arial Unicode MS"/>
    <w:panose1 w:val="00000000000000000000"/>
    <w:charset w:val="81"/>
    <w:family w:val="swiss"/>
    <w:notTrueType/>
    <w:pitch w:val="default"/>
    <w:sig w:usb0="00000001" w:usb1="09060000" w:usb2="00000010" w:usb3="00000000" w:csb0="00080000" w:csb1="00000000"/>
  </w:font>
  <w:font w:name="굴림@췌쳌첌着.">
    <w:altName w:val="Arial Unicode MS"/>
    <w:panose1 w:val="00000000000000000000"/>
    <w:charset w:val="81"/>
    <w:family w:val="swiss"/>
    <w:notTrueType/>
    <w:pitch w:val="default"/>
    <w:sig w:usb0="00000001" w:usb1="09060000" w:usb2="00000010" w:usb3="00000000" w:csb0="00080000" w:csb1="00000000"/>
  </w:font>
  <w:font w:name="굴림@..蝶址.">
    <w:altName w:val="Arial Unicode MS"/>
    <w:panose1 w:val="00000000000000000000"/>
    <w:charset w:val="81"/>
    <w:family w:val="swiss"/>
    <w:notTrueType/>
    <w:pitch w:val="default"/>
    <w:sig w:usb0="00000001" w:usb1="09060000" w:usb2="00000010" w:usb3="00000000" w:csb0="00080000" w:csb1="00000000"/>
  </w:font>
  <w:font w:name="굴림@.湞..">
    <w:altName w:val="Arial Unicode MS"/>
    <w:panose1 w:val="00000000000000000000"/>
    <w:charset w:val="81"/>
    <w:family w:val="swiss"/>
    <w:notTrueType/>
    <w:pitch w:val="default"/>
    <w:sig w:usb0="00000001" w:usb1="09060000" w:usb2="00000010" w:usb3="00000000" w:csb0="00080000" w:csb1="00000000"/>
  </w:font>
  <w:font w:name="굴림@..쫓穀.">
    <w:altName w:val="Arial Unicode MS"/>
    <w:panose1 w:val="00000000000000000000"/>
    <w:charset w:val="81"/>
    <w:family w:val="swiss"/>
    <w:notTrueType/>
    <w:pitch w:val="default"/>
    <w:sig w:usb0="00000001" w:usb1="09060000" w:usb2="00000010" w:usb3="00000000" w:csb0="00080000" w:csb1="00000000"/>
  </w:font>
  <w:font w:name="굴림@..祀.">
    <w:altName w:val="Arial Unicode MS"/>
    <w:panose1 w:val="00000000000000000000"/>
    <w:charset w:val="81"/>
    <w:family w:val="swiss"/>
    <w:notTrueType/>
    <w:pitch w:val="default"/>
    <w:sig w:usb0="00000001" w:usb1="09060000" w:usb2="00000010" w:usb3="00000000" w:csb0="00080000" w:csb1="00000000"/>
  </w:font>
  <w:font w:name="굴림@.멉...">
    <w:altName w:val="Arial Unicode MS"/>
    <w:panose1 w:val="00000000000000000000"/>
    <w:charset w:val="81"/>
    <w:family w:val="swiss"/>
    <w:notTrueType/>
    <w:pitch w:val="default"/>
    <w:sig w:usb0="00000001" w:usb1="09060000" w:usb2="00000010" w:usb3="00000000" w:csb0="00080000" w:csb1="00000000"/>
  </w:font>
  <w:font w:name="굴림@...汀.">
    <w:altName w:val="Arial Unicode MS"/>
    <w:panose1 w:val="00000000000000000000"/>
    <w:charset w:val="81"/>
    <w:family w:val="swiss"/>
    <w:notTrueType/>
    <w:pitch w:val="default"/>
    <w:sig w:usb0="00000001" w:usb1="09060000" w:usb2="00000010" w:usb3="00000000" w:csb0="00080000" w:csb1="00000000"/>
  </w:font>
  <w:font w:name="굴림@쏵..桀.">
    <w:altName w:val="Arial Unicode MS"/>
    <w:panose1 w:val="00000000000000000000"/>
    <w:charset w:val="81"/>
    <w:family w:val="swiss"/>
    <w:notTrueType/>
    <w:pitch w:val="default"/>
    <w:sig w:usb0="00000001" w:usb1="09060000" w:usb2="00000010" w:usb3="00000000" w:csb0="00080000" w:csb1="00000000"/>
  </w:font>
  <w:font w:name="굴림@....">
    <w:altName w:val="Arial Unicode MS"/>
    <w:panose1 w:val="00000000000000000000"/>
    <w:charset w:val="81"/>
    <w:family w:val="swiss"/>
    <w:notTrueType/>
    <w:pitch w:val="default"/>
    <w:sig w:usb0="00000001" w:usb1="09060000" w:usb2="00000010" w:usb3="00000000" w:csb0="00080000" w:csb1="00000000"/>
  </w:font>
  <w:font w:name="굴림@錘....">
    <w:altName w:val="Arial Unicode MS"/>
    <w:panose1 w:val="00000000000000000000"/>
    <w:charset w:val="81"/>
    <w:family w:val="swiss"/>
    <w:notTrueType/>
    <w:pitch w:val="default"/>
    <w:sig w:usb0="00000001" w:usb1="09060000" w:usb2="00000010" w:usb3="00000000" w:csb0="00080000" w:csb1="00000000"/>
  </w:font>
  <w:font w:name="굴림@.늝...">
    <w:altName w:val="Arial Unicode MS"/>
    <w:panose1 w:val="00000000000000000000"/>
    <w:charset w:val="81"/>
    <w:family w:val="swiss"/>
    <w:notTrueType/>
    <w:pitch w:val="default"/>
    <w:sig w:usb0="00000001" w:usb1="09060000" w:usb2="00000010" w:usb3="00000000" w:csb0="00080000" w:csb1="00000000"/>
  </w:font>
  <w:font w:name="굴림@.깇.艀.">
    <w:altName w:val="Arial Unicode MS"/>
    <w:panose1 w:val="00000000000000000000"/>
    <w:charset w:val="81"/>
    <w:family w:val="swiss"/>
    <w:notTrueType/>
    <w:pitch w:val="default"/>
    <w:sig w:usb0="00000001" w:usb1="09060000" w:usb2="00000010" w:usb3="00000000" w:csb0="00080000" w:csb1="00000000"/>
  </w:font>
  <w:font w:name="굴림@.왋.着.">
    <w:altName w:val="Arial Unicode MS"/>
    <w:panose1 w:val="00000000000000000000"/>
    <w:charset w:val="81"/>
    <w:family w:val="swiss"/>
    <w:notTrueType/>
    <w:pitch w:val="default"/>
    <w:sig w:usb0="00000001" w:usb1="09060000" w:usb2="00000010" w:usb3="00000000" w:csb0="00080000" w:csb1="00000000"/>
  </w:font>
  <w:font w:name="굴림@..둒..">
    <w:altName w:val="Arial Unicode MS"/>
    <w:panose1 w:val="00000000000000000000"/>
    <w:charset w:val="81"/>
    <w:family w:val="swiss"/>
    <w:notTrueType/>
    <w:pitch w:val="default"/>
    <w:sig w:usb0="00000001" w:usb1="09060000" w:usb2="00000010" w:usb3="00000000" w:csb0="00080000" w:csb1="00000000"/>
  </w:font>
  <w:font w:name="굴림@.듈.瑀.">
    <w:altName w:val="Arial Unicode MS"/>
    <w:panose1 w:val="00000000000000000000"/>
    <w:charset w:val="81"/>
    <w:family w:val="swiss"/>
    <w:notTrueType/>
    <w:pitch w:val="default"/>
    <w:sig w:usb0="00000001" w:usb1="09060000" w:usb2="00000010" w:usb3="00000000" w:csb0="00080000" w:csb1="00000000"/>
  </w:font>
  <w:font w:name="굴림@..싫..">
    <w:altName w:val="Arial Unicode MS"/>
    <w:panose1 w:val="00000000000000000000"/>
    <w:charset w:val="81"/>
    <w:family w:val="swiss"/>
    <w:notTrueType/>
    <w:pitch w:val="default"/>
    <w:sig w:usb0="00000001" w:usb1="09060000" w:usb2="00000010" w:usb3="00000000" w:csb0="00080000" w:csb1="00000000"/>
  </w:font>
  <w:font w:name="굴림@뤞....">
    <w:altName w:val="Arial Unicode MS"/>
    <w:panose1 w:val="00000000000000000000"/>
    <w:charset w:val="81"/>
    <w:family w:val="swiss"/>
    <w:notTrueType/>
    <w:pitch w:val="default"/>
    <w:sig w:usb0="00000001" w:usb1="09060000" w:usb2="00000010" w:usb3="00000000" w:csb0="00080000" w:csb1="00000000"/>
  </w:font>
  <w:font w:name="굴림@..荀.">
    <w:altName w:val="Arial Unicode MS"/>
    <w:panose1 w:val="00000000000000000000"/>
    <w:charset w:val="81"/>
    <w:family w:val="swiss"/>
    <w:notTrueType/>
    <w:pitch w:val="default"/>
    <w:sig w:usb0="00000001" w:usb1="09060000" w:usb2="00000010" w:usb3="00000000" w:csb0="00080000" w:csb1="00000000"/>
  </w:font>
  <w:font w:name="굴림 ..괔핶.">
    <w:altName w:val="Arial Unicode MS"/>
    <w:panose1 w:val="00000000000000000000"/>
    <w:charset w:val="81"/>
    <w:family w:val="swiss"/>
    <w:notTrueType/>
    <w:pitch w:val="default"/>
    <w:sig w:usb0="00000001" w:usb1="09060000" w:usb2="00000010" w:usb3="00000000" w:csb0="00080000" w:csb1="00000000"/>
  </w:font>
  <w:font w:name="굴림@.侍...">
    <w:altName w:val="Arial Unicode MS"/>
    <w:panose1 w:val="00000000000000000000"/>
    <w:charset w:val="81"/>
    <w:family w:val="swiss"/>
    <w:notTrueType/>
    <w:pitch w:val="default"/>
    <w:sig w:usb0="00000001" w:usb1="09060000" w:usb2="00000010" w:usb3="00000000" w:csb0="00080000" w:csb1="00000000"/>
  </w:font>
  <w:font w:name="굴림@..⑪穀.">
    <w:altName w:val="Arial Unicode MS"/>
    <w:panose1 w:val="00000000000000000000"/>
    <w:charset w:val="81"/>
    <w:family w:val="swiss"/>
    <w:notTrueType/>
    <w:pitch w:val="default"/>
    <w:sig w:usb0="00000001" w:usb1="09060000" w:usb2="00000010" w:usb3="00000000" w:csb0="00080000" w:csb1="00000000"/>
  </w:font>
  <w:font w:name="굴림@.譬.祀.">
    <w:altName w:val="Arial Unicode MS"/>
    <w:panose1 w:val="00000000000000000000"/>
    <w:charset w:val="81"/>
    <w:family w:val="swiss"/>
    <w:notTrueType/>
    <w:pitch w:val="default"/>
    <w:sig w:usb0="00000001" w:usb1="09060000" w:usb2="00000010" w:usb3="00000000" w:csb0="00080000" w:csb1="00000000"/>
  </w:font>
  <w:font w:name="굴림@.香.着.">
    <w:altName w:val="Arial Unicode MS"/>
    <w:panose1 w:val="00000000000000000000"/>
    <w:charset w:val="81"/>
    <w:family w:val="swiss"/>
    <w:notTrueType/>
    <w:pitch w:val="default"/>
    <w:sig w:usb0="00000001" w:usb1="09060000" w:usb2="00000010" w:usb3="00000000" w:csb0="00080000" w:csb1="00000000"/>
  </w:font>
  <w:font w:name="굴림@獨....">
    <w:altName w:val="Arial Unicode MS"/>
    <w:panose1 w:val="00000000000000000000"/>
    <w:charset w:val="81"/>
    <w:family w:val="swiss"/>
    <w:notTrueType/>
    <w:pitch w:val="default"/>
    <w:sig w:usb0="00000001" w:usb1="09060000" w:usb2="00000010" w:usb3="00000000" w:csb0="00080000" w:csb1="00000000"/>
  </w:font>
  <w:font w:name="굴림@殼..汀.">
    <w:altName w:val="Arial Unicode MS"/>
    <w:panose1 w:val="00000000000000000000"/>
    <w:charset w:val="81"/>
    <w:family w:val="swiss"/>
    <w:notTrueType/>
    <w:pitch w:val="default"/>
    <w:sig w:usb0="00000001" w:usb1="09060000" w:usb2="00000010" w:usb3="00000000" w:csb0="00080000" w:csb1="00000000"/>
  </w:font>
  <w:font w:name="굴림@...桀.">
    <w:altName w:val="Arial Unicode MS"/>
    <w:panose1 w:val="00000000000000000000"/>
    <w:charset w:val="81"/>
    <w:family w:val="swiss"/>
    <w:notTrueType/>
    <w:pitch w:val="default"/>
    <w:sig w:usb0="00000001" w:usb1="09060000" w:usb2="00000010" w:usb3="00000000" w:csb0="00080000" w:csb1="00000000"/>
  </w:font>
  <w:font w:name="굴림@.쐠낦..">
    <w:altName w:val="Arial Unicode MS"/>
    <w:panose1 w:val="00000000000000000000"/>
    <w:charset w:val="81"/>
    <w:family w:val="swiss"/>
    <w:notTrueType/>
    <w:pitch w:val="default"/>
    <w:sig w:usb0="00000001" w:usb1="09060000" w:usb2="00000010" w:usb3="00000000" w:csb0="00080000" w:csb1="00000000"/>
  </w:font>
  <w:font w:name="굴림@.듈...">
    <w:altName w:val="Arial Unicode MS"/>
    <w:panose1 w:val="00000000000000000000"/>
    <w:charset w:val="81"/>
    <w:family w:val="swiss"/>
    <w:notTrueType/>
    <w:pitch w:val="default"/>
    <w:sig w:usb0="00000001" w:usb1="09060000" w:usb2="00000010" w:usb3="00000000" w:csb0="00080000" w:csb1="00000000"/>
  </w:font>
  <w:font w:name="굴림@.稔껧..">
    <w:altName w:val="Arial Unicode MS"/>
    <w:panose1 w:val="00000000000000000000"/>
    <w:charset w:val="81"/>
    <w:family w:val="swiss"/>
    <w:notTrueType/>
    <w:pitch w:val="default"/>
    <w:sig w:usb0="00000001" w:usb1="09060000" w:usb2="00000010" w:usb3="00000000" w:csb0="00080000" w:csb1="00000000"/>
  </w:font>
  <w:font w:name="굴림@..휓穀.">
    <w:altName w:val="Arial Unicode MS"/>
    <w:panose1 w:val="00000000000000000000"/>
    <w:charset w:val="81"/>
    <w:family w:val="swiss"/>
    <w:notTrueType/>
    <w:pitch w:val="default"/>
    <w:sig w:usb0="00000001" w:usb1="09060000" w:usb2="00000010" w:usb3="00000000" w:csb0="00080000" w:csb1="00000000"/>
  </w:font>
  <w:font w:name="굴림@...着.">
    <w:altName w:val="Arial Unicode MS"/>
    <w:panose1 w:val="00000000000000000000"/>
    <w:charset w:val="81"/>
    <w:family w:val="swiss"/>
    <w:notTrueType/>
    <w:pitch w:val="default"/>
    <w:sig w:usb0="00000001" w:usb1="09060000" w:usb2="00000010" w:usb3="00000000" w:csb0="00080000" w:csb1="00000000"/>
  </w:font>
  <w:font w:name="굴림@깇....">
    <w:altName w:val="Arial Unicode MS"/>
    <w:panose1 w:val="00000000000000000000"/>
    <w:charset w:val="81"/>
    <w:family w:val="swiss"/>
    <w:notTrueType/>
    <w:pitch w:val="default"/>
    <w:sig w:usb0="00000001" w:usb1="09060000" w:usb2="00000010" w:usb3="00000000" w:csb0="00080000" w:csb1="00000000"/>
  </w:font>
  <w:font w:name="굴림@.힣...">
    <w:altName w:val="Arial Unicode MS"/>
    <w:panose1 w:val="00000000000000000000"/>
    <w:charset w:val="81"/>
    <w:family w:val="swiss"/>
    <w:notTrueType/>
    <w:pitch w:val="default"/>
    <w:sig w:usb0="00000001" w:usb1="09060000" w:usb2="00000010" w:usb3="00000000" w:csb0="00080000" w:csb1="00000000"/>
  </w:font>
  <w:font w:name="굴림@쏵..荀.">
    <w:altName w:val="Arial Unicode MS"/>
    <w:panose1 w:val="00000000000000000000"/>
    <w:charset w:val="81"/>
    <w:family w:val="swiss"/>
    <w:notTrueType/>
    <w:pitch w:val="default"/>
    <w:sig w:usb0="00000001" w:usb1="09060000" w:usb2="00000010" w:usb3="00000000" w:csb0="00080000" w:csb1="00000000"/>
  </w:font>
  <w:font w:name="굴림@.香香..">
    <w:altName w:val="Arial Unicode MS"/>
    <w:panose1 w:val="00000000000000000000"/>
    <w:charset w:val="81"/>
    <w:family w:val="swiss"/>
    <w:notTrueType/>
    <w:pitch w:val="default"/>
    <w:sig w:usb0="00000001" w:usb1="09060000" w:usb2="00000010" w:usb3="00000000" w:csb0="00080000" w:csb1="00000000"/>
  </w:font>
  <w:font w:name="굴림@췌쳌챌..">
    <w:altName w:val="Arial Unicode MS"/>
    <w:panose1 w:val="00000000000000000000"/>
    <w:charset w:val="81"/>
    <w:family w:val="swiss"/>
    <w:notTrueType/>
    <w:pitch w:val="default"/>
    <w:sig w:usb0="00000001" w:usb1="09060000" w:usb2="00000010" w:usb3="00000000" w:csb0="00080000" w:csb1="00000000"/>
  </w:font>
  <w:font w:name="굴림@렞....">
    <w:altName w:val="Arial Unicode MS"/>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0776FC">
    <w:r>
      <w:rPr>
        <w:rFonts w:ascii="Arial" w:hAnsi="Arial" w:cs="Arial"/>
      </w:rPr>
      <w:t>This Test Report, when bearing the Nemko name and logo is only valid when issued by a Nemko laboratory, or by a laboratory having special agreement with Nemko.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Pr="00D55871" w:rsidRDefault="001006D6">
    <w:pPr>
      <w:tabs>
        <w:tab w:val="right" w:pos="9636"/>
      </w:tabs>
      <w:suppressAutoHyphens/>
      <w:jc w:val="both"/>
      <w:rPr>
        <w:rFonts w:ascii="Arial" w:hAnsi="Arial" w:cs="Arial"/>
        <w:color w:val="000080"/>
        <w:spacing w:val="-2"/>
        <w:sz w:val="16"/>
        <w:szCs w:val="16"/>
      </w:rPr>
    </w:pPr>
  </w:p>
  <w:p w:rsidR="001006D6" w:rsidRPr="00D55871" w:rsidRDefault="001006D6">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IEC62304</w:t>
    </w:r>
    <w:r w:rsidRPr="00D55871">
      <w:rPr>
        <w:rFonts w:ascii="Arial" w:hAnsi="Arial" w:cs="Arial"/>
        <w:color w:val="000080"/>
        <w:spacing w:val="-2"/>
        <w:lang w:val="es-ES_tradnl"/>
      </w:rPr>
      <w:t>_</w:t>
    </w:r>
    <w:r>
      <w:rPr>
        <w:rFonts w:ascii="Arial" w:hAnsi="Arial" w:cs="Arial"/>
        <w:color w:val="000080"/>
        <w:spacing w:val="-2"/>
        <w:lang w:val="es-ES_tradnl"/>
      </w:rPr>
      <w:t>B</w:t>
    </w:r>
    <w:r w:rsidRPr="00D55871">
      <w:rPr>
        <w:rFonts w:ascii="Arial" w:hAnsi="Arial" w:cs="Arial"/>
        <w:color w:val="000080"/>
        <w:spacing w:val="-2"/>
        <w:lang w:val="es-ES_tradnl"/>
      </w:rPr>
      <w:tab/>
    </w:r>
  </w:p>
  <w:p w:rsidR="001006D6" w:rsidRPr="00D55871" w:rsidRDefault="001006D6">
    <w:pPr>
      <w:pStyle w:val="aa"/>
      <w:rPr>
        <w:rFonts w:ascii="Arial" w:hAnsi="Arial" w:cs="Arial"/>
        <w:color w:val="000080"/>
        <w:lang w:val="es-ES_trad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Pr="00D55871" w:rsidRDefault="001006D6">
    <w:pPr>
      <w:tabs>
        <w:tab w:val="right" w:pos="9636"/>
      </w:tabs>
      <w:suppressAutoHyphens/>
      <w:jc w:val="both"/>
      <w:rPr>
        <w:rFonts w:ascii="Arial" w:hAnsi="Arial" w:cs="Arial"/>
        <w:color w:val="000080"/>
        <w:spacing w:val="-2"/>
        <w:sz w:val="16"/>
        <w:szCs w:val="16"/>
      </w:rPr>
    </w:pPr>
  </w:p>
  <w:p w:rsidR="001006D6" w:rsidRPr="00D55871" w:rsidRDefault="001006D6">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IEC62304</w:t>
    </w:r>
    <w:r w:rsidRPr="00D55871">
      <w:rPr>
        <w:rFonts w:ascii="Arial" w:hAnsi="Arial" w:cs="Arial"/>
        <w:color w:val="000080"/>
        <w:spacing w:val="-2"/>
        <w:lang w:val="es-ES_tradnl"/>
      </w:rPr>
      <w:t>_</w:t>
    </w:r>
    <w:r>
      <w:rPr>
        <w:rFonts w:ascii="Arial" w:hAnsi="Arial" w:cs="Arial"/>
        <w:color w:val="000080"/>
        <w:spacing w:val="-2"/>
        <w:lang w:val="es-ES_tradnl"/>
      </w:rPr>
      <w:t>B</w:t>
    </w:r>
    <w:r w:rsidRPr="00D55871">
      <w:rPr>
        <w:rFonts w:ascii="Arial" w:hAnsi="Arial" w:cs="Arial"/>
        <w:color w:val="000080"/>
        <w:spacing w:val="-2"/>
        <w:lang w:val="es-ES_tradnl"/>
      </w:rPr>
      <w:tab/>
    </w:r>
  </w:p>
  <w:p w:rsidR="001006D6" w:rsidRPr="00D55871" w:rsidRDefault="001006D6">
    <w:pPr>
      <w:pStyle w:val="aa"/>
      <w:rPr>
        <w:rFonts w:ascii="Arial" w:hAnsi="Arial" w:cs="Arial"/>
        <w:color w:val="000080"/>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577" w:rsidRDefault="003E6577">
      <w:pPr>
        <w:rPr>
          <w:rFonts w:cs="Times New Roman"/>
        </w:rPr>
      </w:pPr>
      <w:r>
        <w:rPr>
          <w:rFonts w:cs="Times New Roman"/>
          <w:sz w:val="24"/>
          <w:szCs w:val="24"/>
        </w:rPr>
        <w:separator/>
      </w:r>
    </w:p>
  </w:footnote>
  <w:footnote w:type="continuationSeparator" w:id="0">
    <w:p w:rsidR="003E6577" w:rsidRDefault="003E6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18" w:type="dxa"/>
      <w:tblLook w:val="04A0" w:firstRow="1" w:lastRow="0" w:firstColumn="1" w:lastColumn="0" w:noHBand="0" w:noVBand="1"/>
    </w:tblPr>
    <w:tblGrid>
      <w:gridCol w:w="5245"/>
      <w:gridCol w:w="4928"/>
    </w:tblGrid>
    <w:tr w:rsidR="001006D6" w:rsidRPr="000776FC" w:rsidTr="000776FC">
      <w:trPr>
        <w:cantSplit/>
      </w:trPr>
      <w:tc>
        <w:tcPr>
          <w:tcW w:w="5245" w:type="dxa"/>
          <w:vMerge w:val="restart"/>
        </w:tcPr>
        <w:p w:rsidR="001006D6" w:rsidRDefault="001006D6">
          <w:pPr>
            <w:rPr>
              <w:lang w:val="en-US" w:eastAsia="en-US"/>
            </w:rPr>
          </w:pPr>
          <w:r>
            <w:rPr>
              <w:lang w:val="en-US"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5pt;margin-top:6.2pt;width:180.6pt;height:83.65pt;z-index:251658240;visibility:visible;mso-wrap-edited:f">
                <v:imagedata r:id="rId1" o:title=""/>
              </v:shape>
              <o:OLEObject Type="Embed" ProgID="Word.Picture.8" ShapeID="_x0000_s2050" DrawAspect="Content" ObjectID="_1496565057" r:id="rId2"/>
            </w:object>
          </w:r>
        </w:p>
        <w:p w:rsidR="001006D6" w:rsidRDefault="001006D6">
          <w:pPr>
            <w:rPr>
              <w:rFonts w:cs="Times New Roman"/>
            </w:rPr>
          </w:pPr>
        </w:p>
        <w:p w:rsidR="001006D6" w:rsidRDefault="001006D6">
          <w:pPr>
            <w:rPr>
              <w:lang w:val="en-US" w:eastAsia="en-US"/>
            </w:rPr>
          </w:pPr>
        </w:p>
        <w:p w:rsidR="001006D6" w:rsidRDefault="001006D6"/>
        <w:p w:rsidR="001006D6" w:rsidRDefault="001006D6"/>
        <w:p w:rsidR="001006D6" w:rsidRDefault="001006D6">
          <w:pPr>
            <w:rPr>
              <w:lang w:val="en-US" w:eastAsia="en-US"/>
            </w:rPr>
          </w:pPr>
        </w:p>
      </w:tc>
      <w:tc>
        <w:tcPr>
          <w:tcW w:w="4928" w:type="dxa"/>
          <w:hideMark/>
        </w:tcPr>
        <w:p w:rsidR="001006D6" w:rsidRDefault="001006D6">
          <w:pPr>
            <w:jc w:val="center"/>
            <w:rPr>
              <w:lang w:val="en-US" w:eastAsia="en-US"/>
            </w:rPr>
          </w:pPr>
          <w:r>
            <w:t>Test Report issued under the responsibility of</w:t>
          </w:r>
        </w:p>
      </w:tc>
    </w:tr>
    <w:tr w:rsidR="001006D6" w:rsidTr="000776FC">
      <w:trPr>
        <w:cantSplit/>
        <w:trHeight w:val="915"/>
      </w:trPr>
      <w:tc>
        <w:tcPr>
          <w:tcW w:w="0" w:type="auto"/>
          <w:vMerge/>
          <w:vAlign w:val="center"/>
          <w:hideMark/>
        </w:tcPr>
        <w:p w:rsidR="001006D6" w:rsidRDefault="001006D6">
          <w:pPr>
            <w:widowControl/>
            <w:overflowPunct/>
            <w:autoSpaceDE/>
            <w:autoSpaceDN/>
            <w:adjustRightInd/>
            <w:rPr>
              <w:lang w:val="en-US" w:eastAsia="en-US"/>
            </w:rPr>
          </w:pPr>
        </w:p>
      </w:tc>
      <w:tc>
        <w:tcPr>
          <w:tcW w:w="4928" w:type="dxa"/>
          <w:hideMark/>
        </w:tcPr>
        <w:tbl>
          <w:tblPr>
            <w:tblW w:w="0" w:type="auto"/>
            <w:jc w:val="center"/>
            <w:tblLook w:val="04A0" w:firstRow="1" w:lastRow="0" w:firstColumn="1" w:lastColumn="0" w:noHBand="0" w:noVBand="1"/>
          </w:tblPr>
          <w:tblGrid>
            <w:gridCol w:w="3318"/>
          </w:tblGrid>
          <w:tr w:rsidR="001006D6">
            <w:trPr>
              <w:trHeight w:val="907"/>
              <w:jc w:val="center"/>
            </w:trPr>
            <w:tc>
              <w:tcPr>
                <w:tcW w:w="2764" w:type="dxa"/>
                <w:hideMark/>
              </w:tcPr>
              <w:p w:rsidR="001006D6" w:rsidRDefault="001006D6">
                <w:pPr>
                  <w:jc w:val="center"/>
                  <w:rPr>
                    <w:lang w:val="en-US" w:eastAsia="en-US"/>
                  </w:rPr>
                </w:pPr>
                <w:r>
                  <w:rPr>
                    <w:noProof/>
                    <w:lang w:val="en-US" w:eastAsia="ko-KR"/>
                  </w:rPr>
                  <w:drawing>
                    <wp:inline distT="0" distB="0" distL="0" distR="0" wp14:anchorId="1380B9AF" wp14:editId="4C6038C1">
                      <wp:extent cx="1969770" cy="492125"/>
                      <wp:effectExtent l="0" t="0" r="0" b="3175"/>
                      <wp:docPr id="2" name="Picture 2" descr="http://172.16.128.11/htdocs/merkebib/pic/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72.16.128.11/htdocs/merkebib/pic/n-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69770" cy="492125"/>
                              </a:xfrm>
                              <a:prstGeom prst="rect">
                                <a:avLst/>
                              </a:prstGeom>
                              <a:noFill/>
                              <a:ln>
                                <a:noFill/>
                              </a:ln>
                            </pic:spPr>
                          </pic:pic>
                        </a:graphicData>
                      </a:graphic>
                    </wp:inline>
                  </w:drawing>
                </w:r>
              </w:p>
            </w:tc>
          </w:tr>
          <w:tr w:rsidR="001006D6">
            <w:trPr>
              <w:trHeight w:val="479"/>
              <w:jc w:val="center"/>
            </w:trPr>
            <w:tc>
              <w:tcPr>
                <w:tcW w:w="2764" w:type="dxa"/>
                <w:hideMark/>
              </w:tcPr>
              <w:p w:rsidR="001006D6" w:rsidRDefault="001006D6">
                <w:pPr>
                  <w:jc w:val="center"/>
                  <w:rPr>
                    <w:rFonts w:ascii="Futura Md BT" w:hAnsi="Futura Md BT"/>
                    <w:color w:val="000099"/>
                    <w:sz w:val="24"/>
                    <w:lang w:val="en-US" w:eastAsia="en-US"/>
                  </w:rPr>
                </w:pPr>
                <w:r>
                  <w:rPr>
                    <w:rFonts w:ascii="Futura Md BT" w:hAnsi="Futura Md BT"/>
                    <w:color w:val="000099"/>
                    <w:sz w:val="24"/>
                  </w:rPr>
                  <w:t>www.nemko.com</w:t>
                </w:r>
              </w:p>
            </w:tc>
          </w:tr>
        </w:tbl>
        <w:p w:rsidR="001006D6" w:rsidRDefault="001006D6">
          <w:pPr>
            <w:widowControl/>
            <w:overflowPunct/>
            <w:autoSpaceDE/>
            <w:autoSpaceDN/>
            <w:adjustRightInd/>
            <w:jc w:val="center"/>
            <w:rPr>
              <w:rFonts w:ascii="Times New Roman" w:hAnsi="Times New Roman"/>
              <w:lang w:val="nb-NO"/>
            </w:rPr>
          </w:pPr>
        </w:p>
      </w:tc>
    </w:tr>
  </w:tbl>
  <w:p w:rsidR="001006D6" w:rsidRPr="000776FC" w:rsidRDefault="001006D6">
    <w:pPr>
      <w:pStyle w:val="a9"/>
      <w:rPr>
        <w:lang w:val="en-US" w:eastAsia="en-US"/>
      </w:rPr>
    </w:pPr>
    <w:r>
      <w:rPr>
        <w:noProof/>
        <w:lang w:val="en-US" w:eastAsia="ko-KR"/>
      </w:rPr>
      <w:drawing>
        <wp:anchor distT="0" distB="0" distL="114300" distR="114300" simplePos="0" relativeHeight="251658240" behindDoc="0" locked="0" layoutInCell="1" allowOverlap="1" wp14:anchorId="226E1736" wp14:editId="747D36F3">
          <wp:simplePos x="0" y="0"/>
          <wp:positionH relativeFrom="column">
            <wp:posOffset>-20955</wp:posOffset>
          </wp:positionH>
          <wp:positionV relativeFrom="paragraph">
            <wp:posOffset>996315</wp:posOffset>
          </wp:positionV>
          <wp:extent cx="6096000" cy="3796665"/>
          <wp:effectExtent l="0" t="0" r="0" b="0"/>
          <wp:wrapNone/>
          <wp:docPr id="1" name="Picture 2" descr="G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7966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444DD9">
    <w:pPr>
      <w:tabs>
        <w:tab w:val="left" w:pos="3969"/>
        <w:tab w:val="left" w:pos="7938"/>
      </w:tabs>
      <w:suppressAutoHyphens/>
      <w:spacing w:before="60" w:after="60"/>
      <w:rPr>
        <w:rFonts w:ascii="Arial" w:hAnsi="Arial" w:cs="Arial"/>
        <w:color w:val="000080"/>
      </w:rPr>
    </w:pPr>
    <w:bookmarkStart w:id="1" w:name="OLE_LINK2"/>
    <w:bookmarkStart w:id="2" w:name="OLE_LINK1"/>
    <w:r>
      <w:rPr>
        <w:noProof/>
        <w:lang w:val="en-US" w:eastAsia="ko-KR"/>
      </w:rPr>
      <w:drawing>
        <wp:inline distT="0" distB="0" distL="0" distR="0" wp14:anchorId="02B1FB4C" wp14:editId="01023F32">
          <wp:extent cx="1969770" cy="492125"/>
          <wp:effectExtent l="0" t="0" r="0" b="3175"/>
          <wp:docPr id="3" name="Picture 3" descr="http://172.16.128.11/htdocs/merkebib/pic/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72.16.128.11/htdocs/merkebib/pic/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9770" cy="492125"/>
                  </a:xfrm>
                  <a:prstGeom prst="rect">
                    <a:avLst/>
                  </a:prstGeom>
                  <a:noFill/>
                  <a:ln>
                    <a:noFill/>
                  </a:ln>
                </pic:spPr>
              </pic:pic>
            </a:graphicData>
          </a:graphic>
        </wp:inline>
      </w:drawing>
    </w:r>
    <w:bookmarkEnd w:id="1"/>
    <w:bookmarkEnd w:id="2"/>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Pr>
        <w:rFonts w:ascii="Arial" w:hAnsi="Arial" w:cs="Arial"/>
        <w:noProof/>
        <w:color w:val="000080"/>
      </w:rPr>
      <w:t>2</w:t>
    </w:r>
    <w:r w:rsidRPr="00D55871">
      <w:rPr>
        <w:rFonts w:ascii="Arial" w:hAnsi="Arial" w:cs="Arial"/>
        <w:color w:val="000080"/>
      </w:rPr>
      <w:fldChar w:fldCharType="end"/>
    </w:r>
    <w:r w:rsidRPr="00D55871">
      <w:rPr>
        <w:rFonts w:ascii="Arial" w:hAnsi="Arial" w:cs="Arial"/>
        <w:color w:val="000080"/>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Pr="00B62B14">
      <w:rPr>
        <w:rFonts w:ascii="Arial" w:hAnsi="Arial" w:cs="Arial"/>
        <w:noProof/>
        <w:color w:val="000080"/>
      </w:rPr>
      <w:t xml:space="preserve">     </w:t>
    </w:r>
    <w:r w:rsidRPr="00D55871">
      <w:rPr>
        <w:rFonts w:ascii="Arial" w:hAnsi="Arial" w:cs="Arial"/>
        <w:color w:val="000080"/>
      </w:rPr>
      <w:fldChar w:fldCharType="end"/>
    </w:r>
  </w:p>
  <w:p w:rsidR="001006D6" w:rsidRPr="00D55871" w:rsidRDefault="001006D6" w:rsidP="00444DD9">
    <w:pPr>
      <w:tabs>
        <w:tab w:val="left" w:pos="3969"/>
        <w:tab w:val="left" w:pos="7938"/>
      </w:tabs>
      <w:suppressAutoHyphens/>
      <w:spacing w:before="60" w:after="60"/>
      <w:rPr>
        <w:rFonts w:ascii="Arial" w:hAnsi="Arial" w:cs="Arial"/>
        <w:color w:val="00008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D6" w:rsidRDefault="001006D6" w:rsidP="00444DD9">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Pr>
        <w:rFonts w:ascii="Arial" w:hAnsi="Arial" w:cs="Arial"/>
        <w:noProof/>
        <w:color w:val="000080"/>
      </w:rPr>
      <w:t>5</w:t>
    </w:r>
    <w:r w:rsidRPr="00D55871">
      <w:rPr>
        <w:rFonts w:ascii="Arial" w:hAnsi="Arial" w:cs="Arial"/>
        <w:color w:val="000080"/>
      </w:rPr>
      <w:fldChar w:fldCharType="end"/>
    </w:r>
    <w:r w:rsidRPr="00D55871">
      <w:rPr>
        <w:rFonts w:ascii="Arial" w:hAnsi="Arial" w:cs="Arial"/>
        <w:color w:val="000080"/>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rPr>
      <w:tab/>
    </w:r>
  </w:p>
  <w:p w:rsidR="001006D6" w:rsidRPr="00D55871" w:rsidRDefault="001006D6" w:rsidP="00444DD9">
    <w:pPr>
      <w:tabs>
        <w:tab w:val="left" w:pos="3969"/>
        <w:tab w:val="left" w:pos="7938"/>
      </w:tabs>
      <w:suppressAutoHyphens/>
      <w:spacing w:before="60" w:after="60"/>
      <w:rPr>
        <w:rFonts w:ascii="Arial" w:hAnsi="Arial" w:cs="Arial"/>
        <w:color w:val="00008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9C" w:rsidRPr="00D55871" w:rsidRDefault="00120B9C">
    <w:pPr>
      <w:tabs>
        <w:tab w:val="left" w:pos="3969"/>
        <w:tab w:val="left" w:pos="7938"/>
      </w:tabs>
      <w:suppressAutoHyphens/>
      <w:spacing w:after="54"/>
      <w:rPr>
        <w:rFonts w:ascii="Arial" w:hAnsi="Arial" w:cs="Arial"/>
        <w:color w:val="000080"/>
        <w:spacing w:val="-2"/>
      </w:rPr>
    </w:pPr>
    <w:r w:rsidRPr="00D55871">
      <w:rPr>
        <w:rFonts w:ascii="Arial" w:hAnsi="Arial" w:cs="Arial"/>
        <w:color w:val="000080"/>
        <w:spacing w:val="-2"/>
      </w:rPr>
      <w:tab/>
      <w:t xml:space="preserve">Page </w:t>
    </w:r>
    <w:r w:rsidRPr="00D55871">
      <w:rPr>
        <w:rFonts w:ascii="Arial" w:hAnsi="Arial" w:cs="Arial"/>
        <w:color w:val="000080"/>
        <w:spacing w:val="-2"/>
      </w:rPr>
      <w:fldChar w:fldCharType="begin"/>
    </w:r>
    <w:r w:rsidRPr="00D55871">
      <w:rPr>
        <w:rFonts w:ascii="Arial" w:hAnsi="Arial" w:cs="Arial"/>
        <w:color w:val="000080"/>
        <w:spacing w:val="-2"/>
      </w:rPr>
      <w:instrText>page \* arabic</w:instrText>
    </w:r>
    <w:r w:rsidRPr="00D55871">
      <w:rPr>
        <w:rFonts w:ascii="Arial" w:hAnsi="Arial" w:cs="Arial"/>
        <w:color w:val="000080"/>
        <w:spacing w:val="-2"/>
      </w:rPr>
      <w:fldChar w:fldCharType="separate"/>
    </w:r>
    <w:r w:rsidR="001006D6">
      <w:rPr>
        <w:rFonts w:ascii="Arial" w:hAnsi="Arial" w:cs="Arial"/>
        <w:noProof/>
        <w:color w:val="000080"/>
        <w:spacing w:val="-2"/>
      </w:rPr>
      <w:t>30</w:t>
    </w:r>
    <w:r w:rsidRPr="00D55871">
      <w:rPr>
        <w:rFonts w:ascii="Arial" w:hAnsi="Arial" w:cs="Arial"/>
        <w:color w:val="000080"/>
        <w:spacing w:val="-2"/>
      </w:rPr>
      <w:fldChar w:fldCharType="end"/>
    </w:r>
    <w:r w:rsidRPr="00D55871">
      <w:rPr>
        <w:rFonts w:ascii="Arial" w:hAnsi="Arial" w:cs="Arial"/>
        <w:color w:val="000080"/>
        <w:spacing w:val="-2"/>
      </w:rPr>
      <w:t xml:space="preserve"> of </w:t>
    </w:r>
    <w:r w:rsidRPr="00D55871">
      <w:rPr>
        <w:rStyle w:val="ab"/>
        <w:rFonts w:ascii="Arial" w:hAnsi="Arial" w:cs="Arial"/>
        <w:color w:val="000080"/>
      </w:rPr>
      <w:fldChar w:fldCharType="begin"/>
    </w:r>
    <w:r w:rsidRPr="00D55871">
      <w:rPr>
        <w:rStyle w:val="ab"/>
        <w:rFonts w:ascii="Arial" w:hAnsi="Arial" w:cs="Arial"/>
        <w:color w:val="000080"/>
      </w:rPr>
      <w:instrText xml:space="preserve"> NUMPAGES </w:instrText>
    </w:r>
    <w:r w:rsidRPr="00D55871">
      <w:rPr>
        <w:rStyle w:val="ab"/>
        <w:rFonts w:ascii="Arial" w:hAnsi="Arial" w:cs="Arial"/>
        <w:color w:val="000080"/>
      </w:rPr>
      <w:fldChar w:fldCharType="separate"/>
    </w:r>
    <w:r w:rsidR="001006D6">
      <w:rPr>
        <w:rStyle w:val="ab"/>
        <w:rFonts w:ascii="Arial" w:hAnsi="Arial" w:cs="Arial"/>
        <w:noProof/>
        <w:color w:val="000080"/>
      </w:rPr>
      <w:t>30</w:t>
    </w:r>
    <w:r w:rsidRPr="00D55871">
      <w:rPr>
        <w:rStyle w:val="ab"/>
        <w:rFonts w:ascii="Arial" w:hAnsi="Arial" w:cs="Arial"/>
        <w:color w:val="000080"/>
      </w:rPr>
      <w:fldChar w:fldCharType="end"/>
    </w:r>
    <w:r w:rsidRPr="00D55871">
      <w:rPr>
        <w:rFonts w:ascii="Arial" w:hAnsi="Arial" w:cs="Arial"/>
        <w:color w:val="000080"/>
        <w:spacing w:val="-2"/>
      </w:rPr>
      <w:tab/>
    </w:r>
  </w:p>
  <w:p w:rsidR="00120B9C" w:rsidRPr="00D55871" w:rsidRDefault="00120B9C">
    <w:pPr>
      <w:rPr>
        <w:rFonts w:ascii="Arial" w:hAnsi="Arial" w:cs="Arial"/>
        <w:color w:val="000080"/>
      </w:rPr>
    </w:pPr>
  </w:p>
  <w:tbl>
    <w:tblPr>
      <w:tblW w:w="9526" w:type="dxa"/>
      <w:jc w:val="center"/>
      <w:tblLayout w:type="fixed"/>
      <w:tblCellMar>
        <w:left w:w="60" w:type="dxa"/>
        <w:right w:w="60" w:type="dxa"/>
      </w:tblCellMar>
      <w:tblLook w:val="0000" w:firstRow="0" w:lastRow="0" w:firstColumn="0" w:lastColumn="0" w:noHBand="0" w:noVBand="0"/>
    </w:tblPr>
    <w:tblGrid>
      <w:gridCol w:w="1078"/>
      <w:gridCol w:w="4820"/>
      <w:gridCol w:w="2693"/>
      <w:gridCol w:w="935"/>
    </w:tblGrid>
    <w:tr w:rsidR="00120B9C" w:rsidRPr="00D55871" w:rsidTr="00C259D0">
      <w:trPr>
        <w:cantSplit/>
        <w:jc w:val="center"/>
      </w:trPr>
      <w:tc>
        <w:tcPr>
          <w:tcW w:w="9526" w:type="dxa"/>
          <w:gridSpan w:val="4"/>
          <w:tcBorders>
            <w:top w:val="single" w:sz="6" w:space="0" w:color="auto"/>
            <w:left w:val="single" w:sz="6" w:space="0" w:color="auto"/>
            <w:bottom w:val="single" w:sz="6" w:space="0" w:color="auto"/>
            <w:right w:val="single" w:sz="6" w:space="0" w:color="auto"/>
          </w:tcBorders>
        </w:tcPr>
        <w:p w:rsidR="00120B9C" w:rsidRPr="00612A98" w:rsidRDefault="00120B9C">
          <w:pPr>
            <w:tabs>
              <w:tab w:val="left" w:pos="0"/>
            </w:tabs>
            <w:suppressAutoHyphens/>
            <w:spacing w:before="66" w:after="54"/>
            <w:jc w:val="center"/>
            <w:rPr>
              <w:rFonts w:ascii="Arial" w:hAnsi="Arial" w:cs="Arial"/>
              <w:b/>
              <w:bCs/>
              <w:color w:val="000080"/>
              <w:spacing w:val="-2"/>
            </w:rPr>
          </w:pPr>
          <w:r w:rsidRPr="00612A98">
            <w:rPr>
              <w:rFonts w:ascii="Arial" w:hAnsi="Arial" w:cs="Arial"/>
              <w:b/>
              <w:bCs/>
              <w:color w:val="000080"/>
              <w:spacing w:val="-2"/>
            </w:rPr>
            <w:t>IEC 62304</w:t>
          </w:r>
        </w:p>
      </w:tc>
    </w:tr>
    <w:tr w:rsidR="00120B9C" w:rsidRPr="00D55871" w:rsidTr="00C259D0">
      <w:trPr>
        <w:cantSplit/>
        <w:jc w:val="center"/>
      </w:trPr>
      <w:tc>
        <w:tcPr>
          <w:tcW w:w="1078"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Clause</w:t>
          </w:r>
        </w:p>
      </w:tc>
      <w:tc>
        <w:tcPr>
          <w:tcW w:w="4820"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Requirement + Test</w:t>
          </w:r>
        </w:p>
      </w:tc>
      <w:tc>
        <w:tcPr>
          <w:tcW w:w="2693" w:type="dxa"/>
          <w:tcBorders>
            <w:top w:val="single" w:sz="6" w:space="0" w:color="auto"/>
            <w:left w:val="single" w:sz="6" w:space="0" w:color="auto"/>
            <w:bottom w:val="single" w:sz="6" w:space="0" w:color="auto"/>
            <w:right w:val="nil"/>
          </w:tcBorders>
        </w:tcPr>
        <w:p w:rsidR="00120B9C" w:rsidRPr="00D55871" w:rsidRDefault="00120B9C">
          <w:pPr>
            <w:tabs>
              <w:tab w:val="left" w:pos="0"/>
            </w:tabs>
            <w:suppressAutoHyphens/>
            <w:spacing w:before="66" w:after="54"/>
            <w:rPr>
              <w:rFonts w:ascii="Arial" w:hAnsi="Arial" w:cs="Arial"/>
              <w:color w:val="000080"/>
              <w:spacing w:val="-2"/>
            </w:rPr>
          </w:pPr>
          <w:r w:rsidRPr="00D55871">
            <w:rPr>
              <w:rFonts w:ascii="Arial" w:hAnsi="Arial" w:cs="Arial"/>
              <w:color w:val="000080"/>
              <w:spacing w:val="-2"/>
            </w:rPr>
            <w:t>Result - Remark</w:t>
          </w:r>
        </w:p>
      </w:tc>
      <w:tc>
        <w:tcPr>
          <w:tcW w:w="935" w:type="dxa"/>
          <w:tcBorders>
            <w:top w:val="single" w:sz="6" w:space="0" w:color="auto"/>
            <w:left w:val="single" w:sz="6" w:space="0" w:color="auto"/>
            <w:bottom w:val="single" w:sz="6" w:space="0" w:color="auto"/>
            <w:right w:val="single" w:sz="6" w:space="0" w:color="auto"/>
          </w:tcBorders>
        </w:tcPr>
        <w:p w:rsidR="00120B9C" w:rsidRPr="00D55871" w:rsidRDefault="00120B9C">
          <w:pPr>
            <w:tabs>
              <w:tab w:val="left" w:pos="0"/>
            </w:tabs>
            <w:suppressAutoHyphens/>
            <w:spacing w:before="66" w:after="54"/>
            <w:jc w:val="center"/>
            <w:rPr>
              <w:rFonts w:ascii="Arial" w:hAnsi="Arial" w:cs="Arial"/>
              <w:color w:val="000080"/>
              <w:spacing w:val="-2"/>
            </w:rPr>
          </w:pPr>
          <w:r w:rsidRPr="00D55871">
            <w:rPr>
              <w:rFonts w:ascii="Arial" w:hAnsi="Arial" w:cs="Arial"/>
              <w:color w:val="000080"/>
              <w:spacing w:val="-2"/>
            </w:rPr>
            <w:t>Verdict</w:t>
          </w:r>
        </w:p>
      </w:tc>
    </w:tr>
  </w:tbl>
  <w:p w:rsidR="00120B9C" w:rsidRPr="00C259D0" w:rsidRDefault="00120B9C">
    <w:pPr>
      <w:rPr>
        <w:rFonts w:ascii="Arial" w:hAnsi="Arial" w:cs="Arial"/>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DF0C07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DEC351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FA8F66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E50D9A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4EC2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C8C0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825C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C406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B228D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768F7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1" w15:restartNumberingAfterBreak="0">
    <w:nsid w:val="15081146"/>
    <w:multiLevelType w:val="hybridMultilevel"/>
    <w:tmpl w:val="49F2600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pos w:val="sectEnd"/>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7B"/>
    <w:rsid w:val="0000073A"/>
    <w:rsid w:val="000050D3"/>
    <w:rsid w:val="0001118D"/>
    <w:rsid w:val="00012773"/>
    <w:rsid w:val="0001496B"/>
    <w:rsid w:val="00014B41"/>
    <w:rsid w:val="00017701"/>
    <w:rsid w:val="000210C0"/>
    <w:rsid w:val="00023EDD"/>
    <w:rsid w:val="00024E16"/>
    <w:rsid w:val="000314E5"/>
    <w:rsid w:val="00033027"/>
    <w:rsid w:val="00035CF0"/>
    <w:rsid w:val="00040E24"/>
    <w:rsid w:val="0004239C"/>
    <w:rsid w:val="0004493B"/>
    <w:rsid w:val="0005129F"/>
    <w:rsid w:val="00051870"/>
    <w:rsid w:val="0005443A"/>
    <w:rsid w:val="000573B8"/>
    <w:rsid w:val="00075771"/>
    <w:rsid w:val="000776FC"/>
    <w:rsid w:val="00077FC1"/>
    <w:rsid w:val="00082EA0"/>
    <w:rsid w:val="00083353"/>
    <w:rsid w:val="00083DD7"/>
    <w:rsid w:val="00090386"/>
    <w:rsid w:val="0009641D"/>
    <w:rsid w:val="0009743B"/>
    <w:rsid w:val="000A2846"/>
    <w:rsid w:val="000A3AC2"/>
    <w:rsid w:val="000A4E47"/>
    <w:rsid w:val="000A4F14"/>
    <w:rsid w:val="000A58AA"/>
    <w:rsid w:val="000B17B0"/>
    <w:rsid w:val="000B44EE"/>
    <w:rsid w:val="000B7DC0"/>
    <w:rsid w:val="000C12A0"/>
    <w:rsid w:val="000D19C8"/>
    <w:rsid w:val="000D2B77"/>
    <w:rsid w:val="000D2CEB"/>
    <w:rsid w:val="000D5EB4"/>
    <w:rsid w:val="000E2AD3"/>
    <w:rsid w:val="000E484F"/>
    <w:rsid w:val="000E5953"/>
    <w:rsid w:val="000E59DD"/>
    <w:rsid w:val="000E7C1E"/>
    <w:rsid w:val="000F1592"/>
    <w:rsid w:val="000F664E"/>
    <w:rsid w:val="001006D6"/>
    <w:rsid w:val="00102631"/>
    <w:rsid w:val="00102AEB"/>
    <w:rsid w:val="00103EDC"/>
    <w:rsid w:val="001046B7"/>
    <w:rsid w:val="0010605E"/>
    <w:rsid w:val="00107D26"/>
    <w:rsid w:val="00107D90"/>
    <w:rsid w:val="001144FD"/>
    <w:rsid w:val="00114DF5"/>
    <w:rsid w:val="00120B9C"/>
    <w:rsid w:val="00124B55"/>
    <w:rsid w:val="00125024"/>
    <w:rsid w:val="00132217"/>
    <w:rsid w:val="00136462"/>
    <w:rsid w:val="00136CD0"/>
    <w:rsid w:val="001371B6"/>
    <w:rsid w:val="00144A21"/>
    <w:rsid w:val="0015129C"/>
    <w:rsid w:val="0015677E"/>
    <w:rsid w:val="00157A3C"/>
    <w:rsid w:val="00174465"/>
    <w:rsid w:val="0017526B"/>
    <w:rsid w:val="00182A8D"/>
    <w:rsid w:val="00183510"/>
    <w:rsid w:val="00183DBF"/>
    <w:rsid w:val="001850CA"/>
    <w:rsid w:val="00195393"/>
    <w:rsid w:val="0019574A"/>
    <w:rsid w:val="001A152E"/>
    <w:rsid w:val="001A36C3"/>
    <w:rsid w:val="001A3F0C"/>
    <w:rsid w:val="001A541D"/>
    <w:rsid w:val="001A5C2B"/>
    <w:rsid w:val="001B11DE"/>
    <w:rsid w:val="001B207D"/>
    <w:rsid w:val="001B2995"/>
    <w:rsid w:val="001B4436"/>
    <w:rsid w:val="001B57A5"/>
    <w:rsid w:val="001C08FD"/>
    <w:rsid w:val="001D1FB4"/>
    <w:rsid w:val="001E014D"/>
    <w:rsid w:val="001E29B4"/>
    <w:rsid w:val="001E52D1"/>
    <w:rsid w:val="001F598F"/>
    <w:rsid w:val="001F69B9"/>
    <w:rsid w:val="001F74C8"/>
    <w:rsid w:val="00200883"/>
    <w:rsid w:val="00203948"/>
    <w:rsid w:val="00203F38"/>
    <w:rsid w:val="002060DF"/>
    <w:rsid w:val="00206661"/>
    <w:rsid w:val="00212CFC"/>
    <w:rsid w:val="002233DB"/>
    <w:rsid w:val="00224C05"/>
    <w:rsid w:val="002276E8"/>
    <w:rsid w:val="00227915"/>
    <w:rsid w:val="002359EB"/>
    <w:rsid w:val="0023625B"/>
    <w:rsid w:val="002404EB"/>
    <w:rsid w:val="002410E9"/>
    <w:rsid w:val="00241413"/>
    <w:rsid w:val="0024291B"/>
    <w:rsid w:val="002438B2"/>
    <w:rsid w:val="00245027"/>
    <w:rsid w:val="00251E2F"/>
    <w:rsid w:val="002526DC"/>
    <w:rsid w:val="00255AAA"/>
    <w:rsid w:val="002564FE"/>
    <w:rsid w:val="002568E8"/>
    <w:rsid w:val="00256FB4"/>
    <w:rsid w:val="00263CEF"/>
    <w:rsid w:val="00271475"/>
    <w:rsid w:val="00277DB2"/>
    <w:rsid w:val="00277E65"/>
    <w:rsid w:val="0028165D"/>
    <w:rsid w:val="002878B6"/>
    <w:rsid w:val="00287A1D"/>
    <w:rsid w:val="002903AF"/>
    <w:rsid w:val="002909B3"/>
    <w:rsid w:val="0029332B"/>
    <w:rsid w:val="00294C61"/>
    <w:rsid w:val="00294E1D"/>
    <w:rsid w:val="00297975"/>
    <w:rsid w:val="002A0F31"/>
    <w:rsid w:val="002A1B88"/>
    <w:rsid w:val="002A24B8"/>
    <w:rsid w:val="002A68B2"/>
    <w:rsid w:val="002B6ABD"/>
    <w:rsid w:val="002C1A6F"/>
    <w:rsid w:val="002C339D"/>
    <w:rsid w:val="002C44B1"/>
    <w:rsid w:val="002D01B1"/>
    <w:rsid w:val="002D0347"/>
    <w:rsid w:val="002D0485"/>
    <w:rsid w:val="002D05BF"/>
    <w:rsid w:val="002D38FB"/>
    <w:rsid w:val="002D3D08"/>
    <w:rsid w:val="002D4D11"/>
    <w:rsid w:val="002D4FD9"/>
    <w:rsid w:val="002D577B"/>
    <w:rsid w:val="002E43A0"/>
    <w:rsid w:val="002F02F6"/>
    <w:rsid w:val="002F1AEC"/>
    <w:rsid w:val="00306B5F"/>
    <w:rsid w:val="00315482"/>
    <w:rsid w:val="0032097E"/>
    <w:rsid w:val="00321187"/>
    <w:rsid w:val="00321853"/>
    <w:rsid w:val="00324D61"/>
    <w:rsid w:val="0033536D"/>
    <w:rsid w:val="00335C14"/>
    <w:rsid w:val="003434D0"/>
    <w:rsid w:val="00347DF2"/>
    <w:rsid w:val="00351DDB"/>
    <w:rsid w:val="003529B5"/>
    <w:rsid w:val="00352F0C"/>
    <w:rsid w:val="003559D5"/>
    <w:rsid w:val="00363D4D"/>
    <w:rsid w:val="00365FEF"/>
    <w:rsid w:val="00372CA4"/>
    <w:rsid w:val="0038210B"/>
    <w:rsid w:val="00385BB7"/>
    <w:rsid w:val="00390432"/>
    <w:rsid w:val="003910F4"/>
    <w:rsid w:val="003919C8"/>
    <w:rsid w:val="00391C7C"/>
    <w:rsid w:val="00395098"/>
    <w:rsid w:val="00395817"/>
    <w:rsid w:val="00396D55"/>
    <w:rsid w:val="003979E6"/>
    <w:rsid w:val="003A0161"/>
    <w:rsid w:val="003A6EB7"/>
    <w:rsid w:val="003A7FDE"/>
    <w:rsid w:val="003B02A3"/>
    <w:rsid w:val="003B49B5"/>
    <w:rsid w:val="003B5FE1"/>
    <w:rsid w:val="003C065C"/>
    <w:rsid w:val="003C066C"/>
    <w:rsid w:val="003C14D0"/>
    <w:rsid w:val="003C251C"/>
    <w:rsid w:val="003C3FA2"/>
    <w:rsid w:val="003C58A0"/>
    <w:rsid w:val="003C5B01"/>
    <w:rsid w:val="003C5E63"/>
    <w:rsid w:val="003D20D4"/>
    <w:rsid w:val="003D30D7"/>
    <w:rsid w:val="003D7128"/>
    <w:rsid w:val="003E4CB9"/>
    <w:rsid w:val="003E4E2F"/>
    <w:rsid w:val="003E6577"/>
    <w:rsid w:val="003E681F"/>
    <w:rsid w:val="003F2319"/>
    <w:rsid w:val="003F24E4"/>
    <w:rsid w:val="004005F7"/>
    <w:rsid w:val="0040590A"/>
    <w:rsid w:val="004059F4"/>
    <w:rsid w:val="004074F6"/>
    <w:rsid w:val="004108CF"/>
    <w:rsid w:val="004108E9"/>
    <w:rsid w:val="004113DC"/>
    <w:rsid w:val="0041256D"/>
    <w:rsid w:val="00420312"/>
    <w:rsid w:val="0042113C"/>
    <w:rsid w:val="0042514F"/>
    <w:rsid w:val="004443D0"/>
    <w:rsid w:val="00444DD9"/>
    <w:rsid w:val="004476E1"/>
    <w:rsid w:val="00454630"/>
    <w:rsid w:val="00455E44"/>
    <w:rsid w:val="00456FDC"/>
    <w:rsid w:val="004611CF"/>
    <w:rsid w:val="00461C5E"/>
    <w:rsid w:val="00464D7E"/>
    <w:rsid w:val="00472C9A"/>
    <w:rsid w:val="00474145"/>
    <w:rsid w:val="0048169F"/>
    <w:rsid w:val="00483483"/>
    <w:rsid w:val="004974E5"/>
    <w:rsid w:val="004A1237"/>
    <w:rsid w:val="004A2659"/>
    <w:rsid w:val="004A3D38"/>
    <w:rsid w:val="004A44EF"/>
    <w:rsid w:val="004A4DEF"/>
    <w:rsid w:val="004B3373"/>
    <w:rsid w:val="004B4DC4"/>
    <w:rsid w:val="004B6413"/>
    <w:rsid w:val="004B78D3"/>
    <w:rsid w:val="004C18B6"/>
    <w:rsid w:val="004C1B76"/>
    <w:rsid w:val="004D4D5E"/>
    <w:rsid w:val="004E2573"/>
    <w:rsid w:val="004E2E1B"/>
    <w:rsid w:val="004E4B87"/>
    <w:rsid w:val="004E63EC"/>
    <w:rsid w:val="004F0218"/>
    <w:rsid w:val="004F32E4"/>
    <w:rsid w:val="004F5E84"/>
    <w:rsid w:val="00505E4D"/>
    <w:rsid w:val="005144E5"/>
    <w:rsid w:val="00520210"/>
    <w:rsid w:val="005265FD"/>
    <w:rsid w:val="00532621"/>
    <w:rsid w:val="00534333"/>
    <w:rsid w:val="00534A04"/>
    <w:rsid w:val="00535C09"/>
    <w:rsid w:val="00542468"/>
    <w:rsid w:val="0054312E"/>
    <w:rsid w:val="00547039"/>
    <w:rsid w:val="0056284A"/>
    <w:rsid w:val="00563415"/>
    <w:rsid w:val="0056636A"/>
    <w:rsid w:val="00571F8B"/>
    <w:rsid w:val="00577B30"/>
    <w:rsid w:val="0058394D"/>
    <w:rsid w:val="0059016F"/>
    <w:rsid w:val="005A15D3"/>
    <w:rsid w:val="005B2944"/>
    <w:rsid w:val="005C53BA"/>
    <w:rsid w:val="005C5DF9"/>
    <w:rsid w:val="005C6A73"/>
    <w:rsid w:val="005D5E58"/>
    <w:rsid w:val="005D5EC8"/>
    <w:rsid w:val="005D6C51"/>
    <w:rsid w:val="005D6CAB"/>
    <w:rsid w:val="005D6D8B"/>
    <w:rsid w:val="005D7094"/>
    <w:rsid w:val="005D79FC"/>
    <w:rsid w:val="005D7F9E"/>
    <w:rsid w:val="005E340B"/>
    <w:rsid w:val="005F230B"/>
    <w:rsid w:val="005F3EAB"/>
    <w:rsid w:val="005F5F2B"/>
    <w:rsid w:val="005F6C96"/>
    <w:rsid w:val="006034EE"/>
    <w:rsid w:val="00605049"/>
    <w:rsid w:val="0060744D"/>
    <w:rsid w:val="00610A20"/>
    <w:rsid w:val="00612A98"/>
    <w:rsid w:val="00615D97"/>
    <w:rsid w:val="00617CBE"/>
    <w:rsid w:val="00621F79"/>
    <w:rsid w:val="00624993"/>
    <w:rsid w:val="00624F59"/>
    <w:rsid w:val="006320CF"/>
    <w:rsid w:val="00632AF6"/>
    <w:rsid w:val="00634D72"/>
    <w:rsid w:val="006402D8"/>
    <w:rsid w:val="0065773B"/>
    <w:rsid w:val="006602A1"/>
    <w:rsid w:val="006617ED"/>
    <w:rsid w:val="0066463F"/>
    <w:rsid w:val="00673337"/>
    <w:rsid w:val="00673633"/>
    <w:rsid w:val="0067375D"/>
    <w:rsid w:val="0067643C"/>
    <w:rsid w:val="00681601"/>
    <w:rsid w:val="00686218"/>
    <w:rsid w:val="00686AAA"/>
    <w:rsid w:val="00687808"/>
    <w:rsid w:val="00692F85"/>
    <w:rsid w:val="00696A17"/>
    <w:rsid w:val="0069730F"/>
    <w:rsid w:val="006A1A46"/>
    <w:rsid w:val="006C3E9B"/>
    <w:rsid w:val="006D4C88"/>
    <w:rsid w:val="006D525B"/>
    <w:rsid w:val="006D5C7C"/>
    <w:rsid w:val="006D6883"/>
    <w:rsid w:val="006E1EE7"/>
    <w:rsid w:val="006E36C6"/>
    <w:rsid w:val="006E4630"/>
    <w:rsid w:val="006F26B5"/>
    <w:rsid w:val="006F6ABF"/>
    <w:rsid w:val="006F6C75"/>
    <w:rsid w:val="0070031C"/>
    <w:rsid w:val="0070122E"/>
    <w:rsid w:val="007015DA"/>
    <w:rsid w:val="007047C4"/>
    <w:rsid w:val="007071CC"/>
    <w:rsid w:val="00710BB0"/>
    <w:rsid w:val="007136F8"/>
    <w:rsid w:val="0071568D"/>
    <w:rsid w:val="00721E82"/>
    <w:rsid w:val="00724903"/>
    <w:rsid w:val="00724F41"/>
    <w:rsid w:val="007270D8"/>
    <w:rsid w:val="0073049A"/>
    <w:rsid w:val="00740585"/>
    <w:rsid w:val="007434B7"/>
    <w:rsid w:val="007439C9"/>
    <w:rsid w:val="00754A8F"/>
    <w:rsid w:val="007576CC"/>
    <w:rsid w:val="0076083D"/>
    <w:rsid w:val="00762E4C"/>
    <w:rsid w:val="00765236"/>
    <w:rsid w:val="00765C6A"/>
    <w:rsid w:val="0077111E"/>
    <w:rsid w:val="00772E0B"/>
    <w:rsid w:val="007807A2"/>
    <w:rsid w:val="007849BB"/>
    <w:rsid w:val="00787113"/>
    <w:rsid w:val="00793DD4"/>
    <w:rsid w:val="007A0DAB"/>
    <w:rsid w:val="007A11D4"/>
    <w:rsid w:val="007B0F51"/>
    <w:rsid w:val="007B2C3A"/>
    <w:rsid w:val="007B58F3"/>
    <w:rsid w:val="007C35A4"/>
    <w:rsid w:val="007C663B"/>
    <w:rsid w:val="007C6C0E"/>
    <w:rsid w:val="007D147F"/>
    <w:rsid w:val="007D5BBF"/>
    <w:rsid w:val="007D74CB"/>
    <w:rsid w:val="007E05BC"/>
    <w:rsid w:val="007E0B89"/>
    <w:rsid w:val="007E5321"/>
    <w:rsid w:val="007F0C59"/>
    <w:rsid w:val="007F202E"/>
    <w:rsid w:val="007F242C"/>
    <w:rsid w:val="007F65FC"/>
    <w:rsid w:val="00803CE2"/>
    <w:rsid w:val="008134A4"/>
    <w:rsid w:val="0081724E"/>
    <w:rsid w:val="00820BED"/>
    <w:rsid w:val="00823713"/>
    <w:rsid w:val="00824FFC"/>
    <w:rsid w:val="00834DD7"/>
    <w:rsid w:val="00837806"/>
    <w:rsid w:val="00840251"/>
    <w:rsid w:val="008453C9"/>
    <w:rsid w:val="00847CAC"/>
    <w:rsid w:val="00850181"/>
    <w:rsid w:val="00850D29"/>
    <w:rsid w:val="008522D7"/>
    <w:rsid w:val="00852380"/>
    <w:rsid w:val="00852EED"/>
    <w:rsid w:val="00856B24"/>
    <w:rsid w:val="00862AD1"/>
    <w:rsid w:val="0086466F"/>
    <w:rsid w:val="00870AFD"/>
    <w:rsid w:val="00877A47"/>
    <w:rsid w:val="008823D4"/>
    <w:rsid w:val="0089150F"/>
    <w:rsid w:val="00897D4A"/>
    <w:rsid w:val="008A0A01"/>
    <w:rsid w:val="008A21B0"/>
    <w:rsid w:val="008B1FBF"/>
    <w:rsid w:val="008B6A26"/>
    <w:rsid w:val="008B72C8"/>
    <w:rsid w:val="008C4372"/>
    <w:rsid w:val="008D060E"/>
    <w:rsid w:val="008D52C3"/>
    <w:rsid w:val="008E2ADC"/>
    <w:rsid w:val="008E5700"/>
    <w:rsid w:val="008E5B9C"/>
    <w:rsid w:val="008E5BC0"/>
    <w:rsid w:val="008E5C76"/>
    <w:rsid w:val="008E6635"/>
    <w:rsid w:val="008E7C89"/>
    <w:rsid w:val="00903CC5"/>
    <w:rsid w:val="00904BDF"/>
    <w:rsid w:val="009070A1"/>
    <w:rsid w:val="00910EE5"/>
    <w:rsid w:val="00911C40"/>
    <w:rsid w:val="00914FCF"/>
    <w:rsid w:val="00923124"/>
    <w:rsid w:val="0092589B"/>
    <w:rsid w:val="00927FD8"/>
    <w:rsid w:val="00932C29"/>
    <w:rsid w:val="009442D4"/>
    <w:rsid w:val="00944973"/>
    <w:rsid w:val="00945E55"/>
    <w:rsid w:val="00950E18"/>
    <w:rsid w:val="00951D85"/>
    <w:rsid w:val="0095298E"/>
    <w:rsid w:val="00952F98"/>
    <w:rsid w:val="00962A04"/>
    <w:rsid w:val="009653BF"/>
    <w:rsid w:val="00965982"/>
    <w:rsid w:val="00975834"/>
    <w:rsid w:val="00976470"/>
    <w:rsid w:val="0098028B"/>
    <w:rsid w:val="00980A83"/>
    <w:rsid w:val="00981FDF"/>
    <w:rsid w:val="00983F97"/>
    <w:rsid w:val="00985D1A"/>
    <w:rsid w:val="00992BD1"/>
    <w:rsid w:val="009A0989"/>
    <w:rsid w:val="009A1517"/>
    <w:rsid w:val="009A2B8B"/>
    <w:rsid w:val="009A3EA4"/>
    <w:rsid w:val="009A5A26"/>
    <w:rsid w:val="009A68D6"/>
    <w:rsid w:val="009A79CB"/>
    <w:rsid w:val="009B0F56"/>
    <w:rsid w:val="009B2E9E"/>
    <w:rsid w:val="009C3D74"/>
    <w:rsid w:val="009D0E58"/>
    <w:rsid w:val="009D52EC"/>
    <w:rsid w:val="009E0CC5"/>
    <w:rsid w:val="009E7114"/>
    <w:rsid w:val="009F2164"/>
    <w:rsid w:val="009F31FD"/>
    <w:rsid w:val="009F3B94"/>
    <w:rsid w:val="009F4975"/>
    <w:rsid w:val="00A01BB8"/>
    <w:rsid w:val="00A0392D"/>
    <w:rsid w:val="00A03931"/>
    <w:rsid w:val="00A12A69"/>
    <w:rsid w:val="00A13495"/>
    <w:rsid w:val="00A13B6F"/>
    <w:rsid w:val="00A17155"/>
    <w:rsid w:val="00A20216"/>
    <w:rsid w:val="00A20AFC"/>
    <w:rsid w:val="00A20ECC"/>
    <w:rsid w:val="00A226BA"/>
    <w:rsid w:val="00A26CBD"/>
    <w:rsid w:val="00A31D14"/>
    <w:rsid w:val="00A32944"/>
    <w:rsid w:val="00A34B8A"/>
    <w:rsid w:val="00A40B63"/>
    <w:rsid w:val="00A455A5"/>
    <w:rsid w:val="00A46E19"/>
    <w:rsid w:val="00A50E23"/>
    <w:rsid w:val="00A541D4"/>
    <w:rsid w:val="00A56ED6"/>
    <w:rsid w:val="00A60D5D"/>
    <w:rsid w:val="00A64DF7"/>
    <w:rsid w:val="00A7126B"/>
    <w:rsid w:val="00A7454C"/>
    <w:rsid w:val="00A75F70"/>
    <w:rsid w:val="00A8085F"/>
    <w:rsid w:val="00A87801"/>
    <w:rsid w:val="00A91D17"/>
    <w:rsid w:val="00A936ED"/>
    <w:rsid w:val="00A96C56"/>
    <w:rsid w:val="00AA33AC"/>
    <w:rsid w:val="00AA3887"/>
    <w:rsid w:val="00AA4052"/>
    <w:rsid w:val="00AA405B"/>
    <w:rsid w:val="00AA4330"/>
    <w:rsid w:val="00AB0571"/>
    <w:rsid w:val="00AB0EC5"/>
    <w:rsid w:val="00AB0EEF"/>
    <w:rsid w:val="00AB2541"/>
    <w:rsid w:val="00AB5C3E"/>
    <w:rsid w:val="00AB66C3"/>
    <w:rsid w:val="00AC00ED"/>
    <w:rsid w:val="00AC09F3"/>
    <w:rsid w:val="00AC3A9F"/>
    <w:rsid w:val="00AC5D21"/>
    <w:rsid w:val="00AD116A"/>
    <w:rsid w:val="00AD46C7"/>
    <w:rsid w:val="00AE1434"/>
    <w:rsid w:val="00AE2571"/>
    <w:rsid w:val="00AE6D23"/>
    <w:rsid w:val="00AF10B3"/>
    <w:rsid w:val="00AF37C6"/>
    <w:rsid w:val="00AF4A89"/>
    <w:rsid w:val="00AF58BB"/>
    <w:rsid w:val="00AF5F38"/>
    <w:rsid w:val="00AF6D62"/>
    <w:rsid w:val="00B01FC7"/>
    <w:rsid w:val="00B10B78"/>
    <w:rsid w:val="00B1735D"/>
    <w:rsid w:val="00B20C93"/>
    <w:rsid w:val="00B233DD"/>
    <w:rsid w:val="00B27E33"/>
    <w:rsid w:val="00B30DC2"/>
    <w:rsid w:val="00B31BEC"/>
    <w:rsid w:val="00B32AA6"/>
    <w:rsid w:val="00B340A8"/>
    <w:rsid w:val="00B34DAC"/>
    <w:rsid w:val="00B42A79"/>
    <w:rsid w:val="00B43E8D"/>
    <w:rsid w:val="00B4564A"/>
    <w:rsid w:val="00B57D30"/>
    <w:rsid w:val="00B62B14"/>
    <w:rsid w:val="00B7241D"/>
    <w:rsid w:val="00B75C59"/>
    <w:rsid w:val="00B853B0"/>
    <w:rsid w:val="00B9183F"/>
    <w:rsid w:val="00B9214E"/>
    <w:rsid w:val="00B934DA"/>
    <w:rsid w:val="00B955E4"/>
    <w:rsid w:val="00BA2081"/>
    <w:rsid w:val="00BA53D9"/>
    <w:rsid w:val="00BA76A5"/>
    <w:rsid w:val="00BB3AC7"/>
    <w:rsid w:val="00BC4166"/>
    <w:rsid w:val="00BC41DE"/>
    <w:rsid w:val="00BC4323"/>
    <w:rsid w:val="00BC5D33"/>
    <w:rsid w:val="00BD0090"/>
    <w:rsid w:val="00BD4000"/>
    <w:rsid w:val="00BF1AC7"/>
    <w:rsid w:val="00BF33B8"/>
    <w:rsid w:val="00BF5E7C"/>
    <w:rsid w:val="00BF6F61"/>
    <w:rsid w:val="00BF724F"/>
    <w:rsid w:val="00C11BC2"/>
    <w:rsid w:val="00C153BB"/>
    <w:rsid w:val="00C16473"/>
    <w:rsid w:val="00C16AB8"/>
    <w:rsid w:val="00C16FAB"/>
    <w:rsid w:val="00C2047C"/>
    <w:rsid w:val="00C20B86"/>
    <w:rsid w:val="00C2428F"/>
    <w:rsid w:val="00C243DB"/>
    <w:rsid w:val="00C259D0"/>
    <w:rsid w:val="00C25ACC"/>
    <w:rsid w:val="00C25C65"/>
    <w:rsid w:val="00C27143"/>
    <w:rsid w:val="00C36ED4"/>
    <w:rsid w:val="00C36EEE"/>
    <w:rsid w:val="00C40826"/>
    <w:rsid w:val="00C409C5"/>
    <w:rsid w:val="00C41195"/>
    <w:rsid w:val="00C45944"/>
    <w:rsid w:val="00C548D2"/>
    <w:rsid w:val="00C620D4"/>
    <w:rsid w:val="00C636E8"/>
    <w:rsid w:val="00C65475"/>
    <w:rsid w:val="00C66DE1"/>
    <w:rsid w:val="00C67B02"/>
    <w:rsid w:val="00C804A5"/>
    <w:rsid w:val="00C8089C"/>
    <w:rsid w:val="00C83579"/>
    <w:rsid w:val="00C8574A"/>
    <w:rsid w:val="00C91FF4"/>
    <w:rsid w:val="00C93282"/>
    <w:rsid w:val="00C93980"/>
    <w:rsid w:val="00C96BC7"/>
    <w:rsid w:val="00C96E33"/>
    <w:rsid w:val="00C9701C"/>
    <w:rsid w:val="00CA4016"/>
    <w:rsid w:val="00CA4B99"/>
    <w:rsid w:val="00CA5A57"/>
    <w:rsid w:val="00CA66A3"/>
    <w:rsid w:val="00CB6D06"/>
    <w:rsid w:val="00CB73D1"/>
    <w:rsid w:val="00CC32AA"/>
    <w:rsid w:val="00CC74C1"/>
    <w:rsid w:val="00CD00FE"/>
    <w:rsid w:val="00CD0D8E"/>
    <w:rsid w:val="00CD552B"/>
    <w:rsid w:val="00CD5576"/>
    <w:rsid w:val="00CD6C50"/>
    <w:rsid w:val="00CD6E18"/>
    <w:rsid w:val="00CE24B2"/>
    <w:rsid w:val="00CE3016"/>
    <w:rsid w:val="00CE46DC"/>
    <w:rsid w:val="00CE5512"/>
    <w:rsid w:val="00CE7CC5"/>
    <w:rsid w:val="00CF2A6B"/>
    <w:rsid w:val="00CF6474"/>
    <w:rsid w:val="00CF6BB6"/>
    <w:rsid w:val="00CF7423"/>
    <w:rsid w:val="00CF7D8C"/>
    <w:rsid w:val="00D02F15"/>
    <w:rsid w:val="00D06169"/>
    <w:rsid w:val="00D07474"/>
    <w:rsid w:val="00D1486A"/>
    <w:rsid w:val="00D15FF1"/>
    <w:rsid w:val="00D212C1"/>
    <w:rsid w:val="00D233C5"/>
    <w:rsid w:val="00D30F3F"/>
    <w:rsid w:val="00D344FD"/>
    <w:rsid w:val="00D42C7B"/>
    <w:rsid w:val="00D436A4"/>
    <w:rsid w:val="00D458B3"/>
    <w:rsid w:val="00D50FCD"/>
    <w:rsid w:val="00D53DC9"/>
    <w:rsid w:val="00D549D4"/>
    <w:rsid w:val="00D55871"/>
    <w:rsid w:val="00D633BB"/>
    <w:rsid w:val="00D66E74"/>
    <w:rsid w:val="00D772C7"/>
    <w:rsid w:val="00D84843"/>
    <w:rsid w:val="00D8509B"/>
    <w:rsid w:val="00D85633"/>
    <w:rsid w:val="00D9048C"/>
    <w:rsid w:val="00D94373"/>
    <w:rsid w:val="00DA1F11"/>
    <w:rsid w:val="00DA7293"/>
    <w:rsid w:val="00DB23F1"/>
    <w:rsid w:val="00DB572A"/>
    <w:rsid w:val="00DB63F9"/>
    <w:rsid w:val="00DC362D"/>
    <w:rsid w:val="00DD554B"/>
    <w:rsid w:val="00DE20F2"/>
    <w:rsid w:val="00DE710F"/>
    <w:rsid w:val="00DF05EF"/>
    <w:rsid w:val="00DF1A1C"/>
    <w:rsid w:val="00DF39DE"/>
    <w:rsid w:val="00DF62DF"/>
    <w:rsid w:val="00E0132F"/>
    <w:rsid w:val="00E01ADF"/>
    <w:rsid w:val="00E04345"/>
    <w:rsid w:val="00E05830"/>
    <w:rsid w:val="00E05A01"/>
    <w:rsid w:val="00E06429"/>
    <w:rsid w:val="00E2373F"/>
    <w:rsid w:val="00E240A5"/>
    <w:rsid w:val="00E24B58"/>
    <w:rsid w:val="00E26C46"/>
    <w:rsid w:val="00E30AD2"/>
    <w:rsid w:val="00E31746"/>
    <w:rsid w:val="00E34B9F"/>
    <w:rsid w:val="00E403BA"/>
    <w:rsid w:val="00E4064C"/>
    <w:rsid w:val="00E41455"/>
    <w:rsid w:val="00E43463"/>
    <w:rsid w:val="00E54983"/>
    <w:rsid w:val="00E56FC4"/>
    <w:rsid w:val="00E6175A"/>
    <w:rsid w:val="00E70773"/>
    <w:rsid w:val="00E75987"/>
    <w:rsid w:val="00E77AA7"/>
    <w:rsid w:val="00E77EBB"/>
    <w:rsid w:val="00E8036C"/>
    <w:rsid w:val="00E81FC4"/>
    <w:rsid w:val="00E82855"/>
    <w:rsid w:val="00E851F9"/>
    <w:rsid w:val="00EA0AD6"/>
    <w:rsid w:val="00EA6754"/>
    <w:rsid w:val="00EB1F37"/>
    <w:rsid w:val="00EB2C0C"/>
    <w:rsid w:val="00EB3D3C"/>
    <w:rsid w:val="00EB454E"/>
    <w:rsid w:val="00EC1FBB"/>
    <w:rsid w:val="00EC671C"/>
    <w:rsid w:val="00EC687C"/>
    <w:rsid w:val="00ED18D0"/>
    <w:rsid w:val="00EE1EED"/>
    <w:rsid w:val="00EE5751"/>
    <w:rsid w:val="00F177DB"/>
    <w:rsid w:val="00F17FF0"/>
    <w:rsid w:val="00F2217D"/>
    <w:rsid w:val="00F25852"/>
    <w:rsid w:val="00F258F4"/>
    <w:rsid w:val="00F26ED6"/>
    <w:rsid w:val="00F31DB1"/>
    <w:rsid w:val="00F330ED"/>
    <w:rsid w:val="00F33F4C"/>
    <w:rsid w:val="00F36A10"/>
    <w:rsid w:val="00F41AC4"/>
    <w:rsid w:val="00F43569"/>
    <w:rsid w:val="00F4574C"/>
    <w:rsid w:val="00F4610B"/>
    <w:rsid w:val="00F46B01"/>
    <w:rsid w:val="00F523CA"/>
    <w:rsid w:val="00F534DD"/>
    <w:rsid w:val="00F538A8"/>
    <w:rsid w:val="00F56BF6"/>
    <w:rsid w:val="00F6289D"/>
    <w:rsid w:val="00F65919"/>
    <w:rsid w:val="00F665F3"/>
    <w:rsid w:val="00F66C88"/>
    <w:rsid w:val="00F733E2"/>
    <w:rsid w:val="00F7429B"/>
    <w:rsid w:val="00F76822"/>
    <w:rsid w:val="00F774D7"/>
    <w:rsid w:val="00F80392"/>
    <w:rsid w:val="00F82626"/>
    <w:rsid w:val="00F86566"/>
    <w:rsid w:val="00F87938"/>
    <w:rsid w:val="00F87FCC"/>
    <w:rsid w:val="00F971F8"/>
    <w:rsid w:val="00F97F79"/>
    <w:rsid w:val="00FA047B"/>
    <w:rsid w:val="00FA07FB"/>
    <w:rsid w:val="00FA1172"/>
    <w:rsid w:val="00FA1A27"/>
    <w:rsid w:val="00FA7B54"/>
    <w:rsid w:val="00FA7ECE"/>
    <w:rsid w:val="00FA7F7F"/>
    <w:rsid w:val="00FB15AF"/>
    <w:rsid w:val="00FB30EB"/>
    <w:rsid w:val="00FB40CC"/>
    <w:rsid w:val="00FB57A7"/>
    <w:rsid w:val="00FB7488"/>
    <w:rsid w:val="00FC34ED"/>
    <w:rsid w:val="00FC444D"/>
    <w:rsid w:val="00FC5B2F"/>
    <w:rsid w:val="00FC6FD5"/>
    <w:rsid w:val="00FD3F8A"/>
    <w:rsid w:val="00FD6F5E"/>
    <w:rsid w:val="00FE2C89"/>
    <w:rsid w:val="00FE4AF7"/>
    <w:rsid w:val="00FE6F4B"/>
    <w:rsid w:val="00FF0E92"/>
    <w:rsid w:val="00FF1569"/>
    <w:rsid w:val="00FF2471"/>
    <w:rsid w:val="00FF2697"/>
    <w:rsid w:val="00FF27E8"/>
    <w:rsid w:val="00FF736A"/>
    <w:rsid w:val="00FF7A14"/>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efaultImageDpi w14:val="0"/>
  <w15:docId w15:val="{4927C19A-B53A-4B0E-8D26-161E72F3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nb-NO"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nhideWhenUsed="1"/>
    <w:lsdException w:name="HTML Bottom of Form" w:locked="1"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A26"/>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Char"/>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Char"/>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Char"/>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Char"/>
    <w:uiPriority w:val="99"/>
    <w:qFormat/>
    <w:pPr>
      <w:keepNext/>
      <w:spacing w:before="240" w:after="60"/>
      <w:outlineLvl w:val="3"/>
    </w:pPr>
    <w:rPr>
      <w:b/>
      <w:bCs/>
      <w:sz w:val="28"/>
      <w:szCs w:val="28"/>
    </w:rPr>
  </w:style>
  <w:style w:type="paragraph" w:styleId="5">
    <w:name w:val="heading 5"/>
    <w:basedOn w:val="a"/>
    <w:next w:val="a"/>
    <w:link w:val="5Char"/>
    <w:uiPriority w:val="99"/>
    <w:qFormat/>
    <w:pPr>
      <w:spacing w:before="240" w:after="60"/>
      <w:outlineLvl w:val="4"/>
    </w:pPr>
    <w:rPr>
      <w:b/>
      <w:bCs/>
      <w:i/>
      <w:iCs/>
      <w:sz w:val="26"/>
      <w:szCs w:val="26"/>
    </w:rPr>
  </w:style>
  <w:style w:type="paragraph" w:styleId="6">
    <w:name w:val="heading 6"/>
    <w:basedOn w:val="a"/>
    <w:next w:val="a"/>
    <w:link w:val="6Char"/>
    <w:uiPriority w:val="99"/>
    <w:qFormat/>
    <w:pPr>
      <w:spacing w:before="240" w:after="60"/>
      <w:outlineLvl w:val="5"/>
    </w:pPr>
    <w:rPr>
      <w:b/>
      <w:bCs/>
      <w:sz w:val="22"/>
      <w:szCs w:val="22"/>
    </w:rPr>
  </w:style>
  <w:style w:type="paragraph" w:styleId="7">
    <w:name w:val="heading 7"/>
    <w:basedOn w:val="a"/>
    <w:next w:val="a"/>
    <w:link w:val="7Char"/>
    <w:uiPriority w:val="99"/>
    <w:qFormat/>
    <w:pPr>
      <w:spacing w:before="240" w:after="60"/>
      <w:outlineLvl w:val="6"/>
    </w:pPr>
    <w:rPr>
      <w:sz w:val="24"/>
      <w:szCs w:val="24"/>
    </w:rPr>
  </w:style>
  <w:style w:type="paragraph" w:styleId="8">
    <w:name w:val="heading 8"/>
    <w:basedOn w:val="a"/>
    <w:next w:val="a"/>
    <w:link w:val="8Char"/>
    <w:uiPriority w:val="99"/>
    <w:qFormat/>
    <w:pPr>
      <w:spacing w:before="240" w:after="60"/>
      <w:outlineLvl w:val="7"/>
    </w:pPr>
    <w:rPr>
      <w:i/>
      <w:iCs/>
      <w:sz w:val="24"/>
      <w:szCs w:val="24"/>
    </w:rPr>
  </w:style>
  <w:style w:type="paragraph" w:styleId="9">
    <w:name w:val="heading 9"/>
    <w:basedOn w:val="a"/>
    <w:next w:val="a"/>
    <w:link w:val="9Char"/>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uiPriority w:val="99"/>
    <w:semiHidden/>
    <w:locked/>
    <w:rPr>
      <w:rFonts w:ascii="Cambria" w:hAnsi="Cambria" w:cs="Times New Roman"/>
      <w:b/>
      <w:bCs/>
      <w:i/>
      <w:iCs/>
      <w:sz w:val="28"/>
      <w:szCs w:val="28"/>
      <w:lang w:val="x-none" w:eastAsia="zh-CN"/>
    </w:rPr>
  </w:style>
  <w:style w:type="character" w:customStyle="1" w:styleId="3Char">
    <w:name w:val="제목 3 Char"/>
    <w:link w:val="3"/>
    <w:uiPriority w:val="99"/>
    <w:semiHidden/>
    <w:locked/>
    <w:rPr>
      <w:rFonts w:ascii="Cambria" w:hAnsi="Cambria" w:cs="Times New Roman"/>
      <w:b/>
      <w:bCs/>
      <w:sz w:val="26"/>
      <w:szCs w:val="26"/>
      <w:lang w:val="x-none" w:eastAsia="zh-CN"/>
    </w:rPr>
  </w:style>
  <w:style w:type="character" w:customStyle="1" w:styleId="4Char">
    <w:name w:val="제목 4 Char"/>
    <w:link w:val="4"/>
    <w:uiPriority w:val="99"/>
    <w:semiHidden/>
    <w:locked/>
    <w:rPr>
      <w:rFonts w:ascii="Calibri" w:hAnsi="Calibri" w:cs="Times New Roman"/>
      <w:b/>
      <w:bCs/>
      <w:sz w:val="28"/>
      <w:szCs w:val="28"/>
      <w:lang w:val="x-none" w:eastAsia="zh-CN"/>
    </w:rPr>
  </w:style>
  <w:style w:type="character" w:customStyle="1" w:styleId="5Char">
    <w:name w:val="제목 5 Char"/>
    <w:link w:val="5"/>
    <w:uiPriority w:val="99"/>
    <w:semiHidden/>
    <w:locked/>
    <w:rPr>
      <w:rFonts w:ascii="Calibri" w:hAnsi="Calibri" w:cs="Times New Roman"/>
      <w:b/>
      <w:bCs/>
      <w:i/>
      <w:iCs/>
      <w:sz w:val="26"/>
      <w:szCs w:val="26"/>
      <w:lang w:val="x-none" w:eastAsia="zh-CN"/>
    </w:rPr>
  </w:style>
  <w:style w:type="character" w:customStyle="1" w:styleId="6Char">
    <w:name w:val="제목 6 Char"/>
    <w:link w:val="6"/>
    <w:uiPriority w:val="99"/>
    <w:semiHidden/>
    <w:locked/>
    <w:rPr>
      <w:rFonts w:ascii="Calibri" w:hAnsi="Calibri" w:cs="Times New Roman"/>
      <w:b/>
      <w:bCs/>
      <w:lang w:val="x-none" w:eastAsia="zh-CN"/>
    </w:rPr>
  </w:style>
  <w:style w:type="character" w:customStyle="1" w:styleId="7Char">
    <w:name w:val="제목 7 Char"/>
    <w:link w:val="7"/>
    <w:uiPriority w:val="99"/>
    <w:semiHidden/>
    <w:locked/>
    <w:rPr>
      <w:rFonts w:ascii="Calibri" w:hAnsi="Calibri" w:cs="Times New Roman"/>
      <w:sz w:val="24"/>
      <w:szCs w:val="24"/>
      <w:lang w:val="x-none" w:eastAsia="zh-CN"/>
    </w:rPr>
  </w:style>
  <w:style w:type="character" w:customStyle="1" w:styleId="8Char">
    <w:name w:val="제목 8 Char"/>
    <w:link w:val="8"/>
    <w:uiPriority w:val="99"/>
    <w:semiHidden/>
    <w:locked/>
    <w:rPr>
      <w:rFonts w:ascii="Calibri" w:hAnsi="Calibri" w:cs="Times New Roman"/>
      <w:i/>
      <w:iCs/>
      <w:sz w:val="24"/>
      <w:szCs w:val="24"/>
      <w:lang w:val="x-none" w:eastAsia="zh-CN"/>
    </w:rPr>
  </w:style>
  <w:style w:type="character" w:customStyle="1" w:styleId="9Char">
    <w:name w:val="제목 9 Char"/>
    <w:link w:val="9"/>
    <w:uiPriority w:val="99"/>
    <w:semiHidden/>
    <w:locked/>
    <w:rPr>
      <w:rFonts w:ascii="Cambria" w:hAnsi="Cambria" w:cs="Times New Roman"/>
      <w:lang w:val="x-none" w:eastAsia="zh-CN"/>
    </w:rPr>
  </w:style>
  <w:style w:type="paragraph" w:styleId="a3">
    <w:name w:val="endnote text"/>
    <w:basedOn w:val="a"/>
    <w:link w:val="Char"/>
    <w:uiPriority w:val="99"/>
    <w:semiHidden/>
    <w:rPr>
      <w:sz w:val="24"/>
      <w:szCs w:val="24"/>
    </w:rPr>
  </w:style>
  <w:style w:type="character" w:customStyle="1" w:styleId="1Char">
    <w:name w:val="제목 1 Char"/>
    <w:link w:val="1"/>
    <w:uiPriority w:val="99"/>
    <w:locked/>
    <w:rPr>
      <w:rFonts w:ascii="Cambria" w:hAnsi="Cambria" w:cs="Times New Roman"/>
      <w:b/>
      <w:bCs/>
      <w:kern w:val="32"/>
      <w:sz w:val="32"/>
      <w:szCs w:val="32"/>
      <w:lang w:val="x-none" w:eastAsia="zh-CN"/>
    </w:rPr>
  </w:style>
  <w:style w:type="character" w:styleId="a4">
    <w:name w:val="endnote reference"/>
    <w:uiPriority w:val="99"/>
    <w:semiHidden/>
    <w:rPr>
      <w:rFonts w:ascii="Times New Roman" w:hAnsi="Times New Roman" w:cs="Times New Roman"/>
      <w:vertAlign w:val="superscript"/>
    </w:rPr>
  </w:style>
  <w:style w:type="character" w:customStyle="1" w:styleId="Char">
    <w:name w:val="미주 텍스트 Char"/>
    <w:link w:val="a3"/>
    <w:uiPriority w:val="99"/>
    <w:semiHidden/>
    <w:locked/>
    <w:rPr>
      <w:rFonts w:ascii="Univers" w:hAnsi="Univers" w:cs="Univers"/>
      <w:sz w:val="20"/>
      <w:szCs w:val="20"/>
      <w:lang w:val="x-none" w:eastAsia="zh-CN"/>
    </w:rPr>
  </w:style>
  <w:style w:type="paragraph" w:styleId="a5">
    <w:name w:val="footnote text"/>
    <w:basedOn w:val="a"/>
    <w:link w:val="Char0"/>
    <w:uiPriority w:val="99"/>
    <w:semiHidden/>
    <w:rPr>
      <w:sz w:val="24"/>
      <w:szCs w:val="24"/>
    </w:rPr>
  </w:style>
  <w:style w:type="character" w:styleId="a6">
    <w:name w:val="footnote reference"/>
    <w:uiPriority w:val="99"/>
    <w:semiHidden/>
    <w:rPr>
      <w:rFonts w:ascii="Times New Roman" w:hAnsi="Times New Roman" w:cs="Times New Roman"/>
      <w:vertAlign w:val="superscript"/>
    </w:rPr>
  </w:style>
  <w:style w:type="character" w:customStyle="1" w:styleId="Char0">
    <w:name w:val="각주 텍스트 Char"/>
    <w:link w:val="a5"/>
    <w:uiPriority w:val="99"/>
    <w:semiHidden/>
    <w:locked/>
    <w:rPr>
      <w:rFonts w:ascii="Univers" w:hAnsi="Univers" w:cs="Univers"/>
      <w:sz w:val="20"/>
      <w:szCs w:val="20"/>
      <w:lang w:val="x-none" w:eastAsia="zh-CN"/>
    </w:rPr>
  </w:style>
  <w:style w:type="character" w:customStyle="1" w:styleId="Monospace12">
    <w:name w:val="Monospace 12"/>
    <w:uiPriority w:val="99"/>
    <w:rPr>
      <w:rFonts w:ascii="Courier New" w:hAnsi="Courier New" w:cs="Courier New"/>
      <w:sz w:val="20"/>
      <w:szCs w:val="20"/>
      <w:lang w:val="en-US" w:eastAsia="x-none"/>
    </w:rPr>
  </w:style>
  <w:style w:type="paragraph" w:styleId="10">
    <w:name w:val="toc 1"/>
    <w:basedOn w:val="a"/>
    <w:next w:val="a"/>
    <w:autoRedefine/>
    <w:uiPriority w:val="99"/>
    <w:semiHidden/>
    <w:pPr>
      <w:tabs>
        <w:tab w:val="right" w:leader="dot" w:pos="9360"/>
      </w:tabs>
      <w:suppressAutoHyphens/>
      <w:spacing w:before="480"/>
      <w:ind w:left="720" w:right="720" w:hanging="720"/>
    </w:pPr>
  </w:style>
  <w:style w:type="paragraph" w:styleId="20">
    <w:name w:val="toc 2"/>
    <w:basedOn w:val="a"/>
    <w:next w:val="a"/>
    <w:autoRedefine/>
    <w:uiPriority w:val="99"/>
    <w:semiHidden/>
    <w:pPr>
      <w:tabs>
        <w:tab w:val="right" w:leader="dot" w:pos="9360"/>
      </w:tabs>
      <w:suppressAutoHyphens/>
      <w:ind w:left="1440" w:right="720" w:hanging="720"/>
    </w:pPr>
  </w:style>
  <w:style w:type="paragraph" w:styleId="30">
    <w:name w:val="toc 3"/>
    <w:basedOn w:val="a"/>
    <w:next w:val="a"/>
    <w:autoRedefine/>
    <w:uiPriority w:val="99"/>
    <w:semiHidden/>
    <w:pPr>
      <w:tabs>
        <w:tab w:val="right" w:leader="dot" w:pos="9360"/>
      </w:tabs>
      <w:suppressAutoHyphens/>
      <w:ind w:left="2160" w:right="720" w:hanging="720"/>
    </w:pPr>
  </w:style>
  <w:style w:type="paragraph" w:styleId="40">
    <w:name w:val="toc 4"/>
    <w:basedOn w:val="a"/>
    <w:next w:val="a"/>
    <w:autoRedefine/>
    <w:uiPriority w:val="99"/>
    <w:semiHidden/>
    <w:pPr>
      <w:tabs>
        <w:tab w:val="right" w:leader="dot" w:pos="9360"/>
      </w:tabs>
      <w:suppressAutoHyphens/>
      <w:ind w:left="2880" w:right="720" w:hanging="720"/>
    </w:pPr>
  </w:style>
  <w:style w:type="paragraph" w:styleId="50">
    <w:name w:val="toc 5"/>
    <w:basedOn w:val="a"/>
    <w:next w:val="a"/>
    <w:autoRedefine/>
    <w:uiPriority w:val="99"/>
    <w:semiHidden/>
    <w:pPr>
      <w:tabs>
        <w:tab w:val="right" w:leader="dot" w:pos="9360"/>
      </w:tabs>
      <w:suppressAutoHyphens/>
      <w:ind w:left="3600" w:right="720" w:hanging="720"/>
    </w:pPr>
  </w:style>
  <w:style w:type="paragraph" w:styleId="60">
    <w:name w:val="toc 6"/>
    <w:basedOn w:val="a"/>
    <w:next w:val="a"/>
    <w:autoRedefine/>
    <w:uiPriority w:val="99"/>
    <w:semiHidden/>
    <w:pPr>
      <w:tabs>
        <w:tab w:val="right" w:pos="9360"/>
      </w:tabs>
      <w:suppressAutoHyphens/>
      <w:ind w:left="720" w:hanging="720"/>
    </w:pPr>
  </w:style>
  <w:style w:type="paragraph" w:styleId="70">
    <w:name w:val="toc 7"/>
    <w:basedOn w:val="a"/>
    <w:next w:val="a"/>
    <w:autoRedefine/>
    <w:uiPriority w:val="99"/>
    <w:semiHidden/>
    <w:pPr>
      <w:suppressAutoHyphens/>
      <w:ind w:left="720" w:hanging="720"/>
    </w:pPr>
  </w:style>
  <w:style w:type="paragraph" w:styleId="80">
    <w:name w:val="toc 8"/>
    <w:basedOn w:val="a"/>
    <w:next w:val="a"/>
    <w:autoRedefine/>
    <w:uiPriority w:val="99"/>
    <w:semiHidden/>
    <w:pPr>
      <w:tabs>
        <w:tab w:val="right" w:pos="9360"/>
      </w:tabs>
      <w:suppressAutoHyphens/>
      <w:ind w:left="720" w:hanging="720"/>
    </w:pPr>
  </w:style>
  <w:style w:type="paragraph" w:styleId="90">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7">
    <w:name w:val="toa heading"/>
    <w:basedOn w:val="a"/>
    <w:next w:val="a"/>
    <w:pPr>
      <w:tabs>
        <w:tab w:val="right" w:pos="9360"/>
      </w:tabs>
      <w:suppressAutoHyphens/>
    </w:pPr>
  </w:style>
  <w:style w:type="paragraph" w:styleId="a8">
    <w:name w:val="caption"/>
    <w:basedOn w:val="a"/>
    <w:next w:val="a"/>
    <w:uiPriority w:val="99"/>
    <w:qFormat/>
    <w:rPr>
      <w:sz w:val="24"/>
      <w:szCs w:val="24"/>
    </w:rPr>
  </w:style>
  <w:style w:type="character" w:customStyle="1" w:styleId="EquationCaption">
    <w:name w:val="_Equation Caption"/>
    <w:uiPriority w:val="99"/>
  </w:style>
  <w:style w:type="paragraph" w:styleId="a9">
    <w:name w:val="header"/>
    <w:basedOn w:val="a"/>
    <w:link w:val="Char1"/>
    <w:pPr>
      <w:tabs>
        <w:tab w:val="center" w:pos="4320"/>
        <w:tab w:val="right" w:pos="8640"/>
      </w:tabs>
    </w:pPr>
  </w:style>
  <w:style w:type="paragraph" w:styleId="aa">
    <w:name w:val="footer"/>
    <w:basedOn w:val="a"/>
    <w:link w:val="Char2"/>
    <w:uiPriority w:val="99"/>
    <w:pPr>
      <w:tabs>
        <w:tab w:val="center" w:pos="4320"/>
        <w:tab w:val="right" w:pos="8640"/>
      </w:tabs>
    </w:pPr>
  </w:style>
  <w:style w:type="character" w:customStyle="1" w:styleId="Char1">
    <w:name w:val="머리글 Char"/>
    <w:link w:val="a9"/>
    <w:semiHidden/>
    <w:locked/>
    <w:rPr>
      <w:rFonts w:ascii="Univers" w:hAnsi="Univers" w:cs="Univers"/>
      <w:sz w:val="20"/>
      <w:szCs w:val="20"/>
      <w:lang w:val="x-none" w:eastAsia="zh-CN"/>
    </w:rPr>
  </w:style>
  <w:style w:type="character" w:styleId="ab">
    <w:name w:val="page number"/>
    <w:uiPriority w:val="99"/>
    <w:rPr>
      <w:rFonts w:ascii="Times New Roman" w:hAnsi="Times New Roman" w:cs="Times New Roman"/>
    </w:rPr>
  </w:style>
  <w:style w:type="character" w:customStyle="1" w:styleId="Char2">
    <w:name w:val="바닥글 Char"/>
    <w:link w:val="aa"/>
    <w:uiPriority w:val="99"/>
    <w:semiHidden/>
    <w:locked/>
    <w:rPr>
      <w:rFonts w:ascii="Univers" w:hAnsi="Univers" w:cs="Univers"/>
      <w:sz w:val="20"/>
      <w:szCs w:val="20"/>
      <w:lang w:val="x-none" w:eastAsia="zh-CN"/>
    </w:rPr>
  </w:style>
  <w:style w:type="paragraph" w:styleId="ac">
    <w:name w:val="Body Text"/>
    <w:basedOn w:val="a"/>
    <w:link w:val="Char3"/>
    <w:uiPriority w:val="99"/>
    <w:pPr>
      <w:tabs>
        <w:tab w:val="right" w:leader="dot" w:pos="4421"/>
      </w:tabs>
      <w:suppressAutoHyphens/>
      <w:spacing w:before="66"/>
      <w:jc w:val="both"/>
    </w:pPr>
    <w:rPr>
      <w:rFonts w:ascii="Arial" w:hAnsi="Arial" w:cs="Arial"/>
      <w:spacing w:val="-2"/>
    </w:rPr>
  </w:style>
  <w:style w:type="paragraph" w:styleId="ad">
    <w:name w:val="Block Text"/>
    <w:basedOn w:val="a"/>
    <w:uiPriority w:val="99"/>
    <w:pPr>
      <w:spacing w:after="120"/>
      <w:ind w:left="1440" w:right="1440"/>
    </w:pPr>
  </w:style>
  <w:style w:type="character" w:customStyle="1" w:styleId="Char3">
    <w:name w:val="본문 Char"/>
    <w:link w:val="ac"/>
    <w:uiPriority w:val="99"/>
    <w:semiHidden/>
    <w:locked/>
    <w:rPr>
      <w:rFonts w:ascii="Univers" w:hAnsi="Univers" w:cs="Univers"/>
      <w:sz w:val="20"/>
      <w:szCs w:val="20"/>
      <w:lang w:val="x-none" w:eastAsia="zh-CN"/>
    </w:rPr>
  </w:style>
  <w:style w:type="paragraph" w:styleId="22">
    <w:name w:val="Body Text 2"/>
    <w:basedOn w:val="a"/>
    <w:link w:val="2Char0"/>
    <w:uiPriority w:val="99"/>
    <w:pPr>
      <w:widowControl/>
      <w:tabs>
        <w:tab w:val="left" w:pos="-720"/>
      </w:tabs>
      <w:spacing w:before="54" w:after="66"/>
    </w:pPr>
    <w:rPr>
      <w:rFonts w:ascii="Arial" w:hAnsi="Arial" w:cs="Arial"/>
      <w:b/>
      <w:bCs/>
      <w:color w:val="333399"/>
    </w:rPr>
  </w:style>
  <w:style w:type="paragraph" w:styleId="31">
    <w:name w:val="Body Text 3"/>
    <w:basedOn w:val="a"/>
    <w:link w:val="3Char0"/>
    <w:uiPriority w:val="99"/>
    <w:pPr>
      <w:spacing w:after="120"/>
    </w:pPr>
    <w:rPr>
      <w:sz w:val="16"/>
      <w:szCs w:val="16"/>
    </w:rPr>
  </w:style>
  <w:style w:type="character" w:customStyle="1" w:styleId="2Char0">
    <w:name w:val="본문 2 Char"/>
    <w:link w:val="22"/>
    <w:uiPriority w:val="99"/>
    <w:semiHidden/>
    <w:locked/>
    <w:rPr>
      <w:rFonts w:ascii="Univers" w:hAnsi="Univers" w:cs="Univers"/>
      <w:sz w:val="20"/>
      <w:szCs w:val="20"/>
      <w:lang w:val="x-none" w:eastAsia="zh-CN"/>
    </w:rPr>
  </w:style>
  <w:style w:type="paragraph" w:styleId="ae">
    <w:name w:val="Body Text First Indent"/>
    <w:basedOn w:val="ac"/>
    <w:link w:val="Char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3Char0">
    <w:name w:val="본문 3 Char"/>
    <w:link w:val="31"/>
    <w:uiPriority w:val="99"/>
    <w:semiHidden/>
    <w:locked/>
    <w:rPr>
      <w:rFonts w:ascii="Univers" w:hAnsi="Univers" w:cs="Univers"/>
      <w:sz w:val="16"/>
      <w:szCs w:val="16"/>
      <w:lang w:val="x-none" w:eastAsia="zh-CN"/>
    </w:rPr>
  </w:style>
  <w:style w:type="paragraph" w:styleId="af">
    <w:name w:val="Body Text Indent"/>
    <w:basedOn w:val="a"/>
    <w:link w:val="Char5"/>
    <w:uiPriority w:val="99"/>
    <w:semiHidden/>
    <w:pPr>
      <w:spacing w:after="120"/>
      <w:ind w:left="360"/>
    </w:pPr>
  </w:style>
  <w:style w:type="character" w:customStyle="1" w:styleId="Char4">
    <w:name w:val="본문 첫 줄 들여쓰기 Char"/>
    <w:link w:val="ae"/>
    <w:uiPriority w:val="99"/>
    <w:semiHidden/>
    <w:locked/>
  </w:style>
  <w:style w:type="paragraph" w:styleId="23">
    <w:name w:val="Body Text First Indent 2"/>
    <w:basedOn w:val="22"/>
    <w:link w:val="2Char1"/>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Char5">
    <w:name w:val="본문 들여쓰기 Char"/>
    <w:link w:val="af"/>
    <w:uiPriority w:val="99"/>
    <w:semiHidden/>
    <w:locked/>
    <w:rPr>
      <w:rFonts w:ascii="Univers" w:hAnsi="Univers" w:cs="Univers"/>
      <w:sz w:val="20"/>
      <w:szCs w:val="20"/>
      <w:lang w:val="x-none" w:eastAsia="zh-CN"/>
    </w:rPr>
  </w:style>
  <w:style w:type="paragraph" w:styleId="24">
    <w:name w:val="Body Text Indent 2"/>
    <w:basedOn w:val="a"/>
    <w:link w:val="2Char2"/>
    <w:uiPriority w:val="99"/>
    <w:pPr>
      <w:spacing w:after="120" w:line="480" w:lineRule="auto"/>
      <w:ind w:left="360"/>
    </w:pPr>
  </w:style>
  <w:style w:type="character" w:customStyle="1" w:styleId="2Char1">
    <w:name w:val="본문 첫 줄 들여쓰기 2 Char"/>
    <w:link w:val="23"/>
    <w:uiPriority w:val="99"/>
    <w:semiHidden/>
    <w:locked/>
  </w:style>
  <w:style w:type="paragraph" w:styleId="32">
    <w:name w:val="Body Text Indent 3"/>
    <w:basedOn w:val="a"/>
    <w:link w:val="3Char1"/>
    <w:uiPriority w:val="99"/>
    <w:pPr>
      <w:spacing w:after="120"/>
      <w:ind w:left="360"/>
    </w:pPr>
    <w:rPr>
      <w:sz w:val="16"/>
      <w:szCs w:val="16"/>
    </w:rPr>
  </w:style>
  <w:style w:type="character" w:customStyle="1" w:styleId="2Char2">
    <w:name w:val="본문 들여쓰기 2 Char"/>
    <w:link w:val="24"/>
    <w:uiPriority w:val="99"/>
    <w:semiHidden/>
    <w:locked/>
    <w:rPr>
      <w:rFonts w:ascii="Univers" w:hAnsi="Univers" w:cs="Univers"/>
      <w:sz w:val="20"/>
      <w:szCs w:val="20"/>
      <w:lang w:val="x-none" w:eastAsia="zh-CN"/>
    </w:rPr>
  </w:style>
  <w:style w:type="paragraph" w:styleId="af0">
    <w:name w:val="Closing"/>
    <w:basedOn w:val="a"/>
    <w:link w:val="Char6"/>
    <w:uiPriority w:val="99"/>
    <w:pPr>
      <w:ind w:left="4320"/>
    </w:pPr>
  </w:style>
  <w:style w:type="character" w:customStyle="1" w:styleId="3Char1">
    <w:name w:val="본문 들여쓰기 3 Char"/>
    <w:link w:val="32"/>
    <w:uiPriority w:val="99"/>
    <w:semiHidden/>
    <w:locked/>
    <w:rPr>
      <w:rFonts w:ascii="Univers" w:hAnsi="Univers" w:cs="Univers"/>
      <w:sz w:val="16"/>
      <w:szCs w:val="16"/>
      <w:lang w:val="x-none" w:eastAsia="zh-CN"/>
    </w:rPr>
  </w:style>
  <w:style w:type="paragraph" w:styleId="af1">
    <w:name w:val="annotation text"/>
    <w:basedOn w:val="a"/>
    <w:link w:val="Char7"/>
    <w:uiPriority w:val="99"/>
    <w:semiHidden/>
  </w:style>
  <w:style w:type="character" w:customStyle="1" w:styleId="Char6">
    <w:name w:val="맺음말 Char"/>
    <w:link w:val="af0"/>
    <w:uiPriority w:val="99"/>
    <w:semiHidden/>
    <w:locked/>
    <w:rPr>
      <w:rFonts w:ascii="Univers" w:hAnsi="Univers" w:cs="Univers"/>
      <w:sz w:val="20"/>
      <w:szCs w:val="20"/>
      <w:lang w:val="x-none" w:eastAsia="zh-CN"/>
    </w:rPr>
  </w:style>
  <w:style w:type="paragraph" w:styleId="af2">
    <w:name w:val="Date"/>
    <w:basedOn w:val="a"/>
    <w:next w:val="a"/>
    <w:link w:val="Char8"/>
    <w:uiPriority w:val="99"/>
  </w:style>
  <w:style w:type="character" w:customStyle="1" w:styleId="Char7">
    <w:name w:val="메모 텍스트 Char"/>
    <w:link w:val="af1"/>
    <w:uiPriority w:val="99"/>
    <w:semiHidden/>
    <w:locked/>
    <w:rPr>
      <w:rFonts w:ascii="Univers" w:hAnsi="Univers" w:cs="Univers"/>
      <w:sz w:val="20"/>
      <w:szCs w:val="20"/>
      <w:lang w:val="x-none" w:eastAsia="zh-CN"/>
    </w:rPr>
  </w:style>
  <w:style w:type="paragraph" w:styleId="af3">
    <w:name w:val="Document Map"/>
    <w:basedOn w:val="a"/>
    <w:link w:val="Char9"/>
    <w:uiPriority w:val="99"/>
    <w:semiHidden/>
    <w:pPr>
      <w:shd w:val="clear" w:color="auto" w:fill="000080"/>
    </w:pPr>
    <w:rPr>
      <w:rFonts w:ascii="Tahoma" w:hAnsi="Tahoma" w:cs="Tahoma"/>
    </w:rPr>
  </w:style>
  <w:style w:type="character" w:customStyle="1" w:styleId="Char8">
    <w:name w:val="날짜 Char"/>
    <w:link w:val="af2"/>
    <w:uiPriority w:val="99"/>
    <w:semiHidden/>
    <w:locked/>
    <w:rPr>
      <w:rFonts w:ascii="Univers" w:hAnsi="Univers" w:cs="Univers"/>
      <w:sz w:val="20"/>
      <w:szCs w:val="20"/>
      <w:lang w:val="x-none" w:eastAsia="zh-CN"/>
    </w:rPr>
  </w:style>
  <w:style w:type="paragraph" w:styleId="af4">
    <w:name w:val="E-mail Signature"/>
    <w:basedOn w:val="a"/>
    <w:link w:val="Chara"/>
    <w:uiPriority w:val="99"/>
  </w:style>
  <w:style w:type="character" w:customStyle="1" w:styleId="Char9">
    <w:name w:val="문서 구조 Char"/>
    <w:link w:val="af3"/>
    <w:uiPriority w:val="99"/>
    <w:semiHidden/>
    <w:locked/>
    <w:rPr>
      <w:rFonts w:ascii="Tahoma" w:hAnsi="Tahoma" w:cs="Tahoma"/>
      <w:sz w:val="16"/>
      <w:szCs w:val="16"/>
      <w:lang w:val="x-none" w:eastAsia="zh-CN"/>
    </w:rPr>
  </w:style>
  <w:style w:type="paragraph" w:styleId="af5">
    <w:name w:val="envelope address"/>
    <w:basedOn w:val="a"/>
    <w:uiPriority w:val="99"/>
    <w:pPr>
      <w:framePr w:w="7920" w:h="1980" w:hRule="exact" w:hSpace="180" w:wrap="auto" w:hAnchor="page" w:xAlign="center" w:yAlign="bottom"/>
      <w:ind w:left="2880"/>
    </w:pPr>
    <w:rPr>
      <w:rFonts w:ascii="Arial" w:hAnsi="Arial" w:cs="Arial"/>
      <w:sz w:val="24"/>
      <w:szCs w:val="24"/>
    </w:rPr>
  </w:style>
  <w:style w:type="character" w:customStyle="1" w:styleId="Chara">
    <w:name w:val="전자 메일 서명 Char"/>
    <w:link w:val="af4"/>
    <w:uiPriority w:val="99"/>
    <w:semiHidden/>
    <w:locked/>
    <w:rPr>
      <w:rFonts w:ascii="Univers" w:hAnsi="Univers" w:cs="Univers"/>
      <w:sz w:val="20"/>
      <w:szCs w:val="20"/>
      <w:lang w:val="x-none" w:eastAsia="zh-CN"/>
    </w:rPr>
  </w:style>
  <w:style w:type="paragraph" w:styleId="af6">
    <w:name w:val="envelope return"/>
    <w:basedOn w:val="a"/>
    <w:uiPriority w:val="99"/>
    <w:rPr>
      <w:rFonts w:ascii="Arial" w:hAnsi="Arial" w:cs="Arial"/>
    </w:rPr>
  </w:style>
  <w:style w:type="paragraph" w:styleId="HTML">
    <w:name w:val="HTML Address"/>
    <w:basedOn w:val="a"/>
    <w:link w:val="HTMLChar"/>
    <w:uiPriority w:val="99"/>
    <w:rPr>
      <w:i/>
      <w:iCs/>
    </w:rPr>
  </w:style>
  <w:style w:type="paragraph" w:styleId="HTML0">
    <w:name w:val="HTML Preformatted"/>
    <w:basedOn w:val="a"/>
    <w:link w:val="HTMLChar0"/>
    <w:uiPriority w:val="99"/>
    <w:rPr>
      <w:rFonts w:ascii="Courier New" w:hAnsi="Courier New" w:cs="Courier New"/>
    </w:rPr>
  </w:style>
  <w:style w:type="character" w:customStyle="1" w:styleId="HTMLChar">
    <w:name w:val="HTML 주소 Char"/>
    <w:link w:val="HTML"/>
    <w:uiPriority w:val="99"/>
    <w:semiHidden/>
    <w:locked/>
    <w:rPr>
      <w:rFonts w:ascii="Univers" w:hAnsi="Univers" w:cs="Univers"/>
      <w:i/>
      <w:iCs/>
      <w:sz w:val="20"/>
      <w:szCs w:val="20"/>
      <w:lang w:val="x-none" w:eastAsia="zh-CN"/>
    </w:rPr>
  </w:style>
  <w:style w:type="paragraph" w:styleId="33">
    <w:name w:val="index 3"/>
    <w:basedOn w:val="a"/>
    <w:next w:val="a"/>
    <w:autoRedefine/>
    <w:uiPriority w:val="99"/>
    <w:semiHidden/>
    <w:pPr>
      <w:ind w:left="600" w:hanging="200"/>
    </w:pPr>
  </w:style>
  <w:style w:type="character" w:customStyle="1" w:styleId="HTMLChar0">
    <w:name w:val="미리 서식이 지정된 HTML Char"/>
    <w:link w:val="HTML0"/>
    <w:uiPriority w:val="99"/>
    <w:semiHidden/>
    <w:locked/>
    <w:rPr>
      <w:rFonts w:ascii="Courier New" w:hAnsi="Courier New" w:cs="Courier New"/>
      <w:sz w:val="20"/>
      <w:szCs w:val="20"/>
      <w:lang w:val="x-none" w:eastAsia="zh-CN"/>
    </w:r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7">
    <w:name w:val="index heading"/>
    <w:basedOn w:val="a"/>
    <w:next w:val="11"/>
    <w:uiPriority w:val="99"/>
    <w:semiHidden/>
    <w:rPr>
      <w:rFonts w:ascii="Arial" w:hAnsi="Arial" w:cs="Arial"/>
      <w:b/>
      <w:bCs/>
    </w:rPr>
  </w:style>
  <w:style w:type="paragraph" w:styleId="af8">
    <w:name w:val="List"/>
    <w:basedOn w:val="a"/>
    <w:uiPriority w:val="99"/>
    <w:pPr>
      <w:ind w:left="360" w:hanging="360"/>
    </w:pPr>
  </w:style>
  <w:style w:type="paragraph" w:styleId="25">
    <w:name w:val="List 2"/>
    <w:basedOn w:val="a"/>
    <w:uiPriority w:val="99"/>
    <w:pPr>
      <w:ind w:left="720" w:hanging="360"/>
    </w:pPr>
  </w:style>
  <w:style w:type="paragraph" w:styleId="34">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9">
    <w:name w:val="List Bullet"/>
    <w:basedOn w:val="a"/>
    <w:autoRedefine/>
    <w:uiPriority w:val="99"/>
    <w:pPr>
      <w:tabs>
        <w:tab w:val="left" w:pos="360"/>
      </w:tabs>
      <w:ind w:left="360" w:hanging="360"/>
    </w:pPr>
  </w:style>
  <w:style w:type="paragraph" w:styleId="26">
    <w:name w:val="List Bullet 2"/>
    <w:basedOn w:val="a"/>
    <w:autoRedefine/>
    <w:uiPriority w:val="99"/>
    <w:pPr>
      <w:tabs>
        <w:tab w:val="left" w:pos="720"/>
      </w:tabs>
      <w:ind w:left="720" w:hanging="360"/>
    </w:pPr>
  </w:style>
  <w:style w:type="paragraph" w:styleId="35">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a">
    <w:name w:val="List Continue"/>
    <w:basedOn w:val="a"/>
    <w:uiPriority w:val="99"/>
    <w:pPr>
      <w:spacing w:after="120"/>
      <w:ind w:left="360"/>
    </w:pPr>
  </w:style>
  <w:style w:type="paragraph" w:styleId="27">
    <w:name w:val="List Continue 2"/>
    <w:basedOn w:val="a"/>
    <w:uiPriority w:val="99"/>
    <w:pPr>
      <w:spacing w:after="120"/>
      <w:ind w:left="720"/>
    </w:pPr>
  </w:style>
  <w:style w:type="paragraph" w:styleId="36">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b">
    <w:name w:val="List Number"/>
    <w:basedOn w:val="a"/>
    <w:uiPriority w:val="99"/>
    <w:pPr>
      <w:tabs>
        <w:tab w:val="left" w:pos="360"/>
      </w:tabs>
      <w:ind w:left="360" w:hanging="360"/>
    </w:pPr>
  </w:style>
  <w:style w:type="paragraph" w:styleId="28">
    <w:name w:val="List Number 2"/>
    <w:basedOn w:val="a"/>
    <w:uiPriority w:val="99"/>
    <w:pPr>
      <w:tabs>
        <w:tab w:val="left" w:pos="720"/>
      </w:tabs>
      <w:ind w:left="720" w:hanging="360"/>
    </w:pPr>
  </w:style>
  <w:style w:type="paragraph" w:styleId="37">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c">
    <w:name w:val="macro"/>
    <w:link w:val="Charb"/>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paragraph" w:styleId="afd">
    <w:name w:val="Message Header"/>
    <w:basedOn w:val="a"/>
    <w:link w:val="Charc"/>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Charb">
    <w:name w:val="매크로 텍스트 Char"/>
    <w:link w:val="afc"/>
    <w:uiPriority w:val="99"/>
    <w:semiHidden/>
    <w:locked/>
    <w:rPr>
      <w:rFonts w:ascii="Courier New" w:hAnsi="Courier New" w:cs="Courier New"/>
      <w:sz w:val="20"/>
      <w:szCs w:val="20"/>
      <w:lang w:val="x-none" w:eastAsia="zh-CN"/>
    </w:rPr>
  </w:style>
  <w:style w:type="paragraph" w:styleId="afe">
    <w:name w:val="Normal (Web)"/>
    <w:basedOn w:val="a"/>
    <w:uiPriority w:val="99"/>
    <w:rPr>
      <w:sz w:val="24"/>
      <w:szCs w:val="24"/>
    </w:rPr>
  </w:style>
  <w:style w:type="character" w:customStyle="1" w:styleId="Charc">
    <w:name w:val="메시지 머리글 Char"/>
    <w:link w:val="afd"/>
    <w:uiPriority w:val="99"/>
    <w:semiHidden/>
    <w:locked/>
    <w:rPr>
      <w:rFonts w:ascii="Cambria" w:hAnsi="Cambria" w:cs="Times New Roman"/>
      <w:sz w:val="24"/>
      <w:szCs w:val="24"/>
      <w:shd w:val="pct20" w:color="auto" w:fill="auto"/>
      <w:lang w:val="x-none" w:eastAsia="zh-CN"/>
    </w:rPr>
  </w:style>
  <w:style w:type="paragraph" w:styleId="aff">
    <w:name w:val="Normal Indent"/>
    <w:basedOn w:val="a"/>
    <w:uiPriority w:val="99"/>
    <w:pPr>
      <w:ind w:left="720"/>
    </w:pPr>
  </w:style>
  <w:style w:type="paragraph" w:styleId="aff0">
    <w:name w:val="Note Heading"/>
    <w:basedOn w:val="a"/>
    <w:next w:val="a"/>
    <w:link w:val="Chard"/>
    <w:uiPriority w:val="99"/>
  </w:style>
  <w:style w:type="paragraph" w:styleId="aff1">
    <w:name w:val="Plain Text"/>
    <w:basedOn w:val="a"/>
    <w:link w:val="Chare"/>
    <w:uiPriority w:val="99"/>
    <w:rPr>
      <w:rFonts w:ascii="Courier New" w:hAnsi="Courier New" w:cs="Courier New"/>
    </w:rPr>
  </w:style>
  <w:style w:type="character" w:customStyle="1" w:styleId="Chard">
    <w:name w:val="각주/미주 머리글 Char"/>
    <w:link w:val="aff0"/>
    <w:uiPriority w:val="99"/>
    <w:semiHidden/>
    <w:locked/>
    <w:rPr>
      <w:rFonts w:ascii="Univers" w:hAnsi="Univers" w:cs="Univers"/>
      <w:sz w:val="20"/>
      <w:szCs w:val="20"/>
      <w:lang w:val="x-none" w:eastAsia="zh-CN"/>
    </w:rPr>
  </w:style>
  <w:style w:type="paragraph" w:styleId="aff2">
    <w:name w:val="Salutation"/>
    <w:basedOn w:val="a"/>
    <w:next w:val="a"/>
    <w:link w:val="Charf"/>
    <w:uiPriority w:val="99"/>
  </w:style>
  <w:style w:type="character" w:customStyle="1" w:styleId="Chare">
    <w:name w:val="글자만 Char"/>
    <w:link w:val="aff1"/>
    <w:uiPriority w:val="99"/>
    <w:semiHidden/>
    <w:locked/>
    <w:rPr>
      <w:rFonts w:ascii="Courier New" w:hAnsi="Courier New" w:cs="Courier New"/>
      <w:sz w:val="20"/>
      <w:szCs w:val="20"/>
      <w:lang w:val="x-none" w:eastAsia="zh-CN"/>
    </w:rPr>
  </w:style>
  <w:style w:type="paragraph" w:styleId="aff3">
    <w:name w:val="Signature"/>
    <w:basedOn w:val="a"/>
    <w:link w:val="Charf0"/>
    <w:uiPriority w:val="99"/>
    <w:pPr>
      <w:ind w:left="4320"/>
    </w:pPr>
  </w:style>
  <w:style w:type="character" w:customStyle="1" w:styleId="Charf">
    <w:name w:val="인사말 Char"/>
    <w:link w:val="aff2"/>
    <w:uiPriority w:val="99"/>
    <w:semiHidden/>
    <w:locked/>
    <w:rPr>
      <w:rFonts w:ascii="Univers" w:hAnsi="Univers" w:cs="Univers"/>
      <w:sz w:val="20"/>
      <w:szCs w:val="20"/>
      <w:lang w:val="x-none" w:eastAsia="zh-CN"/>
    </w:rPr>
  </w:style>
  <w:style w:type="paragraph" w:styleId="aff4">
    <w:name w:val="Subtitle"/>
    <w:basedOn w:val="a"/>
    <w:link w:val="Charf1"/>
    <w:uiPriority w:val="99"/>
    <w:qFormat/>
    <w:pPr>
      <w:spacing w:after="60"/>
      <w:jc w:val="center"/>
    </w:pPr>
    <w:rPr>
      <w:rFonts w:ascii="Arial" w:hAnsi="Arial" w:cs="Arial"/>
      <w:sz w:val="24"/>
      <w:szCs w:val="24"/>
    </w:rPr>
  </w:style>
  <w:style w:type="character" w:customStyle="1" w:styleId="Charf0">
    <w:name w:val="서명 Char"/>
    <w:link w:val="aff3"/>
    <w:uiPriority w:val="99"/>
    <w:semiHidden/>
    <w:locked/>
    <w:rPr>
      <w:rFonts w:ascii="Univers" w:hAnsi="Univers" w:cs="Univers"/>
      <w:sz w:val="20"/>
      <w:szCs w:val="20"/>
      <w:lang w:val="x-none" w:eastAsia="zh-CN"/>
    </w:rPr>
  </w:style>
  <w:style w:type="paragraph" w:styleId="aff5">
    <w:name w:val="table of authorities"/>
    <w:basedOn w:val="a"/>
    <w:next w:val="a"/>
    <w:uiPriority w:val="99"/>
    <w:semiHidden/>
    <w:pPr>
      <w:ind w:left="200" w:hanging="200"/>
    </w:pPr>
  </w:style>
  <w:style w:type="character" w:customStyle="1" w:styleId="Charf1">
    <w:name w:val="부제 Char"/>
    <w:link w:val="aff4"/>
    <w:uiPriority w:val="99"/>
    <w:locked/>
    <w:rPr>
      <w:rFonts w:ascii="Cambria" w:hAnsi="Cambria" w:cs="Times New Roman"/>
      <w:sz w:val="24"/>
      <w:szCs w:val="24"/>
      <w:lang w:val="x-none" w:eastAsia="zh-CN"/>
    </w:rPr>
  </w:style>
  <w:style w:type="paragraph" w:styleId="aff6">
    <w:name w:val="table of figures"/>
    <w:basedOn w:val="a"/>
    <w:next w:val="a"/>
    <w:uiPriority w:val="99"/>
    <w:semiHidden/>
    <w:pPr>
      <w:ind w:left="400" w:hanging="400"/>
    </w:pPr>
  </w:style>
  <w:style w:type="paragraph" w:styleId="aff7">
    <w:name w:val="Title"/>
    <w:aliases w:val="직함"/>
    <w:basedOn w:val="a"/>
    <w:link w:val="Charf2"/>
    <w:qFormat/>
    <w:pPr>
      <w:spacing w:before="240" w:after="60"/>
      <w:jc w:val="center"/>
    </w:pPr>
    <w:rPr>
      <w:rFonts w:ascii="Arial" w:hAnsi="Arial" w:cs="Arial"/>
      <w:b/>
      <w:bCs/>
      <w:kern w:val="28"/>
      <w:sz w:val="32"/>
      <w:szCs w:val="32"/>
    </w:rPr>
  </w:style>
  <w:style w:type="paragraph" w:styleId="aff8">
    <w:name w:val="Balloon Text"/>
    <w:basedOn w:val="a"/>
    <w:link w:val="Charf3"/>
    <w:uiPriority w:val="99"/>
    <w:semiHidden/>
    <w:rPr>
      <w:rFonts w:ascii="Tahoma" w:hAnsi="Tahoma" w:cs="Tahoma"/>
      <w:sz w:val="16"/>
      <w:szCs w:val="16"/>
    </w:rPr>
  </w:style>
  <w:style w:type="character" w:customStyle="1" w:styleId="Charf2">
    <w:name w:val="제목 Char"/>
    <w:aliases w:val="직함 Char"/>
    <w:link w:val="aff7"/>
    <w:locked/>
    <w:rPr>
      <w:rFonts w:ascii="Cambria" w:hAnsi="Cambria" w:cs="Times New Roman"/>
      <w:b/>
      <w:bCs/>
      <w:kern w:val="28"/>
      <w:sz w:val="32"/>
      <w:szCs w:val="32"/>
      <w:lang w:val="x-none" w:eastAsia="zh-CN"/>
    </w:rPr>
  </w:style>
  <w:style w:type="paragraph" w:customStyle="1" w:styleId="Rubrik1">
    <w:name w:val="Rubrik 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character" w:customStyle="1" w:styleId="Charf3">
    <w:name w:val="풍선 도움말 텍스트 Char"/>
    <w:link w:val="aff8"/>
    <w:uiPriority w:val="99"/>
    <w:semiHidden/>
    <w:locked/>
    <w:rPr>
      <w:rFonts w:ascii="Tahoma" w:hAnsi="Tahoma" w:cs="Tahoma"/>
      <w:sz w:val="16"/>
      <w:szCs w:val="16"/>
      <w:lang w:val="x-none" w:eastAsia="zh-CN"/>
    </w:rPr>
  </w:style>
  <w:style w:type="character" w:customStyle="1" w:styleId="CarattereCarattere9">
    <w:name w:val="Carattere Carattere9"/>
    <w:uiPriority w:val="99"/>
    <w:semiHidden/>
    <w:locked/>
    <w:rsid w:val="00C259D0"/>
    <w:rPr>
      <w:rFonts w:ascii="Cambria" w:hAnsi="Cambria"/>
      <w:b/>
      <w:i/>
      <w:sz w:val="28"/>
      <w:lang w:val="nl-NL" w:eastAsia="en-US"/>
    </w:rPr>
  </w:style>
  <w:style w:type="character" w:customStyle="1" w:styleId="CarattereCarattere8">
    <w:name w:val="Carattere Carattere8"/>
    <w:uiPriority w:val="99"/>
    <w:semiHidden/>
    <w:locked/>
    <w:rsid w:val="00C259D0"/>
    <w:rPr>
      <w:rFonts w:ascii="Cambria" w:hAnsi="Cambria"/>
      <w:b/>
      <w:sz w:val="26"/>
      <w:lang w:val="nl-NL" w:eastAsia="en-US"/>
    </w:rPr>
  </w:style>
  <w:style w:type="character" w:customStyle="1" w:styleId="CarattereCarattere10">
    <w:name w:val="Carattere Carattere10"/>
    <w:uiPriority w:val="99"/>
    <w:locked/>
    <w:rsid w:val="00C259D0"/>
    <w:rPr>
      <w:rFonts w:ascii="Cambria" w:hAnsi="Cambria"/>
      <w:b/>
      <w:kern w:val="32"/>
      <w:sz w:val="32"/>
      <w:lang w:val="nl-NL" w:eastAsia="en-US"/>
    </w:rPr>
  </w:style>
  <w:style w:type="character" w:customStyle="1" w:styleId="CarattereCarattere7">
    <w:name w:val="Carattere Carattere7"/>
    <w:uiPriority w:val="99"/>
    <w:semiHidden/>
    <w:locked/>
    <w:rsid w:val="00C259D0"/>
    <w:rPr>
      <w:rFonts w:ascii="Univers" w:hAnsi="Univers"/>
      <w:lang w:val="nl-NL" w:eastAsia="en-US"/>
    </w:rPr>
  </w:style>
  <w:style w:type="character" w:customStyle="1" w:styleId="Voetnootverwijzing">
    <w:name w:val="Voetnootverwijzing"/>
    <w:uiPriority w:val="99"/>
    <w:rsid w:val="00C259D0"/>
    <w:rPr>
      <w:vertAlign w:val="superscript"/>
    </w:rPr>
  </w:style>
  <w:style w:type="character" w:customStyle="1" w:styleId="CarattereCarattere6">
    <w:name w:val="Carattere Carattere6"/>
    <w:uiPriority w:val="99"/>
    <w:semiHidden/>
    <w:locked/>
    <w:rsid w:val="00C259D0"/>
    <w:rPr>
      <w:rFonts w:ascii="Univers" w:hAnsi="Univers"/>
      <w:lang w:val="nl-NL" w:eastAsia="en-US"/>
    </w:rPr>
  </w:style>
  <w:style w:type="paragraph" w:customStyle="1" w:styleId="inhopg1">
    <w:name w:val="inhopg 1"/>
    <w:basedOn w:val="a"/>
    <w:uiPriority w:val="99"/>
    <w:rsid w:val="00C259D0"/>
    <w:pPr>
      <w:tabs>
        <w:tab w:val="right" w:leader="dot" w:pos="9360"/>
      </w:tabs>
      <w:suppressAutoHyphens/>
      <w:spacing w:before="480"/>
      <w:ind w:left="720" w:right="720" w:hanging="720"/>
    </w:pPr>
    <w:rPr>
      <w:lang w:eastAsia="en-US"/>
    </w:rPr>
  </w:style>
  <w:style w:type="paragraph" w:customStyle="1" w:styleId="inhopg2">
    <w:name w:val="inhopg 2"/>
    <w:basedOn w:val="a"/>
    <w:uiPriority w:val="99"/>
    <w:rsid w:val="00C259D0"/>
    <w:pPr>
      <w:tabs>
        <w:tab w:val="right" w:leader="dot" w:pos="9360"/>
      </w:tabs>
      <w:suppressAutoHyphens/>
      <w:ind w:left="1440" w:right="720" w:hanging="720"/>
    </w:pPr>
    <w:rPr>
      <w:lang w:eastAsia="en-US"/>
    </w:rPr>
  </w:style>
  <w:style w:type="paragraph" w:customStyle="1" w:styleId="inhopg3">
    <w:name w:val="inhopg 3"/>
    <w:basedOn w:val="a"/>
    <w:uiPriority w:val="99"/>
    <w:rsid w:val="00C259D0"/>
    <w:pPr>
      <w:tabs>
        <w:tab w:val="right" w:leader="dot" w:pos="9360"/>
      </w:tabs>
      <w:suppressAutoHyphens/>
      <w:ind w:left="2160" w:right="720" w:hanging="720"/>
    </w:pPr>
    <w:rPr>
      <w:lang w:eastAsia="en-US"/>
    </w:rPr>
  </w:style>
  <w:style w:type="paragraph" w:customStyle="1" w:styleId="inhopg4">
    <w:name w:val="inhopg 4"/>
    <w:basedOn w:val="a"/>
    <w:uiPriority w:val="99"/>
    <w:rsid w:val="00C259D0"/>
    <w:pPr>
      <w:tabs>
        <w:tab w:val="right" w:leader="dot" w:pos="9360"/>
      </w:tabs>
      <w:suppressAutoHyphens/>
      <w:ind w:left="2880" w:right="720" w:hanging="720"/>
    </w:pPr>
    <w:rPr>
      <w:lang w:eastAsia="en-US"/>
    </w:rPr>
  </w:style>
  <w:style w:type="paragraph" w:customStyle="1" w:styleId="inhopg5">
    <w:name w:val="inhopg 5"/>
    <w:basedOn w:val="a"/>
    <w:uiPriority w:val="99"/>
    <w:rsid w:val="00C259D0"/>
    <w:pPr>
      <w:tabs>
        <w:tab w:val="right" w:leader="dot" w:pos="9360"/>
      </w:tabs>
      <w:suppressAutoHyphens/>
      <w:ind w:left="3600" w:right="720" w:hanging="720"/>
    </w:pPr>
    <w:rPr>
      <w:lang w:eastAsia="en-US"/>
    </w:rPr>
  </w:style>
  <w:style w:type="paragraph" w:customStyle="1" w:styleId="inhopg6">
    <w:name w:val="inhopg 6"/>
    <w:basedOn w:val="a"/>
    <w:uiPriority w:val="99"/>
    <w:rsid w:val="00C259D0"/>
    <w:pPr>
      <w:tabs>
        <w:tab w:val="right" w:pos="9360"/>
      </w:tabs>
      <w:suppressAutoHyphens/>
      <w:ind w:left="720" w:hanging="720"/>
    </w:pPr>
    <w:rPr>
      <w:lang w:eastAsia="en-US"/>
    </w:rPr>
  </w:style>
  <w:style w:type="paragraph" w:customStyle="1" w:styleId="inhopg7">
    <w:name w:val="inhopg 7"/>
    <w:basedOn w:val="a"/>
    <w:uiPriority w:val="99"/>
    <w:rsid w:val="00C259D0"/>
    <w:pPr>
      <w:suppressAutoHyphens/>
      <w:ind w:left="720" w:hanging="720"/>
    </w:pPr>
    <w:rPr>
      <w:lang w:eastAsia="en-US"/>
    </w:rPr>
  </w:style>
  <w:style w:type="paragraph" w:customStyle="1" w:styleId="inhopg8">
    <w:name w:val="inhopg 8"/>
    <w:basedOn w:val="a"/>
    <w:uiPriority w:val="99"/>
    <w:rsid w:val="00C259D0"/>
    <w:pPr>
      <w:tabs>
        <w:tab w:val="right" w:pos="9360"/>
      </w:tabs>
      <w:suppressAutoHyphens/>
      <w:ind w:left="720" w:hanging="720"/>
    </w:pPr>
    <w:rPr>
      <w:lang w:eastAsia="en-US"/>
    </w:rPr>
  </w:style>
  <w:style w:type="paragraph" w:customStyle="1" w:styleId="inhopg9">
    <w:name w:val="inhopg 9"/>
    <w:basedOn w:val="a"/>
    <w:uiPriority w:val="99"/>
    <w:rsid w:val="00C259D0"/>
    <w:pPr>
      <w:tabs>
        <w:tab w:val="right" w:leader="dot" w:pos="9360"/>
      </w:tabs>
      <w:suppressAutoHyphens/>
      <w:ind w:left="720" w:hanging="720"/>
    </w:pPr>
    <w:rPr>
      <w:lang w:eastAsia="en-US"/>
    </w:rPr>
  </w:style>
  <w:style w:type="paragraph" w:customStyle="1" w:styleId="bronvermelding">
    <w:name w:val="bronvermelding"/>
    <w:basedOn w:val="a"/>
    <w:uiPriority w:val="99"/>
    <w:rsid w:val="00C259D0"/>
    <w:pPr>
      <w:tabs>
        <w:tab w:val="right" w:pos="9360"/>
      </w:tabs>
      <w:suppressAutoHyphens/>
    </w:pPr>
    <w:rPr>
      <w:lang w:eastAsia="en-US"/>
    </w:rPr>
  </w:style>
  <w:style w:type="paragraph" w:customStyle="1" w:styleId="bijschrift">
    <w:name w:val="bijschrift"/>
    <w:basedOn w:val="a"/>
    <w:uiPriority w:val="99"/>
    <w:rsid w:val="00C259D0"/>
    <w:rPr>
      <w:sz w:val="24"/>
      <w:szCs w:val="24"/>
      <w:lang w:eastAsia="en-US"/>
    </w:rPr>
  </w:style>
  <w:style w:type="character" w:customStyle="1" w:styleId="CarattereCarattere5">
    <w:name w:val="Carattere Carattere5"/>
    <w:uiPriority w:val="99"/>
    <w:semiHidden/>
    <w:locked/>
    <w:rsid w:val="00C259D0"/>
    <w:rPr>
      <w:rFonts w:ascii="Univers" w:hAnsi="Univers"/>
      <w:lang w:val="nl-NL" w:eastAsia="en-US"/>
    </w:rPr>
  </w:style>
  <w:style w:type="character" w:customStyle="1" w:styleId="CarattereCarattere4">
    <w:name w:val="Carattere Carattere4"/>
    <w:uiPriority w:val="99"/>
    <w:semiHidden/>
    <w:locked/>
    <w:rsid w:val="00C259D0"/>
    <w:rPr>
      <w:rFonts w:ascii="Univers" w:hAnsi="Univers"/>
      <w:lang w:val="nl-NL" w:eastAsia="en-US"/>
    </w:rPr>
  </w:style>
  <w:style w:type="character" w:customStyle="1" w:styleId="CarattereCarattere3">
    <w:name w:val="Carattere Carattere3"/>
    <w:uiPriority w:val="99"/>
    <w:semiHidden/>
    <w:locked/>
    <w:rsid w:val="00C259D0"/>
    <w:rPr>
      <w:rFonts w:ascii="Univers" w:hAnsi="Univers"/>
      <w:lang w:val="nl-NL" w:eastAsia="en-US"/>
    </w:rPr>
  </w:style>
  <w:style w:type="character" w:customStyle="1" w:styleId="CarattereCarattere2">
    <w:name w:val="Carattere Carattere2"/>
    <w:uiPriority w:val="99"/>
    <w:semiHidden/>
    <w:locked/>
    <w:rsid w:val="00C259D0"/>
    <w:rPr>
      <w:rFonts w:ascii="Univers" w:hAnsi="Univers"/>
      <w:sz w:val="16"/>
      <w:lang w:val="nl-NL" w:eastAsia="en-US"/>
    </w:rPr>
  </w:style>
  <w:style w:type="character" w:customStyle="1" w:styleId="Technical5">
    <w:name w:val="Technical 5"/>
    <w:uiPriority w:val="99"/>
    <w:rsid w:val="00C259D0"/>
  </w:style>
  <w:style w:type="paragraph" w:styleId="aff9">
    <w:name w:val="List Paragraph"/>
    <w:basedOn w:val="a"/>
    <w:uiPriority w:val="99"/>
    <w:qFormat/>
    <w:rsid w:val="00C259D0"/>
    <w:pPr>
      <w:ind w:left="720"/>
      <w:contextualSpacing/>
    </w:pPr>
    <w:rPr>
      <w:lang w:eastAsia="en-US"/>
    </w:rPr>
  </w:style>
  <w:style w:type="character" w:customStyle="1" w:styleId="CarattereCarattere1">
    <w:name w:val="Carattere Carattere1"/>
    <w:uiPriority w:val="99"/>
    <w:locked/>
    <w:rsid w:val="00C259D0"/>
    <w:rPr>
      <w:rFonts w:ascii="Tahoma" w:hAnsi="Tahoma"/>
      <w:sz w:val="16"/>
      <w:lang w:val="nl-NL" w:eastAsia="en-US"/>
    </w:rPr>
  </w:style>
  <w:style w:type="character" w:customStyle="1" w:styleId="CarattereCarattere">
    <w:name w:val="Carattere Carattere"/>
    <w:uiPriority w:val="99"/>
    <w:locked/>
    <w:rsid w:val="00C259D0"/>
    <w:rPr>
      <w:rFonts w:ascii="Univers" w:hAnsi="Univers"/>
      <w:lang w:val="nl-NL" w:eastAsia="en-US"/>
    </w:rPr>
  </w:style>
  <w:style w:type="character" w:styleId="affa">
    <w:name w:val="annotation reference"/>
    <w:basedOn w:val="a0"/>
    <w:uiPriority w:val="99"/>
    <w:semiHidden/>
    <w:unhideWhenUsed/>
    <w:locked/>
    <w:rsid w:val="003E681F"/>
    <w:rPr>
      <w:sz w:val="18"/>
      <w:szCs w:val="18"/>
    </w:rPr>
  </w:style>
  <w:style w:type="paragraph" w:styleId="affb">
    <w:name w:val="annotation subject"/>
    <w:basedOn w:val="af1"/>
    <w:next w:val="af1"/>
    <w:link w:val="Charf4"/>
    <w:uiPriority w:val="99"/>
    <w:semiHidden/>
    <w:unhideWhenUsed/>
    <w:locked/>
    <w:rsid w:val="003E681F"/>
    <w:rPr>
      <w:b/>
      <w:bCs/>
    </w:rPr>
  </w:style>
  <w:style w:type="character" w:customStyle="1" w:styleId="Charf4">
    <w:name w:val="메모 주제 Char"/>
    <w:basedOn w:val="Char7"/>
    <w:link w:val="affb"/>
    <w:uiPriority w:val="99"/>
    <w:semiHidden/>
    <w:rsid w:val="003E681F"/>
    <w:rPr>
      <w:rFonts w:ascii="Univers" w:hAnsi="Univers" w:cs="Univers"/>
      <w:b/>
      <w:bCs/>
      <w:sz w:val="20"/>
      <w:szCs w:val="20"/>
      <w:lang w:val="en-GB" w:eastAsia="zh-CN"/>
    </w:rPr>
  </w:style>
  <w:style w:type="paragraph" w:customStyle="1" w:styleId="Default">
    <w:name w:val="Default"/>
    <w:rsid w:val="007136F8"/>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5238">
      <w:bodyDiv w:val="1"/>
      <w:marLeft w:val="0"/>
      <w:marRight w:val="0"/>
      <w:marTop w:val="0"/>
      <w:marBottom w:val="0"/>
      <w:divBdr>
        <w:top w:val="none" w:sz="0" w:space="0" w:color="auto"/>
        <w:left w:val="none" w:sz="0" w:space="0" w:color="auto"/>
        <w:bottom w:val="none" w:sz="0" w:space="0" w:color="auto"/>
        <w:right w:val="none" w:sz="0" w:space="0" w:color="auto"/>
      </w:divBdr>
    </w:div>
    <w:div w:id="1502350326">
      <w:bodyDiv w:val="1"/>
      <w:marLeft w:val="0"/>
      <w:marRight w:val="0"/>
      <w:marTop w:val="0"/>
      <w:marBottom w:val="0"/>
      <w:divBdr>
        <w:top w:val="none" w:sz="0" w:space="0" w:color="auto"/>
        <w:left w:val="none" w:sz="0" w:space="0" w:color="auto"/>
        <w:bottom w:val="none" w:sz="0" w:space="0" w:color="auto"/>
        <w:right w:val="none" w:sz="0" w:space="0" w:color="auto"/>
      </w:divBdr>
    </w:div>
    <w:div w:id="152621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emf"/><Relationship Id="rId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HANS\AppData\Local\Microsoft\Windows\Temporary%20Internet%20Files\Content.Outlook\8WCBTLLK\IEC62304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7B239-8B72-41BF-9862-E2D2D817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IEC62304B.DOTX</Template>
  <TotalTime>517</TotalTime>
  <Pages>30</Pages>
  <Words>7516</Words>
  <Characters>42845</Characters>
  <Application>Microsoft Office Word</Application>
  <DocSecurity>0</DocSecurity>
  <Lines>357</Lines>
  <Paragraphs>100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IEC 62304</vt:lpstr>
      <vt:lpstr>IEC 62304</vt:lpstr>
    </vt:vector>
  </TitlesOfParts>
  <Company>IMQ S.p.A.</Company>
  <LinksUpToDate>false</LinksUpToDate>
  <CharactersWithSpaces>50261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62304</dc:title>
  <dc:subject>IECEE</dc:subject>
  <dc:creator>Hansgård, Arild Roger</dc:creator>
  <cp:keywords>TRF - CB Scheme</cp:keywords>
  <dc:description>Last corection on February 11, 2012</dc:description>
  <cp:lastModifiedBy>정현우</cp:lastModifiedBy>
  <cp:revision>172</cp:revision>
  <cp:lastPrinted>2015-06-17T08:02:00Z</cp:lastPrinted>
  <dcterms:created xsi:type="dcterms:W3CDTF">2014-09-30T12:00:00Z</dcterms:created>
  <dcterms:modified xsi:type="dcterms:W3CDTF">2015-06-23T02:40:00Z</dcterms:modified>
  <cp:category>TRF</cp:category>
</cp:coreProperties>
</file>