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E21" w:rsidRPr="00CF19D0" w:rsidRDefault="003C2E21">
      <w:pPr>
        <w:pStyle w:val="a4"/>
        <w:tabs>
          <w:tab w:val="clear" w:pos="4252"/>
          <w:tab w:val="clear" w:pos="8504"/>
        </w:tabs>
        <w:wordWrap/>
        <w:snapToGrid/>
        <w:rPr>
          <w:rStyle w:val="af8"/>
        </w:rPr>
      </w:pPr>
    </w:p>
    <w:p w:rsidR="003C2E21" w:rsidRPr="009B7B07" w:rsidRDefault="003C2E21">
      <w:pPr>
        <w:wordWrap/>
        <w:rPr>
          <w:rFonts w:cs="Arial"/>
        </w:rPr>
      </w:pPr>
    </w:p>
    <w:p w:rsidR="0080509E" w:rsidRPr="009B7B07" w:rsidRDefault="0080509E" w:rsidP="00181971">
      <w:pPr>
        <w:wordWrap/>
        <w:rPr>
          <w:rFonts w:cs="Arial"/>
          <w:bCs/>
          <w:iCs/>
          <w:sz w:val="64"/>
        </w:rPr>
      </w:pPr>
      <w:r w:rsidRPr="009B7B07">
        <w:rPr>
          <w:rFonts w:cs="Arial"/>
          <w:noProof/>
        </w:rPr>
        <mc:AlternateContent>
          <mc:Choice Requires="wps">
            <w:drawing>
              <wp:anchor distT="45720" distB="45720" distL="114300" distR="114300" simplePos="0" relativeHeight="251659264" behindDoc="0" locked="0" layoutInCell="1" allowOverlap="1" wp14:anchorId="07DB4161" wp14:editId="0167DCF1">
                <wp:simplePos x="0" y="0"/>
                <wp:positionH relativeFrom="margin">
                  <wp:posOffset>462915</wp:posOffset>
                </wp:positionH>
                <wp:positionV relativeFrom="paragraph">
                  <wp:posOffset>530225</wp:posOffset>
                </wp:positionV>
                <wp:extent cx="4543425" cy="756000"/>
                <wp:effectExtent l="0" t="0" r="28575" b="2540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756000"/>
                        </a:xfrm>
                        <a:prstGeom prst="rect">
                          <a:avLst/>
                        </a:prstGeom>
                        <a:solidFill>
                          <a:schemeClr val="bg1">
                            <a:lumMod val="85000"/>
                          </a:schemeClr>
                        </a:solidFill>
                        <a:ln w="9525">
                          <a:solidFill>
                            <a:srgbClr val="000000"/>
                          </a:solidFill>
                          <a:miter lim="800000"/>
                          <a:headEnd/>
                          <a:tailEnd/>
                        </a:ln>
                      </wps:spPr>
                      <wps:txbx>
                        <w:txbxContent>
                          <w:p w:rsidR="0077299C" w:rsidRPr="000335BF" w:rsidRDefault="0077299C" w:rsidP="000335BF">
                            <w:pPr>
                              <w:tabs>
                                <w:tab w:val="left" w:pos="5529"/>
                              </w:tabs>
                              <w:jc w:val="center"/>
                              <w:rPr>
                                <w:b/>
                                <w:sz w:val="40"/>
                                <w:szCs w:val="40"/>
                              </w:rPr>
                            </w:pPr>
                            <w:r>
                              <w:rPr>
                                <w:b/>
                                <w:sz w:val="40"/>
                                <w:szCs w:val="40"/>
                              </w:rPr>
                              <w:t>Software Validation Plan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7DB4161" id="_x0000_t202" coordsize="21600,21600" o:spt="202" path="m,l,21600r21600,l21600,xe">
                <v:stroke joinstyle="miter"/>
                <v:path gradientshapeok="t" o:connecttype="rect"/>
              </v:shapetype>
              <v:shape id="텍스트 상자 2" o:spid="_x0000_s1026" type="#_x0000_t202" style="position:absolute;left:0;text-align:left;margin-left:36.45pt;margin-top:41.75pt;width:357.75pt;height:59.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" fillcolor="#d8d8d8 [2732]">
                <v:textbox>
                  <w:txbxContent>
                    <w:p w:rsidR="0077299C" w:rsidRPr="000335BF" w:rsidRDefault="0077299C" w:rsidP="000335BF">
                      <w:pPr>
                        <w:tabs>
                          <w:tab w:val="left" w:pos="5529"/>
                        </w:tabs>
                        <w:jc w:val="center"/>
                        <w:rPr>
                          <w:b/>
                          <w:sz w:val="40"/>
                          <w:szCs w:val="40"/>
                        </w:rPr>
                      </w:pPr>
                      <w:r>
                        <w:rPr>
                          <w:b/>
                          <w:sz w:val="40"/>
                          <w:szCs w:val="40"/>
                        </w:rPr>
                        <w:t>Software Validation Plan</w:t>
                      </w:r>
                    </w:p>
                  </w:txbxContent>
                </v:textbox>
                <w10:wrap type="square" anchorx="margin"/>
              </v:shape>
            </w:pict>
          </mc:Fallback>
        </mc:AlternateContent>
      </w:r>
    </w:p>
    <w:p w:rsidR="0080509E" w:rsidRPr="009B7B07" w:rsidRDefault="0080509E" w:rsidP="0080509E">
      <w:pPr>
        <w:wordWrap/>
        <w:rPr>
          <w:rFonts w:cs="Arial"/>
          <w:bCs/>
          <w:iCs/>
          <w:sz w:val="64"/>
        </w:rPr>
      </w:pPr>
    </w:p>
    <w:p w:rsidR="00181971" w:rsidRPr="009B7B07" w:rsidRDefault="00D466A0" w:rsidP="0080509E">
      <w:pPr>
        <w:wordWrap/>
        <w:rPr>
          <w:rFonts w:cs="Arial"/>
          <w:bCs/>
          <w:iCs/>
          <w:sz w:val="64"/>
        </w:rPr>
      </w:pPr>
      <w:r>
        <w:rPr>
          <w:rFonts w:cs="Arial" w:hint="eastAsia"/>
          <w:bCs/>
          <w:iCs/>
          <w:sz w:val="64"/>
        </w:rPr>
        <w:t xml:space="preserve"> </w:t>
      </w:r>
    </w:p>
    <w:p w:rsidR="003C2E21" w:rsidRPr="009B7B07" w:rsidRDefault="003C2E21">
      <w:pPr>
        <w:wordWrap/>
        <w:jc w:val="center"/>
        <w:rPr>
          <w:rFonts w:cs="Arial"/>
          <w:bCs/>
          <w:iCs/>
          <w:sz w:val="40"/>
          <w:szCs w:val="40"/>
        </w:rPr>
      </w:pPr>
    </w:p>
    <w:p w:rsidR="00476428" w:rsidRPr="009B7B07" w:rsidRDefault="003C2E21" w:rsidP="008655AC">
      <w:pPr>
        <w:wordWrap/>
        <w:ind w:left="1600" w:hanging="1600"/>
        <w:jc w:val="center"/>
        <w:rPr>
          <w:rFonts w:cs="Arial"/>
          <w:b/>
          <w:bCs/>
          <w:iCs/>
          <w:sz w:val="24"/>
          <w:szCs w:val="48"/>
        </w:rPr>
      </w:pPr>
      <w:r w:rsidRPr="009B7B07">
        <w:rPr>
          <w:rFonts w:cs="Arial"/>
          <w:b/>
          <w:bCs/>
          <w:iCs/>
          <w:sz w:val="24"/>
          <w:szCs w:val="48"/>
        </w:rPr>
        <w:t xml:space="preserve">Model: </w:t>
      </w:r>
      <w:proofErr w:type="spellStart"/>
      <w:r w:rsidR="00476428" w:rsidRPr="009B7B07">
        <w:rPr>
          <w:rFonts w:cs="Arial"/>
          <w:b/>
          <w:bCs/>
          <w:iCs/>
          <w:sz w:val="24"/>
          <w:szCs w:val="48"/>
        </w:rPr>
        <w:t>SmartSONO</w:t>
      </w:r>
      <w:proofErr w:type="spellEnd"/>
      <w:r w:rsidR="00476428" w:rsidRPr="009B7B07">
        <w:rPr>
          <w:rFonts w:cs="Arial"/>
          <w:b/>
          <w:bCs/>
          <w:iCs/>
          <w:sz w:val="24"/>
          <w:szCs w:val="48"/>
        </w:rPr>
        <w:t xml:space="preserve"> </w:t>
      </w:r>
      <w:r w:rsidR="00394AE0" w:rsidRPr="009B7B07">
        <w:rPr>
          <w:rFonts w:cs="Arial"/>
          <w:b/>
          <w:bCs/>
          <w:iCs/>
          <w:sz w:val="24"/>
          <w:szCs w:val="48"/>
        </w:rPr>
        <w:t>MS-09</w:t>
      </w:r>
      <w:r w:rsidR="00490039" w:rsidRPr="009B7B07">
        <w:rPr>
          <w:rFonts w:cs="Arial"/>
          <w:b/>
          <w:bCs/>
          <w:iCs/>
          <w:sz w:val="24"/>
          <w:szCs w:val="48"/>
        </w:rPr>
        <w:t xml:space="preserve"> </w:t>
      </w:r>
    </w:p>
    <w:p w:rsidR="0080509E" w:rsidRPr="009B7B07" w:rsidRDefault="0080509E" w:rsidP="0080509E">
      <w:pPr>
        <w:jc w:val="center"/>
        <w:rPr>
          <w:rFonts w:cs="Arial"/>
          <w:b/>
          <w:sz w:val="24"/>
        </w:rPr>
      </w:pPr>
      <w:r w:rsidRPr="000309BF">
        <w:rPr>
          <w:rFonts w:cs="Arial"/>
          <w:b/>
          <w:sz w:val="24"/>
        </w:rPr>
        <w:t>Document No. :</w:t>
      </w:r>
      <w:r w:rsidRPr="009B7B07">
        <w:rPr>
          <w:rFonts w:cs="Arial"/>
          <w:b/>
          <w:sz w:val="24"/>
        </w:rPr>
        <w:t xml:space="preserve"> </w:t>
      </w:r>
      <w:r w:rsidR="00D226FC">
        <w:rPr>
          <w:rFonts w:cs="Arial"/>
          <w:b/>
          <w:sz w:val="24"/>
        </w:rPr>
        <w:t>(</w:t>
      </w:r>
      <w:r w:rsidR="00D226FC">
        <w:rPr>
          <w:rFonts w:cs="Arial" w:hint="eastAsia"/>
          <w:b/>
          <w:sz w:val="24"/>
        </w:rPr>
        <w:t>문서</w:t>
      </w:r>
      <w:r w:rsidR="00D226FC">
        <w:rPr>
          <w:rFonts w:cs="Arial" w:hint="eastAsia"/>
          <w:b/>
          <w:sz w:val="24"/>
        </w:rPr>
        <w:t xml:space="preserve"> </w:t>
      </w:r>
      <w:r w:rsidR="00D226FC">
        <w:rPr>
          <w:rFonts w:cs="Arial" w:hint="eastAsia"/>
          <w:b/>
          <w:sz w:val="24"/>
        </w:rPr>
        <w:t>번호</w:t>
      </w:r>
      <w:r w:rsidR="00D226FC">
        <w:rPr>
          <w:rFonts w:cs="Arial" w:hint="eastAsia"/>
          <w:b/>
          <w:sz w:val="24"/>
        </w:rPr>
        <w:t xml:space="preserve"> </w:t>
      </w:r>
      <w:r w:rsidR="00D226FC">
        <w:rPr>
          <w:rFonts w:cs="Arial" w:hint="eastAsia"/>
          <w:b/>
          <w:sz w:val="24"/>
        </w:rPr>
        <w:t>작성</w:t>
      </w:r>
      <w:r w:rsidR="00D226FC">
        <w:rPr>
          <w:rFonts w:cs="Arial" w:hint="eastAsia"/>
          <w:b/>
          <w:sz w:val="24"/>
        </w:rPr>
        <w:t xml:space="preserve"> </w:t>
      </w:r>
      <w:r w:rsidR="00D226FC">
        <w:rPr>
          <w:rFonts w:cs="Arial" w:hint="eastAsia"/>
          <w:b/>
          <w:sz w:val="24"/>
        </w:rPr>
        <w:t>해야</w:t>
      </w:r>
      <w:r w:rsidR="00D226FC">
        <w:rPr>
          <w:rFonts w:cs="Arial" w:hint="eastAsia"/>
          <w:b/>
          <w:sz w:val="24"/>
        </w:rPr>
        <w:t xml:space="preserve"> </w:t>
      </w:r>
      <w:r w:rsidR="00D226FC">
        <w:rPr>
          <w:rFonts w:cs="Arial" w:hint="eastAsia"/>
          <w:b/>
          <w:sz w:val="24"/>
        </w:rPr>
        <w:t>함</w:t>
      </w:r>
      <w:r w:rsidR="00D226FC">
        <w:rPr>
          <w:rFonts w:cs="Arial" w:hint="eastAsia"/>
          <w:b/>
          <w:sz w:val="24"/>
        </w:rPr>
        <w:t>)</w:t>
      </w:r>
    </w:p>
    <w:p w:rsidR="003C2E21" w:rsidRPr="009B7B07" w:rsidRDefault="003C2E21" w:rsidP="00476428">
      <w:pPr>
        <w:wordWrap/>
        <w:ind w:left="1600" w:hanging="1600"/>
        <w:rPr>
          <w:rFonts w:cs="Arial"/>
          <w:iCs/>
          <w:sz w:val="52"/>
        </w:rPr>
      </w:pPr>
    </w:p>
    <w:p w:rsidR="003C2E21" w:rsidRPr="009B7B07" w:rsidRDefault="003C2E21">
      <w:pPr>
        <w:wordWrap/>
        <w:rPr>
          <w:rFonts w:cs="Arial"/>
        </w:rPr>
      </w:pPr>
    </w:p>
    <w:p w:rsidR="003C2E21" w:rsidRPr="009B7B07" w:rsidRDefault="003C2E21">
      <w:pPr>
        <w:wordWrap/>
        <w:rPr>
          <w:rFonts w:cs="Arial"/>
          <w:color w:val="000000"/>
        </w:rPr>
      </w:pPr>
    </w:p>
    <w:p w:rsidR="003C2E21" w:rsidRPr="009B7B07" w:rsidRDefault="003C2E21">
      <w:pPr>
        <w:wordWrap/>
        <w:rPr>
          <w:rFonts w:cs="Arial"/>
          <w:color w:val="000000"/>
        </w:rPr>
      </w:pPr>
    </w:p>
    <w:p w:rsidR="003C2E21" w:rsidRPr="009B7B07" w:rsidRDefault="003C2E21">
      <w:pPr>
        <w:wordWrap/>
        <w:rPr>
          <w:rFonts w:cs="Arial"/>
          <w:color w:val="000000"/>
        </w:rPr>
      </w:pPr>
    </w:p>
    <w:p w:rsidR="0080509E" w:rsidRPr="009B7B07" w:rsidRDefault="0080509E" w:rsidP="0080509E">
      <w:pPr>
        <w:jc w:val="center"/>
        <w:rPr>
          <w:rFonts w:cs="Arial"/>
        </w:rPr>
      </w:pPr>
    </w:p>
    <w:p w:rsidR="0080509E" w:rsidRPr="009B7B07" w:rsidRDefault="0080509E" w:rsidP="0080509E">
      <w:pPr>
        <w:jc w:val="center"/>
        <w:rPr>
          <w:rFonts w:cs="Arial"/>
          <w:kern w:val="0"/>
        </w:rPr>
      </w:pPr>
      <w:r w:rsidRPr="009B7B07">
        <w:rPr>
          <w:rFonts w:cs="Arial"/>
          <w:kern w:val="0"/>
        </w:rPr>
        <w:t>This document valid from the date of approval</w:t>
      </w:r>
    </w:p>
    <w:tbl>
      <w:tblPr>
        <w:tblStyle w:val="ae"/>
        <w:tblW w:w="5004" w:type="pct"/>
        <w:tblLook w:val="04A0" w:firstRow="1" w:lastRow="0" w:firstColumn="1" w:lastColumn="0" w:noHBand="0" w:noVBand="1"/>
      </w:tblPr>
      <w:tblGrid>
        <w:gridCol w:w="1556"/>
        <w:gridCol w:w="2270"/>
        <w:gridCol w:w="1416"/>
        <w:gridCol w:w="1571"/>
        <w:gridCol w:w="1688"/>
      </w:tblGrid>
      <w:tr w:rsidR="0080509E" w:rsidRPr="009B7B07" w:rsidTr="00EA5BEA">
        <w:tc>
          <w:tcPr>
            <w:tcW w:w="915"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p>
        </w:tc>
        <w:tc>
          <w:tcPr>
            <w:tcW w:w="1335"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r w:rsidRPr="00FB0BFD">
              <w:rPr>
                <w:rFonts w:cs="Arial"/>
                <w:kern w:val="0"/>
                <w:sz w:val="20"/>
                <w:szCs w:val="20"/>
              </w:rPr>
              <w:t>Title</w:t>
            </w:r>
          </w:p>
        </w:tc>
        <w:tc>
          <w:tcPr>
            <w:tcW w:w="833"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r w:rsidRPr="00FB0BFD">
              <w:rPr>
                <w:rFonts w:cs="Arial"/>
                <w:kern w:val="0"/>
                <w:sz w:val="20"/>
                <w:szCs w:val="20"/>
              </w:rPr>
              <w:t>Name</w:t>
            </w:r>
          </w:p>
        </w:tc>
        <w:tc>
          <w:tcPr>
            <w:tcW w:w="924"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r w:rsidRPr="00FB0BFD">
              <w:rPr>
                <w:rFonts w:cs="Arial"/>
                <w:kern w:val="0"/>
                <w:sz w:val="20"/>
                <w:szCs w:val="20"/>
              </w:rPr>
              <w:t>Date</w:t>
            </w:r>
          </w:p>
        </w:tc>
        <w:tc>
          <w:tcPr>
            <w:tcW w:w="993"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r w:rsidRPr="00FB0BFD">
              <w:rPr>
                <w:rFonts w:cs="Arial"/>
                <w:kern w:val="0"/>
                <w:sz w:val="20"/>
                <w:szCs w:val="20"/>
              </w:rPr>
              <w:t>Signature</w:t>
            </w:r>
          </w:p>
        </w:tc>
      </w:tr>
      <w:tr w:rsidR="00D820D0" w:rsidRPr="009B7B07" w:rsidTr="00EA5BEA">
        <w:tc>
          <w:tcPr>
            <w:tcW w:w="915" w:type="pct"/>
            <w:vAlign w:val="center"/>
          </w:tcPr>
          <w:p w:rsidR="00D820D0" w:rsidRPr="00FB0BFD" w:rsidRDefault="00D820D0" w:rsidP="00D820D0">
            <w:pPr>
              <w:spacing w:line="360" w:lineRule="auto"/>
              <w:jc w:val="center"/>
              <w:rPr>
                <w:rFonts w:eastAsia="굴림체" w:cs="Arial"/>
                <w:sz w:val="20"/>
                <w:szCs w:val="20"/>
              </w:rPr>
            </w:pPr>
            <w:r w:rsidRPr="00FB0BFD">
              <w:rPr>
                <w:rFonts w:eastAsia="굴림체" w:cs="Arial"/>
                <w:sz w:val="20"/>
                <w:szCs w:val="20"/>
              </w:rPr>
              <w:t>Prepared by</w:t>
            </w:r>
          </w:p>
        </w:tc>
        <w:tc>
          <w:tcPr>
            <w:tcW w:w="1335" w:type="pct"/>
            <w:vAlign w:val="center"/>
          </w:tcPr>
          <w:p w:rsidR="00D820D0" w:rsidRPr="00D820D0" w:rsidRDefault="00D820D0" w:rsidP="00D820D0">
            <w:pPr>
              <w:spacing w:line="360" w:lineRule="auto"/>
              <w:jc w:val="center"/>
              <w:rPr>
                <w:rFonts w:cs="Arial"/>
                <w:sz w:val="20"/>
                <w:szCs w:val="20"/>
              </w:rPr>
            </w:pPr>
            <w:r w:rsidRPr="00D820D0">
              <w:rPr>
                <w:rFonts w:eastAsia="굴림체" w:cs="Arial"/>
                <w:sz w:val="20"/>
                <w:szCs w:val="20"/>
              </w:rPr>
              <w:t>Researcher</w:t>
            </w:r>
          </w:p>
        </w:tc>
        <w:tc>
          <w:tcPr>
            <w:tcW w:w="833" w:type="pct"/>
            <w:vAlign w:val="center"/>
          </w:tcPr>
          <w:p w:rsidR="00D820D0" w:rsidRPr="00D820D0" w:rsidRDefault="00281BBF" w:rsidP="00D820D0">
            <w:pPr>
              <w:spacing w:line="360" w:lineRule="auto"/>
              <w:jc w:val="center"/>
              <w:rPr>
                <w:rFonts w:cs="Arial"/>
                <w:sz w:val="20"/>
                <w:szCs w:val="20"/>
              </w:rPr>
            </w:pPr>
            <w:r>
              <w:rPr>
                <w:rFonts w:cs="Arial"/>
                <w:sz w:val="20"/>
                <w:szCs w:val="20"/>
              </w:rPr>
              <w:t>H.W Jung</w:t>
            </w:r>
            <w:r w:rsidR="00D820D0" w:rsidRPr="00D820D0">
              <w:rPr>
                <w:rFonts w:cs="Arial" w:hint="eastAsia"/>
                <w:sz w:val="20"/>
                <w:szCs w:val="20"/>
              </w:rPr>
              <w:t xml:space="preserve"> </w:t>
            </w:r>
          </w:p>
        </w:tc>
        <w:tc>
          <w:tcPr>
            <w:tcW w:w="924" w:type="pct"/>
            <w:vAlign w:val="center"/>
          </w:tcPr>
          <w:p w:rsidR="00D820D0" w:rsidRPr="00D820D0" w:rsidRDefault="00F454DE" w:rsidP="00281BBF">
            <w:pPr>
              <w:spacing w:line="360" w:lineRule="auto"/>
              <w:jc w:val="center"/>
              <w:rPr>
                <w:rFonts w:cs="Arial"/>
                <w:sz w:val="20"/>
                <w:szCs w:val="20"/>
              </w:rPr>
            </w:pPr>
            <w:r>
              <w:rPr>
                <w:rFonts w:cs="Arial" w:hint="eastAsia"/>
                <w:sz w:val="20"/>
                <w:szCs w:val="20"/>
              </w:rPr>
              <w:t>2015.</w:t>
            </w:r>
            <w:r w:rsidR="00281BBF">
              <w:rPr>
                <w:rFonts w:cs="Arial"/>
                <w:sz w:val="20"/>
                <w:szCs w:val="20"/>
              </w:rPr>
              <w:t>03</w:t>
            </w:r>
            <w:r>
              <w:rPr>
                <w:rFonts w:cs="Arial" w:hint="eastAsia"/>
                <w:sz w:val="20"/>
                <w:szCs w:val="20"/>
              </w:rPr>
              <w:t>.</w:t>
            </w:r>
            <w:r w:rsidR="00281BBF">
              <w:rPr>
                <w:rFonts w:cs="Arial"/>
                <w:sz w:val="20"/>
                <w:szCs w:val="20"/>
              </w:rPr>
              <w:t>02</w:t>
            </w:r>
          </w:p>
        </w:tc>
        <w:tc>
          <w:tcPr>
            <w:tcW w:w="993" w:type="pct"/>
            <w:vAlign w:val="center"/>
          </w:tcPr>
          <w:p w:rsidR="00D820D0" w:rsidRPr="00FB0BFD" w:rsidRDefault="00D820D0" w:rsidP="00D820D0">
            <w:pPr>
              <w:spacing w:line="360" w:lineRule="auto"/>
              <w:jc w:val="center"/>
              <w:rPr>
                <w:rFonts w:cs="Arial"/>
                <w:kern w:val="0"/>
                <w:sz w:val="20"/>
                <w:szCs w:val="20"/>
              </w:rPr>
            </w:pPr>
          </w:p>
        </w:tc>
      </w:tr>
      <w:tr w:rsidR="00281BBF" w:rsidRPr="009B7B07" w:rsidTr="00EA5BEA">
        <w:tc>
          <w:tcPr>
            <w:tcW w:w="915" w:type="pct"/>
            <w:vAlign w:val="center"/>
          </w:tcPr>
          <w:p w:rsidR="00281BBF" w:rsidRPr="00FB0BFD" w:rsidRDefault="00281BBF" w:rsidP="00281BBF">
            <w:pPr>
              <w:spacing w:line="360" w:lineRule="auto"/>
              <w:jc w:val="center"/>
              <w:rPr>
                <w:rFonts w:eastAsia="굴림체" w:cs="Arial"/>
                <w:sz w:val="20"/>
                <w:szCs w:val="20"/>
              </w:rPr>
            </w:pPr>
            <w:r w:rsidRPr="00FB0BFD">
              <w:rPr>
                <w:rFonts w:eastAsia="굴림체" w:cs="Arial"/>
                <w:sz w:val="20"/>
                <w:szCs w:val="20"/>
              </w:rPr>
              <w:t>Reviewed by</w:t>
            </w:r>
          </w:p>
        </w:tc>
        <w:tc>
          <w:tcPr>
            <w:tcW w:w="1335" w:type="pct"/>
            <w:vAlign w:val="center"/>
          </w:tcPr>
          <w:p w:rsidR="00281BBF" w:rsidRPr="00D820D0" w:rsidRDefault="00281BBF" w:rsidP="00281BBF">
            <w:pPr>
              <w:spacing w:line="360" w:lineRule="auto"/>
              <w:jc w:val="center"/>
              <w:rPr>
                <w:rFonts w:cs="Arial"/>
                <w:sz w:val="20"/>
                <w:szCs w:val="20"/>
              </w:rPr>
            </w:pPr>
            <w:r w:rsidRPr="00D820D0">
              <w:rPr>
                <w:rFonts w:eastAsia="굴림체" w:cs="Arial" w:hint="eastAsia"/>
                <w:sz w:val="20"/>
                <w:szCs w:val="20"/>
              </w:rPr>
              <w:t>Director</w:t>
            </w:r>
          </w:p>
        </w:tc>
        <w:tc>
          <w:tcPr>
            <w:tcW w:w="833" w:type="pct"/>
            <w:vAlign w:val="center"/>
          </w:tcPr>
          <w:p w:rsidR="00281BBF" w:rsidRPr="00D820D0" w:rsidRDefault="00281BBF" w:rsidP="00281BBF">
            <w:pPr>
              <w:spacing w:line="360" w:lineRule="auto"/>
              <w:jc w:val="center"/>
              <w:rPr>
                <w:rFonts w:cs="Arial"/>
                <w:sz w:val="20"/>
                <w:szCs w:val="20"/>
              </w:rPr>
            </w:pPr>
            <w:r>
              <w:rPr>
                <w:rFonts w:cs="Arial" w:hint="eastAsia"/>
                <w:sz w:val="20"/>
                <w:szCs w:val="20"/>
              </w:rPr>
              <w:t>J.H. Oh</w:t>
            </w:r>
          </w:p>
        </w:tc>
        <w:tc>
          <w:tcPr>
            <w:tcW w:w="924" w:type="pct"/>
            <w:vAlign w:val="center"/>
          </w:tcPr>
          <w:p w:rsidR="00281BBF" w:rsidRPr="00D820D0" w:rsidRDefault="00281BBF" w:rsidP="00281BBF">
            <w:pPr>
              <w:spacing w:line="360" w:lineRule="auto"/>
              <w:jc w:val="center"/>
              <w:rPr>
                <w:rFonts w:cs="Arial"/>
                <w:sz w:val="20"/>
                <w:szCs w:val="20"/>
              </w:rPr>
            </w:pPr>
            <w:r>
              <w:rPr>
                <w:rFonts w:cs="Arial" w:hint="eastAsia"/>
                <w:sz w:val="20"/>
                <w:szCs w:val="20"/>
              </w:rPr>
              <w:t>2015.</w:t>
            </w:r>
            <w:r>
              <w:rPr>
                <w:rFonts w:cs="Arial"/>
                <w:sz w:val="20"/>
                <w:szCs w:val="20"/>
              </w:rPr>
              <w:t>03</w:t>
            </w:r>
            <w:r>
              <w:rPr>
                <w:rFonts w:cs="Arial" w:hint="eastAsia"/>
                <w:sz w:val="20"/>
                <w:szCs w:val="20"/>
              </w:rPr>
              <w:t>.</w:t>
            </w:r>
            <w:r>
              <w:rPr>
                <w:rFonts w:cs="Arial"/>
                <w:sz w:val="20"/>
                <w:szCs w:val="20"/>
              </w:rPr>
              <w:t>02</w:t>
            </w:r>
          </w:p>
        </w:tc>
        <w:tc>
          <w:tcPr>
            <w:tcW w:w="993" w:type="pct"/>
            <w:vAlign w:val="center"/>
          </w:tcPr>
          <w:p w:rsidR="00281BBF" w:rsidRPr="003D56F2" w:rsidRDefault="00281BBF" w:rsidP="00281BBF">
            <w:pPr>
              <w:spacing w:line="360" w:lineRule="auto"/>
              <w:jc w:val="center"/>
              <w:rPr>
                <w:rFonts w:cs="Arial"/>
                <w:sz w:val="24"/>
              </w:rPr>
            </w:pPr>
          </w:p>
        </w:tc>
      </w:tr>
      <w:tr w:rsidR="00281BBF" w:rsidRPr="009B7B07" w:rsidTr="00EA5BEA">
        <w:tc>
          <w:tcPr>
            <w:tcW w:w="915" w:type="pct"/>
            <w:vAlign w:val="center"/>
          </w:tcPr>
          <w:p w:rsidR="00281BBF" w:rsidRPr="00FB0BFD" w:rsidRDefault="00281BBF" w:rsidP="00281BBF">
            <w:pPr>
              <w:spacing w:line="360" w:lineRule="auto"/>
              <w:jc w:val="center"/>
              <w:rPr>
                <w:rFonts w:eastAsia="굴림체" w:cs="Arial"/>
                <w:sz w:val="20"/>
                <w:szCs w:val="20"/>
              </w:rPr>
            </w:pPr>
            <w:r w:rsidRPr="00FB0BFD">
              <w:rPr>
                <w:rFonts w:eastAsia="굴림체" w:cs="Arial"/>
                <w:sz w:val="20"/>
                <w:szCs w:val="20"/>
              </w:rPr>
              <w:t>Approved by</w:t>
            </w:r>
          </w:p>
        </w:tc>
        <w:tc>
          <w:tcPr>
            <w:tcW w:w="1335" w:type="pct"/>
            <w:vAlign w:val="center"/>
          </w:tcPr>
          <w:p w:rsidR="00281BBF" w:rsidRPr="00D820D0" w:rsidRDefault="00281BBF" w:rsidP="00281BBF">
            <w:pPr>
              <w:spacing w:line="360" w:lineRule="auto"/>
              <w:jc w:val="center"/>
              <w:rPr>
                <w:rFonts w:cs="Arial"/>
                <w:sz w:val="20"/>
                <w:szCs w:val="20"/>
              </w:rPr>
            </w:pPr>
            <w:r w:rsidRPr="00D820D0">
              <w:rPr>
                <w:rFonts w:cs="Arial" w:hint="eastAsia"/>
                <w:sz w:val="20"/>
                <w:szCs w:val="20"/>
              </w:rPr>
              <w:t>CTO</w:t>
            </w:r>
          </w:p>
        </w:tc>
        <w:tc>
          <w:tcPr>
            <w:tcW w:w="833" w:type="pct"/>
            <w:vAlign w:val="center"/>
          </w:tcPr>
          <w:p w:rsidR="00281BBF" w:rsidRPr="00D820D0" w:rsidRDefault="00281BBF" w:rsidP="00281BBF">
            <w:pPr>
              <w:spacing w:line="360" w:lineRule="auto"/>
              <w:jc w:val="center"/>
              <w:rPr>
                <w:rFonts w:cs="Arial"/>
                <w:sz w:val="20"/>
                <w:szCs w:val="20"/>
              </w:rPr>
            </w:pPr>
            <w:r w:rsidRPr="00D820D0">
              <w:rPr>
                <w:rFonts w:cs="Arial" w:hint="eastAsia"/>
                <w:sz w:val="20"/>
                <w:szCs w:val="20"/>
              </w:rPr>
              <w:t>G.Y. Kim</w:t>
            </w:r>
          </w:p>
        </w:tc>
        <w:tc>
          <w:tcPr>
            <w:tcW w:w="924" w:type="pct"/>
            <w:vAlign w:val="center"/>
          </w:tcPr>
          <w:p w:rsidR="00281BBF" w:rsidRPr="00D820D0" w:rsidRDefault="00281BBF" w:rsidP="00281BBF">
            <w:pPr>
              <w:spacing w:line="360" w:lineRule="auto"/>
              <w:jc w:val="center"/>
              <w:rPr>
                <w:rFonts w:cs="Arial"/>
                <w:sz w:val="20"/>
                <w:szCs w:val="20"/>
              </w:rPr>
            </w:pPr>
            <w:r>
              <w:rPr>
                <w:rFonts w:cs="Arial" w:hint="eastAsia"/>
                <w:sz w:val="20"/>
                <w:szCs w:val="20"/>
              </w:rPr>
              <w:t>2015.</w:t>
            </w:r>
            <w:r>
              <w:rPr>
                <w:rFonts w:cs="Arial"/>
                <w:sz w:val="20"/>
                <w:szCs w:val="20"/>
              </w:rPr>
              <w:t>03</w:t>
            </w:r>
            <w:r>
              <w:rPr>
                <w:rFonts w:cs="Arial" w:hint="eastAsia"/>
                <w:sz w:val="20"/>
                <w:szCs w:val="20"/>
              </w:rPr>
              <w:t>.</w:t>
            </w:r>
            <w:r>
              <w:rPr>
                <w:rFonts w:cs="Arial"/>
                <w:sz w:val="20"/>
                <w:szCs w:val="20"/>
              </w:rPr>
              <w:t>02</w:t>
            </w:r>
          </w:p>
        </w:tc>
        <w:tc>
          <w:tcPr>
            <w:tcW w:w="993" w:type="pct"/>
            <w:vAlign w:val="center"/>
          </w:tcPr>
          <w:p w:rsidR="00281BBF" w:rsidRPr="00FB0BFD" w:rsidRDefault="00281BBF" w:rsidP="00281BBF">
            <w:pPr>
              <w:spacing w:line="360" w:lineRule="auto"/>
              <w:jc w:val="center"/>
              <w:rPr>
                <w:rFonts w:cs="Arial"/>
                <w:kern w:val="0"/>
                <w:sz w:val="20"/>
                <w:szCs w:val="20"/>
              </w:rPr>
            </w:pPr>
          </w:p>
        </w:tc>
      </w:tr>
    </w:tbl>
    <w:p w:rsidR="0080509E" w:rsidRPr="009B7B07" w:rsidRDefault="0080509E" w:rsidP="0080509E">
      <w:pPr>
        <w:jc w:val="center"/>
        <w:rPr>
          <w:rFonts w:cs="Arial"/>
          <w:kern w:val="0"/>
        </w:rPr>
      </w:pPr>
    </w:p>
    <w:p w:rsidR="00490039" w:rsidRPr="009B7B07" w:rsidRDefault="00490039">
      <w:pPr>
        <w:wordWrap/>
        <w:rPr>
          <w:rFonts w:cs="Arial"/>
          <w:color w:val="000000"/>
        </w:rPr>
      </w:pPr>
    </w:p>
    <w:p w:rsidR="0088700D" w:rsidRPr="009B7B07" w:rsidRDefault="0088700D">
      <w:pPr>
        <w:wordWrap/>
        <w:rPr>
          <w:rFonts w:cs="Arial"/>
          <w:color w:val="000000"/>
        </w:rPr>
      </w:pPr>
    </w:p>
    <w:tbl>
      <w:tblPr>
        <w:tblStyle w:val="ae"/>
        <w:tblW w:w="0" w:type="auto"/>
        <w:shd w:val="clear" w:color="auto" w:fill="D9D9D9" w:themeFill="background1" w:themeFillShade="D9"/>
        <w:tblLook w:val="04A0" w:firstRow="1" w:lastRow="0" w:firstColumn="1" w:lastColumn="0" w:noHBand="0" w:noVBand="1"/>
      </w:tblPr>
      <w:tblGrid>
        <w:gridCol w:w="8494"/>
      </w:tblGrid>
      <w:tr w:rsidR="0080509E" w:rsidRPr="009B7B07" w:rsidTr="0088700D">
        <w:tc>
          <w:tcPr>
            <w:tcW w:w="8702" w:type="dxa"/>
            <w:shd w:val="clear" w:color="auto" w:fill="D9D9D9" w:themeFill="background1" w:themeFillShade="D9"/>
          </w:tcPr>
          <w:p w:rsidR="0080509E" w:rsidRPr="009B7B07" w:rsidRDefault="0088700D" w:rsidP="0088700D">
            <w:pPr>
              <w:wordWrap/>
              <w:jc w:val="center"/>
              <w:rPr>
                <w:rFonts w:cs="Arial"/>
                <w:color w:val="000000"/>
              </w:rPr>
            </w:pPr>
            <w:r w:rsidRPr="009B7B07">
              <w:rPr>
                <w:rFonts w:cs="Arial"/>
                <w:b/>
              </w:rPr>
              <w:t>META BIOMED CO., LTD.</w:t>
            </w:r>
          </w:p>
        </w:tc>
      </w:tr>
    </w:tbl>
    <w:p w:rsidR="0088700D" w:rsidRPr="009B7B07" w:rsidRDefault="0088700D">
      <w:pPr>
        <w:wordWrap/>
        <w:rPr>
          <w:rFonts w:cs="Arial"/>
          <w:b/>
          <w:color w:val="000000"/>
          <w:sz w:val="28"/>
          <w:szCs w:val="28"/>
        </w:rPr>
      </w:pPr>
    </w:p>
    <w:p w:rsidR="003C2E21" w:rsidRPr="009B7B07" w:rsidRDefault="003C2E21">
      <w:pPr>
        <w:wordWrap/>
        <w:rPr>
          <w:rFonts w:cs="Arial"/>
          <w:b/>
          <w:color w:val="000000"/>
          <w:sz w:val="28"/>
          <w:szCs w:val="28"/>
        </w:rPr>
      </w:pPr>
      <w:r w:rsidRPr="009B7B07">
        <w:rPr>
          <w:rFonts w:cs="Arial"/>
          <w:b/>
          <w:color w:val="000000"/>
          <w:sz w:val="28"/>
          <w:szCs w:val="28"/>
        </w:rPr>
        <w:lastRenderedPageBreak/>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130"/>
        <w:gridCol w:w="4786"/>
        <w:gridCol w:w="1223"/>
      </w:tblGrid>
      <w:tr w:rsidR="004103BD" w:rsidRPr="009B7B07" w:rsidTr="00D820D0">
        <w:trPr>
          <w:jc w:val="center"/>
        </w:trPr>
        <w:tc>
          <w:tcPr>
            <w:tcW w:w="1355" w:type="dxa"/>
            <w:shd w:val="clear" w:color="auto" w:fill="CCCCCC"/>
            <w:vAlign w:val="center"/>
          </w:tcPr>
          <w:p w:rsidR="004103BD" w:rsidRPr="009B7B07" w:rsidRDefault="004103BD" w:rsidP="008B6775">
            <w:pPr>
              <w:jc w:val="center"/>
              <w:rPr>
                <w:rFonts w:cs="Arial"/>
              </w:rPr>
            </w:pPr>
            <w:r w:rsidRPr="009B7B07">
              <w:rPr>
                <w:rFonts w:cs="Arial"/>
              </w:rPr>
              <w:t>Date</w:t>
            </w:r>
          </w:p>
        </w:tc>
        <w:tc>
          <w:tcPr>
            <w:tcW w:w="1130" w:type="dxa"/>
            <w:shd w:val="clear" w:color="auto" w:fill="CCCCCC"/>
            <w:vAlign w:val="center"/>
          </w:tcPr>
          <w:p w:rsidR="004103BD" w:rsidRPr="009B7B07" w:rsidRDefault="004103BD" w:rsidP="008B6775">
            <w:pPr>
              <w:jc w:val="center"/>
              <w:rPr>
                <w:rFonts w:cs="Arial"/>
              </w:rPr>
            </w:pPr>
            <w:r w:rsidRPr="009B7B07">
              <w:rPr>
                <w:rFonts w:cs="Arial"/>
              </w:rPr>
              <w:t>Revision</w:t>
            </w:r>
          </w:p>
        </w:tc>
        <w:tc>
          <w:tcPr>
            <w:tcW w:w="4786" w:type="dxa"/>
            <w:shd w:val="clear" w:color="auto" w:fill="CCCCCC"/>
          </w:tcPr>
          <w:p w:rsidR="004103BD" w:rsidRPr="009B7B07" w:rsidRDefault="004103BD" w:rsidP="001172CE">
            <w:pPr>
              <w:rPr>
                <w:rFonts w:cs="Arial"/>
              </w:rPr>
            </w:pPr>
            <w:r w:rsidRPr="009B7B07">
              <w:rPr>
                <w:rFonts w:cs="Arial"/>
              </w:rPr>
              <w:t>Description</w:t>
            </w:r>
          </w:p>
        </w:tc>
        <w:tc>
          <w:tcPr>
            <w:tcW w:w="1223" w:type="dxa"/>
            <w:shd w:val="clear" w:color="auto" w:fill="CCCCCC"/>
            <w:vAlign w:val="center"/>
          </w:tcPr>
          <w:p w:rsidR="004103BD" w:rsidRPr="009B7B07" w:rsidRDefault="004103BD" w:rsidP="008B6775">
            <w:pPr>
              <w:jc w:val="center"/>
              <w:rPr>
                <w:rFonts w:cs="Arial"/>
              </w:rPr>
            </w:pPr>
            <w:r w:rsidRPr="009B7B07">
              <w:rPr>
                <w:rFonts w:cs="Arial"/>
              </w:rPr>
              <w:t>Author</w:t>
            </w:r>
          </w:p>
        </w:tc>
      </w:tr>
      <w:tr w:rsidR="004103BD" w:rsidRPr="009B7B07" w:rsidTr="00D820D0">
        <w:trPr>
          <w:trHeight w:val="567"/>
          <w:jc w:val="center"/>
        </w:trPr>
        <w:tc>
          <w:tcPr>
            <w:tcW w:w="1355" w:type="dxa"/>
            <w:vAlign w:val="center"/>
          </w:tcPr>
          <w:p w:rsidR="004103BD" w:rsidRPr="00D820D0" w:rsidRDefault="00503ACE" w:rsidP="00503ACE">
            <w:pPr>
              <w:spacing w:line="260" w:lineRule="exact"/>
              <w:jc w:val="center"/>
              <w:rPr>
                <w:rFonts w:cs="Arial"/>
                <w:sz w:val="20"/>
                <w:szCs w:val="20"/>
              </w:rPr>
            </w:pPr>
            <w:r>
              <w:rPr>
                <w:rFonts w:hint="eastAsia"/>
                <w:sz w:val="20"/>
                <w:szCs w:val="20"/>
              </w:rPr>
              <w:t>2014.0</w:t>
            </w:r>
            <w:r>
              <w:rPr>
                <w:sz w:val="20"/>
                <w:szCs w:val="20"/>
              </w:rPr>
              <w:t>3</w:t>
            </w:r>
            <w:r w:rsidR="00D820D0" w:rsidRPr="00D820D0">
              <w:rPr>
                <w:rFonts w:hint="eastAsia"/>
                <w:sz w:val="20"/>
                <w:szCs w:val="20"/>
              </w:rPr>
              <w:t>.</w:t>
            </w:r>
            <w:r>
              <w:rPr>
                <w:sz w:val="20"/>
                <w:szCs w:val="20"/>
              </w:rPr>
              <w:t>02</w:t>
            </w:r>
          </w:p>
        </w:tc>
        <w:tc>
          <w:tcPr>
            <w:tcW w:w="1130" w:type="dxa"/>
            <w:vAlign w:val="center"/>
          </w:tcPr>
          <w:p w:rsidR="004103BD" w:rsidRPr="00D820D0" w:rsidRDefault="0080509E" w:rsidP="00D820D0">
            <w:pPr>
              <w:spacing w:line="260" w:lineRule="exact"/>
              <w:jc w:val="center"/>
              <w:rPr>
                <w:rFonts w:cs="Arial"/>
                <w:sz w:val="20"/>
                <w:szCs w:val="20"/>
              </w:rPr>
            </w:pPr>
            <w:r w:rsidRPr="00D820D0">
              <w:rPr>
                <w:rFonts w:cs="Arial"/>
                <w:sz w:val="20"/>
                <w:szCs w:val="20"/>
              </w:rPr>
              <w:t>0</w:t>
            </w:r>
          </w:p>
        </w:tc>
        <w:tc>
          <w:tcPr>
            <w:tcW w:w="4786" w:type="dxa"/>
            <w:vAlign w:val="center"/>
          </w:tcPr>
          <w:p w:rsidR="00F454DE" w:rsidRPr="00D820D0" w:rsidRDefault="00741283" w:rsidP="00741283">
            <w:pPr>
              <w:spacing w:line="260" w:lineRule="exact"/>
              <w:rPr>
                <w:rFonts w:cs="Arial"/>
                <w:sz w:val="20"/>
                <w:szCs w:val="20"/>
              </w:rPr>
            </w:pPr>
            <w:r w:rsidRPr="00741283">
              <w:rPr>
                <w:rFonts w:cs="Arial"/>
                <w:sz w:val="20"/>
                <w:szCs w:val="20"/>
              </w:rPr>
              <w:t>The initial creation</w:t>
            </w:r>
          </w:p>
        </w:tc>
        <w:tc>
          <w:tcPr>
            <w:tcW w:w="1223" w:type="dxa"/>
            <w:vAlign w:val="center"/>
          </w:tcPr>
          <w:p w:rsidR="004103BD" w:rsidRPr="00D820D0" w:rsidRDefault="00062F8D" w:rsidP="00D820D0">
            <w:pPr>
              <w:spacing w:line="260" w:lineRule="exact"/>
              <w:jc w:val="center"/>
              <w:rPr>
                <w:rFonts w:cs="Arial"/>
                <w:sz w:val="20"/>
                <w:szCs w:val="20"/>
              </w:rPr>
            </w:pPr>
            <w:r>
              <w:rPr>
                <w:rFonts w:cs="Arial" w:hint="eastAsia"/>
                <w:sz w:val="20"/>
                <w:szCs w:val="20"/>
              </w:rPr>
              <w:t>H</w:t>
            </w:r>
            <w:r>
              <w:rPr>
                <w:rFonts w:cs="Arial"/>
                <w:sz w:val="20"/>
                <w:szCs w:val="20"/>
              </w:rPr>
              <w:t>.</w:t>
            </w:r>
            <w:r>
              <w:rPr>
                <w:rFonts w:cs="Arial" w:hint="eastAsia"/>
                <w:sz w:val="20"/>
                <w:szCs w:val="20"/>
              </w:rPr>
              <w:t>W Jung</w:t>
            </w:r>
          </w:p>
        </w:tc>
      </w:tr>
      <w:tr w:rsidR="00F454DE" w:rsidRPr="009B7B07" w:rsidTr="00D820D0">
        <w:trPr>
          <w:trHeight w:val="567"/>
          <w:jc w:val="center"/>
        </w:trPr>
        <w:tc>
          <w:tcPr>
            <w:tcW w:w="1355" w:type="dxa"/>
            <w:vAlign w:val="center"/>
          </w:tcPr>
          <w:p w:rsidR="00F454DE" w:rsidRPr="00D820D0" w:rsidRDefault="00F454DE" w:rsidP="00F454DE">
            <w:pPr>
              <w:spacing w:line="260" w:lineRule="exact"/>
              <w:jc w:val="center"/>
              <w:rPr>
                <w:rFonts w:cs="Arial"/>
                <w:sz w:val="20"/>
                <w:szCs w:val="20"/>
              </w:rPr>
            </w:pPr>
          </w:p>
        </w:tc>
        <w:tc>
          <w:tcPr>
            <w:tcW w:w="1130" w:type="dxa"/>
            <w:vAlign w:val="center"/>
          </w:tcPr>
          <w:p w:rsidR="00F454DE" w:rsidRPr="00D820D0" w:rsidRDefault="00F454DE" w:rsidP="00F454DE">
            <w:pPr>
              <w:spacing w:line="260" w:lineRule="exact"/>
              <w:jc w:val="center"/>
              <w:rPr>
                <w:rFonts w:cs="Arial"/>
                <w:sz w:val="20"/>
                <w:szCs w:val="20"/>
              </w:rPr>
            </w:pPr>
          </w:p>
        </w:tc>
        <w:tc>
          <w:tcPr>
            <w:tcW w:w="4786" w:type="dxa"/>
            <w:vAlign w:val="center"/>
          </w:tcPr>
          <w:p w:rsidR="00F454DE" w:rsidRPr="00D820D0" w:rsidRDefault="00F454DE" w:rsidP="00F454DE">
            <w:pPr>
              <w:spacing w:line="260" w:lineRule="exact"/>
              <w:jc w:val="center"/>
              <w:rPr>
                <w:rFonts w:cs="Arial"/>
                <w:sz w:val="20"/>
                <w:szCs w:val="20"/>
              </w:rPr>
            </w:pPr>
          </w:p>
        </w:tc>
        <w:tc>
          <w:tcPr>
            <w:tcW w:w="1223" w:type="dxa"/>
            <w:vAlign w:val="center"/>
          </w:tcPr>
          <w:p w:rsidR="00F454DE" w:rsidRPr="00D820D0" w:rsidRDefault="00F454DE" w:rsidP="00F454DE">
            <w:pPr>
              <w:spacing w:line="260" w:lineRule="exact"/>
              <w:jc w:val="center"/>
              <w:rPr>
                <w:rFonts w:cs="Arial"/>
                <w:sz w:val="20"/>
                <w:szCs w:val="20"/>
              </w:rPr>
            </w:pPr>
          </w:p>
        </w:tc>
      </w:tr>
      <w:tr w:rsidR="00F454DE" w:rsidRPr="009B7B07" w:rsidTr="00D820D0">
        <w:trPr>
          <w:trHeight w:val="567"/>
          <w:jc w:val="center"/>
        </w:trPr>
        <w:tc>
          <w:tcPr>
            <w:tcW w:w="1355" w:type="dxa"/>
            <w:vAlign w:val="center"/>
          </w:tcPr>
          <w:p w:rsidR="00F454DE" w:rsidRPr="00D820D0" w:rsidRDefault="00F454DE" w:rsidP="00F454DE">
            <w:pPr>
              <w:spacing w:line="260" w:lineRule="exact"/>
              <w:jc w:val="center"/>
              <w:rPr>
                <w:rFonts w:cs="Arial"/>
                <w:sz w:val="20"/>
                <w:szCs w:val="20"/>
              </w:rPr>
            </w:pPr>
          </w:p>
        </w:tc>
        <w:tc>
          <w:tcPr>
            <w:tcW w:w="1130" w:type="dxa"/>
            <w:vAlign w:val="center"/>
          </w:tcPr>
          <w:p w:rsidR="00F454DE" w:rsidRPr="00D820D0" w:rsidRDefault="00F454DE" w:rsidP="00F454DE">
            <w:pPr>
              <w:spacing w:line="260" w:lineRule="exact"/>
              <w:jc w:val="center"/>
              <w:rPr>
                <w:rFonts w:cs="Arial"/>
                <w:sz w:val="20"/>
                <w:szCs w:val="20"/>
              </w:rPr>
            </w:pPr>
          </w:p>
        </w:tc>
        <w:tc>
          <w:tcPr>
            <w:tcW w:w="4786" w:type="dxa"/>
            <w:vAlign w:val="center"/>
          </w:tcPr>
          <w:p w:rsidR="00F454DE" w:rsidRPr="00D820D0" w:rsidRDefault="00F454DE" w:rsidP="00F454DE">
            <w:pPr>
              <w:spacing w:line="260" w:lineRule="exact"/>
              <w:jc w:val="center"/>
              <w:rPr>
                <w:rFonts w:cs="Arial"/>
                <w:sz w:val="20"/>
                <w:szCs w:val="20"/>
              </w:rPr>
            </w:pPr>
          </w:p>
        </w:tc>
        <w:tc>
          <w:tcPr>
            <w:tcW w:w="1223" w:type="dxa"/>
            <w:vAlign w:val="center"/>
          </w:tcPr>
          <w:p w:rsidR="00F454DE" w:rsidRPr="00D820D0" w:rsidRDefault="00F454DE" w:rsidP="00F454DE">
            <w:pPr>
              <w:spacing w:line="260" w:lineRule="exact"/>
              <w:jc w:val="center"/>
              <w:rPr>
                <w:rFonts w:cs="Arial"/>
                <w:sz w:val="20"/>
                <w:szCs w:val="20"/>
              </w:rPr>
            </w:pPr>
          </w:p>
        </w:tc>
      </w:tr>
      <w:tr w:rsidR="00F454DE" w:rsidRPr="009B7B07" w:rsidTr="00D820D0">
        <w:trPr>
          <w:trHeight w:val="567"/>
          <w:jc w:val="center"/>
        </w:trPr>
        <w:tc>
          <w:tcPr>
            <w:tcW w:w="1355" w:type="dxa"/>
            <w:vAlign w:val="center"/>
          </w:tcPr>
          <w:p w:rsidR="00F454DE" w:rsidRPr="00D820D0" w:rsidRDefault="00F454DE" w:rsidP="00F454DE">
            <w:pPr>
              <w:spacing w:line="260" w:lineRule="exact"/>
              <w:jc w:val="center"/>
              <w:rPr>
                <w:rFonts w:cs="Arial"/>
                <w:sz w:val="20"/>
                <w:szCs w:val="20"/>
              </w:rPr>
            </w:pPr>
          </w:p>
        </w:tc>
        <w:tc>
          <w:tcPr>
            <w:tcW w:w="1130" w:type="dxa"/>
            <w:vAlign w:val="center"/>
          </w:tcPr>
          <w:p w:rsidR="00F454DE" w:rsidRPr="00D820D0" w:rsidRDefault="00F454DE" w:rsidP="00F454DE">
            <w:pPr>
              <w:spacing w:line="260" w:lineRule="exact"/>
              <w:jc w:val="center"/>
              <w:rPr>
                <w:rFonts w:cs="Arial"/>
                <w:sz w:val="20"/>
                <w:szCs w:val="20"/>
              </w:rPr>
            </w:pPr>
          </w:p>
        </w:tc>
        <w:tc>
          <w:tcPr>
            <w:tcW w:w="4786" w:type="dxa"/>
            <w:vAlign w:val="center"/>
          </w:tcPr>
          <w:p w:rsidR="00F454DE" w:rsidRPr="00F454DE" w:rsidRDefault="00F454DE" w:rsidP="00F454DE">
            <w:pPr>
              <w:spacing w:line="260" w:lineRule="exact"/>
              <w:jc w:val="center"/>
              <w:rPr>
                <w:rFonts w:cs="Arial"/>
                <w:sz w:val="20"/>
                <w:szCs w:val="20"/>
              </w:rPr>
            </w:pPr>
          </w:p>
        </w:tc>
        <w:tc>
          <w:tcPr>
            <w:tcW w:w="1223" w:type="dxa"/>
            <w:vAlign w:val="center"/>
          </w:tcPr>
          <w:p w:rsidR="00F454DE" w:rsidRPr="00D820D0" w:rsidRDefault="00F454DE" w:rsidP="00F454DE">
            <w:pPr>
              <w:spacing w:line="260" w:lineRule="exact"/>
              <w:jc w:val="center"/>
              <w:rPr>
                <w:rFonts w:cs="Arial"/>
                <w:sz w:val="20"/>
                <w:szCs w:val="20"/>
              </w:rPr>
            </w:pPr>
          </w:p>
        </w:tc>
      </w:tr>
      <w:tr w:rsidR="00F454DE" w:rsidRPr="009B7B07" w:rsidTr="00D820D0">
        <w:trPr>
          <w:trHeight w:val="567"/>
          <w:jc w:val="center"/>
        </w:trPr>
        <w:tc>
          <w:tcPr>
            <w:tcW w:w="1355" w:type="dxa"/>
            <w:vAlign w:val="center"/>
          </w:tcPr>
          <w:p w:rsidR="00F454DE" w:rsidRPr="00D820D0" w:rsidRDefault="00F454DE" w:rsidP="00F454DE">
            <w:pPr>
              <w:spacing w:line="260" w:lineRule="exact"/>
              <w:jc w:val="center"/>
              <w:rPr>
                <w:rFonts w:cs="Arial"/>
                <w:sz w:val="20"/>
                <w:szCs w:val="20"/>
              </w:rPr>
            </w:pPr>
          </w:p>
        </w:tc>
        <w:tc>
          <w:tcPr>
            <w:tcW w:w="1130" w:type="dxa"/>
            <w:vAlign w:val="center"/>
          </w:tcPr>
          <w:p w:rsidR="00F454DE" w:rsidRPr="00D820D0" w:rsidRDefault="00F454DE" w:rsidP="00F454DE">
            <w:pPr>
              <w:spacing w:line="260" w:lineRule="exact"/>
              <w:jc w:val="center"/>
              <w:rPr>
                <w:rFonts w:cs="Arial"/>
                <w:sz w:val="20"/>
                <w:szCs w:val="20"/>
              </w:rPr>
            </w:pPr>
          </w:p>
        </w:tc>
        <w:tc>
          <w:tcPr>
            <w:tcW w:w="4786" w:type="dxa"/>
            <w:vAlign w:val="center"/>
          </w:tcPr>
          <w:p w:rsidR="00F454DE" w:rsidRPr="00D820D0" w:rsidRDefault="00F454DE" w:rsidP="00F454DE">
            <w:pPr>
              <w:spacing w:line="260" w:lineRule="exact"/>
              <w:jc w:val="center"/>
              <w:rPr>
                <w:rFonts w:cs="Arial"/>
                <w:sz w:val="20"/>
                <w:szCs w:val="20"/>
              </w:rPr>
            </w:pPr>
          </w:p>
        </w:tc>
        <w:tc>
          <w:tcPr>
            <w:tcW w:w="1223" w:type="dxa"/>
            <w:vAlign w:val="center"/>
          </w:tcPr>
          <w:p w:rsidR="00F454DE" w:rsidRPr="00D820D0" w:rsidRDefault="00F454DE" w:rsidP="00F454DE">
            <w:pPr>
              <w:spacing w:line="260" w:lineRule="exact"/>
              <w:jc w:val="center"/>
              <w:rPr>
                <w:rFonts w:cs="Arial"/>
                <w:sz w:val="20"/>
                <w:szCs w:val="20"/>
              </w:rPr>
            </w:pPr>
          </w:p>
        </w:tc>
      </w:tr>
    </w:tbl>
    <w:p w:rsidR="005C3982" w:rsidRPr="009B7B07" w:rsidRDefault="005C3982" w:rsidP="003D3CA5">
      <w:pPr>
        <w:wordWrap/>
        <w:spacing w:line="240" w:lineRule="exact"/>
        <w:rPr>
          <w:rFonts w:cs="Arial"/>
          <w:b/>
          <w:bCs/>
          <w:sz w:val="18"/>
        </w:rPr>
      </w:pPr>
    </w:p>
    <w:p w:rsidR="00C5409C" w:rsidRPr="009B7B07" w:rsidRDefault="003C2E21" w:rsidP="005D43B1">
      <w:pPr>
        <w:wordWrap/>
        <w:spacing w:line="240" w:lineRule="exact"/>
        <w:rPr>
          <w:rFonts w:cs="Arial"/>
        </w:rPr>
      </w:pPr>
      <w:r w:rsidRPr="009B7B07">
        <w:rPr>
          <w:rFonts w:cs="Arial"/>
          <w:color w:val="000000"/>
        </w:rPr>
        <w:br w:type="page"/>
      </w:r>
    </w:p>
    <w:p w:rsidR="00603430" w:rsidRPr="009B7B07" w:rsidRDefault="004513BD" w:rsidP="004513BD">
      <w:pPr>
        <w:pStyle w:val="1"/>
      </w:pPr>
      <w:r w:rsidRPr="004513BD">
        <w:lastRenderedPageBreak/>
        <w:t>Purpose</w:t>
      </w:r>
    </w:p>
    <w:p w:rsidR="00603430" w:rsidRPr="009B7B07" w:rsidRDefault="00603430" w:rsidP="00C50A52">
      <w:pPr>
        <w:rPr>
          <w:rFonts w:cs="Arial"/>
        </w:rPr>
      </w:pPr>
    </w:p>
    <w:p w:rsidR="000335BF" w:rsidRPr="000335BF" w:rsidRDefault="001875CB" w:rsidP="000335BF">
      <w:pPr>
        <w:rPr>
          <w:rFonts w:cs="Arial"/>
        </w:rPr>
      </w:pPr>
      <w:r>
        <w:rPr>
          <w:rFonts w:cs="Arial"/>
        </w:rPr>
        <w:t xml:space="preserve"> </w:t>
      </w:r>
      <w:r w:rsidR="000335BF" w:rsidRPr="000335BF">
        <w:rPr>
          <w:rFonts w:cs="Arial"/>
        </w:rPr>
        <w:t xml:space="preserve">This document is the application specification document of Multi-Purpose Micro Endoscope for </w:t>
      </w:r>
      <w:r w:rsidR="00A075D6">
        <w:rPr>
          <w:rFonts w:cs="Arial" w:hint="eastAsia"/>
        </w:rPr>
        <w:t xml:space="preserve">Software life cycle processing </w:t>
      </w:r>
      <w:r w:rsidR="000335BF" w:rsidRPr="000335BF">
        <w:rPr>
          <w:rFonts w:cs="Arial"/>
        </w:rPr>
        <w:t xml:space="preserve">to IEC </w:t>
      </w:r>
      <w:r w:rsidR="00A075D6">
        <w:rPr>
          <w:rFonts w:cs="Arial"/>
        </w:rPr>
        <w:t>62304</w:t>
      </w:r>
      <w:r w:rsidR="000335BF" w:rsidRPr="000335BF">
        <w:rPr>
          <w:rFonts w:cs="Arial"/>
        </w:rPr>
        <w:t>:200</w:t>
      </w:r>
      <w:r w:rsidR="00A075D6">
        <w:rPr>
          <w:rFonts w:cs="Arial"/>
        </w:rPr>
        <w:t>6</w:t>
      </w:r>
      <w:r w:rsidR="000335BF" w:rsidRPr="000335BF">
        <w:rPr>
          <w:rFonts w:cs="Arial"/>
        </w:rPr>
        <w:t xml:space="preserve">. </w:t>
      </w:r>
    </w:p>
    <w:p w:rsidR="00603430" w:rsidRDefault="000335BF" w:rsidP="000335BF">
      <w:pPr>
        <w:rPr>
          <w:rFonts w:cs="Arial"/>
        </w:rPr>
      </w:pPr>
      <w:r w:rsidRPr="000335BF">
        <w:rPr>
          <w:rFonts w:cs="Arial"/>
        </w:rPr>
        <w:t xml:space="preserve">This </w:t>
      </w:r>
      <w:r w:rsidR="00A075D6">
        <w:rPr>
          <w:rFonts w:cs="Arial"/>
        </w:rPr>
        <w:t>Software life cycle processing</w:t>
      </w:r>
      <w:r w:rsidRPr="000335BF">
        <w:rPr>
          <w:rFonts w:cs="Arial"/>
        </w:rPr>
        <w:t xml:space="preserve"> and mitigates risk caused by </w:t>
      </w:r>
      <w:r w:rsidR="00A075D6">
        <w:rPr>
          <w:rFonts w:cs="Arial"/>
        </w:rPr>
        <w:t>software</w:t>
      </w:r>
      <w:r w:rsidRPr="000335BF">
        <w:rPr>
          <w:rFonts w:cs="Arial"/>
        </w:rPr>
        <w:t xml:space="preserve"> problems associated with correct use and use errors.</w:t>
      </w:r>
    </w:p>
    <w:p w:rsidR="000335BF" w:rsidRDefault="000335BF" w:rsidP="000335BF">
      <w:pPr>
        <w:rPr>
          <w:rFonts w:cs="Arial"/>
        </w:rPr>
      </w:pPr>
    </w:p>
    <w:p w:rsidR="001875CB" w:rsidRDefault="001875CB" w:rsidP="001875CB">
      <w:pPr>
        <w:pStyle w:val="1"/>
      </w:pPr>
      <w:r>
        <w:rPr>
          <w:rFonts w:hint="eastAsia"/>
        </w:rPr>
        <w:t>Range</w:t>
      </w:r>
    </w:p>
    <w:p w:rsidR="001875CB" w:rsidRDefault="001875CB" w:rsidP="001875CB"/>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24"/>
        <w:gridCol w:w="3519"/>
        <w:gridCol w:w="3452"/>
      </w:tblGrid>
      <w:tr w:rsidR="00C92333" w:rsidRPr="00EE69D2" w:rsidTr="00F721BF">
        <w:tc>
          <w:tcPr>
            <w:tcW w:w="1562" w:type="dxa"/>
          </w:tcPr>
          <w:p w:rsidR="00C92333" w:rsidRPr="00EE69D2" w:rsidRDefault="00C92333" w:rsidP="00F721BF">
            <w:pPr>
              <w:rPr>
                <w:rFonts w:cs="Arial"/>
                <w:szCs w:val="22"/>
              </w:rPr>
            </w:pPr>
            <w:r w:rsidRPr="00EE69D2">
              <w:rPr>
                <w:rFonts w:cs="Arial"/>
                <w:szCs w:val="22"/>
              </w:rPr>
              <w:t>Device</w:t>
            </w:r>
          </w:p>
        </w:tc>
        <w:tc>
          <w:tcPr>
            <w:tcW w:w="4034" w:type="dxa"/>
          </w:tcPr>
          <w:p w:rsidR="00C92333" w:rsidRPr="00EE69D2" w:rsidRDefault="00C92333" w:rsidP="00F721BF">
            <w:pPr>
              <w:rPr>
                <w:rFonts w:cs="Arial"/>
                <w:szCs w:val="22"/>
              </w:rPr>
            </w:pPr>
            <w:r w:rsidRPr="00EE69D2">
              <w:rPr>
                <w:rFonts w:cs="Arial"/>
                <w:szCs w:val="22"/>
              </w:rPr>
              <w:t>Description</w:t>
            </w:r>
          </w:p>
        </w:tc>
        <w:tc>
          <w:tcPr>
            <w:tcW w:w="4141" w:type="dxa"/>
          </w:tcPr>
          <w:p w:rsidR="00C92333" w:rsidRPr="00EE69D2" w:rsidRDefault="00C92333" w:rsidP="00F721BF">
            <w:pPr>
              <w:rPr>
                <w:rFonts w:cs="Arial"/>
                <w:szCs w:val="22"/>
              </w:rPr>
            </w:pPr>
            <w:r w:rsidRPr="00EE69D2">
              <w:rPr>
                <w:rFonts w:cs="Arial"/>
                <w:szCs w:val="22"/>
              </w:rPr>
              <w:t>Range</w:t>
            </w:r>
          </w:p>
        </w:tc>
      </w:tr>
      <w:tr w:rsidR="00C92333" w:rsidRPr="00EE69D2" w:rsidTr="00F721BF">
        <w:tc>
          <w:tcPr>
            <w:tcW w:w="1562" w:type="dxa"/>
          </w:tcPr>
          <w:p w:rsidR="00C92333" w:rsidRPr="00EE69D2" w:rsidRDefault="00C92333" w:rsidP="00F721BF">
            <w:pPr>
              <w:rPr>
                <w:rFonts w:cs="Arial"/>
                <w:szCs w:val="22"/>
              </w:rPr>
            </w:pPr>
            <w:r w:rsidRPr="00EE69D2">
              <w:rPr>
                <w:rFonts w:cs="Arial"/>
                <w:szCs w:val="22"/>
              </w:rPr>
              <w:t xml:space="preserve">Display monitor </w:t>
            </w:r>
          </w:p>
        </w:tc>
        <w:tc>
          <w:tcPr>
            <w:tcW w:w="4034" w:type="dxa"/>
          </w:tcPr>
          <w:p w:rsidR="00C92333" w:rsidRPr="00EE69D2" w:rsidRDefault="00C92333" w:rsidP="00F721BF">
            <w:pPr>
              <w:rPr>
                <w:rFonts w:cs="Arial"/>
                <w:szCs w:val="22"/>
              </w:rPr>
            </w:pPr>
            <w:r w:rsidRPr="00EE69D2">
              <w:rPr>
                <w:rFonts w:cs="Arial"/>
                <w:szCs w:val="22"/>
              </w:rPr>
              <w:t xml:space="preserve">Display device supporting min. </w:t>
            </w:r>
          </w:p>
          <w:p w:rsidR="00C92333" w:rsidRPr="00EE69D2" w:rsidRDefault="00C92333" w:rsidP="00F721BF">
            <w:pPr>
              <w:rPr>
                <w:rFonts w:cs="Arial"/>
                <w:szCs w:val="22"/>
              </w:rPr>
            </w:pPr>
            <w:r w:rsidRPr="00EE69D2">
              <w:rPr>
                <w:rFonts w:cs="Arial"/>
                <w:szCs w:val="22"/>
              </w:rPr>
              <w:t>Resolution 1280*1024.</w:t>
            </w:r>
          </w:p>
        </w:tc>
        <w:tc>
          <w:tcPr>
            <w:tcW w:w="4141" w:type="dxa"/>
          </w:tcPr>
          <w:p w:rsidR="00C92333" w:rsidRPr="00EE69D2" w:rsidRDefault="00C92333" w:rsidP="00F721BF">
            <w:pPr>
              <w:rPr>
                <w:rFonts w:cs="Arial"/>
                <w:szCs w:val="22"/>
              </w:rPr>
            </w:pPr>
            <w:r w:rsidRPr="00EE69D2">
              <w:rPr>
                <w:rFonts w:cs="Arial"/>
                <w:szCs w:val="22"/>
              </w:rPr>
              <w:t xml:space="preserve">-Monitor: 15 inch </w:t>
            </w:r>
          </w:p>
        </w:tc>
      </w:tr>
      <w:tr w:rsidR="00C92333" w:rsidRPr="00EE69D2" w:rsidTr="00F721BF">
        <w:tc>
          <w:tcPr>
            <w:tcW w:w="1562" w:type="dxa"/>
          </w:tcPr>
          <w:p w:rsidR="00C92333" w:rsidRPr="00EE69D2" w:rsidRDefault="00C92333" w:rsidP="00F721BF">
            <w:pPr>
              <w:rPr>
                <w:rFonts w:cs="Arial"/>
                <w:szCs w:val="22"/>
              </w:rPr>
            </w:pPr>
            <w:r w:rsidRPr="00EE69D2">
              <w:rPr>
                <w:rFonts w:cs="Arial"/>
                <w:szCs w:val="22"/>
              </w:rPr>
              <w:t>CPU</w:t>
            </w:r>
          </w:p>
        </w:tc>
        <w:tc>
          <w:tcPr>
            <w:tcW w:w="4034" w:type="dxa"/>
          </w:tcPr>
          <w:p w:rsidR="00C92333" w:rsidRPr="00EE69D2" w:rsidRDefault="00C92333" w:rsidP="00F721BF">
            <w:pPr>
              <w:rPr>
                <w:rFonts w:cs="Arial"/>
                <w:szCs w:val="22"/>
              </w:rPr>
            </w:pPr>
            <w:r w:rsidRPr="00EE69D2">
              <w:rPr>
                <w:rFonts w:cs="Arial"/>
                <w:szCs w:val="22"/>
              </w:rPr>
              <w:t>MS-09 is used for efficient image processing.</w:t>
            </w:r>
          </w:p>
        </w:tc>
        <w:tc>
          <w:tcPr>
            <w:tcW w:w="4141" w:type="dxa"/>
          </w:tcPr>
          <w:p w:rsidR="00C92333" w:rsidRPr="00EE69D2" w:rsidRDefault="00C92333" w:rsidP="00F721BF">
            <w:pPr>
              <w:rPr>
                <w:rFonts w:cs="Arial"/>
                <w:szCs w:val="22"/>
              </w:rPr>
            </w:pPr>
            <w:r w:rsidRPr="00EE69D2">
              <w:rPr>
                <w:rFonts w:cs="Arial"/>
                <w:szCs w:val="22"/>
              </w:rPr>
              <w:t xml:space="preserve">-Support SCUS </w:t>
            </w:r>
          </w:p>
        </w:tc>
      </w:tr>
      <w:tr w:rsidR="00C92333" w:rsidRPr="00EE69D2" w:rsidTr="00F721BF">
        <w:tc>
          <w:tcPr>
            <w:tcW w:w="1562" w:type="dxa"/>
          </w:tcPr>
          <w:p w:rsidR="00C92333" w:rsidRPr="00EE69D2" w:rsidRDefault="00C92333" w:rsidP="00F721BF">
            <w:pPr>
              <w:rPr>
                <w:rFonts w:cs="Arial"/>
                <w:szCs w:val="22"/>
              </w:rPr>
            </w:pPr>
            <w:r w:rsidRPr="00EE69D2">
              <w:rPr>
                <w:rFonts w:cs="Arial"/>
                <w:szCs w:val="22"/>
              </w:rPr>
              <w:t>RAM</w:t>
            </w:r>
          </w:p>
        </w:tc>
        <w:tc>
          <w:tcPr>
            <w:tcW w:w="4034" w:type="dxa"/>
          </w:tcPr>
          <w:p w:rsidR="00C92333" w:rsidRPr="00EE69D2" w:rsidRDefault="00C92333" w:rsidP="00F721BF">
            <w:pPr>
              <w:rPr>
                <w:rFonts w:cs="Arial"/>
                <w:szCs w:val="22"/>
              </w:rPr>
            </w:pPr>
            <w:r w:rsidRPr="00EE69D2">
              <w:rPr>
                <w:rFonts w:cs="Arial"/>
                <w:szCs w:val="22"/>
              </w:rPr>
              <w:t xml:space="preserve">Minimum memory size for efficient image reconstruction is required. </w:t>
            </w:r>
          </w:p>
        </w:tc>
        <w:tc>
          <w:tcPr>
            <w:tcW w:w="4141" w:type="dxa"/>
          </w:tcPr>
          <w:p w:rsidR="00C92333" w:rsidRPr="00EE69D2" w:rsidRDefault="00C92333" w:rsidP="00F721BF">
            <w:pPr>
              <w:rPr>
                <w:rFonts w:cs="Arial"/>
                <w:szCs w:val="22"/>
              </w:rPr>
            </w:pPr>
            <w:r w:rsidRPr="00EE69D2">
              <w:rPr>
                <w:rFonts w:cs="Arial"/>
                <w:szCs w:val="22"/>
              </w:rPr>
              <w:t>-1GB or above</w:t>
            </w:r>
          </w:p>
        </w:tc>
      </w:tr>
      <w:tr w:rsidR="00C92333" w:rsidRPr="00EE69D2" w:rsidTr="00F721BF">
        <w:tc>
          <w:tcPr>
            <w:tcW w:w="1562" w:type="dxa"/>
          </w:tcPr>
          <w:p w:rsidR="00C92333" w:rsidRPr="00EE69D2" w:rsidRDefault="00C92333" w:rsidP="00F721BF">
            <w:pPr>
              <w:rPr>
                <w:rFonts w:cs="Arial"/>
                <w:szCs w:val="22"/>
              </w:rPr>
            </w:pPr>
            <w:r w:rsidRPr="00EE69D2">
              <w:rPr>
                <w:rFonts w:cs="Arial"/>
                <w:szCs w:val="22"/>
              </w:rPr>
              <w:t>Mother board</w:t>
            </w:r>
          </w:p>
        </w:tc>
        <w:tc>
          <w:tcPr>
            <w:tcW w:w="4034" w:type="dxa"/>
          </w:tcPr>
          <w:p w:rsidR="00C92333" w:rsidRPr="00EE69D2" w:rsidRDefault="00C92333" w:rsidP="00F721BF">
            <w:pPr>
              <w:rPr>
                <w:rFonts w:cs="Arial"/>
                <w:szCs w:val="22"/>
              </w:rPr>
            </w:pPr>
            <w:r w:rsidRPr="00EE69D2">
              <w:rPr>
                <w:rFonts w:cs="Arial"/>
                <w:szCs w:val="22"/>
              </w:rPr>
              <w:t>- PCI slot for plugging SICC card</w:t>
            </w:r>
          </w:p>
          <w:p w:rsidR="00C92333" w:rsidRPr="00EE69D2" w:rsidRDefault="00C92333" w:rsidP="00F721BF">
            <w:pPr>
              <w:rPr>
                <w:rFonts w:cs="Arial"/>
                <w:szCs w:val="22"/>
              </w:rPr>
            </w:pPr>
            <w:r w:rsidRPr="00EE69D2">
              <w:rPr>
                <w:rFonts w:cs="Arial"/>
                <w:szCs w:val="22"/>
              </w:rPr>
              <w:t>- RS232 communication port to connect OCB and RGU</w:t>
            </w:r>
          </w:p>
        </w:tc>
        <w:tc>
          <w:tcPr>
            <w:tcW w:w="4141" w:type="dxa"/>
          </w:tcPr>
          <w:p w:rsidR="00C92333" w:rsidRPr="00EE69D2" w:rsidRDefault="00C92333" w:rsidP="00F721BF">
            <w:pPr>
              <w:rPr>
                <w:rFonts w:cs="Arial"/>
                <w:szCs w:val="22"/>
              </w:rPr>
            </w:pPr>
            <w:r w:rsidRPr="00EE69D2">
              <w:rPr>
                <w:rFonts w:cs="Arial"/>
                <w:szCs w:val="22"/>
              </w:rPr>
              <w:t>-VGA slot: 2 or above</w:t>
            </w:r>
          </w:p>
        </w:tc>
      </w:tr>
    </w:tbl>
    <w:p w:rsidR="00C92333" w:rsidRDefault="00C92333" w:rsidP="001875CB">
      <w:pPr>
        <w:rPr>
          <w:rFonts w:hint="eastAsia"/>
        </w:rPr>
      </w:pPr>
    </w:p>
    <w:p w:rsidR="001875CB" w:rsidRPr="001875CB" w:rsidRDefault="001875CB" w:rsidP="001875CB">
      <w:pPr>
        <w:pStyle w:val="1"/>
      </w:pPr>
      <w:r w:rsidRPr="001875CB">
        <w:t>Definition of Terms</w:t>
      </w:r>
    </w:p>
    <w:p w:rsidR="001875CB" w:rsidRDefault="001875CB" w:rsidP="000335BF">
      <w:pPr>
        <w:rPr>
          <w:rFonts w:cs="Arial"/>
        </w:rPr>
      </w:pPr>
    </w:p>
    <w:tbl>
      <w:tblPr>
        <w:tblStyle w:val="ae"/>
        <w:tblW w:w="0" w:type="auto"/>
        <w:tblLook w:val="04A0" w:firstRow="1" w:lastRow="0" w:firstColumn="1" w:lastColumn="0" w:noHBand="0" w:noVBand="1"/>
      </w:tblPr>
      <w:tblGrid>
        <w:gridCol w:w="1980"/>
        <w:gridCol w:w="6514"/>
      </w:tblGrid>
      <w:tr w:rsidR="001875CB" w:rsidTr="001875CB">
        <w:tc>
          <w:tcPr>
            <w:tcW w:w="1980" w:type="dxa"/>
          </w:tcPr>
          <w:p w:rsidR="001875CB" w:rsidRDefault="001875CB" w:rsidP="000335BF">
            <w:pPr>
              <w:rPr>
                <w:rFonts w:cs="Arial"/>
              </w:rPr>
            </w:pPr>
            <w:r>
              <w:rPr>
                <w:rFonts w:cs="Arial" w:hint="eastAsia"/>
              </w:rPr>
              <w:t>Terms</w:t>
            </w:r>
          </w:p>
        </w:tc>
        <w:tc>
          <w:tcPr>
            <w:tcW w:w="6514" w:type="dxa"/>
          </w:tcPr>
          <w:p w:rsidR="001875CB" w:rsidRDefault="001875CB" w:rsidP="000335BF">
            <w:pPr>
              <w:rPr>
                <w:rFonts w:cs="Arial"/>
              </w:rPr>
            </w:pPr>
            <w:r>
              <w:rPr>
                <w:rFonts w:cs="Arial" w:hint="eastAsia"/>
              </w:rPr>
              <w:t>Definition</w:t>
            </w:r>
          </w:p>
        </w:tc>
      </w:tr>
      <w:tr w:rsidR="001875CB" w:rsidTr="001875CB">
        <w:tc>
          <w:tcPr>
            <w:tcW w:w="1980" w:type="dxa"/>
          </w:tcPr>
          <w:p w:rsidR="001875CB" w:rsidRDefault="001875CB" w:rsidP="000335BF">
            <w:pPr>
              <w:rPr>
                <w:rFonts w:cs="Arial"/>
              </w:rPr>
            </w:pPr>
            <w:proofErr w:type="spellStart"/>
            <w:r>
              <w:rPr>
                <w:rFonts w:cs="Arial"/>
              </w:rPr>
              <w:t>Tx</w:t>
            </w:r>
            <w:proofErr w:type="spellEnd"/>
          </w:p>
        </w:tc>
        <w:tc>
          <w:tcPr>
            <w:tcW w:w="6514" w:type="dxa"/>
          </w:tcPr>
          <w:p w:rsidR="001875CB" w:rsidRDefault="001875CB" w:rsidP="000335BF">
            <w:pPr>
              <w:rPr>
                <w:rFonts w:cs="Arial"/>
              </w:rPr>
            </w:pPr>
            <w:r w:rsidRPr="001875CB">
              <w:rPr>
                <w:rFonts w:cs="Arial"/>
              </w:rPr>
              <w:t xml:space="preserve">According to the probe options to meet user purpose, </w:t>
            </w:r>
            <w:proofErr w:type="spellStart"/>
            <w:r w:rsidRPr="001875CB">
              <w:rPr>
                <w:rFonts w:cs="Arial"/>
              </w:rPr>
              <w:t>Tx</w:t>
            </w:r>
            <w:proofErr w:type="spellEnd"/>
            <w:r w:rsidRPr="001875CB">
              <w:rPr>
                <w:rFonts w:cs="Arial"/>
              </w:rPr>
              <w:t xml:space="preserve"> cycle and signal processing must be changed to match.</w:t>
            </w:r>
          </w:p>
        </w:tc>
      </w:tr>
      <w:tr w:rsidR="001875CB" w:rsidTr="001875CB">
        <w:tc>
          <w:tcPr>
            <w:tcW w:w="1980" w:type="dxa"/>
          </w:tcPr>
          <w:p w:rsidR="001875CB" w:rsidRDefault="001875CB" w:rsidP="000335BF">
            <w:pPr>
              <w:rPr>
                <w:rFonts w:cs="Arial"/>
              </w:rPr>
            </w:pPr>
            <w:r>
              <w:rPr>
                <w:rFonts w:cs="Arial" w:hint="eastAsia"/>
              </w:rPr>
              <w:t>Rx</w:t>
            </w:r>
          </w:p>
        </w:tc>
        <w:tc>
          <w:tcPr>
            <w:tcW w:w="6514" w:type="dxa"/>
          </w:tcPr>
          <w:p w:rsidR="001875CB" w:rsidRPr="001875CB" w:rsidRDefault="001875CB" w:rsidP="001875CB">
            <w:pPr>
              <w:pStyle w:val="afa"/>
              <w:wordWrap/>
              <w:jc w:val="left"/>
              <w:rPr>
                <w:rFonts w:ascii="Arial" w:eastAsia="굴림체" w:hAnsi="Arial" w:cs="Arial"/>
                <w:b w:val="0"/>
                <w:sz w:val="22"/>
                <w:szCs w:val="22"/>
              </w:rPr>
            </w:pPr>
            <w:r w:rsidRPr="00EE69D2">
              <w:rPr>
                <w:rFonts w:ascii="Arial" w:eastAsia="굴림체" w:hAnsi="Arial" w:cs="Arial"/>
                <w:b w:val="0"/>
                <w:sz w:val="22"/>
                <w:szCs w:val="22"/>
              </w:rPr>
              <w:t>In the process of received signal, determine the gain according to the noise and Amplitude by H/W setting.</w:t>
            </w:r>
          </w:p>
        </w:tc>
      </w:tr>
      <w:tr w:rsidR="001875CB" w:rsidRPr="001875CB" w:rsidTr="001875CB">
        <w:tc>
          <w:tcPr>
            <w:tcW w:w="1980" w:type="dxa"/>
          </w:tcPr>
          <w:p w:rsidR="001875CB" w:rsidRDefault="001875CB" w:rsidP="000335BF">
            <w:pPr>
              <w:rPr>
                <w:rFonts w:cs="Arial"/>
              </w:rPr>
            </w:pPr>
            <w:r>
              <w:rPr>
                <w:rFonts w:cs="Arial" w:hint="eastAsia"/>
              </w:rPr>
              <w:t>Range gate</w:t>
            </w:r>
          </w:p>
        </w:tc>
        <w:tc>
          <w:tcPr>
            <w:tcW w:w="6514" w:type="dxa"/>
          </w:tcPr>
          <w:p w:rsidR="001875CB" w:rsidRDefault="001875CB" w:rsidP="000335BF">
            <w:pPr>
              <w:rPr>
                <w:rFonts w:cs="Arial"/>
              </w:rPr>
            </w:pPr>
            <w:r w:rsidRPr="001875CB">
              <w:rPr>
                <w:rFonts w:cs="Arial"/>
              </w:rPr>
              <w:t>As a function of PW (Pulse Wave), it is used when the acquisition and processing of the information about a particular input field. It is used mainly to obtain information about blood flow</w:t>
            </w:r>
            <w:r>
              <w:rPr>
                <w:rFonts w:cs="Arial"/>
              </w:rPr>
              <w:t>.</w:t>
            </w:r>
          </w:p>
        </w:tc>
      </w:tr>
      <w:tr w:rsidR="001875CB" w:rsidRPr="001875CB" w:rsidTr="001875CB">
        <w:tc>
          <w:tcPr>
            <w:tcW w:w="1980" w:type="dxa"/>
          </w:tcPr>
          <w:p w:rsidR="001875CB" w:rsidRDefault="001875CB" w:rsidP="000335BF">
            <w:pPr>
              <w:rPr>
                <w:rFonts w:cs="Arial"/>
              </w:rPr>
            </w:pPr>
            <w:r w:rsidRPr="00B25C20">
              <w:rPr>
                <w:rFonts w:eastAsia="굴림체" w:cs="Arial"/>
                <w:sz w:val="24"/>
                <w:szCs w:val="22"/>
              </w:rPr>
              <w:t>Frequency</w:t>
            </w:r>
          </w:p>
        </w:tc>
        <w:tc>
          <w:tcPr>
            <w:tcW w:w="6514" w:type="dxa"/>
          </w:tcPr>
          <w:p w:rsidR="001875CB" w:rsidRPr="001875CB" w:rsidRDefault="001875CB" w:rsidP="001875CB">
            <w:pPr>
              <w:pStyle w:val="afa"/>
              <w:wordWrap/>
              <w:jc w:val="left"/>
              <w:rPr>
                <w:rFonts w:ascii="Arial" w:eastAsia="굴림체" w:hAnsi="Arial" w:cs="Arial"/>
                <w:b w:val="0"/>
                <w:sz w:val="22"/>
                <w:szCs w:val="22"/>
              </w:rPr>
            </w:pPr>
            <w:r w:rsidRPr="00EE69D2">
              <w:rPr>
                <w:rFonts w:ascii="Arial" w:eastAsia="굴림체" w:hAnsi="Arial" w:cs="Arial"/>
                <w:b w:val="0"/>
                <w:sz w:val="22"/>
                <w:szCs w:val="22"/>
              </w:rPr>
              <w:t>Every probe has its own Frequency to use. By using this Frequency, it can be obtain information of the desired value.</w:t>
            </w:r>
          </w:p>
        </w:tc>
      </w:tr>
      <w:tr w:rsidR="001875CB" w:rsidRPr="001875CB" w:rsidTr="001875CB">
        <w:tc>
          <w:tcPr>
            <w:tcW w:w="1980" w:type="dxa"/>
          </w:tcPr>
          <w:p w:rsidR="001875CB" w:rsidRPr="00B25C20" w:rsidRDefault="001875CB" w:rsidP="000335BF">
            <w:pPr>
              <w:rPr>
                <w:rFonts w:eastAsia="굴림체" w:cs="Arial"/>
                <w:sz w:val="24"/>
                <w:szCs w:val="22"/>
              </w:rPr>
            </w:pPr>
            <w:r>
              <w:rPr>
                <w:rFonts w:eastAsia="굴림체" w:cs="Arial" w:hint="eastAsia"/>
                <w:sz w:val="24"/>
                <w:szCs w:val="22"/>
              </w:rPr>
              <w:t>MI</w:t>
            </w:r>
          </w:p>
        </w:tc>
        <w:tc>
          <w:tcPr>
            <w:tcW w:w="6514" w:type="dxa"/>
          </w:tcPr>
          <w:p w:rsidR="001875CB" w:rsidRPr="00EE69D2" w:rsidRDefault="001875CB" w:rsidP="001875CB">
            <w:pPr>
              <w:pStyle w:val="afa"/>
              <w:wordWrap/>
              <w:jc w:val="left"/>
              <w:rPr>
                <w:rFonts w:ascii="Arial" w:eastAsia="굴림체" w:hAnsi="Arial" w:cs="Arial"/>
                <w:b w:val="0"/>
                <w:sz w:val="22"/>
                <w:szCs w:val="22"/>
              </w:rPr>
            </w:pPr>
            <w:r w:rsidRPr="00EE69D2">
              <w:rPr>
                <w:rFonts w:ascii="Arial" w:eastAsia="굴림체" w:hAnsi="Arial" w:cs="Arial"/>
                <w:b w:val="0"/>
                <w:sz w:val="22"/>
                <w:szCs w:val="22"/>
              </w:rPr>
              <w:t xml:space="preserve">By calculating Mechanical index, it indicates the size of the </w:t>
            </w:r>
            <w:r w:rsidRPr="00EE69D2">
              <w:rPr>
                <w:rFonts w:ascii="Arial" w:eastAsia="굴림체" w:hAnsi="Arial" w:cs="Arial"/>
                <w:b w:val="0"/>
                <w:sz w:val="22"/>
                <w:szCs w:val="22"/>
              </w:rPr>
              <w:lastRenderedPageBreak/>
              <w:t>mechanical impact on the tissue of ultrasound. If it is out of specification, it can increase reliability of equipment by generating a warning.</w:t>
            </w:r>
          </w:p>
        </w:tc>
      </w:tr>
      <w:tr w:rsidR="001875CB" w:rsidRPr="001875CB" w:rsidTr="001875CB">
        <w:tc>
          <w:tcPr>
            <w:tcW w:w="1980" w:type="dxa"/>
          </w:tcPr>
          <w:p w:rsidR="001875CB" w:rsidRDefault="001875CB" w:rsidP="000335BF">
            <w:pPr>
              <w:rPr>
                <w:rFonts w:eastAsia="굴림체" w:cs="Arial"/>
                <w:sz w:val="24"/>
                <w:szCs w:val="22"/>
              </w:rPr>
            </w:pPr>
            <w:r>
              <w:rPr>
                <w:rFonts w:eastAsia="굴림체" w:cs="Arial" w:hint="eastAsia"/>
                <w:sz w:val="24"/>
                <w:szCs w:val="22"/>
              </w:rPr>
              <w:lastRenderedPageBreak/>
              <w:t>TI</w:t>
            </w:r>
          </w:p>
        </w:tc>
        <w:tc>
          <w:tcPr>
            <w:tcW w:w="6514" w:type="dxa"/>
          </w:tcPr>
          <w:p w:rsidR="001875CB" w:rsidRPr="00EE69D2" w:rsidRDefault="001875CB" w:rsidP="001875CB">
            <w:pPr>
              <w:pStyle w:val="afa"/>
              <w:wordWrap/>
              <w:jc w:val="left"/>
              <w:rPr>
                <w:rFonts w:ascii="Arial" w:eastAsia="굴림체" w:hAnsi="Arial" w:cs="Arial"/>
                <w:b w:val="0"/>
                <w:sz w:val="22"/>
                <w:szCs w:val="22"/>
              </w:rPr>
            </w:pPr>
            <w:r w:rsidRPr="00EE69D2">
              <w:rPr>
                <w:rFonts w:ascii="Arial" w:eastAsia="굴림체" w:hAnsi="Arial" w:cs="Arial"/>
                <w:b w:val="0"/>
                <w:sz w:val="22"/>
                <w:szCs w:val="22"/>
              </w:rPr>
              <w:t>By calculating the Thermal index, it indicates the size of the temperature effects on body tissue of ultrasound. If it is out of specifications, it can increase reliability of the equipment by generating a warning.</w:t>
            </w:r>
          </w:p>
        </w:tc>
      </w:tr>
      <w:tr w:rsidR="001875CB" w:rsidRPr="001875CB" w:rsidTr="001875CB">
        <w:tc>
          <w:tcPr>
            <w:tcW w:w="1980" w:type="dxa"/>
          </w:tcPr>
          <w:p w:rsidR="001875CB" w:rsidRDefault="001875CB" w:rsidP="000335BF">
            <w:pPr>
              <w:rPr>
                <w:rFonts w:eastAsia="굴림체" w:cs="Arial"/>
                <w:sz w:val="24"/>
                <w:szCs w:val="22"/>
              </w:rPr>
            </w:pPr>
            <w:r w:rsidRPr="00B25C20">
              <w:rPr>
                <w:rFonts w:eastAsia="굴림체" w:cs="Arial"/>
                <w:sz w:val="24"/>
                <w:szCs w:val="22"/>
              </w:rPr>
              <w:t>Dynamic Range</w:t>
            </w:r>
          </w:p>
        </w:tc>
        <w:tc>
          <w:tcPr>
            <w:tcW w:w="6514" w:type="dxa"/>
          </w:tcPr>
          <w:p w:rsidR="001875CB" w:rsidRPr="00EE69D2" w:rsidRDefault="001875CB" w:rsidP="001875CB">
            <w:pPr>
              <w:pStyle w:val="afa"/>
              <w:wordWrap/>
              <w:jc w:val="left"/>
              <w:rPr>
                <w:rFonts w:ascii="Arial" w:eastAsia="굴림체" w:hAnsi="Arial" w:cs="Arial"/>
                <w:b w:val="0"/>
                <w:sz w:val="22"/>
                <w:szCs w:val="22"/>
              </w:rPr>
            </w:pPr>
            <w:r w:rsidRPr="00EE69D2">
              <w:rPr>
                <w:rFonts w:ascii="Arial" w:eastAsia="굴림체" w:hAnsi="Arial" w:cs="Arial"/>
                <w:b w:val="0"/>
                <w:sz w:val="22"/>
                <w:szCs w:val="22"/>
              </w:rPr>
              <w:t>TGC and overall screen brightness can be adjusted through the Dynamic Range internally. In general, the deep section comes to relatively dark due to a weak signal. It is used to complement of it</w:t>
            </w:r>
            <w:r>
              <w:rPr>
                <w:rFonts w:ascii="Arial" w:eastAsia="굴림체" w:hAnsi="Arial" w:cs="Arial"/>
                <w:b w:val="0"/>
                <w:sz w:val="22"/>
                <w:szCs w:val="22"/>
              </w:rPr>
              <w:t>.</w:t>
            </w:r>
          </w:p>
        </w:tc>
        <w:bookmarkStart w:id="0" w:name="_GoBack"/>
        <w:bookmarkEnd w:id="0"/>
      </w:tr>
      <w:tr w:rsidR="001875CB" w:rsidRPr="001875CB" w:rsidTr="001875CB">
        <w:tc>
          <w:tcPr>
            <w:tcW w:w="1980" w:type="dxa"/>
          </w:tcPr>
          <w:p w:rsidR="001875CB" w:rsidRPr="00B25C20" w:rsidRDefault="001875CB" w:rsidP="000335BF">
            <w:pPr>
              <w:rPr>
                <w:rFonts w:eastAsia="굴림체" w:cs="Arial"/>
                <w:sz w:val="24"/>
                <w:szCs w:val="22"/>
              </w:rPr>
            </w:pPr>
          </w:p>
        </w:tc>
        <w:tc>
          <w:tcPr>
            <w:tcW w:w="6514" w:type="dxa"/>
          </w:tcPr>
          <w:p w:rsidR="001875CB" w:rsidRPr="00EE69D2" w:rsidRDefault="001875CB" w:rsidP="001875CB">
            <w:pPr>
              <w:pStyle w:val="afa"/>
              <w:wordWrap/>
              <w:jc w:val="left"/>
              <w:rPr>
                <w:rFonts w:ascii="Arial" w:eastAsia="굴림체" w:hAnsi="Arial" w:cs="Arial"/>
                <w:b w:val="0"/>
                <w:sz w:val="22"/>
                <w:szCs w:val="22"/>
              </w:rPr>
            </w:pPr>
          </w:p>
        </w:tc>
      </w:tr>
    </w:tbl>
    <w:p w:rsidR="001875CB" w:rsidRDefault="001875CB" w:rsidP="000335BF">
      <w:pPr>
        <w:rPr>
          <w:rFonts w:cs="Arial"/>
        </w:rPr>
      </w:pPr>
    </w:p>
    <w:p w:rsidR="001875CB" w:rsidRDefault="00CB56FD" w:rsidP="00CB56FD">
      <w:pPr>
        <w:pStyle w:val="1"/>
      </w:pPr>
      <w:r w:rsidRPr="00CB56FD">
        <w:t>Project Overview</w:t>
      </w:r>
    </w:p>
    <w:p w:rsidR="001875CB" w:rsidRDefault="00FC4959" w:rsidP="000335BF">
      <w:pPr>
        <w:rPr>
          <w:rFonts w:cs="Arial"/>
        </w:rPr>
      </w:pPr>
      <w:r>
        <w:rPr>
          <w:rFonts w:cs="Arial" w:hint="eastAsia"/>
        </w:rPr>
        <w:t xml:space="preserve"> </w:t>
      </w:r>
      <w:r w:rsidR="00313600">
        <w:rPr>
          <w:rFonts w:cs="Arial" w:hint="eastAsia"/>
        </w:rPr>
        <w:t>타사</w:t>
      </w:r>
      <w:r w:rsidR="00313600">
        <w:rPr>
          <w:rFonts w:cs="Arial" w:hint="eastAsia"/>
        </w:rPr>
        <w:t xml:space="preserve"> </w:t>
      </w:r>
      <w:r w:rsidR="00313600">
        <w:rPr>
          <w:rFonts w:cs="Arial" w:hint="eastAsia"/>
        </w:rPr>
        <w:t>제품에</w:t>
      </w:r>
      <w:r w:rsidR="00313600">
        <w:rPr>
          <w:rFonts w:cs="Arial" w:hint="eastAsia"/>
        </w:rPr>
        <w:t xml:space="preserve"> </w:t>
      </w:r>
      <w:r w:rsidR="00313600">
        <w:rPr>
          <w:rFonts w:cs="Arial" w:hint="eastAsia"/>
        </w:rPr>
        <w:t>비해</w:t>
      </w:r>
      <w:r w:rsidR="00313600">
        <w:rPr>
          <w:rFonts w:cs="Arial" w:hint="eastAsia"/>
        </w:rPr>
        <w:t xml:space="preserve"> </w:t>
      </w:r>
      <w:r w:rsidR="00313600">
        <w:rPr>
          <w:rFonts w:cs="Arial" w:hint="eastAsia"/>
        </w:rPr>
        <w:t>저가형으로</w:t>
      </w:r>
      <w:r w:rsidR="00313600">
        <w:rPr>
          <w:rFonts w:cs="Arial" w:hint="eastAsia"/>
        </w:rPr>
        <w:t xml:space="preserve"> </w:t>
      </w:r>
      <w:r w:rsidR="00313600">
        <w:rPr>
          <w:rFonts w:cs="Arial" w:hint="eastAsia"/>
        </w:rPr>
        <w:t>널리</w:t>
      </w:r>
      <w:r w:rsidR="00313600">
        <w:rPr>
          <w:rFonts w:cs="Arial" w:hint="eastAsia"/>
        </w:rPr>
        <w:t xml:space="preserve"> </w:t>
      </w:r>
      <w:r w:rsidR="00313600">
        <w:rPr>
          <w:rFonts w:cs="Arial" w:hint="eastAsia"/>
        </w:rPr>
        <w:t>보급하기</w:t>
      </w:r>
      <w:r w:rsidR="00313600">
        <w:rPr>
          <w:rFonts w:cs="Arial" w:hint="eastAsia"/>
        </w:rPr>
        <w:t xml:space="preserve"> </w:t>
      </w:r>
      <w:r w:rsidR="00313600">
        <w:rPr>
          <w:rFonts w:cs="Arial" w:hint="eastAsia"/>
        </w:rPr>
        <w:t>위하여</w:t>
      </w:r>
      <w:r w:rsidR="00313600">
        <w:rPr>
          <w:rFonts w:cs="Arial" w:hint="eastAsia"/>
        </w:rPr>
        <w:t xml:space="preserve"> </w:t>
      </w:r>
      <w:r w:rsidR="00313600">
        <w:rPr>
          <w:rFonts w:cs="Arial" w:hint="eastAsia"/>
        </w:rPr>
        <w:t>이</w:t>
      </w:r>
      <w:r w:rsidR="00313600">
        <w:rPr>
          <w:rFonts w:cs="Arial" w:hint="eastAsia"/>
        </w:rPr>
        <w:t xml:space="preserve"> </w:t>
      </w:r>
      <w:r w:rsidR="00313600">
        <w:rPr>
          <w:rFonts w:cs="Arial" w:hint="eastAsia"/>
        </w:rPr>
        <w:t>사업을</w:t>
      </w:r>
      <w:r w:rsidR="00313600">
        <w:rPr>
          <w:rFonts w:cs="Arial" w:hint="eastAsia"/>
        </w:rPr>
        <w:t xml:space="preserve"> </w:t>
      </w:r>
      <w:r w:rsidR="00313600">
        <w:rPr>
          <w:rFonts w:cs="Arial" w:hint="eastAsia"/>
        </w:rPr>
        <w:t>시작</w:t>
      </w:r>
      <w:r w:rsidR="00313600">
        <w:rPr>
          <w:rFonts w:cs="Arial" w:hint="eastAsia"/>
        </w:rPr>
        <w:t xml:space="preserve"> </w:t>
      </w:r>
      <w:r w:rsidR="00313600">
        <w:rPr>
          <w:rFonts w:cs="Arial" w:hint="eastAsia"/>
        </w:rPr>
        <w:t>하였다</w:t>
      </w:r>
      <w:r w:rsidR="00313600">
        <w:rPr>
          <w:rFonts w:cs="Arial" w:hint="eastAsia"/>
        </w:rPr>
        <w:t>.</w:t>
      </w:r>
      <w:r w:rsidR="00313600">
        <w:rPr>
          <w:rFonts w:cs="Arial"/>
        </w:rPr>
        <w:t xml:space="preserve"> </w:t>
      </w:r>
      <w:r w:rsidR="00313600">
        <w:rPr>
          <w:rFonts w:cs="Arial" w:hint="eastAsia"/>
        </w:rPr>
        <w:t>하지만</w:t>
      </w:r>
      <w:r w:rsidR="00313600">
        <w:rPr>
          <w:rFonts w:cs="Arial" w:hint="eastAsia"/>
        </w:rPr>
        <w:t xml:space="preserve"> </w:t>
      </w:r>
      <w:r w:rsidR="00313600">
        <w:rPr>
          <w:rFonts w:cs="Arial" w:hint="eastAsia"/>
        </w:rPr>
        <w:t>저가형이라고</w:t>
      </w:r>
      <w:r w:rsidR="00313600">
        <w:rPr>
          <w:rFonts w:cs="Arial" w:hint="eastAsia"/>
        </w:rPr>
        <w:t xml:space="preserve"> </w:t>
      </w:r>
      <w:r w:rsidR="00313600">
        <w:rPr>
          <w:rFonts w:cs="Arial" w:hint="eastAsia"/>
        </w:rPr>
        <w:t>하지만</w:t>
      </w:r>
      <w:r w:rsidR="00313600">
        <w:rPr>
          <w:rFonts w:cs="Arial" w:hint="eastAsia"/>
        </w:rPr>
        <w:t>,</w:t>
      </w:r>
      <w:r w:rsidR="00313600">
        <w:rPr>
          <w:rFonts w:cs="Arial"/>
        </w:rPr>
        <w:t xml:space="preserve"> </w:t>
      </w:r>
      <w:r w:rsidR="00313600">
        <w:rPr>
          <w:rFonts w:cs="Arial" w:hint="eastAsia"/>
        </w:rPr>
        <w:t>기본적인</w:t>
      </w:r>
      <w:r w:rsidR="00313600">
        <w:rPr>
          <w:rFonts w:cs="Arial" w:hint="eastAsia"/>
        </w:rPr>
        <w:t xml:space="preserve"> </w:t>
      </w:r>
      <w:r w:rsidR="00313600">
        <w:rPr>
          <w:rFonts w:cs="Arial" w:hint="eastAsia"/>
        </w:rPr>
        <w:t>기능이</w:t>
      </w:r>
      <w:r w:rsidR="00313600">
        <w:rPr>
          <w:rFonts w:cs="Arial" w:hint="eastAsia"/>
        </w:rPr>
        <w:t xml:space="preserve"> </w:t>
      </w:r>
      <w:r w:rsidR="00313600">
        <w:rPr>
          <w:rFonts w:cs="Arial" w:hint="eastAsia"/>
        </w:rPr>
        <w:t>있고</w:t>
      </w:r>
      <w:r w:rsidR="00313600">
        <w:rPr>
          <w:rFonts w:cs="Arial" w:hint="eastAsia"/>
        </w:rPr>
        <w:t xml:space="preserve"> </w:t>
      </w:r>
      <w:r w:rsidR="00313600">
        <w:rPr>
          <w:rFonts w:cs="Arial" w:hint="eastAsia"/>
        </w:rPr>
        <w:t>사용자에게</w:t>
      </w:r>
      <w:r w:rsidR="00313600">
        <w:rPr>
          <w:rFonts w:cs="Arial" w:hint="eastAsia"/>
        </w:rPr>
        <w:t xml:space="preserve"> </w:t>
      </w:r>
      <w:r w:rsidR="00313600">
        <w:rPr>
          <w:rFonts w:cs="Arial" w:hint="eastAsia"/>
        </w:rPr>
        <w:t>거부감</w:t>
      </w:r>
      <w:r w:rsidR="00313600">
        <w:rPr>
          <w:rFonts w:cs="Arial" w:hint="eastAsia"/>
        </w:rPr>
        <w:t xml:space="preserve"> </w:t>
      </w:r>
      <w:r w:rsidR="00313600">
        <w:rPr>
          <w:rFonts w:cs="Arial" w:hint="eastAsia"/>
        </w:rPr>
        <w:t>없는</w:t>
      </w:r>
      <w:r w:rsidR="00313600">
        <w:rPr>
          <w:rFonts w:cs="Arial" w:hint="eastAsia"/>
        </w:rPr>
        <w:t xml:space="preserve"> </w:t>
      </w:r>
      <w:r w:rsidR="00313600">
        <w:rPr>
          <w:rFonts w:cs="Arial" w:hint="eastAsia"/>
        </w:rPr>
        <w:t>제품을</w:t>
      </w:r>
      <w:r w:rsidR="00313600">
        <w:rPr>
          <w:rFonts w:cs="Arial" w:hint="eastAsia"/>
        </w:rPr>
        <w:t xml:space="preserve"> </w:t>
      </w:r>
      <w:r w:rsidR="00313600">
        <w:rPr>
          <w:rFonts w:cs="Arial" w:hint="eastAsia"/>
        </w:rPr>
        <w:t>만들</w:t>
      </w:r>
      <w:r w:rsidR="00313600">
        <w:rPr>
          <w:rFonts w:cs="Arial" w:hint="eastAsia"/>
        </w:rPr>
        <w:t xml:space="preserve"> </w:t>
      </w:r>
      <w:r w:rsidR="00313600">
        <w:rPr>
          <w:rFonts w:cs="Arial" w:hint="eastAsia"/>
        </w:rPr>
        <w:t>것이다</w:t>
      </w:r>
      <w:r w:rsidR="00313600">
        <w:rPr>
          <w:rFonts w:cs="Arial" w:hint="eastAsia"/>
        </w:rPr>
        <w:t>.</w:t>
      </w:r>
      <w:r w:rsidR="00313600">
        <w:rPr>
          <w:rFonts w:cs="Arial"/>
        </w:rPr>
        <w:t xml:space="preserve"> </w:t>
      </w:r>
      <w:r w:rsidR="00313600">
        <w:rPr>
          <w:rFonts w:cs="Arial" w:hint="eastAsia"/>
        </w:rPr>
        <w:t>따라서</w:t>
      </w:r>
      <w:r w:rsidR="00313600">
        <w:rPr>
          <w:rFonts w:cs="Arial" w:hint="eastAsia"/>
        </w:rPr>
        <w:t xml:space="preserve"> </w:t>
      </w:r>
      <w:r w:rsidR="00313600">
        <w:rPr>
          <w:rFonts w:cs="Arial" w:hint="eastAsia"/>
        </w:rPr>
        <w:t>타사의</w:t>
      </w:r>
      <w:r w:rsidR="00313600">
        <w:rPr>
          <w:rFonts w:cs="Arial" w:hint="eastAsia"/>
        </w:rPr>
        <w:t xml:space="preserve"> </w:t>
      </w:r>
      <w:r w:rsidR="00313600">
        <w:rPr>
          <w:rFonts w:cs="Arial" w:hint="eastAsia"/>
        </w:rPr>
        <w:t>제품과</w:t>
      </w:r>
      <w:r w:rsidR="00313600">
        <w:rPr>
          <w:rFonts w:cs="Arial" w:hint="eastAsia"/>
        </w:rPr>
        <w:t xml:space="preserve"> </w:t>
      </w:r>
      <w:r w:rsidR="00313600">
        <w:rPr>
          <w:rFonts w:cs="Arial" w:hint="eastAsia"/>
        </w:rPr>
        <w:t>경쟁할</w:t>
      </w:r>
      <w:r w:rsidR="00313600">
        <w:rPr>
          <w:rFonts w:cs="Arial" w:hint="eastAsia"/>
        </w:rPr>
        <w:t xml:space="preserve"> </w:t>
      </w:r>
      <w:r w:rsidR="00313600">
        <w:rPr>
          <w:rFonts w:cs="Arial" w:hint="eastAsia"/>
        </w:rPr>
        <w:t>수</w:t>
      </w:r>
      <w:r w:rsidR="00313600">
        <w:rPr>
          <w:rFonts w:cs="Arial" w:hint="eastAsia"/>
        </w:rPr>
        <w:t xml:space="preserve"> </w:t>
      </w:r>
      <w:r w:rsidR="00313600">
        <w:rPr>
          <w:rFonts w:cs="Arial" w:hint="eastAsia"/>
        </w:rPr>
        <w:t>있도록</w:t>
      </w:r>
      <w:r w:rsidR="00313600">
        <w:rPr>
          <w:rFonts w:cs="Arial" w:hint="eastAsia"/>
        </w:rPr>
        <w:t xml:space="preserve"> </w:t>
      </w:r>
      <w:r w:rsidR="00313600">
        <w:rPr>
          <w:rFonts w:cs="Arial" w:hint="eastAsia"/>
        </w:rPr>
        <w:t>할</w:t>
      </w:r>
      <w:r w:rsidR="00313600">
        <w:rPr>
          <w:rFonts w:cs="Arial" w:hint="eastAsia"/>
        </w:rPr>
        <w:t xml:space="preserve"> </w:t>
      </w:r>
      <w:r w:rsidR="00313600">
        <w:rPr>
          <w:rFonts w:cs="Arial" w:hint="eastAsia"/>
        </w:rPr>
        <w:t>것이다</w:t>
      </w:r>
      <w:r w:rsidR="00313600">
        <w:rPr>
          <w:rFonts w:cs="Arial" w:hint="eastAsia"/>
        </w:rPr>
        <w:t>.</w:t>
      </w:r>
    </w:p>
    <w:p w:rsidR="00C41556" w:rsidRDefault="00C41556" w:rsidP="000335BF">
      <w:pPr>
        <w:rPr>
          <w:rFonts w:cs="Arial"/>
        </w:rPr>
      </w:pPr>
      <w:r>
        <w:rPr>
          <w:rFonts w:cs="Arial"/>
        </w:rPr>
        <w:t xml:space="preserve"> </w:t>
      </w:r>
      <w:r>
        <w:rPr>
          <w:rFonts w:cs="Arial" w:hint="eastAsia"/>
        </w:rPr>
        <w:t>이</w:t>
      </w:r>
      <w:r>
        <w:rPr>
          <w:rFonts w:cs="Arial" w:hint="eastAsia"/>
        </w:rPr>
        <w:t xml:space="preserve"> </w:t>
      </w:r>
      <w:r>
        <w:rPr>
          <w:rFonts w:cs="Arial" w:hint="eastAsia"/>
        </w:rPr>
        <w:t>제작을</w:t>
      </w:r>
      <w:r>
        <w:rPr>
          <w:rFonts w:cs="Arial" w:hint="eastAsia"/>
        </w:rPr>
        <w:t xml:space="preserve"> </w:t>
      </w:r>
      <w:r>
        <w:rPr>
          <w:rFonts w:cs="Arial" w:hint="eastAsia"/>
        </w:rPr>
        <w:t>위한</w:t>
      </w:r>
      <w:r>
        <w:rPr>
          <w:rFonts w:cs="Arial" w:hint="eastAsia"/>
        </w:rPr>
        <w:t xml:space="preserve"> </w:t>
      </w:r>
      <w:r>
        <w:rPr>
          <w:rFonts w:cs="Arial"/>
        </w:rPr>
        <w:t>System</w:t>
      </w:r>
      <w:r>
        <w:rPr>
          <w:rFonts w:cs="Arial" w:hint="eastAsia"/>
        </w:rPr>
        <w:t>의</w:t>
      </w:r>
      <w:r>
        <w:rPr>
          <w:rFonts w:cs="Arial" w:hint="eastAsia"/>
        </w:rPr>
        <w:t xml:space="preserve"> </w:t>
      </w:r>
      <w:r>
        <w:rPr>
          <w:rFonts w:cs="Arial" w:hint="eastAsia"/>
        </w:rPr>
        <w:t>모델</w:t>
      </w:r>
      <w:r>
        <w:rPr>
          <w:rFonts w:cs="Arial" w:hint="eastAsia"/>
        </w:rPr>
        <w:t xml:space="preserve"> </w:t>
      </w:r>
      <w:r>
        <w:rPr>
          <w:rFonts w:cs="Arial" w:hint="eastAsia"/>
        </w:rPr>
        <w:t>명은</w:t>
      </w:r>
      <w:r>
        <w:rPr>
          <w:rFonts w:cs="Arial" w:hint="eastAsia"/>
        </w:rPr>
        <w:t xml:space="preserve"> </w:t>
      </w:r>
      <w:proofErr w:type="spellStart"/>
      <w:r>
        <w:rPr>
          <w:rFonts w:cs="Arial"/>
        </w:rPr>
        <w:t>SmartSONO</w:t>
      </w:r>
      <w:proofErr w:type="spellEnd"/>
      <w:r>
        <w:rPr>
          <w:rFonts w:cs="Arial" w:hint="eastAsia"/>
        </w:rPr>
        <w:t xml:space="preserve"> </w:t>
      </w:r>
      <w:r>
        <w:rPr>
          <w:rFonts w:cs="Arial"/>
        </w:rPr>
        <w:t>MS-09</w:t>
      </w:r>
      <w:r>
        <w:rPr>
          <w:rFonts w:cs="Arial" w:hint="eastAsia"/>
        </w:rPr>
        <w:t>로</w:t>
      </w:r>
      <w:r>
        <w:rPr>
          <w:rFonts w:cs="Arial" w:hint="eastAsia"/>
        </w:rPr>
        <w:t xml:space="preserve"> </w:t>
      </w:r>
      <w:r>
        <w:rPr>
          <w:rFonts w:cs="Arial" w:hint="eastAsia"/>
        </w:rPr>
        <w:t>지정</w:t>
      </w:r>
      <w:r>
        <w:rPr>
          <w:rFonts w:cs="Arial" w:hint="eastAsia"/>
        </w:rPr>
        <w:t xml:space="preserve"> </w:t>
      </w:r>
      <w:r>
        <w:rPr>
          <w:rFonts w:cs="Arial" w:hint="eastAsia"/>
        </w:rPr>
        <w:t>할</w:t>
      </w:r>
      <w:r>
        <w:rPr>
          <w:rFonts w:cs="Arial" w:hint="eastAsia"/>
        </w:rPr>
        <w:t xml:space="preserve"> </w:t>
      </w:r>
      <w:r>
        <w:rPr>
          <w:rFonts w:cs="Arial" w:hint="eastAsia"/>
        </w:rPr>
        <w:t>것이다</w:t>
      </w:r>
      <w:r>
        <w:rPr>
          <w:rFonts w:cs="Arial" w:hint="eastAsia"/>
        </w:rPr>
        <w:t>.</w:t>
      </w:r>
    </w:p>
    <w:p w:rsidR="005D43B1" w:rsidRDefault="005D43B1" w:rsidP="005D43B1">
      <w:pPr>
        <w:rPr>
          <w:rStyle w:val="hps"/>
          <w:rFonts w:cs="Arial"/>
          <w:color w:val="222222"/>
          <w:lang w:val="en"/>
        </w:rPr>
      </w:pPr>
      <w:r>
        <w:rPr>
          <w:rStyle w:val="hps"/>
          <w:rFonts w:cs="Arial"/>
          <w:color w:val="222222"/>
          <w:lang w:val="en"/>
        </w:rPr>
        <w:t>Generally lower</w:t>
      </w:r>
      <w:r>
        <w:rPr>
          <w:rFonts w:cs="Arial"/>
          <w:color w:val="222222"/>
          <w:lang w:val="en"/>
        </w:rPr>
        <w:t xml:space="preserve"> </w:t>
      </w:r>
      <w:r>
        <w:rPr>
          <w:rStyle w:val="hps"/>
          <w:rFonts w:cs="Arial"/>
          <w:color w:val="222222"/>
          <w:lang w:val="en"/>
        </w:rPr>
        <w:t>cost</w:t>
      </w:r>
      <w:r>
        <w:rPr>
          <w:rFonts w:cs="Arial"/>
          <w:color w:val="222222"/>
          <w:lang w:val="en"/>
        </w:rPr>
        <w:t xml:space="preserve"> </w:t>
      </w:r>
      <w:r>
        <w:rPr>
          <w:rStyle w:val="hps"/>
          <w:rFonts w:cs="Arial"/>
          <w:color w:val="222222"/>
          <w:lang w:val="en"/>
        </w:rPr>
        <w:t>compared to other products</w:t>
      </w:r>
      <w:r>
        <w:rPr>
          <w:rFonts w:cs="Arial"/>
          <w:color w:val="222222"/>
          <w:lang w:val="en"/>
        </w:rPr>
        <w:t xml:space="preserve">, </w:t>
      </w:r>
      <w:r>
        <w:rPr>
          <w:rStyle w:val="hps"/>
          <w:rFonts w:cs="Arial"/>
          <w:color w:val="222222"/>
          <w:lang w:val="en"/>
        </w:rPr>
        <w:t>and</w:t>
      </w:r>
      <w:r>
        <w:rPr>
          <w:rFonts w:cs="Arial"/>
          <w:color w:val="222222"/>
          <w:lang w:val="en"/>
        </w:rPr>
        <w:t xml:space="preserve"> </w:t>
      </w:r>
      <w:r>
        <w:rPr>
          <w:rStyle w:val="hps"/>
          <w:rFonts w:cs="Arial"/>
          <w:color w:val="222222"/>
          <w:lang w:val="en"/>
        </w:rPr>
        <w:t>started this business</w:t>
      </w:r>
      <w:r>
        <w:rPr>
          <w:rFonts w:cs="Arial"/>
          <w:color w:val="222222"/>
          <w:lang w:val="en"/>
        </w:rPr>
        <w:t>.</w:t>
      </w:r>
      <w:r>
        <w:rPr>
          <w:rFonts w:cs="Arial"/>
          <w:color w:val="222222"/>
          <w:lang w:val="en"/>
        </w:rPr>
        <w:br/>
      </w:r>
      <w:r w:rsidRPr="005D43B1">
        <w:rPr>
          <w:rStyle w:val="hps"/>
          <w:rFonts w:cs="Arial"/>
          <w:color w:val="FF0000"/>
          <w:lang w:val="en"/>
        </w:rPr>
        <w:t>However, as a</w:t>
      </w:r>
      <w:r w:rsidRPr="005D43B1">
        <w:rPr>
          <w:rFonts w:cs="Arial"/>
          <w:color w:val="FF0000"/>
          <w:lang w:val="en"/>
        </w:rPr>
        <w:t xml:space="preserve"> </w:t>
      </w:r>
      <w:r w:rsidRPr="005D43B1">
        <w:rPr>
          <w:rStyle w:val="hps"/>
          <w:rFonts w:cs="Arial"/>
          <w:color w:val="FF0000"/>
          <w:lang w:val="en"/>
        </w:rPr>
        <w:t>low cost</w:t>
      </w:r>
      <w:r w:rsidRPr="005D43B1">
        <w:rPr>
          <w:rFonts w:cs="Arial"/>
          <w:color w:val="FF0000"/>
          <w:lang w:val="en"/>
        </w:rPr>
        <w:t xml:space="preserve">, </w:t>
      </w:r>
      <w:r w:rsidRPr="005D43B1">
        <w:rPr>
          <w:rStyle w:val="hps"/>
          <w:rFonts w:cs="Arial"/>
          <w:color w:val="FF0000"/>
          <w:lang w:val="en"/>
        </w:rPr>
        <w:t>but its</w:t>
      </w:r>
      <w:r w:rsidRPr="005D43B1">
        <w:rPr>
          <w:rFonts w:cs="Arial"/>
          <w:color w:val="FF0000"/>
          <w:lang w:val="en"/>
        </w:rPr>
        <w:t xml:space="preserve"> </w:t>
      </w:r>
      <w:r w:rsidRPr="005D43B1">
        <w:rPr>
          <w:rStyle w:val="hps"/>
          <w:rFonts w:cs="Arial"/>
          <w:color w:val="FF0000"/>
          <w:lang w:val="en"/>
        </w:rPr>
        <w:t>basic functions</w:t>
      </w:r>
      <w:r w:rsidRPr="005D43B1">
        <w:rPr>
          <w:rFonts w:cs="Arial"/>
          <w:color w:val="FF0000"/>
          <w:lang w:val="en"/>
        </w:rPr>
        <w:t xml:space="preserve"> </w:t>
      </w:r>
      <w:r w:rsidRPr="005D43B1">
        <w:rPr>
          <w:rStyle w:val="hps"/>
          <w:rFonts w:cs="Arial"/>
          <w:color w:val="FF0000"/>
          <w:lang w:val="en"/>
        </w:rPr>
        <w:t>and</w:t>
      </w:r>
      <w:r w:rsidRPr="005D43B1">
        <w:rPr>
          <w:rFonts w:cs="Arial"/>
          <w:color w:val="FF0000"/>
          <w:lang w:val="en"/>
        </w:rPr>
        <w:t xml:space="preserve"> </w:t>
      </w:r>
      <w:r w:rsidRPr="005D43B1">
        <w:rPr>
          <w:rStyle w:val="hps"/>
          <w:rFonts w:cs="Arial"/>
          <w:color w:val="FF0000"/>
          <w:lang w:val="en"/>
        </w:rPr>
        <w:t>may be reluctant</w:t>
      </w:r>
      <w:r w:rsidRPr="005D43B1">
        <w:rPr>
          <w:rFonts w:cs="Arial"/>
          <w:color w:val="FF0000"/>
          <w:lang w:val="en"/>
        </w:rPr>
        <w:t xml:space="preserve"> </w:t>
      </w:r>
      <w:r w:rsidRPr="005D43B1">
        <w:rPr>
          <w:rStyle w:val="hps"/>
          <w:rFonts w:cs="Arial"/>
          <w:color w:val="FF0000"/>
          <w:lang w:val="en"/>
        </w:rPr>
        <w:t>products</w:t>
      </w:r>
      <w:r w:rsidRPr="005D43B1">
        <w:rPr>
          <w:rFonts w:cs="Arial"/>
          <w:color w:val="FF0000"/>
          <w:lang w:val="en"/>
        </w:rPr>
        <w:t xml:space="preserve"> </w:t>
      </w:r>
      <w:r w:rsidRPr="005D43B1">
        <w:rPr>
          <w:rStyle w:val="hps"/>
          <w:rFonts w:cs="Arial"/>
          <w:color w:val="FF0000"/>
          <w:lang w:val="en"/>
        </w:rPr>
        <w:t>to users.</w:t>
      </w:r>
      <w:r>
        <w:rPr>
          <w:rFonts w:cs="Arial"/>
          <w:color w:val="222222"/>
          <w:lang w:val="en"/>
        </w:rPr>
        <w:br/>
      </w:r>
      <w:r>
        <w:rPr>
          <w:rStyle w:val="hps"/>
          <w:rFonts w:cs="Arial"/>
          <w:color w:val="222222"/>
          <w:lang w:val="en"/>
        </w:rPr>
        <w:t>So</w:t>
      </w:r>
      <w:r>
        <w:rPr>
          <w:rFonts w:cs="Arial"/>
          <w:color w:val="222222"/>
          <w:lang w:val="en"/>
        </w:rPr>
        <w:t xml:space="preserve">, </w:t>
      </w:r>
      <w:r>
        <w:rPr>
          <w:rStyle w:val="hps"/>
          <w:rFonts w:cs="Arial"/>
          <w:color w:val="222222"/>
          <w:lang w:val="en"/>
        </w:rPr>
        <w:t>we will</w:t>
      </w:r>
      <w:r>
        <w:rPr>
          <w:rFonts w:cs="Arial"/>
          <w:color w:val="222222"/>
          <w:lang w:val="en"/>
        </w:rPr>
        <w:t xml:space="preserve"> </w:t>
      </w:r>
      <w:r>
        <w:rPr>
          <w:rStyle w:val="hps"/>
          <w:rFonts w:cs="Arial"/>
          <w:color w:val="222222"/>
          <w:lang w:val="en"/>
        </w:rPr>
        <w:t>allow</w:t>
      </w:r>
      <w:r>
        <w:rPr>
          <w:rFonts w:cs="Arial"/>
          <w:color w:val="222222"/>
          <w:lang w:val="en"/>
        </w:rPr>
        <w:t xml:space="preserve"> </w:t>
      </w:r>
      <w:r>
        <w:rPr>
          <w:rStyle w:val="hps"/>
          <w:rFonts w:cs="Arial"/>
          <w:color w:val="222222"/>
          <w:lang w:val="en"/>
        </w:rPr>
        <w:t>you</w:t>
      </w:r>
      <w:r>
        <w:rPr>
          <w:rFonts w:cs="Arial"/>
          <w:color w:val="222222"/>
          <w:lang w:val="en"/>
        </w:rPr>
        <w:t xml:space="preserve"> </w:t>
      </w:r>
      <w:r>
        <w:rPr>
          <w:rStyle w:val="hps"/>
          <w:rFonts w:cs="Arial"/>
          <w:color w:val="222222"/>
          <w:lang w:val="en"/>
        </w:rPr>
        <w:t>to compete with</w:t>
      </w:r>
      <w:r>
        <w:rPr>
          <w:rFonts w:cs="Arial"/>
          <w:color w:val="222222"/>
          <w:lang w:val="en"/>
        </w:rPr>
        <w:t xml:space="preserve"> </w:t>
      </w:r>
      <w:r>
        <w:rPr>
          <w:rStyle w:val="hps"/>
          <w:rFonts w:cs="Arial"/>
          <w:color w:val="222222"/>
          <w:lang w:val="en"/>
        </w:rPr>
        <w:t>third-party products</w:t>
      </w:r>
      <w:r>
        <w:rPr>
          <w:rFonts w:cs="Arial"/>
          <w:color w:val="222222"/>
          <w:lang w:val="en"/>
        </w:rPr>
        <w:t>.</w:t>
      </w:r>
      <w:r>
        <w:rPr>
          <w:rFonts w:cs="Arial"/>
          <w:color w:val="222222"/>
          <w:lang w:val="en"/>
        </w:rPr>
        <w:br/>
      </w:r>
      <w:r>
        <w:rPr>
          <w:rStyle w:val="hps"/>
          <w:rFonts w:cs="Arial"/>
          <w:color w:val="222222"/>
          <w:lang w:val="en"/>
        </w:rPr>
        <w:t>The system is</w:t>
      </w:r>
      <w:r>
        <w:rPr>
          <w:rFonts w:cs="Arial"/>
          <w:color w:val="222222"/>
          <w:lang w:val="en"/>
        </w:rPr>
        <w:t xml:space="preserve"> </w:t>
      </w:r>
      <w:r>
        <w:rPr>
          <w:rStyle w:val="hps"/>
          <w:rFonts w:cs="Arial"/>
          <w:color w:val="222222"/>
          <w:lang w:val="en"/>
        </w:rPr>
        <w:t>producing</w:t>
      </w:r>
      <w:r>
        <w:rPr>
          <w:rFonts w:cs="Arial"/>
          <w:color w:val="222222"/>
          <w:lang w:val="en"/>
        </w:rPr>
        <w:t xml:space="preserve"> </w:t>
      </w:r>
      <w:r>
        <w:rPr>
          <w:rStyle w:val="hps"/>
          <w:rFonts w:cs="Arial"/>
          <w:color w:val="222222"/>
          <w:lang w:val="en"/>
        </w:rPr>
        <w:t>the model name</w:t>
      </w:r>
      <w:r>
        <w:rPr>
          <w:rFonts w:cs="Arial"/>
          <w:color w:val="222222"/>
          <w:lang w:val="en"/>
        </w:rPr>
        <w:t xml:space="preserve"> </w:t>
      </w:r>
      <w:r>
        <w:rPr>
          <w:rStyle w:val="hps"/>
          <w:rFonts w:cs="Arial"/>
          <w:color w:val="222222"/>
          <w:lang w:val="en"/>
        </w:rPr>
        <w:t>will be designated as</w:t>
      </w:r>
      <w:r>
        <w:rPr>
          <w:rFonts w:cs="Arial"/>
          <w:color w:val="222222"/>
          <w:lang w:val="en"/>
        </w:rPr>
        <w:t xml:space="preserve"> </w:t>
      </w:r>
      <w:proofErr w:type="spellStart"/>
      <w:r>
        <w:rPr>
          <w:rStyle w:val="hps"/>
          <w:rFonts w:cs="Arial"/>
          <w:color w:val="222222"/>
          <w:lang w:val="en"/>
        </w:rPr>
        <w:t>SmartSONO</w:t>
      </w:r>
      <w:proofErr w:type="spellEnd"/>
      <w:r>
        <w:rPr>
          <w:rStyle w:val="hps"/>
          <w:rFonts w:cs="Arial"/>
          <w:color w:val="222222"/>
          <w:lang w:val="en"/>
        </w:rPr>
        <w:t xml:space="preserve"> MS-09.</w:t>
      </w:r>
    </w:p>
    <w:p w:rsidR="001875CB" w:rsidRPr="005D43B1" w:rsidRDefault="001875CB" w:rsidP="000335BF">
      <w:pPr>
        <w:rPr>
          <w:rFonts w:cs="Arial"/>
          <w:lang w:val="en"/>
        </w:rPr>
      </w:pPr>
    </w:p>
    <w:p w:rsidR="002312B1" w:rsidRDefault="00423155" w:rsidP="000335BF">
      <w:pPr>
        <w:pStyle w:val="1"/>
        <w:rPr>
          <w:rFonts w:eastAsiaTheme="minorEastAsia"/>
        </w:rPr>
      </w:pPr>
      <w:r>
        <w:t xml:space="preserve">Software Development </w:t>
      </w:r>
      <w:r w:rsidR="00095AFB">
        <w:rPr>
          <w:rFonts w:eastAsiaTheme="minorEastAsia" w:hint="eastAsia"/>
        </w:rPr>
        <w:t>Process</w:t>
      </w:r>
    </w:p>
    <w:p w:rsidR="002312B1" w:rsidRDefault="002312B1" w:rsidP="002312B1">
      <w:pPr>
        <w:pStyle w:val="af4"/>
      </w:pPr>
    </w:p>
    <w:p w:rsidR="000335BF" w:rsidRPr="00314A63" w:rsidRDefault="000335BF" w:rsidP="000335BF">
      <w:pPr>
        <w:pStyle w:val="2"/>
        <w:rPr>
          <w:lang w:val="en-GB"/>
        </w:rPr>
      </w:pPr>
      <w:r w:rsidRPr="00314A63">
        <w:rPr>
          <w:rFonts w:hint="eastAsia"/>
          <w:lang w:val="en-GB"/>
        </w:rPr>
        <w:t>Project reference</w:t>
      </w:r>
    </w:p>
    <w:p w:rsidR="000335BF" w:rsidRDefault="000335BF" w:rsidP="000335BF">
      <w:pPr>
        <w:rPr>
          <w:lang w:val="en-GB"/>
        </w:rPr>
      </w:pPr>
    </w:p>
    <w:p w:rsidR="000335BF" w:rsidRPr="002C5035" w:rsidRDefault="000335BF" w:rsidP="0091148D">
      <w:pPr>
        <w:pStyle w:val="3"/>
      </w:pPr>
      <w:r>
        <w:rPr>
          <w:rFonts w:hint="eastAsia"/>
        </w:rPr>
        <w:t xml:space="preserve">Risk Management </w:t>
      </w:r>
      <w:r w:rsidR="002C5035">
        <w:rPr>
          <w:rFonts w:hint="eastAsia"/>
        </w:rPr>
        <w:t>plan</w:t>
      </w:r>
    </w:p>
    <w:p w:rsidR="000335BF" w:rsidRDefault="000335BF" w:rsidP="0091148D">
      <w:pPr>
        <w:pStyle w:val="3"/>
      </w:pPr>
      <w:r w:rsidRPr="0077194A">
        <w:rPr>
          <w:rFonts w:hint="eastAsia"/>
        </w:rPr>
        <w:t xml:space="preserve">Risk </w:t>
      </w:r>
      <w:r w:rsidR="002C5035">
        <w:rPr>
          <w:rFonts w:hint="eastAsia"/>
        </w:rPr>
        <w:t>Management report</w:t>
      </w:r>
    </w:p>
    <w:p w:rsidR="002C5035" w:rsidRDefault="002C5035" w:rsidP="002C5035">
      <w:pPr>
        <w:pStyle w:val="3"/>
      </w:pPr>
      <w:r>
        <w:rPr>
          <w:rFonts w:hint="eastAsia"/>
        </w:rPr>
        <w:t>FMEA SW validation</w:t>
      </w:r>
    </w:p>
    <w:p w:rsidR="002C5035" w:rsidRDefault="002C5035" w:rsidP="002C5035">
      <w:pPr>
        <w:pStyle w:val="3"/>
      </w:pPr>
      <w:r>
        <w:rPr>
          <w:rFonts w:hint="eastAsia"/>
        </w:rPr>
        <w:t>TRF Document SW Vaildation</w:t>
      </w:r>
    </w:p>
    <w:p w:rsidR="002C5035" w:rsidRPr="002C5035" w:rsidRDefault="002C5035" w:rsidP="002C5035">
      <w:pPr>
        <w:rPr>
          <w:lang w:val="de-DE"/>
        </w:rPr>
      </w:pPr>
    </w:p>
    <w:p w:rsidR="000335BF" w:rsidRDefault="000335BF" w:rsidP="000335BF">
      <w:pPr>
        <w:pStyle w:val="2"/>
        <w:rPr>
          <w:lang w:val="en-GB"/>
        </w:rPr>
      </w:pPr>
      <w:r w:rsidRPr="00314A63">
        <w:rPr>
          <w:rFonts w:hint="eastAsia"/>
          <w:lang w:val="en-GB"/>
        </w:rPr>
        <w:t>Standard and Regulatory References</w:t>
      </w:r>
    </w:p>
    <w:p w:rsidR="00EB756D" w:rsidRDefault="00EB756D" w:rsidP="0091148D">
      <w:pPr>
        <w:pStyle w:val="3"/>
      </w:pPr>
      <w:r>
        <w:t>Requlatory Standards &amp; Guidances</w:t>
      </w:r>
    </w:p>
    <w:p w:rsidR="0091148D" w:rsidRPr="00EE69D2" w:rsidRDefault="0091148D" w:rsidP="0091148D">
      <w:pPr>
        <w:pStyle w:val="af3"/>
        <w:widowControl w:val="0"/>
        <w:numPr>
          <w:ilvl w:val="0"/>
          <w:numId w:val="34"/>
        </w:numPr>
        <w:tabs>
          <w:tab w:val="left" w:pos="3000"/>
        </w:tabs>
        <w:wordWrap w:val="0"/>
        <w:autoSpaceDE w:val="0"/>
        <w:autoSpaceDN w:val="0"/>
        <w:spacing w:after="0" w:line="240" w:lineRule="auto"/>
        <w:contextualSpacing w:val="0"/>
        <w:jc w:val="both"/>
        <w:rPr>
          <w:rFonts w:ascii="Arial" w:eastAsia="굴림체" w:hAnsi="Arial" w:cs="Arial"/>
        </w:rPr>
      </w:pPr>
      <w:r w:rsidRPr="00EE69D2">
        <w:rPr>
          <w:rFonts w:ascii="Arial" w:eastAsia="굴림체" w:hAnsi="Arial" w:cs="Arial"/>
        </w:rPr>
        <w:lastRenderedPageBreak/>
        <w:t>FDA Quality Sy</w:t>
      </w:r>
      <w:r>
        <w:rPr>
          <w:rFonts w:ascii="Arial" w:eastAsia="굴림체" w:hAnsi="Arial" w:cs="Arial"/>
        </w:rPr>
        <w:t>stem Regulation 21 CFR, Part 82</w:t>
      </w:r>
      <w:r w:rsidR="00A9710C">
        <w:rPr>
          <w:rFonts w:ascii="Arial" w:eastAsia="굴림체" w:hAnsi="Arial" w:cs="Arial"/>
        </w:rPr>
        <w:t>0</w:t>
      </w:r>
    </w:p>
    <w:p w:rsidR="0091148D" w:rsidRPr="00D653B7" w:rsidRDefault="0091148D" w:rsidP="0091148D">
      <w:pPr>
        <w:pStyle w:val="af3"/>
        <w:widowControl w:val="0"/>
        <w:numPr>
          <w:ilvl w:val="0"/>
          <w:numId w:val="34"/>
        </w:numPr>
        <w:tabs>
          <w:tab w:val="left" w:pos="3000"/>
        </w:tabs>
        <w:wordWrap w:val="0"/>
        <w:autoSpaceDE w:val="0"/>
        <w:autoSpaceDN w:val="0"/>
        <w:spacing w:after="0" w:line="240" w:lineRule="auto"/>
        <w:contextualSpacing w:val="0"/>
        <w:jc w:val="both"/>
        <w:rPr>
          <w:rFonts w:ascii="Arial" w:hAnsi="Arial" w:cs="Arial"/>
        </w:rPr>
      </w:pPr>
      <w:r w:rsidRPr="0091148D">
        <w:rPr>
          <w:rFonts w:ascii="Arial" w:eastAsia="굴림체" w:hAnsi="Arial" w:cs="Arial"/>
        </w:rPr>
        <w:t xml:space="preserve">CDRH Guidance : </w:t>
      </w:r>
      <w:r w:rsidRPr="00D653B7">
        <w:rPr>
          <w:rFonts w:ascii="Arial" w:eastAsia="굴림체" w:hAnsi="Arial" w:cs="Arial"/>
        </w:rPr>
        <w:t>General Principles of Software Validation</w:t>
      </w:r>
    </w:p>
    <w:p w:rsidR="000F5CFF" w:rsidRPr="00D653B7" w:rsidRDefault="000F5CFF" w:rsidP="000F5CFF">
      <w:pPr>
        <w:pStyle w:val="3"/>
      </w:pPr>
      <w:r w:rsidRPr="00D653B7">
        <w:t>Industry Standards and Guidances</w:t>
      </w:r>
    </w:p>
    <w:p w:rsidR="000F5CFF" w:rsidRPr="00D653B7" w:rsidRDefault="000F5CFF" w:rsidP="000F5CFF">
      <w:pPr>
        <w:pStyle w:val="af3"/>
        <w:widowControl w:val="0"/>
        <w:numPr>
          <w:ilvl w:val="0"/>
          <w:numId w:val="35"/>
        </w:numPr>
        <w:tabs>
          <w:tab w:val="left" w:pos="3000"/>
        </w:tabs>
        <w:wordWrap w:val="0"/>
        <w:autoSpaceDE w:val="0"/>
        <w:autoSpaceDN w:val="0"/>
        <w:spacing w:after="0" w:line="240" w:lineRule="auto"/>
        <w:contextualSpacing w:val="0"/>
        <w:jc w:val="both"/>
        <w:rPr>
          <w:rFonts w:ascii="Arial" w:eastAsia="굴림체" w:hAnsi="Arial" w:cs="Arial"/>
        </w:rPr>
      </w:pPr>
      <w:r w:rsidRPr="00D653B7">
        <w:rPr>
          <w:rFonts w:ascii="Arial" w:eastAsia="굴림체" w:hAnsi="Arial" w:cs="Arial"/>
        </w:rPr>
        <w:t>ISO 13485 : 2003, Quality management System</w:t>
      </w:r>
    </w:p>
    <w:p w:rsidR="000F5CFF" w:rsidRPr="00D653B7" w:rsidRDefault="000F5CFF" w:rsidP="000F5CFF">
      <w:pPr>
        <w:pStyle w:val="af3"/>
        <w:widowControl w:val="0"/>
        <w:numPr>
          <w:ilvl w:val="0"/>
          <w:numId w:val="35"/>
        </w:numPr>
        <w:tabs>
          <w:tab w:val="left" w:pos="3000"/>
        </w:tabs>
        <w:wordWrap w:val="0"/>
        <w:autoSpaceDE w:val="0"/>
        <w:autoSpaceDN w:val="0"/>
        <w:spacing w:after="0" w:line="240" w:lineRule="auto"/>
        <w:contextualSpacing w:val="0"/>
        <w:jc w:val="both"/>
        <w:rPr>
          <w:rFonts w:ascii="Arial" w:eastAsia="굴림체" w:hAnsi="Arial" w:cs="Arial"/>
        </w:rPr>
      </w:pPr>
      <w:r w:rsidRPr="00D653B7">
        <w:rPr>
          <w:rFonts w:ascii="Arial" w:eastAsia="굴림체" w:hAnsi="Arial" w:cs="Arial"/>
        </w:rPr>
        <w:t>IEEE Std 1012-1986, Standard for Software Verification and Validation Plans</w:t>
      </w:r>
    </w:p>
    <w:p w:rsidR="000F5CFF" w:rsidRPr="00D653B7" w:rsidRDefault="000F5CFF" w:rsidP="000F5CFF">
      <w:pPr>
        <w:pStyle w:val="af3"/>
        <w:widowControl w:val="0"/>
        <w:numPr>
          <w:ilvl w:val="0"/>
          <w:numId w:val="35"/>
        </w:numPr>
        <w:tabs>
          <w:tab w:val="left" w:pos="3000"/>
        </w:tabs>
        <w:wordWrap w:val="0"/>
        <w:autoSpaceDE w:val="0"/>
        <w:autoSpaceDN w:val="0"/>
        <w:spacing w:after="0" w:line="240" w:lineRule="auto"/>
        <w:contextualSpacing w:val="0"/>
        <w:jc w:val="both"/>
        <w:rPr>
          <w:rFonts w:ascii="Arial" w:eastAsia="굴림체" w:hAnsi="Arial" w:cs="Arial"/>
        </w:rPr>
      </w:pPr>
      <w:r w:rsidRPr="00D653B7">
        <w:rPr>
          <w:rFonts w:ascii="Arial" w:eastAsia="굴림체" w:hAnsi="Arial" w:cs="Arial"/>
        </w:rPr>
        <w:t>IEEE Std 829-1983, Standard for Software Test Documentation</w:t>
      </w:r>
    </w:p>
    <w:p w:rsidR="000F5CFF" w:rsidRPr="00291AA6" w:rsidRDefault="000F5CFF" w:rsidP="000F5CFF">
      <w:pPr>
        <w:pStyle w:val="af3"/>
        <w:numPr>
          <w:ilvl w:val="0"/>
          <w:numId w:val="35"/>
        </w:numPr>
        <w:rPr>
          <w:rFonts w:ascii="Arial" w:hAnsi="Arial" w:cs="Arial"/>
        </w:rPr>
      </w:pPr>
      <w:r w:rsidRPr="00D653B7">
        <w:rPr>
          <w:rFonts w:ascii="Arial" w:eastAsia="굴림체" w:hAnsi="Arial" w:cs="Arial"/>
        </w:rPr>
        <w:t>EN 60601-1-4 [1996] : Programmable electrical medical systems</w:t>
      </w:r>
    </w:p>
    <w:p w:rsidR="00291AA6" w:rsidRDefault="00291AA6" w:rsidP="00291AA6">
      <w:pPr>
        <w:rPr>
          <w:rFonts w:cs="Arial"/>
        </w:rPr>
      </w:pPr>
    </w:p>
    <w:p w:rsidR="00291AA6" w:rsidRDefault="00291AA6">
      <w:pPr>
        <w:widowControl/>
        <w:wordWrap/>
        <w:autoSpaceDE/>
        <w:autoSpaceDN/>
        <w:jc w:val="left"/>
        <w:rPr>
          <w:rFonts w:cs="Arial"/>
        </w:rPr>
        <w:sectPr w:rsidR="00291AA6" w:rsidSect="000309BF">
          <w:headerReference w:type="default" r:id="rId8"/>
          <w:footerReference w:type="default" r:id="rId9"/>
          <w:headerReference w:type="first" r:id="rId10"/>
          <w:pgSz w:w="11906" w:h="16838"/>
          <w:pgMar w:top="1985" w:right="1701" w:bottom="2552" w:left="1701" w:header="851" w:footer="992" w:gutter="0"/>
          <w:pgNumType w:start="1"/>
          <w:cols w:space="425"/>
          <w:docGrid w:type="lines" w:linePitch="360"/>
        </w:sectPr>
      </w:pPr>
      <w:r>
        <w:rPr>
          <w:rFonts w:cs="Arial"/>
        </w:rPr>
        <w:br w:type="page"/>
      </w:r>
    </w:p>
    <w:p w:rsidR="00291AA6" w:rsidRDefault="00291AA6" w:rsidP="00291AA6">
      <w:pPr>
        <w:pStyle w:val="2"/>
        <w:rPr>
          <w:lang w:val="en-GB"/>
        </w:rPr>
      </w:pPr>
      <w:r w:rsidRPr="00314A63">
        <w:rPr>
          <w:rFonts w:hint="eastAsia"/>
          <w:lang w:val="en-GB"/>
        </w:rPr>
        <w:lastRenderedPageBreak/>
        <w:t>Standard and Regulatory References</w:t>
      </w:r>
    </w:p>
    <w:p w:rsidR="00291AA6" w:rsidRPr="00EE69D2" w:rsidRDefault="00291AA6" w:rsidP="00291AA6">
      <w:pPr>
        <w:tabs>
          <w:tab w:val="left" w:pos="3000"/>
        </w:tabs>
        <w:rPr>
          <w:rFonts w:eastAsia="굴림체" w:cs="Arial"/>
          <w:b/>
          <w:szCs w:val="22"/>
        </w:rPr>
      </w:pPr>
    </w:p>
    <w:p w:rsidR="00291AA6" w:rsidRPr="00EE69D2" w:rsidRDefault="00291AA6" w:rsidP="00291AA6">
      <w:pPr>
        <w:rPr>
          <w:rFonts w:cs="Arial"/>
          <w:szCs w:val="22"/>
        </w:rPr>
      </w:pPr>
      <w:r w:rsidRPr="00EE69D2">
        <w:rPr>
          <w:rFonts w:eastAsia="굴림체" w:cs="Arial"/>
          <w:b/>
          <w:szCs w:val="22"/>
        </w:rPr>
        <w:t xml:space="preserve"> </w:t>
      </w:r>
      <w:r w:rsidRPr="00EE69D2">
        <w:rPr>
          <w:rFonts w:cs="Arial"/>
          <w:szCs w:val="22"/>
        </w:rPr>
        <w:t>To aid the development process, task lists showing specific deliverables, by phase, are used as a form of guidance. Atypical list is</w:t>
      </w:r>
      <w:r>
        <w:rPr>
          <w:rFonts w:cs="Arial"/>
          <w:szCs w:val="22"/>
        </w:rPr>
        <w:t xml:space="preserve"> </w:t>
      </w:r>
      <w:r w:rsidRPr="00EE69D2">
        <w:rPr>
          <w:rFonts w:cs="Arial"/>
          <w:szCs w:val="22"/>
        </w:rPr>
        <w:t>shown in the table below.</w:t>
      </w:r>
    </w:p>
    <w:p w:rsidR="00291AA6" w:rsidRPr="00EE69D2" w:rsidRDefault="00291AA6" w:rsidP="00291AA6">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99"/>
        <w:gridCol w:w="2100"/>
        <w:gridCol w:w="2800"/>
        <w:gridCol w:w="3000"/>
        <w:gridCol w:w="2500"/>
        <w:gridCol w:w="1300"/>
      </w:tblGrid>
      <w:tr w:rsidR="00291AA6" w:rsidRPr="00EE69D2" w:rsidTr="0077299C">
        <w:tc>
          <w:tcPr>
            <w:tcW w:w="1499" w:type="dxa"/>
            <w:tcBorders>
              <w:tl2br w:val="single" w:sz="4" w:space="0" w:color="auto"/>
            </w:tcBorders>
          </w:tcPr>
          <w:p w:rsidR="00291AA6" w:rsidRPr="00EE69D2" w:rsidRDefault="00291AA6" w:rsidP="0077299C">
            <w:pPr>
              <w:snapToGrid w:val="0"/>
              <w:spacing w:line="240" w:lineRule="atLeast"/>
              <w:jc w:val="left"/>
              <w:rPr>
                <w:rFonts w:cs="Arial"/>
                <w:b/>
                <w:szCs w:val="22"/>
              </w:rPr>
            </w:pPr>
            <w:r w:rsidRPr="00EE69D2">
              <w:rPr>
                <w:rFonts w:cs="Arial"/>
                <w:b/>
                <w:szCs w:val="22"/>
              </w:rPr>
              <w:t>Phase</w:t>
            </w:r>
          </w:p>
          <w:p w:rsidR="00291AA6" w:rsidRPr="00EE69D2" w:rsidRDefault="00291AA6" w:rsidP="0077299C">
            <w:pPr>
              <w:snapToGrid w:val="0"/>
              <w:spacing w:line="240" w:lineRule="atLeast"/>
              <w:jc w:val="left"/>
              <w:rPr>
                <w:rFonts w:cs="Arial"/>
                <w:b/>
                <w:szCs w:val="22"/>
              </w:rPr>
            </w:pPr>
            <w:r w:rsidRPr="00EE69D2">
              <w:rPr>
                <w:rFonts w:cs="Arial"/>
                <w:b/>
                <w:szCs w:val="22"/>
              </w:rPr>
              <w:t xml:space="preserve">Se </w:t>
            </w:r>
            <w:r w:rsidRPr="00EE69D2">
              <w:rPr>
                <w:rFonts w:cs="Arial"/>
                <w:szCs w:val="22"/>
              </w:rPr>
              <w:t>→</w:t>
            </w:r>
          </w:p>
          <w:p w:rsidR="00291AA6" w:rsidRPr="00EE69D2" w:rsidRDefault="00291AA6" w:rsidP="0077299C">
            <w:pPr>
              <w:snapToGrid w:val="0"/>
              <w:spacing w:line="240" w:lineRule="atLeast"/>
              <w:jc w:val="left"/>
              <w:rPr>
                <w:rFonts w:cs="Arial"/>
                <w:szCs w:val="22"/>
              </w:rPr>
            </w:pPr>
            <w:r w:rsidRPr="00EE69D2">
              <w:rPr>
                <w:rFonts w:cs="Arial"/>
                <w:szCs w:val="22"/>
              </w:rPr>
              <w:t>↓</w:t>
            </w:r>
            <w:r w:rsidRPr="00EE69D2">
              <w:rPr>
                <w:rFonts w:cs="Arial"/>
                <w:b/>
                <w:szCs w:val="22"/>
              </w:rPr>
              <w:t>Group</w:t>
            </w:r>
          </w:p>
        </w:tc>
        <w:tc>
          <w:tcPr>
            <w:tcW w:w="2100" w:type="dxa"/>
            <w:vAlign w:val="center"/>
          </w:tcPr>
          <w:p w:rsidR="00291AA6" w:rsidRPr="00EE69D2" w:rsidRDefault="00291AA6" w:rsidP="0077299C">
            <w:pPr>
              <w:snapToGrid w:val="0"/>
              <w:spacing w:line="240" w:lineRule="atLeast"/>
              <w:jc w:val="left"/>
              <w:rPr>
                <w:rFonts w:cs="Arial"/>
                <w:b/>
                <w:szCs w:val="22"/>
              </w:rPr>
            </w:pPr>
            <w:r w:rsidRPr="00EE69D2">
              <w:rPr>
                <w:rFonts w:cs="Arial"/>
                <w:b/>
                <w:szCs w:val="22"/>
              </w:rPr>
              <w:t>Definition</w:t>
            </w:r>
          </w:p>
        </w:tc>
        <w:tc>
          <w:tcPr>
            <w:tcW w:w="2800" w:type="dxa"/>
            <w:vAlign w:val="center"/>
          </w:tcPr>
          <w:p w:rsidR="00291AA6" w:rsidRPr="00EE69D2" w:rsidRDefault="00291AA6" w:rsidP="0077299C">
            <w:pPr>
              <w:snapToGrid w:val="0"/>
              <w:spacing w:line="240" w:lineRule="atLeast"/>
              <w:jc w:val="left"/>
              <w:rPr>
                <w:rFonts w:cs="Arial"/>
                <w:b/>
                <w:szCs w:val="22"/>
              </w:rPr>
            </w:pPr>
            <w:r w:rsidRPr="00EE69D2">
              <w:rPr>
                <w:rFonts w:cs="Arial"/>
                <w:b/>
                <w:szCs w:val="22"/>
              </w:rPr>
              <w:t>Design</w:t>
            </w:r>
          </w:p>
        </w:tc>
        <w:tc>
          <w:tcPr>
            <w:tcW w:w="3000" w:type="dxa"/>
            <w:vAlign w:val="center"/>
          </w:tcPr>
          <w:p w:rsidR="00291AA6" w:rsidRPr="00EE69D2" w:rsidRDefault="00291AA6" w:rsidP="0077299C">
            <w:pPr>
              <w:snapToGrid w:val="0"/>
              <w:spacing w:line="240" w:lineRule="atLeast"/>
              <w:jc w:val="left"/>
              <w:rPr>
                <w:rFonts w:cs="Arial"/>
                <w:b/>
                <w:szCs w:val="22"/>
              </w:rPr>
            </w:pPr>
            <w:r w:rsidRPr="00EE69D2">
              <w:rPr>
                <w:rFonts w:cs="Arial"/>
                <w:b/>
                <w:szCs w:val="22"/>
              </w:rPr>
              <w:t>Implementation</w:t>
            </w:r>
          </w:p>
        </w:tc>
        <w:tc>
          <w:tcPr>
            <w:tcW w:w="2500" w:type="dxa"/>
            <w:vAlign w:val="center"/>
          </w:tcPr>
          <w:p w:rsidR="00291AA6" w:rsidRPr="00EE69D2" w:rsidRDefault="00291AA6" w:rsidP="0077299C">
            <w:pPr>
              <w:snapToGrid w:val="0"/>
              <w:spacing w:line="240" w:lineRule="atLeast"/>
              <w:jc w:val="left"/>
              <w:rPr>
                <w:rFonts w:cs="Arial"/>
                <w:b/>
                <w:szCs w:val="22"/>
              </w:rPr>
            </w:pPr>
            <w:r w:rsidRPr="00EE69D2">
              <w:rPr>
                <w:rFonts w:cs="Arial"/>
                <w:b/>
                <w:szCs w:val="22"/>
              </w:rPr>
              <w:t>Qualification</w:t>
            </w:r>
          </w:p>
        </w:tc>
        <w:tc>
          <w:tcPr>
            <w:tcW w:w="1300" w:type="dxa"/>
            <w:vAlign w:val="center"/>
          </w:tcPr>
          <w:p w:rsidR="00291AA6" w:rsidRPr="00EE69D2" w:rsidRDefault="00291AA6" w:rsidP="0077299C">
            <w:pPr>
              <w:snapToGrid w:val="0"/>
              <w:spacing w:line="240" w:lineRule="atLeast"/>
              <w:jc w:val="left"/>
              <w:rPr>
                <w:rFonts w:cs="Arial"/>
                <w:b/>
                <w:szCs w:val="22"/>
              </w:rPr>
            </w:pPr>
            <w:r w:rsidRPr="00EE69D2">
              <w:rPr>
                <w:rFonts w:cs="Arial"/>
                <w:b/>
                <w:szCs w:val="22"/>
              </w:rPr>
              <w:t>Maintenance</w:t>
            </w:r>
          </w:p>
        </w:tc>
      </w:tr>
      <w:tr w:rsidR="00291AA6" w:rsidRPr="00EE69D2" w:rsidTr="0077299C">
        <w:tc>
          <w:tcPr>
            <w:tcW w:w="1499" w:type="dxa"/>
          </w:tcPr>
          <w:p w:rsidR="00291AA6" w:rsidRPr="00EE69D2" w:rsidRDefault="00291AA6" w:rsidP="0077299C">
            <w:pPr>
              <w:snapToGrid w:val="0"/>
              <w:spacing w:line="240" w:lineRule="atLeast"/>
              <w:jc w:val="left"/>
              <w:rPr>
                <w:rFonts w:cs="Arial"/>
                <w:szCs w:val="22"/>
              </w:rPr>
            </w:pPr>
            <w:r w:rsidRPr="00EE69D2">
              <w:rPr>
                <w:rFonts w:cs="Arial"/>
                <w:szCs w:val="22"/>
              </w:rPr>
              <w:t>System</w:t>
            </w:r>
          </w:p>
          <w:p w:rsidR="00291AA6" w:rsidRPr="00EE69D2" w:rsidRDefault="00291AA6" w:rsidP="0077299C">
            <w:pPr>
              <w:snapToGrid w:val="0"/>
              <w:spacing w:line="240" w:lineRule="atLeast"/>
              <w:jc w:val="left"/>
              <w:rPr>
                <w:rFonts w:cs="Arial"/>
                <w:szCs w:val="22"/>
              </w:rPr>
            </w:pPr>
            <w:r w:rsidRPr="00EE69D2">
              <w:rPr>
                <w:rFonts w:cs="Arial"/>
                <w:szCs w:val="22"/>
              </w:rPr>
              <w:t>Architecture</w:t>
            </w:r>
          </w:p>
        </w:tc>
        <w:tc>
          <w:tcPr>
            <w:tcW w:w="2100" w:type="dxa"/>
          </w:tcPr>
          <w:p w:rsidR="00291AA6" w:rsidRPr="00EE69D2" w:rsidRDefault="00291AA6" w:rsidP="0077299C">
            <w:pPr>
              <w:snapToGrid w:val="0"/>
              <w:spacing w:line="240" w:lineRule="atLeast"/>
              <w:jc w:val="left"/>
              <w:rPr>
                <w:rFonts w:cs="Arial"/>
                <w:i/>
                <w:szCs w:val="22"/>
              </w:rPr>
            </w:pPr>
            <w:r w:rsidRPr="00EE69D2">
              <w:rPr>
                <w:rFonts w:cs="Arial"/>
                <w:i/>
                <w:szCs w:val="22"/>
              </w:rPr>
              <w:t>Requirement</w:t>
            </w:r>
          </w:p>
          <w:p w:rsidR="00291AA6" w:rsidRPr="00EE69D2" w:rsidRDefault="00291AA6" w:rsidP="0077299C">
            <w:pPr>
              <w:snapToGrid w:val="0"/>
              <w:spacing w:line="240" w:lineRule="atLeast"/>
              <w:jc w:val="left"/>
              <w:rPr>
                <w:rFonts w:cs="Arial"/>
                <w:i/>
                <w:szCs w:val="22"/>
              </w:rPr>
            </w:pPr>
            <w:r w:rsidRPr="00EE69D2">
              <w:rPr>
                <w:rFonts w:cs="Arial"/>
                <w:i/>
                <w:szCs w:val="22"/>
              </w:rPr>
              <w:t>Specifications</w:t>
            </w:r>
          </w:p>
        </w:tc>
        <w:tc>
          <w:tcPr>
            <w:tcW w:w="2800" w:type="dxa"/>
          </w:tcPr>
          <w:p w:rsidR="00291AA6" w:rsidRPr="00EE69D2" w:rsidRDefault="00291AA6" w:rsidP="0077299C">
            <w:pPr>
              <w:snapToGrid w:val="0"/>
              <w:spacing w:line="240" w:lineRule="atLeast"/>
              <w:jc w:val="left"/>
              <w:rPr>
                <w:rFonts w:cs="Arial"/>
                <w:i/>
                <w:szCs w:val="22"/>
              </w:rPr>
            </w:pPr>
            <w:r w:rsidRPr="00EE69D2">
              <w:rPr>
                <w:rFonts w:cs="Arial"/>
                <w:i/>
                <w:szCs w:val="22"/>
              </w:rPr>
              <w:t>Architecture Specification</w:t>
            </w:r>
          </w:p>
          <w:p w:rsidR="00291AA6" w:rsidRPr="00EE69D2" w:rsidRDefault="00291AA6" w:rsidP="0077299C">
            <w:pPr>
              <w:snapToGrid w:val="0"/>
              <w:spacing w:line="240" w:lineRule="atLeast"/>
              <w:jc w:val="left"/>
              <w:rPr>
                <w:rFonts w:cs="Arial"/>
                <w:i/>
                <w:szCs w:val="22"/>
              </w:rPr>
            </w:pPr>
            <w:r w:rsidRPr="00EE69D2">
              <w:rPr>
                <w:rFonts w:cs="Arial"/>
                <w:i/>
                <w:szCs w:val="22"/>
              </w:rPr>
              <w:t>System Design Specification</w:t>
            </w:r>
          </w:p>
          <w:p w:rsidR="00291AA6" w:rsidRPr="00EE69D2" w:rsidRDefault="00291AA6" w:rsidP="0077299C">
            <w:pPr>
              <w:snapToGrid w:val="0"/>
              <w:spacing w:line="240" w:lineRule="atLeast"/>
              <w:jc w:val="left"/>
              <w:rPr>
                <w:rFonts w:cs="Arial"/>
                <w:i/>
                <w:szCs w:val="22"/>
              </w:rPr>
            </w:pPr>
            <w:r w:rsidRPr="00EE69D2">
              <w:rPr>
                <w:rFonts w:cs="Arial"/>
                <w:i/>
                <w:szCs w:val="22"/>
              </w:rPr>
              <w:t>Design Reviews</w:t>
            </w:r>
          </w:p>
        </w:tc>
        <w:tc>
          <w:tcPr>
            <w:tcW w:w="3000" w:type="dxa"/>
          </w:tcPr>
          <w:p w:rsidR="00291AA6" w:rsidRPr="00EE69D2" w:rsidRDefault="00291AA6" w:rsidP="0077299C">
            <w:pPr>
              <w:snapToGrid w:val="0"/>
              <w:spacing w:line="240" w:lineRule="atLeast"/>
              <w:jc w:val="left"/>
              <w:rPr>
                <w:rFonts w:cs="Arial"/>
                <w:szCs w:val="22"/>
              </w:rPr>
            </w:pPr>
          </w:p>
        </w:tc>
        <w:tc>
          <w:tcPr>
            <w:tcW w:w="2500" w:type="dxa"/>
          </w:tcPr>
          <w:p w:rsidR="00291AA6" w:rsidRPr="00EE69D2" w:rsidRDefault="00291AA6" w:rsidP="0077299C">
            <w:pPr>
              <w:snapToGrid w:val="0"/>
              <w:spacing w:line="240" w:lineRule="atLeast"/>
              <w:jc w:val="left"/>
              <w:rPr>
                <w:rFonts w:cs="Arial"/>
                <w:szCs w:val="22"/>
              </w:rPr>
            </w:pPr>
            <w:r w:rsidRPr="00EE69D2">
              <w:rPr>
                <w:rFonts w:cs="Arial"/>
                <w:szCs w:val="22"/>
              </w:rPr>
              <w:t>Test Support</w:t>
            </w:r>
          </w:p>
        </w:tc>
        <w:tc>
          <w:tcPr>
            <w:tcW w:w="1300" w:type="dxa"/>
          </w:tcPr>
          <w:p w:rsidR="00291AA6" w:rsidRPr="00EE69D2" w:rsidRDefault="00291AA6" w:rsidP="0077299C">
            <w:pPr>
              <w:snapToGrid w:val="0"/>
              <w:spacing w:line="240" w:lineRule="atLeast"/>
              <w:jc w:val="left"/>
              <w:rPr>
                <w:rFonts w:cs="Arial"/>
                <w:szCs w:val="22"/>
              </w:rPr>
            </w:pPr>
            <w:r w:rsidRPr="00EE69D2">
              <w:rPr>
                <w:rFonts w:cs="Arial"/>
                <w:szCs w:val="22"/>
              </w:rPr>
              <w:t>Support</w:t>
            </w:r>
          </w:p>
        </w:tc>
      </w:tr>
      <w:tr w:rsidR="00291AA6" w:rsidRPr="00EE69D2" w:rsidTr="0077299C">
        <w:tc>
          <w:tcPr>
            <w:tcW w:w="1499" w:type="dxa"/>
          </w:tcPr>
          <w:p w:rsidR="00291AA6" w:rsidRPr="00EE69D2" w:rsidRDefault="00291AA6" w:rsidP="0077299C">
            <w:pPr>
              <w:snapToGrid w:val="0"/>
              <w:spacing w:line="240" w:lineRule="atLeast"/>
              <w:jc w:val="left"/>
              <w:rPr>
                <w:rFonts w:cs="Arial"/>
                <w:szCs w:val="22"/>
              </w:rPr>
            </w:pPr>
            <w:r w:rsidRPr="00EE69D2">
              <w:rPr>
                <w:rFonts w:cs="Arial"/>
                <w:szCs w:val="22"/>
              </w:rPr>
              <w:t>Software</w:t>
            </w:r>
          </w:p>
        </w:tc>
        <w:tc>
          <w:tcPr>
            <w:tcW w:w="2100" w:type="dxa"/>
          </w:tcPr>
          <w:p w:rsidR="00291AA6" w:rsidRPr="00EE69D2" w:rsidRDefault="00291AA6" w:rsidP="0077299C">
            <w:pPr>
              <w:snapToGrid w:val="0"/>
              <w:spacing w:line="240" w:lineRule="atLeast"/>
              <w:jc w:val="left"/>
              <w:rPr>
                <w:rFonts w:cs="Arial"/>
                <w:i/>
                <w:szCs w:val="22"/>
              </w:rPr>
            </w:pPr>
          </w:p>
        </w:tc>
        <w:tc>
          <w:tcPr>
            <w:tcW w:w="2800" w:type="dxa"/>
          </w:tcPr>
          <w:p w:rsidR="00291AA6" w:rsidRPr="00EE69D2" w:rsidRDefault="00291AA6" w:rsidP="0077299C">
            <w:pPr>
              <w:snapToGrid w:val="0"/>
              <w:spacing w:line="240" w:lineRule="atLeast"/>
              <w:jc w:val="left"/>
              <w:rPr>
                <w:rFonts w:cs="Arial"/>
                <w:i/>
                <w:szCs w:val="22"/>
              </w:rPr>
            </w:pPr>
            <w:r w:rsidRPr="00EE69D2">
              <w:rPr>
                <w:rFonts w:cs="Arial"/>
                <w:i/>
                <w:szCs w:val="22"/>
              </w:rPr>
              <w:t>SW Requirements and Spec.</w:t>
            </w:r>
          </w:p>
          <w:p w:rsidR="00291AA6" w:rsidRPr="00EE69D2" w:rsidRDefault="00291AA6" w:rsidP="0077299C">
            <w:pPr>
              <w:snapToGrid w:val="0"/>
              <w:spacing w:line="240" w:lineRule="atLeast"/>
              <w:jc w:val="left"/>
              <w:rPr>
                <w:rFonts w:cs="Arial"/>
                <w:i/>
                <w:szCs w:val="22"/>
              </w:rPr>
            </w:pPr>
            <w:r w:rsidRPr="00EE69D2">
              <w:rPr>
                <w:rFonts w:cs="Arial"/>
                <w:i/>
                <w:szCs w:val="22"/>
              </w:rPr>
              <w:t>Software Design and Spec.</w:t>
            </w:r>
          </w:p>
          <w:p w:rsidR="00291AA6" w:rsidRPr="00EE69D2" w:rsidRDefault="00291AA6" w:rsidP="0077299C">
            <w:pPr>
              <w:snapToGrid w:val="0"/>
              <w:spacing w:line="240" w:lineRule="atLeast"/>
              <w:jc w:val="left"/>
              <w:rPr>
                <w:rFonts w:cs="Arial"/>
                <w:i/>
                <w:szCs w:val="22"/>
              </w:rPr>
            </w:pPr>
            <w:r w:rsidRPr="00EE69D2">
              <w:rPr>
                <w:rFonts w:cs="Arial"/>
                <w:i/>
                <w:szCs w:val="22"/>
              </w:rPr>
              <w:t>Design Reviews</w:t>
            </w:r>
          </w:p>
        </w:tc>
        <w:tc>
          <w:tcPr>
            <w:tcW w:w="3000" w:type="dxa"/>
          </w:tcPr>
          <w:p w:rsidR="00291AA6" w:rsidRPr="00EE69D2" w:rsidRDefault="00291AA6" w:rsidP="0077299C">
            <w:pPr>
              <w:snapToGrid w:val="0"/>
              <w:spacing w:line="240" w:lineRule="atLeast"/>
              <w:jc w:val="left"/>
              <w:rPr>
                <w:rFonts w:cs="Arial"/>
                <w:i/>
                <w:szCs w:val="22"/>
              </w:rPr>
            </w:pPr>
            <w:r w:rsidRPr="00EE69D2">
              <w:rPr>
                <w:rFonts w:cs="Arial"/>
                <w:i/>
                <w:szCs w:val="22"/>
              </w:rPr>
              <w:t>Completed Software</w:t>
            </w:r>
          </w:p>
          <w:p w:rsidR="00291AA6" w:rsidRPr="00EE69D2" w:rsidRDefault="00291AA6" w:rsidP="0077299C">
            <w:pPr>
              <w:snapToGrid w:val="0"/>
              <w:spacing w:line="240" w:lineRule="atLeast"/>
              <w:jc w:val="left"/>
              <w:rPr>
                <w:rFonts w:cs="Arial"/>
                <w:i/>
                <w:szCs w:val="22"/>
              </w:rPr>
            </w:pPr>
            <w:r w:rsidRPr="00EE69D2">
              <w:rPr>
                <w:rFonts w:cs="Arial"/>
                <w:i/>
                <w:szCs w:val="22"/>
              </w:rPr>
              <w:t>Build Environment</w:t>
            </w:r>
          </w:p>
          <w:p w:rsidR="00291AA6" w:rsidRPr="00EE69D2" w:rsidRDefault="00291AA6" w:rsidP="0077299C">
            <w:pPr>
              <w:snapToGrid w:val="0"/>
              <w:spacing w:line="240" w:lineRule="atLeast"/>
              <w:jc w:val="left"/>
              <w:rPr>
                <w:rFonts w:cs="Arial"/>
                <w:i/>
                <w:szCs w:val="22"/>
              </w:rPr>
            </w:pPr>
            <w:r w:rsidRPr="00EE69D2">
              <w:rPr>
                <w:rFonts w:cs="Arial"/>
                <w:i/>
                <w:szCs w:val="22"/>
              </w:rPr>
              <w:t>Code Reviews &amp; Inspections</w:t>
            </w:r>
          </w:p>
          <w:p w:rsidR="00291AA6" w:rsidRPr="00EE69D2" w:rsidRDefault="00291AA6" w:rsidP="0077299C">
            <w:pPr>
              <w:snapToGrid w:val="0"/>
              <w:spacing w:line="240" w:lineRule="atLeast"/>
              <w:jc w:val="left"/>
              <w:rPr>
                <w:rFonts w:cs="Arial"/>
                <w:i/>
                <w:szCs w:val="22"/>
              </w:rPr>
            </w:pPr>
            <w:r w:rsidRPr="00EE69D2">
              <w:rPr>
                <w:rFonts w:cs="Arial"/>
                <w:i/>
                <w:szCs w:val="22"/>
              </w:rPr>
              <w:t>Test Requirements Specification</w:t>
            </w:r>
          </w:p>
          <w:p w:rsidR="00291AA6" w:rsidRPr="00EE69D2" w:rsidRDefault="00291AA6" w:rsidP="0077299C">
            <w:pPr>
              <w:snapToGrid w:val="0"/>
              <w:spacing w:line="240" w:lineRule="atLeast"/>
              <w:jc w:val="left"/>
              <w:rPr>
                <w:rFonts w:cs="Arial"/>
                <w:i/>
                <w:szCs w:val="22"/>
              </w:rPr>
            </w:pPr>
            <w:r w:rsidRPr="00EE69D2">
              <w:rPr>
                <w:rFonts w:cs="Arial"/>
                <w:i/>
                <w:szCs w:val="22"/>
              </w:rPr>
              <w:t>Updated Software Design Specs</w:t>
            </w:r>
          </w:p>
        </w:tc>
        <w:tc>
          <w:tcPr>
            <w:tcW w:w="2500" w:type="dxa"/>
          </w:tcPr>
          <w:p w:rsidR="00291AA6" w:rsidRPr="00EE69D2" w:rsidRDefault="00291AA6" w:rsidP="0077299C">
            <w:pPr>
              <w:snapToGrid w:val="0"/>
              <w:spacing w:line="240" w:lineRule="atLeast"/>
              <w:jc w:val="left"/>
              <w:rPr>
                <w:rFonts w:cs="Arial"/>
                <w:szCs w:val="22"/>
              </w:rPr>
            </w:pPr>
            <w:r w:rsidRPr="00EE69D2">
              <w:rPr>
                <w:rFonts w:cs="Arial"/>
                <w:szCs w:val="22"/>
              </w:rPr>
              <w:t>Test Support</w:t>
            </w:r>
          </w:p>
        </w:tc>
        <w:tc>
          <w:tcPr>
            <w:tcW w:w="1300" w:type="dxa"/>
          </w:tcPr>
          <w:p w:rsidR="00291AA6" w:rsidRPr="00EE69D2" w:rsidRDefault="00291AA6" w:rsidP="0077299C">
            <w:pPr>
              <w:snapToGrid w:val="0"/>
              <w:spacing w:line="240" w:lineRule="atLeast"/>
              <w:jc w:val="left"/>
              <w:rPr>
                <w:rFonts w:cs="Arial"/>
                <w:szCs w:val="22"/>
              </w:rPr>
            </w:pPr>
            <w:r w:rsidRPr="00EE69D2">
              <w:rPr>
                <w:rFonts w:cs="Arial"/>
                <w:szCs w:val="22"/>
              </w:rPr>
              <w:t>Support</w:t>
            </w:r>
          </w:p>
        </w:tc>
      </w:tr>
      <w:tr w:rsidR="00291AA6" w:rsidRPr="00EE69D2" w:rsidTr="0077299C">
        <w:trPr>
          <w:trHeight w:val="130"/>
        </w:trPr>
        <w:tc>
          <w:tcPr>
            <w:tcW w:w="1499" w:type="dxa"/>
          </w:tcPr>
          <w:p w:rsidR="00291AA6" w:rsidRPr="00EE69D2" w:rsidRDefault="00291AA6" w:rsidP="0077299C">
            <w:pPr>
              <w:snapToGrid w:val="0"/>
              <w:spacing w:line="240" w:lineRule="atLeast"/>
              <w:jc w:val="left"/>
              <w:rPr>
                <w:rFonts w:cs="Arial"/>
                <w:szCs w:val="22"/>
              </w:rPr>
            </w:pPr>
            <w:r w:rsidRPr="00EE69D2">
              <w:rPr>
                <w:rFonts w:cs="Arial"/>
                <w:szCs w:val="22"/>
              </w:rPr>
              <w:t>Design</w:t>
            </w:r>
          </w:p>
          <w:p w:rsidR="00291AA6" w:rsidRPr="00EE69D2" w:rsidRDefault="00291AA6" w:rsidP="0077299C">
            <w:pPr>
              <w:snapToGrid w:val="0"/>
              <w:spacing w:line="240" w:lineRule="atLeast"/>
              <w:jc w:val="left"/>
              <w:rPr>
                <w:rFonts w:cs="Arial"/>
                <w:szCs w:val="22"/>
              </w:rPr>
            </w:pPr>
            <w:r w:rsidRPr="00EE69D2">
              <w:rPr>
                <w:rFonts w:cs="Arial"/>
                <w:szCs w:val="22"/>
              </w:rPr>
              <w:t>Assurance</w:t>
            </w:r>
          </w:p>
        </w:tc>
        <w:tc>
          <w:tcPr>
            <w:tcW w:w="2100" w:type="dxa"/>
          </w:tcPr>
          <w:p w:rsidR="00291AA6" w:rsidRPr="00EE69D2" w:rsidRDefault="00291AA6" w:rsidP="0077299C">
            <w:pPr>
              <w:snapToGrid w:val="0"/>
              <w:spacing w:line="240" w:lineRule="atLeast"/>
              <w:jc w:val="left"/>
              <w:rPr>
                <w:rFonts w:cs="Arial"/>
                <w:szCs w:val="22"/>
              </w:rPr>
            </w:pPr>
            <w:r w:rsidRPr="00EE69D2">
              <w:rPr>
                <w:rFonts w:cs="Arial"/>
                <w:szCs w:val="22"/>
              </w:rPr>
              <w:t>Preliminary Schedule</w:t>
            </w:r>
          </w:p>
          <w:p w:rsidR="00291AA6" w:rsidRPr="00EE69D2" w:rsidRDefault="00291AA6" w:rsidP="0077299C">
            <w:pPr>
              <w:snapToGrid w:val="0"/>
              <w:spacing w:line="240" w:lineRule="atLeast"/>
              <w:jc w:val="left"/>
              <w:rPr>
                <w:rFonts w:cs="Arial"/>
                <w:szCs w:val="22"/>
              </w:rPr>
            </w:pPr>
            <w:r w:rsidRPr="00EE69D2">
              <w:rPr>
                <w:rFonts w:cs="Arial"/>
                <w:szCs w:val="22"/>
              </w:rPr>
              <w:t>Independent V &amp; V</w:t>
            </w:r>
          </w:p>
        </w:tc>
        <w:tc>
          <w:tcPr>
            <w:tcW w:w="2800" w:type="dxa"/>
          </w:tcPr>
          <w:p w:rsidR="00291AA6" w:rsidRPr="00EE69D2" w:rsidRDefault="00291AA6" w:rsidP="0077299C">
            <w:pPr>
              <w:snapToGrid w:val="0"/>
              <w:spacing w:line="240" w:lineRule="atLeast"/>
              <w:jc w:val="left"/>
              <w:rPr>
                <w:rFonts w:cs="Arial"/>
                <w:szCs w:val="22"/>
              </w:rPr>
            </w:pPr>
            <w:r w:rsidRPr="00EE69D2">
              <w:rPr>
                <w:rFonts w:cs="Arial"/>
                <w:szCs w:val="22"/>
              </w:rPr>
              <w:t>Source Code Analysis</w:t>
            </w:r>
          </w:p>
          <w:p w:rsidR="00291AA6" w:rsidRPr="00EE69D2" w:rsidRDefault="00291AA6" w:rsidP="0077299C">
            <w:pPr>
              <w:snapToGrid w:val="0"/>
              <w:spacing w:line="240" w:lineRule="atLeast"/>
              <w:jc w:val="left"/>
              <w:rPr>
                <w:rFonts w:cs="Arial"/>
                <w:szCs w:val="22"/>
              </w:rPr>
            </w:pPr>
            <w:r w:rsidRPr="00EE69D2">
              <w:rPr>
                <w:rFonts w:cs="Arial"/>
                <w:szCs w:val="22"/>
              </w:rPr>
              <w:t>Problem Analysis</w:t>
            </w:r>
          </w:p>
          <w:p w:rsidR="00291AA6" w:rsidRPr="00EE69D2" w:rsidRDefault="00291AA6" w:rsidP="0077299C">
            <w:pPr>
              <w:snapToGrid w:val="0"/>
              <w:spacing w:line="240" w:lineRule="atLeast"/>
              <w:jc w:val="left"/>
              <w:rPr>
                <w:rFonts w:cs="Arial"/>
                <w:szCs w:val="22"/>
              </w:rPr>
            </w:pPr>
            <w:r w:rsidRPr="00EE69D2">
              <w:rPr>
                <w:rFonts w:cs="Arial"/>
                <w:szCs w:val="22"/>
              </w:rPr>
              <w:t>Hazard Analysis</w:t>
            </w:r>
          </w:p>
          <w:p w:rsidR="00291AA6" w:rsidRPr="00EE69D2" w:rsidRDefault="00291AA6" w:rsidP="0077299C">
            <w:pPr>
              <w:snapToGrid w:val="0"/>
              <w:spacing w:line="240" w:lineRule="atLeast"/>
              <w:jc w:val="left"/>
              <w:rPr>
                <w:rFonts w:cs="Arial"/>
                <w:szCs w:val="22"/>
              </w:rPr>
            </w:pPr>
            <w:r w:rsidRPr="00EE69D2">
              <w:rPr>
                <w:rFonts w:cs="Arial"/>
                <w:szCs w:val="22"/>
              </w:rPr>
              <w:t>Independent V &amp; V</w:t>
            </w:r>
          </w:p>
        </w:tc>
        <w:tc>
          <w:tcPr>
            <w:tcW w:w="3000" w:type="dxa"/>
          </w:tcPr>
          <w:p w:rsidR="00291AA6" w:rsidRPr="00EE69D2" w:rsidRDefault="00291AA6" w:rsidP="0077299C">
            <w:pPr>
              <w:snapToGrid w:val="0"/>
              <w:spacing w:line="240" w:lineRule="atLeast"/>
              <w:jc w:val="left"/>
              <w:rPr>
                <w:rFonts w:cs="Arial"/>
                <w:szCs w:val="22"/>
              </w:rPr>
            </w:pPr>
            <w:r w:rsidRPr="00EE69D2">
              <w:rPr>
                <w:rFonts w:cs="Arial"/>
                <w:szCs w:val="22"/>
              </w:rPr>
              <w:t>Additional test cases</w:t>
            </w:r>
          </w:p>
          <w:p w:rsidR="00291AA6" w:rsidRPr="00EE69D2" w:rsidRDefault="00291AA6" w:rsidP="0077299C">
            <w:pPr>
              <w:snapToGrid w:val="0"/>
              <w:spacing w:line="240" w:lineRule="atLeast"/>
              <w:jc w:val="left"/>
              <w:rPr>
                <w:rFonts w:cs="Arial"/>
                <w:szCs w:val="22"/>
              </w:rPr>
            </w:pPr>
            <w:r w:rsidRPr="00EE69D2">
              <w:rPr>
                <w:rFonts w:cs="Arial"/>
                <w:szCs w:val="22"/>
              </w:rPr>
              <w:t>Automated tests</w:t>
            </w:r>
          </w:p>
          <w:p w:rsidR="00291AA6" w:rsidRPr="00EE69D2" w:rsidRDefault="00291AA6" w:rsidP="0077299C">
            <w:pPr>
              <w:snapToGrid w:val="0"/>
              <w:spacing w:line="240" w:lineRule="atLeast"/>
              <w:jc w:val="left"/>
              <w:rPr>
                <w:rFonts w:cs="Arial"/>
                <w:szCs w:val="22"/>
              </w:rPr>
            </w:pPr>
            <w:r w:rsidRPr="00EE69D2">
              <w:rPr>
                <w:rFonts w:cs="Arial"/>
                <w:szCs w:val="22"/>
              </w:rPr>
              <w:t>Independent V &amp; V</w:t>
            </w:r>
          </w:p>
        </w:tc>
        <w:tc>
          <w:tcPr>
            <w:tcW w:w="2500" w:type="dxa"/>
          </w:tcPr>
          <w:p w:rsidR="00291AA6" w:rsidRPr="00EE69D2" w:rsidRDefault="00291AA6" w:rsidP="0077299C">
            <w:pPr>
              <w:snapToGrid w:val="0"/>
              <w:spacing w:line="240" w:lineRule="atLeast"/>
              <w:jc w:val="left"/>
              <w:rPr>
                <w:rFonts w:cs="Arial"/>
                <w:szCs w:val="22"/>
              </w:rPr>
            </w:pPr>
            <w:r w:rsidRPr="00EE69D2">
              <w:rPr>
                <w:rFonts w:cs="Arial"/>
                <w:szCs w:val="22"/>
              </w:rPr>
              <w:t>Execution of Tests</w:t>
            </w:r>
          </w:p>
          <w:p w:rsidR="00291AA6" w:rsidRPr="00EE69D2" w:rsidRDefault="00291AA6" w:rsidP="0077299C">
            <w:pPr>
              <w:snapToGrid w:val="0"/>
              <w:spacing w:line="240" w:lineRule="atLeast"/>
              <w:jc w:val="left"/>
              <w:rPr>
                <w:rFonts w:cs="Arial"/>
                <w:szCs w:val="22"/>
              </w:rPr>
            </w:pPr>
            <w:r w:rsidRPr="00EE69D2">
              <w:rPr>
                <w:rFonts w:cs="Arial"/>
                <w:szCs w:val="22"/>
              </w:rPr>
              <w:t>V &amp; V Documentation</w:t>
            </w:r>
          </w:p>
          <w:p w:rsidR="00291AA6" w:rsidRPr="00EE69D2" w:rsidRDefault="00291AA6" w:rsidP="0077299C">
            <w:pPr>
              <w:snapToGrid w:val="0"/>
              <w:spacing w:line="240" w:lineRule="atLeast"/>
              <w:jc w:val="left"/>
              <w:rPr>
                <w:rFonts w:cs="Arial"/>
                <w:szCs w:val="22"/>
              </w:rPr>
            </w:pPr>
            <w:r w:rsidRPr="00EE69D2">
              <w:rPr>
                <w:rFonts w:cs="Arial"/>
                <w:szCs w:val="22"/>
              </w:rPr>
              <w:t>V &amp; V Report</w:t>
            </w:r>
          </w:p>
          <w:p w:rsidR="00291AA6" w:rsidRPr="00EE69D2" w:rsidRDefault="00291AA6" w:rsidP="0077299C">
            <w:pPr>
              <w:snapToGrid w:val="0"/>
              <w:spacing w:line="240" w:lineRule="atLeast"/>
              <w:jc w:val="left"/>
              <w:rPr>
                <w:rFonts w:cs="Arial"/>
                <w:szCs w:val="22"/>
              </w:rPr>
            </w:pPr>
            <w:r w:rsidRPr="00EE69D2">
              <w:rPr>
                <w:rFonts w:cs="Arial"/>
                <w:szCs w:val="22"/>
              </w:rPr>
              <w:t>Internal Audit Report</w:t>
            </w:r>
          </w:p>
          <w:p w:rsidR="00291AA6" w:rsidRPr="00EE69D2" w:rsidRDefault="00291AA6" w:rsidP="0077299C">
            <w:pPr>
              <w:snapToGrid w:val="0"/>
              <w:spacing w:line="240" w:lineRule="atLeast"/>
              <w:jc w:val="left"/>
              <w:rPr>
                <w:rFonts w:cs="Arial"/>
                <w:szCs w:val="22"/>
              </w:rPr>
            </w:pPr>
            <w:r w:rsidRPr="00EE69D2">
              <w:rPr>
                <w:rFonts w:cs="Arial"/>
                <w:szCs w:val="22"/>
              </w:rPr>
              <w:t>Product &amp; Test Certification</w:t>
            </w:r>
          </w:p>
        </w:tc>
        <w:tc>
          <w:tcPr>
            <w:tcW w:w="1300" w:type="dxa"/>
          </w:tcPr>
          <w:p w:rsidR="00291AA6" w:rsidRPr="00EE69D2" w:rsidRDefault="00291AA6" w:rsidP="0077299C">
            <w:pPr>
              <w:snapToGrid w:val="0"/>
              <w:spacing w:line="240" w:lineRule="atLeast"/>
              <w:jc w:val="left"/>
              <w:rPr>
                <w:rFonts w:cs="Arial"/>
                <w:szCs w:val="22"/>
              </w:rPr>
            </w:pPr>
            <w:r w:rsidRPr="00EE69D2">
              <w:rPr>
                <w:rFonts w:cs="Arial"/>
                <w:szCs w:val="22"/>
              </w:rPr>
              <w:t>Support</w:t>
            </w:r>
          </w:p>
        </w:tc>
      </w:tr>
      <w:tr w:rsidR="00291AA6" w:rsidRPr="00EE69D2" w:rsidTr="0077299C">
        <w:tc>
          <w:tcPr>
            <w:tcW w:w="1499" w:type="dxa"/>
          </w:tcPr>
          <w:p w:rsidR="00291AA6" w:rsidRPr="00EE69D2" w:rsidRDefault="00291AA6" w:rsidP="0077299C">
            <w:pPr>
              <w:snapToGrid w:val="0"/>
              <w:spacing w:line="240" w:lineRule="atLeast"/>
              <w:jc w:val="left"/>
              <w:rPr>
                <w:rFonts w:cs="Arial"/>
                <w:szCs w:val="22"/>
              </w:rPr>
            </w:pPr>
            <w:r w:rsidRPr="00EE69D2">
              <w:rPr>
                <w:rFonts w:cs="Arial"/>
                <w:szCs w:val="22"/>
              </w:rPr>
              <w:t>Technical</w:t>
            </w:r>
          </w:p>
          <w:p w:rsidR="00291AA6" w:rsidRPr="00EE69D2" w:rsidRDefault="00291AA6" w:rsidP="0077299C">
            <w:pPr>
              <w:snapToGrid w:val="0"/>
              <w:spacing w:line="240" w:lineRule="atLeast"/>
              <w:jc w:val="left"/>
              <w:rPr>
                <w:rFonts w:cs="Arial"/>
                <w:szCs w:val="22"/>
              </w:rPr>
            </w:pPr>
            <w:r w:rsidRPr="00EE69D2">
              <w:rPr>
                <w:rFonts w:cs="Arial"/>
                <w:szCs w:val="22"/>
              </w:rPr>
              <w:t>Publications</w:t>
            </w:r>
          </w:p>
        </w:tc>
        <w:tc>
          <w:tcPr>
            <w:tcW w:w="2100" w:type="dxa"/>
          </w:tcPr>
          <w:p w:rsidR="00291AA6" w:rsidRPr="00EE69D2" w:rsidRDefault="00291AA6" w:rsidP="0077299C">
            <w:pPr>
              <w:snapToGrid w:val="0"/>
              <w:spacing w:line="240" w:lineRule="atLeast"/>
              <w:jc w:val="left"/>
              <w:rPr>
                <w:rFonts w:cs="Arial"/>
                <w:szCs w:val="22"/>
              </w:rPr>
            </w:pPr>
            <w:r w:rsidRPr="00EE69D2">
              <w:rPr>
                <w:rFonts w:cs="Arial"/>
                <w:szCs w:val="22"/>
              </w:rPr>
              <w:t>Documentation</w:t>
            </w:r>
          </w:p>
          <w:p w:rsidR="00291AA6" w:rsidRPr="00EE69D2" w:rsidRDefault="00291AA6" w:rsidP="0077299C">
            <w:pPr>
              <w:snapToGrid w:val="0"/>
              <w:spacing w:line="240" w:lineRule="atLeast"/>
              <w:jc w:val="left"/>
              <w:rPr>
                <w:rFonts w:cs="Arial"/>
                <w:szCs w:val="22"/>
              </w:rPr>
            </w:pPr>
            <w:r w:rsidRPr="00EE69D2">
              <w:rPr>
                <w:rFonts w:cs="Arial"/>
                <w:szCs w:val="22"/>
              </w:rPr>
              <w:t>Support Plan</w:t>
            </w:r>
          </w:p>
        </w:tc>
        <w:tc>
          <w:tcPr>
            <w:tcW w:w="2800" w:type="dxa"/>
          </w:tcPr>
          <w:p w:rsidR="00291AA6" w:rsidRPr="00EE69D2" w:rsidRDefault="00291AA6" w:rsidP="0077299C">
            <w:pPr>
              <w:snapToGrid w:val="0"/>
              <w:spacing w:line="240" w:lineRule="atLeast"/>
              <w:jc w:val="left"/>
              <w:rPr>
                <w:rFonts w:cs="Arial"/>
                <w:szCs w:val="22"/>
              </w:rPr>
            </w:pPr>
            <w:r w:rsidRPr="00EE69D2">
              <w:rPr>
                <w:rFonts w:cs="Arial"/>
                <w:szCs w:val="22"/>
              </w:rPr>
              <w:t>Documentation Design</w:t>
            </w:r>
          </w:p>
        </w:tc>
        <w:tc>
          <w:tcPr>
            <w:tcW w:w="3000" w:type="dxa"/>
          </w:tcPr>
          <w:p w:rsidR="00291AA6" w:rsidRPr="00EE69D2" w:rsidRDefault="00291AA6" w:rsidP="0077299C">
            <w:pPr>
              <w:snapToGrid w:val="0"/>
              <w:spacing w:line="240" w:lineRule="atLeast"/>
              <w:jc w:val="left"/>
              <w:rPr>
                <w:rFonts w:cs="Arial"/>
                <w:szCs w:val="22"/>
              </w:rPr>
            </w:pPr>
            <w:r w:rsidRPr="00EE69D2">
              <w:rPr>
                <w:rFonts w:cs="Arial"/>
                <w:szCs w:val="22"/>
              </w:rPr>
              <w:t>Completed user and service</w:t>
            </w:r>
          </w:p>
          <w:p w:rsidR="00291AA6" w:rsidRPr="00EE69D2" w:rsidRDefault="00291AA6" w:rsidP="0077299C">
            <w:pPr>
              <w:snapToGrid w:val="0"/>
              <w:spacing w:line="240" w:lineRule="atLeast"/>
              <w:jc w:val="left"/>
              <w:rPr>
                <w:rFonts w:cs="Arial"/>
                <w:szCs w:val="22"/>
              </w:rPr>
            </w:pPr>
            <w:r w:rsidRPr="00EE69D2">
              <w:rPr>
                <w:rFonts w:cs="Arial"/>
                <w:szCs w:val="22"/>
              </w:rPr>
              <w:t>documentation</w:t>
            </w:r>
          </w:p>
        </w:tc>
        <w:tc>
          <w:tcPr>
            <w:tcW w:w="2500" w:type="dxa"/>
          </w:tcPr>
          <w:p w:rsidR="00291AA6" w:rsidRPr="00EE69D2" w:rsidRDefault="00291AA6" w:rsidP="0077299C">
            <w:pPr>
              <w:snapToGrid w:val="0"/>
              <w:spacing w:line="240" w:lineRule="atLeast"/>
              <w:jc w:val="left"/>
              <w:rPr>
                <w:rFonts w:cs="Arial"/>
                <w:szCs w:val="22"/>
              </w:rPr>
            </w:pPr>
            <w:r w:rsidRPr="00EE69D2">
              <w:rPr>
                <w:rFonts w:cs="Arial"/>
                <w:szCs w:val="22"/>
              </w:rPr>
              <w:t>Documentation reviews</w:t>
            </w:r>
          </w:p>
        </w:tc>
        <w:tc>
          <w:tcPr>
            <w:tcW w:w="1300" w:type="dxa"/>
          </w:tcPr>
          <w:p w:rsidR="00291AA6" w:rsidRPr="00EE69D2" w:rsidRDefault="00291AA6" w:rsidP="0077299C">
            <w:pPr>
              <w:snapToGrid w:val="0"/>
              <w:spacing w:line="240" w:lineRule="atLeast"/>
              <w:jc w:val="left"/>
              <w:rPr>
                <w:rFonts w:cs="Arial"/>
                <w:szCs w:val="22"/>
              </w:rPr>
            </w:pPr>
            <w:r w:rsidRPr="00EE69D2">
              <w:rPr>
                <w:rFonts w:cs="Arial"/>
                <w:szCs w:val="22"/>
              </w:rPr>
              <w:t>Support</w:t>
            </w:r>
          </w:p>
        </w:tc>
      </w:tr>
    </w:tbl>
    <w:p w:rsidR="00291AA6" w:rsidRDefault="00291AA6" w:rsidP="00BB1710">
      <w:pPr>
        <w:jc w:val="center"/>
        <w:rPr>
          <w:rFonts w:cs="Arial"/>
          <w:noProof/>
        </w:rPr>
        <w:sectPr w:rsidR="00291AA6" w:rsidSect="00291AA6">
          <w:pgSz w:w="16838" w:h="11906" w:orient="landscape"/>
          <w:pgMar w:top="1701" w:right="1985" w:bottom="1701" w:left="2552" w:header="851" w:footer="992" w:gutter="0"/>
          <w:pgNumType w:start="1"/>
          <w:cols w:space="425"/>
          <w:docGrid w:type="lines" w:linePitch="360"/>
        </w:sectPr>
      </w:pPr>
    </w:p>
    <w:p w:rsidR="00BB1710" w:rsidRPr="00BB1710" w:rsidRDefault="00EB07AA" w:rsidP="00BB1710">
      <w:pPr>
        <w:pStyle w:val="2"/>
        <w:rPr>
          <w:lang w:val="en-GB"/>
        </w:rPr>
      </w:pPr>
      <w:r>
        <w:rPr>
          <w:lang w:val="en-GB"/>
        </w:rPr>
        <w:lastRenderedPageBreak/>
        <w:t>Development Life Cycle Procedure</w:t>
      </w:r>
    </w:p>
    <w:p w:rsidR="00BB1710" w:rsidRDefault="00BB1710" w:rsidP="00BB1710">
      <w:pPr>
        <w:rPr>
          <w:rFonts w:cs="Arial"/>
          <w:noProof/>
        </w:rPr>
      </w:pPr>
    </w:p>
    <w:p w:rsidR="00EB07AA" w:rsidRPr="00EE69D2" w:rsidRDefault="00EB07AA" w:rsidP="00EB07AA">
      <w:pPr>
        <w:wordWrap/>
        <w:ind w:leftChars="180" w:left="396"/>
        <w:rPr>
          <w:rFonts w:cs="Arial"/>
          <w:szCs w:val="22"/>
        </w:rPr>
      </w:pPr>
      <w:r w:rsidRPr="00EE69D2">
        <w:rPr>
          <w:rFonts w:cs="Arial"/>
          <w:szCs w:val="22"/>
        </w:rPr>
        <w:t>Software development process at ABC. Follows a classic waterfall methodology, as illustrated in the following chart</w:t>
      </w:r>
    </w:p>
    <w:p w:rsidR="00EB07AA" w:rsidRPr="00EE69D2" w:rsidRDefault="00EB07AA" w:rsidP="00EB07AA">
      <w:pPr>
        <w:wordWrap/>
        <w:spacing w:line="360" w:lineRule="auto"/>
        <w:rPr>
          <w:rFonts w:cs="Arial"/>
          <w:szCs w:val="22"/>
        </w:rPr>
      </w:pPr>
      <w:r w:rsidRPr="00EE69D2">
        <w:rPr>
          <w:rFonts w:cs="Arial"/>
          <w:noProof/>
          <w:szCs w:val="22"/>
        </w:rPr>
        <mc:AlternateContent>
          <mc:Choice Requires="wpg">
            <w:drawing>
              <wp:anchor distT="0" distB="0" distL="114300" distR="114300" simplePos="0" relativeHeight="251674624" behindDoc="0" locked="0" layoutInCell="1" allowOverlap="1" wp14:anchorId="3891D7AD" wp14:editId="4E0BECA0">
                <wp:simplePos x="0" y="0"/>
                <wp:positionH relativeFrom="column">
                  <wp:align>center</wp:align>
                </wp:positionH>
                <wp:positionV relativeFrom="paragraph">
                  <wp:posOffset>140335</wp:posOffset>
                </wp:positionV>
                <wp:extent cx="4572000" cy="3706495"/>
                <wp:effectExtent l="6350" t="5715" r="12700" b="2540"/>
                <wp:wrapSquare wrapText="bothSides"/>
                <wp:docPr id="6"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3706495"/>
                          <a:chOff x="2521" y="4245"/>
                          <a:chExt cx="7200" cy="5837"/>
                        </a:xfrm>
                      </wpg:grpSpPr>
                      <wps:wsp>
                        <wps:cNvPr id="7" name="Text Box 151"/>
                        <wps:cNvSpPr txBox="1">
                          <a:spLocks noChangeArrowheads="1"/>
                        </wps:cNvSpPr>
                        <wps:spPr bwMode="auto">
                          <a:xfrm>
                            <a:off x="2521" y="4245"/>
                            <a:ext cx="1440" cy="5080"/>
                          </a:xfrm>
                          <a:prstGeom prst="rect">
                            <a:avLst/>
                          </a:prstGeom>
                          <a:solidFill>
                            <a:srgbClr val="EAEAEA"/>
                          </a:solidFill>
                          <a:ln w="3175">
                            <a:solidFill>
                              <a:srgbClr val="000000"/>
                            </a:solidFill>
                            <a:miter lim="800000"/>
                            <a:headEnd/>
                            <a:tailEnd/>
                          </a:ln>
                        </wps:spPr>
                        <wps:txbx>
                          <w:txbxContent>
                            <w:p w:rsidR="0077299C" w:rsidRDefault="0077299C" w:rsidP="00EB07AA"/>
                          </w:txbxContent>
                        </wps:txbx>
                        <wps:bodyPr rot="0" vert="horz" wrap="square" lIns="91440" tIns="45720" rIns="91440" bIns="45720" anchor="t" anchorCtr="0" upright="1">
                          <a:noAutofit/>
                        </wps:bodyPr>
                      </wps:wsp>
                      <wps:wsp>
                        <wps:cNvPr id="8" name="Text Box 152"/>
                        <wps:cNvSpPr txBox="1">
                          <a:spLocks noChangeArrowheads="1"/>
                        </wps:cNvSpPr>
                        <wps:spPr bwMode="auto">
                          <a:xfrm>
                            <a:off x="3961" y="4245"/>
                            <a:ext cx="1440" cy="508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7299C" w:rsidRDefault="0077299C" w:rsidP="00EB07AA"/>
                          </w:txbxContent>
                        </wps:txbx>
                        <wps:bodyPr rot="0" vert="horz" wrap="square" lIns="91440" tIns="45720" rIns="91440" bIns="45720" anchor="t" anchorCtr="0" upright="1">
                          <a:noAutofit/>
                        </wps:bodyPr>
                      </wps:wsp>
                      <wps:wsp>
                        <wps:cNvPr id="9" name="Text Box 153"/>
                        <wps:cNvSpPr txBox="1">
                          <a:spLocks noChangeArrowheads="1"/>
                        </wps:cNvSpPr>
                        <wps:spPr bwMode="auto">
                          <a:xfrm>
                            <a:off x="6841" y="4245"/>
                            <a:ext cx="1440" cy="508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7299C" w:rsidRDefault="0077299C" w:rsidP="00EB07AA"/>
                          </w:txbxContent>
                        </wps:txbx>
                        <wps:bodyPr rot="0" vert="horz" wrap="square" lIns="91440" tIns="45720" rIns="91440" bIns="45720" anchor="t" anchorCtr="0" upright="1">
                          <a:noAutofit/>
                        </wps:bodyPr>
                      </wps:wsp>
                      <wps:wsp>
                        <wps:cNvPr id="10" name="Text Box 154"/>
                        <wps:cNvSpPr txBox="1">
                          <a:spLocks noChangeArrowheads="1"/>
                        </wps:cNvSpPr>
                        <wps:spPr bwMode="auto">
                          <a:xfrm>
                            <a:off x="8281" y="4245"/>
                            <a:ext cx="1440" cy="5080"/>
                          </a:xfrm>
                          <a:prstGeom prst="rect">
                            <a:avLst/>
                          </a:prstGeom>
                          <a:solidFill>
                            <a:srgbClr val="EAEAEA"/>
                          </a:solidFill>
                          <a:ln w="3175">
                            <a:solidFill>
                              <a:srgbClr val="000000"/>
                            </a:solidFill>
                            <a:miter lim="800000"/>
                            <a:headEnd/>
                            <a:tailEnd/>
                          </a:ln>
                        </wps:spPr>
                        <wps:txbx>
                          <w:txbxContent>
                            <w:p w:rsidR="0077299C" w:rsidRDefault="0077299C" w:rsidP="00EB07AA"/>
                          </w:txbxContent>
                        </wps:txbx>
                        <wps:bodyPr rot="0" vert="horz" wrap="square" lIns="91440" tIns="45720" rIns="91440" bIns="45720" anchor="t" anchorCtr="0" upright="1">
                          <a:noAutofit/>
                        </wps:bodyPr>
                      </wps:wsp>
                      <wps:wsp>
                        <wps:cNvPr id="11" name="Text Box 155"/>
                        <wps:cNvSpPr txBox="1">
                          <a:spLocks noChangeArrowheads="1"/>
                        </wps:cNvSpPr>
                        <wps:spPr bwMode="auto">
                          <a:xfrm>
                            <a:off x="5321" y="4245"/>
                            <a:ext cx="1520" cy="5080"/>
                          </a:xfrm>
                          <a:prstGeom prst="rect">
                            <a:avLst/>
                          </a:prstGeom>
                          <a:solidFill>
                            <a:srgbClr val="EAEAEA"/>
                          </a:solidFill>
                          <a:ln w="3175">
                            <a:solidFill>
                              <a:srgbClr val="000000"/>
                            </a:solidFill>
                            <a:miter lim="800000"/>
                            <a:headEnd/>
                            <a:tailEnd/>
                          </a:ln>
                        </wps:spPr>
                        <wps:txbx>
                          <w:txbxContent>
                            <w:p w:rsidR="0077299C" w:rsidRDefault="0077299C" w:rsidP="00EB07AA"/>
                          </w:txbxContent>
                        </wps:txbx>
                        <wps:bodyPr rot="0" vert="horz" wrap="square" lIns="91440" tIns="45720" rIns="91440" bIns="45720" anchor="t" anchorCtr="0" upright="1">
                          <a:noAutofit/>
                        </wps:bodyPr>
                      </wps:wsp>
                      <wps:wsp>
                        <wps:cNvPr id="14" name="Text Box 156"/>
                        <wps:cNvSpPr txBox="1">
                          <a:spLocks noChangeArrowheads="1"/>
                        </wps:cNvSpPr>
                        <wps:spPr bwMode="auto">
                          <a:xfrm>
                            <a:off x="2641" y="4425"/>
                            <a:ext cx="1140" cy="400"/>
                          </a:xfrm>
                          <a:prstGeom prst="rect">
                            <a:avLst/>
                          </a:prstGeom>
                          <a:solidFill>
                            <a:srgbClr val="FFFFFF"/>
                          </a:solidFill>
                          <a:ln w="3175">
                            <a:solidFill>
                              <a:srgbClr val="000000"/>
                            </a:solidFill>
                            <a:miter lim="800000"/>
                            <a:headEnd/>
                            <a:tailEnd/>
                          </a:ln>
                        </wps:spPr>
                        <wps:txbx>
                          <w:txbxContent>
                            <w:p w:rsidR="0077299C" w:rsidRDefault="0077299C" w:rsidP="00EB07AA">
                              <w:pPr>
                                <w:spacing w:line="0" w:lineRule="atLeast"/>
                              </w:pPr>
                              <w:r>
                                <w:rPr>
                                  <w:rFonts w:hint="eastAsia"/>
                                </w:rPr>
                                <w:t>Analysis</w:t>
                              </w:r>
                            </w:p>
                          </w:txbxContent>
                        </wps:txbx>
                        <wps:bodyPr rot="0" vert="horz" wrap="square" lIns="91440" tIns="45720" rIns="91440" bIns="45720" anchor="t" anchorCtr="0" upright="1">
                          <a:noAutofit/>
                        </wps:bodyPr>
                      </wps:wsp>
                      <wps:wsp>
                        <wps:cNvPr id="15" name="Text Box 157"/>
                        <wps:cNvSpPr txBox="1">
                          <a:spLocks noChangeArrowheads="1"/>
                        </wps:cNvSpPr>
                        <wps:spPr bwMode="auto">
                          <a:xfrm>
                            <a:off x="3281" y="4965"/>
                            <a:ext cx="1160" cy="380"/>
                          </a:xfrm>
                          <a:prstGeom prst="rect">
                            <a:avLst/>
                          </a:prstGeom>
                          <a:solidFill>
                            <a:srgbClr val="FFFFFF"/>
                          </a:solidFill>
                          <a:ln w="3175">
                            <a:solidFill>
                              <a:srgbClr val="000000"/>
                            </a:solidFill>
                            <a:miter lim="800000"/>
                            <a:headEnd/>
                            <a:tailEnd/>
                          </a:ln>
                        </wps:spPr>
                        <wps:txbx>
                          <w:txbxContent>
                            <w:p w:rsidR="0077299C" w:rsidRDefault="0077299C" w:rsidP="00EB07AA">
                              <w:pPr>
                                <w:spacing w:line="0" w:lineRule="atLeast"/>
                              </w:pPr>
                              <w:r>
                                <w:rPr>
                                  <w:rFonts w:hint="eastAsia"/>
                                </w:rPr>
                                <w:t>Planning</w:t>
                              </w:r>
                            </w:p>
                          </w:txbxContent>
                        </wps:txbx>
                        <wps:bodyPr rot="0" vert="horz" wrap="square" lIns="91440" tIns="45720" rIns="91440" bIns="45720" anchor="t" anchorCtr="0" upright="1">
                          <a:noAutofit/>
                        </wps:bodyPr>
                      </wps:wsp>
                      <wps:wsp>
                        <wps:cNvPr id="16" name="Text Box 158"/>
                        <wps:cNvSpPr txBox="1">
                          <a:spLocks noChangeArrowheads="1"/>
                        </wps:cNvSpPr>
                        <wps:spPr bwMode="auto">
                          <a:xfrm>
                            <a:off x="3981" y="5485"/>
                            <a:ext cx="1520" cy="400"/>
                          </a:xfrm>
                          <a:prstGeom prst="rect">
                            <a:avLst/>
                          </a:prstGeom>
                          <a:solidFill>
                            <a:srgbClr val="FFFFFF"/>
                          </a:solidFill>
                          <a:ln w="3175">
                            <a:solidFill>
                              <a:srgbClr val="000000"/>
                            </a:solidFill>
                            <a:miter lim="800000"/>
                            <a:headEnd/>
                            <a:tailEnd/>
                          </a:ln>
                        </wps:spPr>
                        <wps:txbx>
                          <w:txbxContent>
                            <w:p w:rsidR="0077299C" w:rsidRDefault="0077299C" w:rsidP="00EB07AA">
                              <w:pPr>
                                <w:spacing w:line="0" w:lineRule="atLeast"/>
                              </w:pPr>
                              <w:r>
                                <w:rPr>
                                  <w:rFonts w:hint="eastAsia"/>
                                </w:rPr>
                                <w:t>Basic Design</w:t>
                              </w:r>
                            </w:p>
                          </w:txbxContent>
                        </wps:txbx>
                        <wps:bodyPr rot="0" vert="horz" wrap="square" lIns="91440" tIns="45720" rIns="91440" bIns="45720" anchor="t" anchorCtr="0" upright="1">
                          <a:noAutofit/>
                        </wps:bodyPr>
                      </wps:wsp>
                      <wps:wsp>
                        <wps:cNvPr id="17" name="Text Box 159"/>
                        <wps:cNvSpPr txBox="1">
                          <a:spLocks noChangeArrowheads="1"/>
                        </wps:cNvSpPr>
                        <wps:spPr bwMode="auto">
                          <a:xfrm>
                            <a:off x="4161" y="6025"/>
                            <a:ext cx="1720" cy="400"/>
                          </a:xfrm>
                          <a:prstGeom prst="rect">
                            <a:avLst/>
                          </a:prstGeom>
                          <a:solidFill>
                            <a:srgbClr val="FFFFFF"/>
                          </a:solidFill>
                          <a:ln w="3175">
                            <a:solidFill>
                              <a:srgbClr val="000000"/>
                            </a:solidFill>
                            <a:miter lim="800000"/>
                            <a:headEnd/>
                            <a:tailEnd/>
                          </a:ln>
                        </wps:spPr>
                        <wps:txbx>
                          <w:txbxContent>
                            <w:p w:rsidR="0077299C" w:rsidRDefault="0077299C" w:rsidP="00EB07AA">
                              <w:pPr>
                                <w:spacing w:line="0" w:lineRule="atLeast"/>
                              </w:pPr>
                              <w:r>
                                <w:rPr>
                                  <w:rFonts w:hint="eastAsia"/>
                                </w:rPr>
                                <w:t>Detailed Design</w:t>
                              </w:r>
                            </w:p>
                          </w:txbxContent>
                        </wps:txbx>
                        <wps:bodyPr rot="0" vert="horz" wrap="square" lIns="91440" tIns="45720" rIns="91440" bIns="45720" anchor="t" anchorCtr="0" upright="1">
                          <a:noAutofit/>
                        </wps:bodyPr>
                      </wps:wsp>
                      <wps:wsp>
                        <wps:cNvPr id="18" name="Text Box 160"/>
                        <wps:cNvSpPr txBox="1">
                          <a:spLocks noChangeArrowheads="1"/>
                        </wps:cNvSpPr>
                        <wps:spPr bwMode="auto">
                          <a:xfrm>
                            <a:off x="4761" y="6585"/>
                            <a:ext cx="2560" cy="400"/>
                          </a:xfrm>
                          <a:prstGeom prst="rect">
                            <a:avLst/>
                          </a:prstGeom>
                          <a:solidFill>
                            <a:srgbClr val="FFFFFF"/>
                          </a:solidFill>
                          <a:ln w="3175">
                            <a:solidFill>
                              <a:srgbClr val="000000"/>
                            </a:solidFill>
                            <a:miter lim="800000"/>
                            <a:headEnd/>
                            <a:tailEnd/>
                          </a:ln>
                        </wps:spPr>
                        <wps:txbx>
                          <w:txbxContent>
                            <w:p w:rsidR="0077299C" w:rsidRDefault="0077299C" w:rsidP="00EB07AA">
                              <w:pPr>
                                <w:spacing w:line="0" w:lineRule="atLeast"/>
                              </w:pPr>
                              <w:r>
                                <w:rPr>
                                  <w:rFonts w:hint="eastAsia"/>
                                </w:rPr>
                                <w:t>Implementation, Unit Test</w:t>
                              </w:r>
                            </w:p>
                          </w:txbxContent>
                        </wps:txbx>
                        <wps:bodyPr rot="0" vert="horz" wrap="square" lIns="91440" tIns="45720" rIns="91440" bIns="45720" anchor="t" anchorCtr="0" upright="1">
                          <a:noAutofit/>
                        </wps:bodyPr>
                      </wps:wsp>
                      <wps:wsp>
                        <wps:cNvPr id="19" name="Text Box 161"/>
                        <wps:cNvSpPr txBox="1">
                          <a:spLocks noChangeArrowheads="1"/>
                        </wps:cNvSpPr>
                        <wps:spPr bwMode="auto">
                          <a:xfrm>
                            <a:off x="5601" y="7145"/>
                            <a:ext cx="1780" cy="400"/>
                          </a:xfrm>
                          <a:prstGeom prst="rect">
                            <a:avLst/>
                          </a:prstGeom>
                          <a:solidFill>
                            <a:srgbClr val="FFFFFF"/>
                          </a:solidFill>
                          <a:ln w="3175">
                            <a:solidFill>
                              <a:srgbClr val="000000"/>
                            </a:solidFill>
                            <a:miter lim="800000"/>
                            <a:headEnd/>
                            <a:tailEnd/>
                          </a:ln>
                        </wps:spPr>
                        <wps:txbx>
                          <w:txbxContent>
                            <w:p w:rsidR="0077299C" w:rsidRDefault="0077299C" w:rsidP="00EB07AA">
                              <w:pPr>
                                <w:spacing w:line="0" w:lineRule="atLeast"/>
                              </w:pPr>
                              <w:r>
                                <w:rPr>
                                  <w:rFonts w:hint="eastAsia"/>
                                </w:rPr>
                                <w:t>Integration Test</w:t>
                              </w:r>
                            </w:p>
                          </w:txbxContent>
                        </wps:txbx>
                        <wps:bodyPr rot="0" vert="horz" wrap="square" lIns="91440" tIns="45720" rIns="91440" bIns="45720" anchor="t" anchorCtr="0" upright="1">
                          <a:noAutofit/>
                        </wps:bodyPr>
                      </wps:wsp>
                      <wps:wsp>
                        <wps:cNvPr id="20" name="Text Box 162"/>
                        <wps:cNvSpPr txBox="1">
                          <a:spLocks noChangeArrowheads="1"/>
                        </wps:cNvSpPr>
                        <wps:spPr bwMode="auto">
                          <a:xfrm>
                            <a:off x="6081" y="7745"/>
                            <a:ext cx="2820" cy="400"/>
                          </a:xfrm>
                          <a:prstGeom prst="rect">
                            <a:avLst/>
                          </a:prstGeom>
                          <a:solidFill>
                            <a:srgbClr val="FFFFFF"/>
                          </a:solidFill>
                          <a:ln w="3175">
                            <a:solidFill>
                              <a:srgbClr val="000000"/>
                            </a:solidFill>
                            <a:miter lim="800000"/>
                            <a:headEnd/>
                            <a:tailEnd/>
                          </a:ln>
                        </wps:spPr>
                        <wps:txbx>
                          <w:txbxContent>
                            <w:p w:rsidR="0077299C" w:rsidRDefault="0077299C" w:rsidP="00EB07AA">
                              <w:pPr>
                                <w:spacing w:line="0" w:lineRule="atLeast"/>
                              </w:pPr>
                              <w:r>
                                <w:rPr>
                                  <w:rFonts w:hint="eastAsia"/>
                                </w:rPr>
                                <w:t>Validation &amp; Verification Test</w:t>
                              </w:r>
                            </w:p>
                          </w:txbxContent>
                        </wps:txbx>
                        <wps:bodyPr rot="0" vert="horz" wrap="square" lIns="91440" tIns="45720" rIns="91440" bIns="45720" anchor="t" anchorCtr="0" upright="1">
                          <a:noAutofit/>
                        </wps:bodyPr>
                      </wps:wsp>
                      <wps:wsp>
                        <wps:cNvPr id="29" name="Text Box 163"/>
                        <wps:cNvSpPr txBox="1">
                          <a:spLocks noChangeArrowheads="1"/>
                        </wps:cNvSpPr>
                        <wps:spPr bwMode="auto">
                          <a:xfrm>
                            <a:off x="8141" y="8345"/>
                            <a:ext cx="1260" cy="400"/>
                          </a:xfrm>
                          <a:prstGeom prst="rect">
                            <a:avLst/>
                          </a:prstGeom>
                          <a:solidFill>
                            <a:srgbClr val="FFFFFF"/>
                          </a:solidFill>
                          <a:ln w="3175">
                            <a:solidFill>
                              <a:srgbClr val="000000"/>
                            </a:solidFill>
                            <a:miter lim="800000"/>
                            <a:headEnd/>
                            <a:tailEnd/>
                          </a:ln>
                        </wps:spPr>
                        <wps:txbx>
                          <w:txbxContent>
                            <w:p w:rsidR="0077299C" w:rsidRDefault="0077299C" w:rsidP="00EB07AA">
                              <w:pPr>
                                <w:spacing w:line="0" w:lineRule="atLeast"/>
                              </w:pPr>
                              <w:r>
                                <w:rPr>
                                  <w:rFonts w:hint="eastAsia"/>
                                </w:rPr>
                                <w:t>Monitoring</w:t>
                              </w:r>
                            </w:p>
                          </w:txbxContent>
                        </wps:txbx>
                        <wps:bodyPr rot="0" vert="horz" wrap="square" lIns="91440" tIns="45720" rIns="91440" bIns="45720" anchor="t" anchorCtr="0" upright="1">
                          <a:noAutofit/>
                        </wps:bodyPr>
                      </wps:wsp>
                      <wps:wsp>
                        <wps:cNvPr id="30" name="Freeform 164"/>
                        <wps:cNvSpPr>
                          <a:spLocks/>
                        </wps:cNvSpPr>
                        <wps:spPr bwMode="auto">
                          <a:xfrm>
                            <a:off x="2901" y="4625"/>
                            <a:ext cx="1000" cy="540"/>
                          </a:xfrm>
                          <a:custGeom>
                            <a:avLst/>
                            <a:gdLst>
                              <a:gd name="T0" fmla="*/ 880 w 1000"/>
                              <a:gd name="T1" fmla="*/ 0 h 540"/>
                              <a:gd name="T2" fmla="*/ 1000 w 1000"/>
                              <a:gd name="T3" fmla="*/ 0 h 540"/>
                              <a:gd name="T4" fmla="*/ 1000 w 1000"/>
                              <a:gd name="T5" fmla="*/ 260 h 540"/>
                              <a:gd name="T6" fmla="*/ 0 w 1000"/>
                              <a:gd name="T7" fmla="*/ 260 h 540"/>
                              <a:gd name="T8" fmla="*/ 0 w 1000"/>
                              <a:gd name="T9" fmla="*/ 540 h 540"/>
                              <a:gd name="T10" fmla="*/ 380 w 1000"/>
                              <a:gd name="T11" fmla="*/ 540 h 540"/>
                            </a:gdLst>
                            <a:ahLst/>
                            <a:cxnLst>
                              <a:cxn ang="0">
                                <a:pos x="T0" y="T1"/>
                              </a:cxn>
                              <a:cxn ang="0">
                                <a:pos x="T2" y="T3"/>
                              </a:cxn>
                              <a:cxn ang="0">
                                <a:pos x="T4" y="T5"/>
                              </a:cxn>
                              <a:cxn ang="0">
                                <a:pos x="T6" y="T7"/>
                              </a:cxn>
                              <a:cxn ang="0">
                                <a:pos x="T8" y="T9"/>
                              </a:cxn>
                              <a:cxn ang="0">
                                <a:pos x="T10" y="T11"/>
                              </a:cxn>
                            </a:cxnLst>
                            <a:rect l="0" t="0" r="r" b="b"/>
                            <a:pathLst>
                              <a:path w="1000" h="540">
                                <a:moveTo>
                                  <a:pt x="880" y="0"/>
                                </a:moveTo>
                                <a:lnTo>
                                  <a:pt x="1000" y="0"/>
                                </a:lnTo>
                                <a:lnTo>
                                  <a:pt x="1000" y="260"/>
                                </a:lnTo>
                                <a:lnTo>
                                  <a:pt x="0" y="260"/>
                                </a:lnTo>
                                <a:lnTo>
                                  <a:pt x="0" y="540"/>
                                </a:lnTo>
                                <a:lnTo>
                                  <a:pt x="380" y="54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165"/>
                        <wps:cNvSpPr>
                          <a:spLocks/>
                        </wps:cNvSpPr>
                        <wps:spPr bwMode="auto">
                          <a:xfrm>
                            <a:off x="3521" y="5165"/>
                            <a:ext cx="1220" cy="540"/>
                          </a:xfrm>
                          <a:custGeom>
                            <a:avLst/>
                            <a:gdLst>
                              <a:gd name="T0" fmla="*/ 920 w 1220"/>
                              <a:gd name="T1" fmla="*/ 0 h 540"/>
                              <a:gd name="T2" fmla="*/ 1220 w 1220"/>
                              <a:gd name="T3" fmla="*/ 0 h 540"/>
                              <a:gd name="T4" fmla="*/ 1220 w 1220"/>
                              <a:gd name="T5" fmla="*/ 240 h 540"/>
                              <a:gd name="T6" fmla="*/ 0 w 1220"/>
                              <a:gd name="T7" fmla="*/ 240 h 540"/>
                              <a:gd name="T8" fmla="*/ 0 w 1220"/>
                              <a:gd name="T9" fmla="*/ 540 h 540"/>
                              <a:gd name="T10" fmla="*/ 460 w 1220"/>
                              <a:gd name="T11" fmla="*/ 540 h 540"/>
                            </a:gdLst>
                            <a:ahLst/>
                            <a:cxnLst>
                              <a:cxn ang="0">
                                <a:pos x="T0" y="T1"/>
                              </a:cxn>
                              <a:cxn ang="0">
                                <a:pos x="T2" y="T3"/>
                              </a:cxn>
                              <a:cxn ang="0">
                                <a:pos x="T4" y="T5"/>
                              </a:cxn>
                              <a:cxn ang="0">
                                <a:pos x="T6" y="T7"/>
                              </a:cxn>
                              <a:cxn ang="0">
                                <a:pos x="T8" y="T9"/>
                              </a:cxn>
                              <a:cxn ang="0">
                                <a:pos x="T10" y="T11"/>
                              </a:cxn>
                            </a:cxnLst>
                            <a:rect l="0" t="0" r="r" b="b"/>
                            <a:pathLst>
                              <a:path w="1220" h="540">
                                <a:moveTo>
                                  <a:pt x="920" y="0"/>
                                </a:moveTo>
                                <a:lnTo>
                                  <a:pt x="1220" y="0"/>
                                </a:lnTo>
                                <a:lnTo>
                                  <a:pt x="1220" y="240"/>
                                </a:lnTo>
                                <a:lnTo>
                                  <a:pt x="0" y="240"/>
                                </a:lnTo>
                                <a:lnTo>
                                  <a:pt x="0" y="540"/>
                                </a:lnTo>
                                <a:lnTo>
                                  <a:pt x="460" y="54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166"/>
                        <wps:cNvSpPr>
                          <a:spLocks/>
                        </wps:cNvSpPr>
                        <wps:spPr bwMode="auto">
                          <a:xfrm>
                            <a:off x="3741" y="5705"/>
                            <a:ext cx="2060" cy="520"/>
                          </a:xfrm>
                          <a:custGeom>
                            <a:avLst/>
                            <a:gdLst>
                              <a:gd name="T0" fmla="*/ 1760 w 2060"/>
                              <a:gd name="T1" fmla="*/ 0 h 520"/>
                              <a:gd name="T2" fmla="*/ 2060 w 2060"/>
                              <a:gd name="T3" fmla="*/ 0 h 520"/>
                              <a:gd name="T4" fmla="*/ 2060 w 2060"/>
                              <a:gd name="T5" fmla="*/ 240 h 520"/>
                              <a:gd name="T6" fmla="*/ 0 w 2060"/>
                              <a:gd name="T7" fmla="*/ 240 h 520"/>
                              <a:gd name="T8" fmla="*/ 0 w 2060"/>
                              <a:gd name="T9" fmla="*/ 520 h 520"/>
                              <a:gd name="T10" fmla="*/ 420 w 2060"/>
                              <a:gd name="T11" fmla="*/ 520 h 520"/>
                            </a:gdLst>
                            <a:ahLst/>
                            <a:cxnLst>
                              <a:cxn ang="0">
                                <a:pos x="T0" y="T1"/>
                              </a:cxn>
                              <a:cxn ang="0">
                                <a:pos x="T2" y="T3"/>
                              </a:cxn>
                              <a:cxn ang="0">
                                <a:pos x="T4" y="T5"/>
                              </a:cxn>
                              <a:cxn ang="0">
                                <a:pos x="T6" y="T7"/>
                              </a:cxn>
                              <a:cxn ang="0">
                                <a:pos x="T8" y="T9"/>
                              </a:cxn>
                              <a:cxn ang="0">
                                <a:pos x="T10" y="T11"/>
                              </a:cxn>
                            </a:cxnLst>
                            <a:rect l="0" t="0" r="r" b="b"/>
                            <a:pathLst>
                              <a:path w="2060" h="520">
                                <a:moveTo>
                                  <a:pt x="1760" y="0"/>
                                </a:moveTo>
                                <a:lnTo>
                                  <a:pt x="2060" y="0"/>
                                </a:lnTo>
                                <a:lnTo>
                                  <a:pt x="2060" y="240"/>
                                </a:lnTo>
                                <a:lnTo>
                                  <a:pt x="0" y="240"/>
                                </a:lnTo>
                                <a:lnTo>
                                  <a:pt x="0" y="520"/>
                                </a:lnTo>
                                <a:lnTo>
                                  <a:pt x="420" y="52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167"/>
                        <wps:cNvSpPr>
                          <a:spLocks/>
                        </wps:cNvSpPr>
                        <wps:spPr bwMode="auto">
                          <a:xfrm>
                            <a:off x="4321" y="6225"/>
                            <a:ext cx="1860" cy="560"/>
                          </a:xfrm>
                          <a:custGeom>
                            <a:avLst/>
                            <a:gdLst>
                              <a:gd name="T0" fmla="*/ 1560 w 1860"/>
                              <a:gd name="T1" fmla="*/ 0 h 580"/>
                              <a:gd name="T2" fmla="*/ 1860 w 1860"/>
                              <a:gd name="T3" fmla="*/ 0 h 580"/>
                              <a:gd name="T4" fmla="*/ 1860 w 1860"/>
                              <a:gd name="T5" fmla="*/ 260 h 580"/>
                              <a:gd name="T6" fmla="*/ 0 w 1860"/>
                              <a:gd name="T7" fmla="*/ 260 h 580"/>
                              <a:gd name="T8" fmla="*/ 0 w 1860"/>
                              <a:gd name="T9" fmla="*/ 580 h 580"/>
                              <a:gd name="T10" fmla="*/ 440 w 1860"/>
                              <a:gd name="T11" fmla="*/ 580 h 580"/>
                            </a:gdLst>
                            <a:ahLst/>
                            <a:cxnLst>
                              <a:cxn ang="0">
                                <a:pos x="T0" y="T1"/>
                              </a:cxn>
                              <a:cxn ang="0">
                                <a:pos x="T2" y="T3"/>
                              </a:cxn>
                              <a:cxn ang="0">
                                <a:pos x="T4" y="T5"/>
                              </a:cxn>
                              <a:cxn ang="0">
                                <a:pos x="T6" y="T7"/>
                              </a:cxn>
                              <a:cxn ang="0">
                                <a:pos x="T8" y="T9"/>
                              </a:cxn>
                              <a:cxn ang="0">
                                <a:pos x="T10" y="T11"/>
                              </a:cxn>
                            </a:cxnLst>
                            <a:rect l="0" t="0" r="r" b="b"/>
                            <a:pathLst>
                              <a:path w="1860" h="580">
                                <a:moveTo>
                                  <a:pt x="1560" y="0"/>
                                </a:moveTo>
                                <a:lnTo>
                                  <a:pt x="1860" y="0"/>
                                </a:lnTo>
                                <a:lnTo>
                                  <a:pt x="1860" y="260"/>
                                </a:lnTo>
                                <a:lnTo>
                                  <a:pt x="0" y="260"/>
                                </a:lnTo>
                                <a:lnTo>
                                  <a:pt x="0" y="580"/>
                                </a:lnTo>
                                <a:lnTo>
                                  <a:pt x="440" y="58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168"/>
                        <wps:cNvSpPr>
                          <a:spLocks/>
                        </wps:cNvSpPr>
                        <wps:spPr bwMode="auto">
                          <a:xfrm>
                            <a:off x="5081" y="6785"/>
                            <a:ext cx="2560" cy="580"/>
                          </a:xfrm>
                          <a:custGeom>
                            <a:avLst/>
                            <a:gdLst>
                              <a:gd name="T0" fmla="*/ 2240 w 2560"/>
                              <a:gd name="T1" fmla="*/ 0 h 580"/>
                              <a:gd name="T2" fmla="*/ 2560 w 2560"/>
                              <a:gd name="T3" fmla="*/ 0 h 580"/>
                              <a:gd name="T4" fmla="*/ 2560 w 2560"/>
                              <a:gd name="T5" fmla="*/ 280 h 580"/>
                              <a:gd name="T6" fmla="*/ 0 w 2560"/>
                              <a:gd name="T7" fmla="*/ 280 h 580"/>
                              <a:gd name="T8" fmla="*/ 0 w 2560"/>
                              <a:gd name="T9" fmla="*/ 580 h 580"/>
                              <a:gd name="T10" fmla="*/ 500 w 2560"/>
                              <a:gd name="T11" fmla="*/ 580 h 580"/>
                            </a:gdLst>
                            <a:ahLst/>
                            <a:cxnLst>
                              <a:cxn ang="0">
                                <a:pos x="T0" y="T1"/>
                              </a:cxn>
                              <a:cxn ang="0">
                                <a:pos x="T2" y="T3"/>
                              </a:cxn>
                              <a:cxn ang="0">
                                <a:pos x="T4" y="T5"/>
                              </a:cxn>
                              <a:cxn ang="0">
                                <a:pos x="T6" y="T7"/>
                              </a:cxn>
                              <a:cxn ang="0">
                                <a:pos x="T8" y="T9"/>
                              </a:cxn>
                              <a:cxn ang="0">
                                <a:pos x="T10" y="T11"/>
                              </a:cxn>
                            </a:cxnLst>
                            <a:rect l="0" t="0" r="r" b="b"/>
                            <a:pathLst>
                              <a:path w="2560" h="580">
                                <a:moveTo>
                                  <a:pt x="2240" y="0"/>
                                </a:moveTo>
                                <a:lnTo>
                                  <a:pt x="2560" y="0"/>
                                </a:lnTo>
                                <a:lnTo>
                                  <a:pt x="2560" y="280"/>
                                </a:lnTo>
                                <a:lnTo>
                                  <a:pt x="0" y="280"/>
                                </a:lnTo>
                                <a:lnTo>
                                  <a:pt x="0" y="580"/>
                                </a:lnTo>
                                <a:lnTo>
                                  <a:pt x="500" y="58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169"/>
                        <wps:cNvSpPr>
                          <a:spLocks/>
                        </wps:cNvSpPr>
                        <wps:spPr bwMode="auto">
                          <a:xfrm>
                            <a:off x="7701" y="7945"/>
                            <a:ext cx="1540" cy="620"/>
                          </a:xfrm>
                          <a:custGeom>
                            <a:avLst/>
                            <a:gdLst>
                              <a:gd name="T0" fmla="*/ 1200 w 1540"/>
                              <a:gd name="T1" fmla="*/ 0 h 620"/>
                              <a:gd name="T2" fmla="*/ 1540 w 1540"/>
                              <a:gd name="T3" fmla="*/ 0 h 620"/>
                              <a:gd name="T4" fmla="*/ 1540 w 1540"/>
                              <a:gd name="T5" fmla="*/ 280 h 620"/>
                              <a:gd name="T6" fmla="*/ 0 w 1540"/>
                              <a:gd name="T7" fmla="*/ 280 h 620"/>
                              <a:gd name="T8" fmla="*/ 0 w 1540"/>
                              <a:gd name="T9" fmla="*/ 620 h 620"/>
                              <a:gd name="T10" fmla="*/ 440 w 1540"/>
                              <a:gd name="T11" fmla="*/ 620 h 620"/>
                            </a:gdLst>
                            <a:ahLst/>
                            <a:cxnLst>
                              <a:cxn ang="0">
                                <a:pos x="T0" y="T1"/>
                              </a:cxn>
                              <a:cxn ang="0">
                                <a:pos x="T2" y="T3"/>
                              </a:cxn>
                              <a:cxn ang="0">
                                <a:pos x="T4" y="T5"/>
                              </a:cxn>
                              <a:cxn ang="0">
                                <a:pos x="T6" y="T7"/>
                              </a:cxn>
                              <a:cxn ang="0">
                                <a:pos x="T8" y="T9"/>
                              </a:cxn>
                              <a:cxn ang="0">
                                <a:pos x="T10" y="T11"/>
                              </a:cxn>
                            </a:cxnLst>
                            <a:rect l="0" t="0" r="r" b="b"/>
                            <a:pathLst>
                              <a:path w="1540" h="620">
                                <a:moveTo>
                                  <a:pt x="1200" y="0"/>
                                </a:moveTo>
                                <a:lnTo>
                                  <a:pt x="1540" y="0"/>
                                </a:lnTo>
                                <a:lnTo>
                                  <a:pt x="1540" y="280"/>
                                </a:lnTo>
                                <a:lnTo>
                                  <a:pt x="0" y="280"/>
                                </a:lnTo>
                                <a:lnTo>
                                  <a:pt x="0" y="620"/>
                                </a:lnTo>
                                <a:lnTo>
                                  <a:pt x="440" y="62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170"/>
                        <wps:cNvSpPr txBox="1">
                          <a:spLocks noChangeArrowheads="1"/>
                        </wps:cNvSpPr>
                        <wps:spPr bwMode="auto">
                          <a:xfrm>
                            <a:off x="2661" y="8925"/>
                            <a:ext cx="1223"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7299C" w:rsidRDefault="0077299C" w:rsidP="00EB07AA">
                              <w:pPr>
                                <w:spacing w:line="0" w:lineRule="atLeast"/>
                                <w:rPr>
                                  <w:b/>
                                </w:rPr>
                              </w:pPr>
                              <w:r>
                                <w:rPr>
                                  <w:rFonts w:hint="eastAsia"/>
                                  <w:b/>
                                </w:rPr>
                                <w:t>Definition</w:t>
                              </w:r>
                            </w:p>
                          </w:txbxContent>
                        </wps:txbx>
                        <wps:bodyPr rot="0" vert="horz" wrap="square" lIns="91440" tIns="45720" rIns="91440" bIns="45720" anchor="t" anchorCtr="0" upright="1">
                          <a:noAutofit/>
                        </wps:bodyPr>
                      </wps:wsp>
                      <wps:wsp>
                        <wps:cNvPr id="37" name="Text Box 171"/>
                        <wps:cNvSpPr txBox="1">
                          <a:spLocks noChangeArrowheads="1"/>
                        </wps:cNvSpPr>
                        <wps:spPr bwMode="auto">
                          <a:xfrm>
                            <a:off x="4121" y="8925"/>
                            <a:ext cx="11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7299C" w:rsidRDefault="0077299C" w:rsidP="00EB07AA">
                              <w:pPr>
                                <w:spacing w:line="0" w:lineRule="atLeast"/>
                                <w:rPr>
                                  <w:b/>
                                </w:rPr>
                              </w:pPr>
                              <w:r>
                                <w:rPr>
                                  <w:rFonts w:hint="eastAsia"/>
                                  <w:b/>
                                </w:rPr>
                                <w:t>Design</w:t>
                              </w:r>
                            </w:p>
                          </w:txbxContent>
                        </wps:txbx>
                        <wps:bodyPr rot="0" vert="horz" wrap="square" lIns="91440" tIns="45720" rIns="91440" bIns="45720" anchor="t" anchorCtr="0" upright="1">
                          <a:noAutofit/>
                        </wps:bodyPr>
                      </wps:wsp>
                      <wps:wsp>
                        <wps:cNvPr id="38" name="Text Box 172"/>
                        <wps:cNvSpPr txBox="1">
                          <a:spLocks noChangeArrowheads="1"/>
                        </wps:cNvSpPr>
                        <wps:spPr bwMode="auto">
                          <a:xfrm>
                            <a:off x="5181" y="8925"/>
                            <a:ext cx="192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7299C" w:rsidRDefault="0077299C" w:rsidP="00EB07AA">
                              <w:pPr>
                                <w:spacing w:line="0" w:lineRule="atLeast"/>
                                <w:rPr>
                                  <w:b/>
                                </w:rPr>
                              </w:pPr>
                              <w:r>
                                <w:rPr>
                                  <w:rFonts w:hint="eastAsia"/>
                                  <w:b/>
                                </w:rPr>
                                <w:t>Implementation</w:t>
                              </w:r>
                            </w:p>
                          </w:txbxContent>
                        </wps:txbx>
                        <wps:bodyPr rot="0" vert="horz" wrap="square" lIns="91440" tIns="45720" rIns="91440" bIns="45720" anchor="t" anchorCtr="0" upright="1">
                          <a:noAutofit/>
                        </wps:bodyPr>
                      </wps:wsp>
                      <wps:wsp>
                        <wps:cNvPr id="39" name="Text Box 173"/>
                        <wps:cNvSpPr txBox="1">
                          <a:spLocks noChangeArrowheads="1"/>
                        </wps:cNvSpPr>
                        <wps:spPr bwMode="auto">
                          <a:xfrm>
                            <a:off x="6801" y="8945"/>
                            <a:ext cx="1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7299C" w:rsidRDefault="0077299C" w:rsidP="00EB07AA">
                              <w:pPr>
                                <w:spacing w:line="0" w:lineRule="atLeast"/>
                                <w:rPr>
                                  <w:b/>
                                </w:rPr>
                              </w:pPr>
                              <w:r>
                                <w:rPr>
                                  <w:rFonts w:hint="eastAsia"/>
                                  <w:b/>
                                </w:rPr>
                                <w:t>Qualification</w:t>
                              </w:r>
                            </w:p>
                          </w:txbxContent>
                        </wps:txbx>
                        <wps:bodyPr rot="0" vert="horz" wrap="square" lIns="91440" tIns="45720" rIns="91440" bIns="45720" anchor="t" anchorCtr="0" upright="1">
                          <a:noAutofit/>
                        </wps:bodyPr>
                      </wps:wsp>
                      <wps:wsp>
                        <wps:cNvPr id="40" name="Text Box 174"/>
                        <wps:cNvSpPr txBox="1">
                          <a:spLocks noChangeArrowheads="1"/>
                        </wps:cNvSpPr>
                        <wps:spPr bwMode="auto">
                          <a:xfrm>
                            <a:off x="8217" y="8925"/>
                            <a:ext cx="150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7299C" w:rsidRDefault="0077299C" w:rsidP="00EB07AA">
                              <w:pPr>
                                <w:spacing w:line="0" w:lineRule="atLeast"/>
                                <w:rPr>
                                  <w:b/>
                                </w:rPr>
                              </w:pPr>
                              <w:r>
                                <w:rPr>
                                  <w:rFonts w:hint="eastAsia"/>
                                  <w:b/>
                                </w:rPr>
                                <w:t>Maintenance</w:t>
                              </w:r>
                            </w:p>
                          </w:txbxContent>
                        </wps:txbx>
                        <wps:bodyPr rot="0" vert="horz" wrap="square" lIns="91440" tIns="45720" rIns="91440" bIns="45720" anchor="t" anchorCtr="0" upright="1">
                          <a:noAutofit/>
                        </wps:bodyPr>
                      </wps:wsp>
                      <wps:wsp>
                        <wps:cNvPr id="41" name="Text Box 175"/>
                        <wps:cNvSpPr txBox="1">
                          <a:spLocks noChangeArrowheads="1"/>
                        </wps:cNvSpPr>
                        <wps:spPr bwMode="auto">
                          <a:xfrm>
                            <a:off x="3121" y="7745"/>
                            <a:ext cx="2460" cy="640"/>
                          </a:xfrm>
                          <a:prstGeom prst="rect">
                            <a:avLst/>
                          </a:prstGeom>
                          <a:solidFill>
                            <a:srgbClr val="FFFFFF"/>
                          </a:solidFill>
                          <a:ln w="3175">
                            <a:solidFill>
                              <a:srgbClr val="000000"/>
                            </a:solidFill>
                            <a:miter lim="800000"/>
                            <a:headEnd/>
                            <a:tailEnd/>
                          </a:ln>
                        </wps:spPr>
                        <wps:txbx>
                          <w:txbxContent>
                            <w:p w:rsidR="0077299C" w:rsidRDefault="0077299C" w:rsidP="00EB07AA">
                              <w:pPr>
                                <w:spacing w:line="0" w:lineRule="atLeast"/>
                              </w:pPr>
                              <w:r>
                                <w:rPr>
                                  <w:rFonts w:hint="eastAsia"/>
                                </w:rPr>
                                <w:t>Quality Assessment and Planning</w:t>
                              </w:r>
                            </w:p>
                          </w:txbxContent>
                        </wps:txbx>
                        <wps:bodyPr rot="0" vert="horz" wrap="square" lIns="91440" tIns="45720" rIns="91440" bIns="45720" anchor="t" anchorCtr="0" upright="1">
                          <a:noAutofit/>
                        </wps:bodyPr>
                      </wps:wsp>
                      <wps:wsp>
                        <wps:cNvPr id="42" name="Freeform 176"/>
                        <wps:cNvSpPr>
                          <a:spLocks/>
                        </wps:cNvSpPr>
                        <wps:spPr bwMode="auto">
                          <a:xfrm>
                            <a:off x="5681" y="7345"/>
                            <a:ext cx="2040" cy="540"/>
                          </a:xfrm>
                          <a:custGeom>
                            <a:avLst/>
                            <a:gdLst>
                              <a:gd name="T0" fmla="*/ 1700 w 2040"/>
                              <a:gd name="T1" fmla="*/ 0 h 540"/>
                              <a:gd name="T2" fmla="*/ 2040 w 2040"/>
                              <a:gd name="T3" fmla="*/ 0 h 540"/>
                              <a:gd name="T4" fmla="*/ 2040 w 2040"/>
                              <a:gd name="T5" fmla="*/ 300 h 540"/>
                              <a:gd name="T6" fmla="*/ 0 w 2040"/>
                              <a:gd name="T7" fmla="*/ 300 h 540"/>
                              <a:gd name="T8" fmla="*/ 0 w 2040"/>
                              <a:gd name="T9" fmla="*/ 540 h 540"/>
                              <a:gd name="T10" fmla="*/ 380 w 2040"/>
                              <a:gd name="T11" fmla="*/ 540 h 540"/>
                            </a:gdLst>
                            <a:ahLst/>
                            <a:cxnLst>
                              <a:cxn ang="0">
                                <a:pos x="T0" y="T1"/>
                              </a:cxn>
                              <a:cxn ang="0">
                                <a:pos x="T2" y="T3"/>
                              </a:cxn>
                              <a:cxn ang="0">
                                <a:pos x="T4" y="T5"/>
                              </a:cxn>
                              <a:cxn ang="0">
                                <a:pos x="T6" y="T7"/>
                              </a:cxn>
                              <a:cxn ang="0">
                                <a:pos x="T8" y="T9"/>
                              </a:cxn>
                              <a:cxn ang="0">
                                <a:pos x="T10" y="T11"/>
                              </a:cxn>
                            </a:cxnLst>
                            <a:rect l="0" t="0" r="r" b="b"/>
                            <a:pathLst>
                              <a:path w="2040" h="540">
                                <a:moveTo>
                                  <a:pt x="1700" y="0"/>
                                </a:moveTo>
                                <a:lnTo>
                                  <a:pt x="2040" y="0"/>
                                </a:lnTo>
                                <a:lnTo>
                                  <a:pt x="2040" y="300"/>
                                </a:lnTo>
                                <a:lnTo>
                                  <a:pt x="0" y="300"/>
                                </a:lnTo>
                                <a:lnTo>
                                  <a:pt x="0" y="540"/>
                                </a:lnTo>
                                <a:lnTo>
                                  <a:pt x="380" y="54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177"/>
                        <wps:cNvCnPr>
                          <a:cxnSpLocks noChangeShapeType="1"/>
                        </wps:cNvCnPr>
                        <wps:spPr bwMode="auto">
                          <a:xfrm>
                            <a:off x="5581" y="8045"/>
                            <a:ext cx="480" cy="0"/>
                          </a:xfrm>
                          <a:prstGeom prst="line">
                            <a:avLst/>
                          </a:prstGeom>
                          <a:noFill/>
                          <a:ln w="317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44" name="Freeform 178"/>
                        <wps:cNvSpPr>
                          <a:spLocks/>
                        </wps:cNvSpPr>
                        <wps:spPr bwMode="auto">
                          <a:xfrm>
                            <a:off x="2761" y="4825"/>
                            <a:ext cx="360" cy="3220"/>
                          </a:xfrm>
                          <a:custGeom>
                            <a:avLst/>
                            <a:gdLst>
                              <a:gd name="T0" fmla="*/ 0 w 280"/>
                              <a:gd name="T1" fmla="*/ 0 h 3220"/>
                              <a:gd name="T2" fmla="*/ 0 w 280"/>
                              <a:gd name="T3" fmla="*/ 3220 h 3220"/>
                              <a:gd name="T4" fmla="*/ 280 w 280"/>
                              <a:gd name="T5" fmla="*/ 3220 h 3220"/>
                            </a:gdLst>
                            <a:ahLst/>
                            <a:cxnLst>
                              <a:cxn ang="0">
                                <a:pos x="T0" y="T1"/>
                              </a:cxn>
                              <a:cxn ang="0">
                                <a:pos x="T2" y="T3"/>
                              </a:cxn>
                              <a:cxn ang="0">
                                <a:pos x="T4" y="T5"/>
                              </a:cxn>
                            </a:cxnLst>
                            <a:rect l="0" t="0" r="r" b="b"/>
                            <a:pathLst>
                              <a:path w="280" h="3220">
                                <a:moveTo>
                                  <a:pt x="0" y="0"/>
                                </a:moveTo>
                                <a:lnTo>
                                  <a:pt x="0" y="3220"/>
                                </a:lnTo>
                                <a:lnTo>
                                  <a:pt x="280" y="3220"/>
                                </a:lnTo>
                              </a:path>
                            </a:pathLst>
                          </a:custGeom>
                          <a:noFill/>
                          <a:ln w="3175">
                            <a:solidFill>
                              <a:srgbClr val="000000"/>
                            </a:solidFill>
                            <a:prstDash val="dash"/>
                            <a:round/>
                            <a:headEnd/>
                            <a:tailEnd type="triangle" w="sm"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Text Box 179"/>
                        <wps:cNvSpPr txBox="1">
                          <a:spLocks noChangeArrowheads="1"/>
                        </wps:cNvSpPr>
                        <wps:spPr bwMode="auto">
                          <a:xfrm>
                            <a:off x="4201" y="9605"/>
                            <a:ext cx="3860"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77299C" w:rsidRDefault="0077299C" w:rsidP="00EB07AA">
                              <w:pPr>
                                <w:rPr>
                                  <w:b/>
                                </w:rPr>
                              </w:pPr>
                              <w:r>
                                <w:rPr>
                                  <w:rFonts w:hint="eastAsia"/>
                                  <w:b/>
                                </w:rPr>
                                <w:t xml:space="preserve">Classic </w:t>
                              </w:r>
                              <w:proofErr w:type="gramStart"/>
                              <w:r>
                                <w:rPr>
                                  <w:rFonts w:hint="eastAsia"/>
                                  <w:b/>
                                </w:rPr>
                                <w:t>" Waterfall</w:t>
                              </w:r>
                              <w:proofErr w:type="gramEnd"/>
                              <w:r>
                                <w:rPr>
                                  <w:rFonts w:hint="eastAsia"/>
                                  <w:b/>
                                </w:rPr>
                                <w:t>" Life Cycle Model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1D7AD" id="Group 150" o:spid="_x0000_s1027" style="position:absolute;left:0;text-align:left;margin-left:0;margin-top:11.05pt;width:5in;height:291.85pt;z-index:251674624;mso-position-horizontal:center" coordorigin="2521,4245" coordsize="7200,5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">
                <v:shape id="Text Box 151" o:spid="_x0000_s1028" type="#_x0000_t202" style="position:absolute;left:2521;top:4245;width:1440;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JresMA&#10;AADaAAAADwAAAGRycy9kb3ducmV2LnhtbESPwWrDMBBE74H+g9hAb4mUUpriRg6hUNNDL01yyW2x&#10;NraxtHIt1Xby9VUhkOMwM2+YzXZyVgzUh8azhtVSgSAuvWm40nA8fCxeQYSIbNB6Jg0XCrDNH2Yb&#10;zIwf+ZuGfaxEgnDIUEMdY5dJGcqaHIal74iTd/a9w5hkX0nT45jgzsonpV6kw4bTQo0dvddUtvtf&#10;p8GO14vDk4rX9uvHDk4VU/FcaP04n3ZvICJN8R6+tT+NhjX8X0k3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JresMAAADaAAAADwAAAAAAAAAAAAAAAACYAgAAZHJzL2Rv&#10;d25yZXYueG1sUEsFBgAAAAAEAAQA9QAAAIgDAAAAAA==&#10;" fillcolor="#eaeaea" strokeweight=".25pt">
                  <v:textbox>
                    <w:txbxContent>
                      <w:p w:rsidR="0077299C" w:rsidRDefault="0077299C" w:rsidP="00EB07AA"/>
                    </w:txbxContent>
                  </v:textbox>
                </v:shape>
                <v:shape id="Text Box 152" o:spid="_x0000_s1029" type="#_x0000_t202" style="position:absolute;left:3961;top:4245;width:1440;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ojL4A&#10;AADaAAAADwAAAGRycy9kb3ducmV2LnhtbERPS4vCMBC+C/6HMAt703RdUKlGEZcVPYmvg7ehmT6w&#10;mZQmavff7xwEjx/fe77sXK0e1IbKs4GvYQKKOPO24sLA+fQ7mIIKEdli7ZkM/FGA5aLfm2Nq/ZMP&#10;9DjGQkkIhxQNlDE2qdYhK8lhGPqGWLjctw6jwLbQtsWnhLtaj5JkrB1WLA0lNrQuKbsd705mfF+3&#10;m7wYTS5N/pPf7Z43ux0b8/nRrWagInXxLX65t9aAbJUr4ge9+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G7KIy+AAAA2gAAAA8AAAAAAAAAAAAAAAAAmAIAAGRycy9kb3ducmV2&#10;LnhtbFBLBQYAAAAABAAEAPUAAACDAwAAAAA=&#10;" filled="f" strokeweight=".25pt">
                  <v:textbox>
                    <w:txbxContent>
                      <w:p w:rsidR="0077299C" w:rsidRDefault="0077299C" w:rsidP="00EB07AA"/>
                    </w:txbxContent>
                  </v:textbox>
                </v:shape>
                <v:shape id="Text Box 153" o:spid="_x0000_s1030" type="#_x0000_t202" style="position:absolute;left:6841;top:4245;width:1440;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eNF78A&#10;AADaAAAADwAAAGRycy9kb3ducmV2LnhtbERPy4rCMBTdC/MP4Q6403Qq+OgYZRhRdCW+FrO7NLcP&#10;prkpTar1740guDyc93zZmUpcqXGlZQVfwwgEcWp1ybmC82k9mIJwHlljZZkU3MnBcvHRm2Oi7Y0P&#10;dD36XIQQdgkqKLyvEyldWpBBN7Q1ceAy2xj0ATa51A3eQripZBxFY2mw5NBQYE2/BaX/x9aEGaO/&#10;7SbL48mlzlZZq/e82e1Yqf5n9/MNwlPn3+KXe6sVzOB5JfhB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940XvwAAANoAAAAPAAAAAAAAAAAAAAAAAJgCAABkcnMvZG93bnJl&#10;di54bWxQSwUGAAAAAAQABAD1AAAAhAMAAAAA&#10;" filled="f" strokeweight=".25pt">
                  <v:textbox>
                    <w:txbxContent>
                      <w:p w:rsidR="0077299C" w:rsidRDefault="0077299C" w:rsidP="00EB07AA"/>
                    </w:txbxContent>
                  </v:textbox>
                </v:shape>
                <v:shape id="Text Box 154" o:spid="_x0000_s1031" type="#_x0000_t202" style="position:absolute;left:8281;top:4245;width:1440;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RF8MA&#10;AADbAAAADwAAAGRycy9kb3ducmV2LnhtbESPQWvDMAyF74X9B6PBbqu9MspI65ZRWNhhl3W79CZi&#10;LQm15TR2k7S/fjoUepN4T+99Wm+n4NVAfWojW3iZG1DEVXQt1xZ+fz6e30CljOzQRyYLF0qw3TzM&#10;1li4OPI3DftcKwnhVKCFJueu0DpVDQVM89gRi/YX+4BZ1r7WrsdRwoPXC2OWOmDL0tBgR7uGquP+&#10;HCz48XoJeDD5evw6+SGYcipfS2ufHqf3FahMU76bb9efTvCFXn6RAf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QRF8MAAADbAAAADwAAAAAAAAAAAAAAAACYAgAAZHJzL2Rv&#10;d25yZXYueG1sUEsFBgAAAAAEAAQA9QAAAIgDAAAAAA==&#10;" fillcolor="#eaeaea" strokeweight=".25pt">
                  <v:textbox>
                    <w:txbxContent>
                      <w:p w:rsidR="0077299C" w:rsidRDefault="0077299C" w:rsidP="00EB07AA"/>
                    </w:txbxContent>
                  </v:textbox>
                </v:shape>
                <v:shape id="Text Box 155" o:spid="_x0000_s1032" type="#_x0000_t202" style="position:absolute;left:5321;top:4245;width:1520;height:5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i0jMEA&#10;AADbAAAADwAAAGRycy9kb3ducmV2LnhtbERPPWvDMBDdA/0P4grdYimllOBENiFQ06FL0y7ZDuti&#10;m0gnx1JtJ7++KhSy3eN93racnRUjDaHzrGGVKRDEtTcdNxq+v96WaxAhIhu0nknDlQKUxcNii7nx&#10;E3/SeIiNSCEcctTQxtjnUoa6JYch8z1x4k5+cBgTHBppBpxSuLPyWalX6bDj1NBiT/uW6vPhx2mw&#10;0+3q8Kji7fxxsaNT1Vy9VFo/Pc67DYhIc7yL/93vJs1fwd8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ItIzBAAAA2wAAAA8AAAAAAAAAAAAAAAAAmAIAAGRycy9kb3du&#10;cmV2LnhtbFBLBQYAAAAABAAEAPUAAACGAwAAAAA=&#10;" fillcolor="#eaeaea" strokeweight=".25pt">
                  <v:textbox>
                    <w:txbxContent>
                      <w:p w:rsidR="0077299C" w:rsidRDefault="0077299C" w:rsidP="00EB07AA"/>
                    </w:txbxContent>
                  </v:textbox>
                </v:shape>
                <v:shape id="Text Box 156" o:spid="_x0000_s1033" type="#_x0000_t202" style="position:absolute;left:2641;top:4425;width:114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R4lr4A&#10;AADbAAAADwAAAGRycy9kb3ducmV2LnhtbERPzYrCMBC+L/gOYQQvy5quiC7VKLKg7EXB6gMMzdgW&#10;O5PSRFvf3iwI3ubj+53luuda3an1lRMD3+MEFEnubCWFgfNp+/UDygcUi7UTMvAgD+vV4GOJqXWd&#10;HOmehULFEPEpGihDaFKtfV4Sox+7hiRyF9cyhgjbQtsWuxjOtZ4kyUwzVhIbSmzot6T8mt3YwB4F&#10;e+bj5tMFPnA3ue7mp8SY0bDfLEAF6sNb/HL/2Th/Cv+/xAP0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aUeJa+AAAA2wAAAA8AAAAAAAAAAAAAAAAAmAIAAGRycy9kb3ducmV2&#10;LnhtbFBLBQYAAAAABAAEAPUAAACDAwAAAAA=&#10;" strokeweight=".25pt">
                  <v:textbox>
                    <w:txbxContent>
                      <w:p w:rsidR="0077299C" w:rsidRDefault="0077299C" w:rsidP="00EB07AA">
                        <w:pPr>
                          <w:spacing w:line="0" w:lineRule="atLeast"/>
                        </w:pPr>
                        <w:r>
                          <w:rPr>
                            <w:rFonts w:hint="eastAsia"/>
                          </w:rPr>
                          <w:t>Analysis</w:t>
                        </w:r>
                      </w:p>
                    </w:txbxContent>
                  </v:textbox>
                </v:shape>
                <v:shape id="Text Box 157" o:spid="_x0000_s1034" type="#_x0000_t202" style="position:absolute;left:3281;top:4965;width:1160;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dDb4A&#10;AADbAAAADwAAAGRycy9kb3ducmV2LnhtbERPzYrCMBC+L/gOYQQvy5quoC7VKLKg7EXB6gMMzdgW&#10;O5PSRFvf3iwI3ubj+53luuda3an1lRMD3+MEFEnubCWFgfNp+/UDygcUi7UTMvAgD+vV4GOJqXWd&#10;HOmehULFEPEpGihDaFKtfV4Sox+7hiRyF9cyhgjbQtsWuxjOtZ4kyUwzVhIbSmzot6T8mt3YwB4F&#10;e+bj5tMFPnA3ue7mp8SY0bDfLEAF6sNb/HL/2Th/Cv+/xAP0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Y3Q2+AAAA2wAAAA8AAAAAAAAAAAAAAAAAmAIAAGRycy9kb3ducmV2&#10;LnhtbFBLBQYAAAAABAAEAPUAAACDAwAAAAA=&#10;" strokeweight=".25pt">
                  <v:textbox>
                    <w:txbxContent>
                      <w:p w:rsidR="0077299C" w:rsidRDefault="0077299C" w:rsidP="00EB07AA">
                        <w:pPr>
                          <w:spacing w:line="0" w:lineRule="atLeast"/>
                        </w:pPr>
                        <w:r>
                          <w:rPr>
                            <w:rFonts w:hint="eastAsia"/>
                          </w:rPr>
                          <w:t>Planning</w:t>
                        </w:r>
                      </w:p>
                    </w:txbxContent>
                  </v:textbox>
                </v:shape>
                <v:shape id="Text Box 158" o:spid="_x0000_s1035" type="#_x0000_t202" style="position:absolute;left:3981;top:5485;width:152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pDer8A&#10;AADbAAAADwAAAGRycy9kb3ducmV2LnhtbERPzWqDQBC+F/oOyxR6Kc2aHNJgXSUUEnJpQc0DDO5U&#10;Jc6suJto3r5bKPQ2H9/vZMXCg7rR5HsnBtarBBRJ42wvrYFzfXjdgfIBxeLghAzcyUORPz5kmFo3&#10;S0m3KrQqhohP0UAXwphq7ZuOGP3KjSSR+3YTY4hwarWdcI7hPOhNkmw1Yy+xocORPjpqLtWVDXyi&#10;4MJc7l9c4C+eN5fjW50Y8/y07N9BBVrCv/jPfbJx/hZ+f4kH6P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CkN6vwAAANsAAAAPAAAAAAAAAAAAAAAAAJgCAABkcnMvZG93bnJl&#10;di54bWxQSwUGAAAAAAQABAD1AAAAhAMAAAAA&#10;" strokeweight=".25pt">
                  <v:textbox>
                    <w:txbxContent>
                      <w:p w:rsidR="0077299C" w:rsidRDefault="0077299C" w:rsidP="00EB07AA">
                        <w:pPr>
                          <w:spacing w:line="0" w:lineRule="atLeast"/>
                        </w:pPr>
                        <w:r>
                          <w:rPr>
                            <w:rFonts w:hint="eastAsia"/>
                          </w:rPr>
                          <w:t>Basic Design</w:t>
                        </w:r>
                      </w:p>
                    </w:txbxContent>
                  </v:textbox>
                </v:shape>
                <v:shape id="Text Box 159" o:spid="_x0000_s1036" type="#_x0000_t202" style="position:absolute;left:4161;top:6025;width:172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bm4b8A&#10;AADbAAAADwAAAGRycy9kb3ducmV2LnhtbERPzWqDQBC+F/oOyxR6Kc2aHGqwrhIKCbm0EM0DDO5U&#10;Jc6suJto3r5bKPQ2H9/v5OXCg7rR5HsnBtarBBRJ42wvrYFzvX/dgvIBxeLghAzcyUNZPD7kmFk3&#10;y4luVWhVDBGfoYEuhDHT2jcdMfqVG0ki9+0mxhDh1Go74RzDedCbJHnTjL3Ehg5H+uiouVRXNvCJ&#10;ggvzaffiAn/xvLkc0jox5vlp2b2DCrSEf/Gf+2jj/BR+f4kH6O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RubhvwAAANsAAAAPAAAAAAAAAAAAAAAAAJgCAABkcnMvZG93bnJl&#10;di54bWxQSwUGAAAAAAQABAD1AAAAhAMAAAAA&#10;" strokeweight=".25pt">
                  <v:textbox>
                    <w:txbxContent>
                      <w:p w:rsidR="0077299C" w:rsidRDefault="0077299C" w:rsidP="00EB07AA">
                        <w:pPr>
                          <w:spacing w:line="0" w:lineRule="atLeast"/>
                        </w:pPr>
                        <w:r>
                          <w:rPr>
                            <w:rFonts w:hint="eastAsia"/>
                          </w:rPr>
                          <w:t>Detailed Design</w:t>
                        </w:r>
                      </w:p>
                    </w:txbxContent>
                  </v:textbox>
                </v:shape>
                <v:shape id="Text Box 160" o:spid="_x0000_s1037" type="#_x0000_t202" style="position:absolute;left:4761;top:6585;width:256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lyk8EA&#10;AADbAAAADwAAAGRycy9kb3ducmV2LnhtbESPQYvCQAyF74L/YYiwF9GpHtalOooIK152Qd0fEDqx&#10;LTaZ0pm19d9vDgveEt7Le182u4Eb86Au1kEcLOYZGJIi+FpKBz/Xz9kHmJhQPDZByMGTIuy249EG&#10;cx96OdPjkkqjIRJzdFCl1ObWxqIixjgPLYlqt9AxJl270voOew3nxi6z7N0y1qINFbZ0qKi4X37Z&#10;wRcKDszn/TQk/uZ+eT+urplzb5NhvwaTaEgv8//1ySu+wuovOoDd/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ZcpPBAAAA2wAAAA8AAAAAAAAAAAAAAAAAmAIAAGRycy9kb3du&#10;cmV2LnhtbFBLBQYAAAAABAAEAPUAAACGAwAAAAA=&#10;" strokeweight=".25pt">
                  <v:textbox>
                    <w:txbxContent>
                      <w:p w:rsidR="0077299C" w:rsidRDefault="0077299C" w:rsidP="00EB07AA">
                        <w:pPr>
                          <w:spacing w:line="0" w:lineRule="atLeast"/>
                        </w:pPr>
                        <w:r>
                          <w:rPr>
                            <w:rFonts w:hint="eastAsia"/>
                          </w:rPr>
                          <w:t>Implementation, Unit Test</w:t>
                        </w:r>
                      </w:p>
                    </w:txbxContent>
                  </v:textbox>
                </v:shape>
                <v:shape id="Text Box 161" o:spid="_x0000_s1038" type="#_x0000_t202" style="position:absolute;left:5601;top:7145;width:178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XXCL4A&#10;AADbAAAADwAAAGRycy9kb3ducmV2LnhtbERPzYrCMBC+L/gOYQQvy5quB3WrUWRB2YuC1QcYmrEt&#10;dialiba+vVkQvM3H9zvLdc+1ulPrKycGvscJKJLc2UoKA+fT9msOygcUi7UTMvAgD+vV4GOJqXWd&#10;HOmehULFEPEpGihDaFKtfV4Sox+7hiRyF9cyhgjbQtsWuxjOtZ4kyVQzVhIbSmzot6T8mt3YwB4F&#10;e+bj5tMFPnA3ue5mp8SY0bDfLEAF6sNb/HL/2Tj/B/5/iQfo1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V1wi+AAAA2wAAAA8AAAAAAAAAAAAAAAAAmAIAAGRycy9kb3ducmV2&#10;LnhtbFBLBQYAAAAABAAEAPUAAACDAwAAAAA=&#10;" strokeweight=".25pt">
                  <v:textbox>
                    <w:txbxContent>
                      <w:p w:rsidR="0077299C" w:rsidRDefault="0077299C" w:rsidP="00EB07AA">
                        <w:pPr>
                          <w:spacing w:line="0" w:lineRule="atLeast"/>
                        </w:pPr>
                        <w:r>
                          <w:rPr>
                            <w:rFonts w:hint="eastAsia"/>
                          </w:rPr>
                          <w:t>Integration Test</w:t>
                        </w:r>
                      </w:p>
                    </w:txbxContent>
                  </v:textbox>
                </v:shape>
                <v:shape id="Text Box 162" o:spid="_x0000_s1039" type="#_x0000_t202" style="position:absolute;left:6081;top:7745;width:282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O0KL4A&#10;AADbAAAADwAAAGRycy9kb3ducmV2LnhtbERPzYrCMBC+L+w7hFnwIja1h1WqUWRB8eKCPw8wNLNt&#10;aWdSmmjr25uDsMeP73+9HblVD+p97cTAPElBkRTO1lIauF33syUoH1Astk7IwJM8bDefH2vMrRvk&#10;TI9LKFUMEZ+jgSqELtfaFxUx+sR1JJH7cz1jiLAvte1xiOHc6ixNvzVjLbGhwo5+Kiqay50NnFBw&#10;ZD7vpi7wLw9Zc1hcU2MmX+NuBSrQGP7Fb/fRGsji+vgl/gC9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DtCi+AAAA2wAAAA8AAAAAAAAAAAAAAAAAmAIAAGRycy9kb3ducmV2&#10;LnhtbFBLBQYAAAAABAAEAPUAAACDAwAAAAA=&#10;" strokeweight=".25pt">
                  <v:textbox>
                    <w:txbxContent>
                      <w:p w:rsidR="0077299C" w:rsidRDefault="0077299C" w:rsidP="00EB07AA">
                        <w:pPr>
                          <w:spacing w:line="0" w:lineRule="atLeast"/>
                        </w:pPr>
                        <w:r>
                          <w:rPr>
                            <w:rFonts w:hint="eastAsia"/>
                          </w:rPr>
                          <w:t>Validation &amp; Verification Test</w:t>
                        </w:r>
                      </w:p>
                    </w:txbxContent>
                  </v:textbox>
                </v:shape>
                <v:shape id="Text Box 163" o:spid="_x0000_s1040" type="#_x0000_t202" style="position:absolute;left:8141;top:8345;width:126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kdtcIA&#10;AADbAAAADwAAAGRycy9kb3ducmV2LnhtbESPwWrDMBBE74X8g9hALiWR40PbOFFCCDT00oKTfsBi&#10;bWwT78pIqu3+fVUo9DjMzBtmd5i4UwP50DoxsF5loEgqZ1upDXxeX5cvoEJEsdg5IQPfFOCwnz3s&#10;sLBulJKGS6xVgkgo0EATY19oHaqGGMPK9STJuznPGJP0tbYexwTnTudZ9qQZW0kLDfZ0aqi6X77Y&#10;wDsKTszl8dFF/uAxv5+fr5kxi/l03IKKNMX/8F/7zRrIN/D7Jf0Av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R21wgAAANsAAAAPAAAAAAAAAAAAAAAAAJgCAABkcnMvZG93&#10;bnJldi54bWxQSwUGAAAAAAQABAD1AAAAhwMAAAAA&#10;" strokeweight=".25pt">
                  <v:textbox>
                    <w:txbxContent>
                      <w:p w:rsidR="0077299C" w:rsidRDefault="0077299C" w:rsidP="00EB07AA">
                        <w:pPr>
                          <w:spacing w:line="0" w:lineRule="atLeast"/>
                        </w:pPr>
                        <w:r>
                          <w:rPr>
                            <w:rFonts w:hint="eastAsia"/>
                          </w:rPr>
                          <w:t>Monitoring</w:t>
                        </w:r>
                      </w:p>
                    </w:txbxContent>
                  </v:textbox>
                </v:shape>
                <v:shape id="Freeform 164" o:spid="_x0000_s1041" style="position:absolute;left:2901;top:4625;width:1000;height:540;visibility:visible;mso-wrap-style:square;v-text-anchor:top" coordsize=",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oaJMAA&#10;AADbAAAADwAAAGRycy9kb3ducmV2LnhtbERP3WrCMBS+F3yHcITdaaLCGJ1RNnGjF7vR9gGOzVlb&#10;bE5KE2369svFwMuP7393iLYTDxp861jDeqVAEFfOtFxrKIuv5RsIH5ANdo5Jw0QeDvv5bIeZcSOf&#10;6XEJtUgh7DPU0ITQZ1L6qiGLfuV64sT9usFiSHCopRlwTOG2kxulXqXFllNDgz0dG6pul7vVcDLT&#10;TR3L/Lr9mb4/iyqPqhyj1i+L+PEOIlAMT/G/Ozcatml9+pJ+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oaJMAAAADbAAAADwAAAAAAAAAAAAAAAACYAgAAZHJzL2Rvd25y&#10;ZXYueG1sUEsFBgAAAAAEAAQA9QAAAIUDAAAAAA==&#10;" path="m880,r120,l1000,260,,260,,540r380,e" filled="f" strokeweight=".25pt">
                  <v:stroke dashstyle="dash" endarrow="block" endarrowwidth="narrow" endarrowlength="long"/>
                  <v:path arrowok="t" o:connecttype="custom" o:connectlocs="880,0;1000,0;1000,260;0,260;0,540;380,540" o:connectangles="0,0,0,0,0,0"/>
                </v:shape>
                <v:shape id="Freeform 165" o:spid="_x0000_s1042" style="position:absolute;left:3521;top:5165;width:1220;height:540;visibility:visible;mso-wrap-style:square;v-text-anchor:top" coordsize="122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2aucYA&#10;AADbAAAADwAAAGRycy9kb3ducmV2LnhtbESPQWvCQBSE70L/w/IK3ppNKoiNrqFYhOJBqC1Ub4/s&#10;M0mTfRuy2yT667tCweMwM98wq2w0jeipc5VlBUkUgyDOra64UPD1uX1agHAeWWNjmRRcyEG2fpis&#10;MNV24A/qD74QAcIuRQWl920qpctLMugi2xIH72w7gz7IrpC6wyHATSOf43guDVYcFkpsaVNSXh9+&#10;jYKXYXP62R6vffu22ydzrL9zc50pNX0cX5cgPI3+Hv5vv2sFswRu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2aucYAAADbAAAADwAAAAAAAAAAAAAAAACYAgAAZHJz&#10;L2Rvd25yZXYueG1sUEsFBgAAAAAEAAQA9QAAAIsDAAAAAA==&#10;" path="m920,r300,l1220,240,,240,,540r460,e" filled="f" strokeweight=".25pt">
                  <v:stroke dashstyle="dash" endarrow="block" endarrowwidth="narrow" endarrowlength="long"/>
                  <v:path arrowok="t" o:connecttype="custom" o:connectlocs="920,0;1220,0;1220,240;0,240;0,540;460,540" o:connectangles="0,0,0,0,0,0"/>
                </v:shape>
                <v:shape id="Freeform 166" o:spid="_x0000_s1043" style="position:absolute;left:3741;top:5705;width:2060;height:520;visibility:visible;mso-wrap-style:square;v-text-anchor:top" coordsize="2060,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QvZMMA&#10;AADbAAAADwAAAGRycy9kb3ducmV2LnhtbESP0WrCQBRE34X+w3ILvunGFERSV9EWqaIUjP2AS/aa&#10;RLN3Y3Y18e9dQejjMDNnmOm8M5W4UeNKywpGwwgEcWZ1ybmCv8NqMAHhPLLGyjIpuJOD+eytN8VE&#10;25b3dEt9LgKEXYIKCu/rREqXFWTQDW1NHLyjbQz6IJtc6gbbADeVjKNoLA2WHBYKrOmroOycXo2C&#10;Xz5f4v33Mt3gqM2P2e70s9welOq/d4tPEJ46/x9+tddawUc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QvZMMAAADbAAAADwAAAAAAAAAAAAAAAACYAgAAZHJzL2Rv&#10;d25yZXYueG1sUEsFBgAAAAAEAAQA9QAAAIgDAAAAAA==&#10;" path="m1760,r300,l2060,240,,240,,520r420,e" filled="f" strokeweight=".25pt">
                  <v:stroke dashstyle="dash" endarrow="block" endarrowwidth="narrow" endarrowlength="long"/>
                  <v:path arrowok="t" o:connecttype="custom" o:connectlocs="1760,0;2060,0;2060,240;0,240;0,520;420,520" o:connectangles="0,0,0,0,0,0"/>
                </v:shape>
                <v:shape id="Freeform 167" o:spid="_x0000_s1044" style="position:absolute;left:4321;top:6225;width:1860;height:560;visibility:visible;mso-wrap-style:square;v-text-anchor:top" coordsize="1860,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a+58EA&#10;AADbAAAADwAAAGRycy9kb3ducmV2LnhtbESPQWsCMRSE7wX/Q3iCt5pVaVlXo4ggeKm06sHjY/Pc&#10;XUxeliS623/fCEKPw3wzwyzXvTXiQT40jhVMxhkI4tLphisF59PuPQcRIrJG45gU/FKA9WrwtsRC&#10;u45/6HGMlUglHApUUMfYFlKGsiaLYexa4uRdnbcYk/SV1B67VG6NnGbZp7TYcFqosaVtTeXteLcK&#10;vrzJu++Py50ONueYkPnBsFKjYb9ZgIjUx3/4ld5rBbMZPL+kHy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mvufBAAAA2wAAAA8AAAAAAAAAAAAAAAAAmAIAAGRycy9kb3du&#10;cmV2LnhtbFBLBQYAAAAABAAEAPUAAACGAwAAAAA=&#10;" path="m1560,r300,l1860,260,,260,,580r440,e" filled="f" strokeweight=".25pt">
                  <v:stroke dashstyle="dash" endarrow="block" endarrowwidth="narrow" endarrowlength="long"/>
                  <v:path arrowok="t" o:connecttype="custom" o:connectlocs="1560,0;1860,0;1860,251;0,251;0,560;440,560" o:connectangles="0,0,0,0,0,0"/>
                </v:shape>
                <v:shape id="Freeform 168" o:spid="_x0000_s1045" style="position:absolute;left:5081;top:6785;width:2560;height:580;visibility:visible;mso-wrap-style:square;v-text-anchor:top" coordsize="2560,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kscQA&#10;AADbAAAADwAAAGRycy9kb3ducmV2LnhtbESP0WoCMRRE34X+Q7iFvmlWK9uyGkUFi0Ip1PYDLpvr&#10;Zmlys91Ed+vXm4Lg4zAzZ5j5sndWnKkNtWcF41EGgrj0uuZKwffXdvgKIkRkjdYzKfijAMvFw2CO&#10;hfYdf9L5ECuRIBwKVGBibAopQ2nIYRj5hjh5R986jEm2ldQtdgnurJxkWS4d1pwWDDa0MVT+HE5O&#10;Qf62f5H5Zfwb88Z8rO376mSnnVJPj/1qBiJSH+/hW3unFTxP4f9L+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6pLHEAAAA2wAAAA8AAAAAAAAAAAAAAAAAmAIAAGRycy9k&#10;b3ducmV2LnhtbFBLBQYAAAAABAAEAPUAAACJAwAAAAA=&#10;" path="m2240,r320,l2560,280,,280,,580r500,e" filled="f" strokeweight=".25pt">
                  <v:stroke dashstyle="dash" endarrow="block" endarrowwidth="narrow" endarrowlength="long"/>
                  <v:path arrowok="t" o:connecttype="custom" o:connectlocs="2240,0;2560,0;2560,280;0,280;0,580;500,580" o:connectangles="0,0,0,0,0,0"/>
                </v:shape>
                <v:shape id="Freeform 169" o:spid="_x0000_s1046" style="position:absolute;left:7701;top:7945;width:1540;height:620;visibility:visible;mso-wrap-style:square;v-text-anchor:top" coordsize="154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YvDsUA&#10;AADbAAAADwAAAGRycy9kb3ducmV2LnhtbESPQWvCQBSE74L/YXmCN7Ox0iLRVYqlUA+tqC1eH9ln&#10;krr7NmTXJO2v7woFj8PMfMMs1701oqXGV44VTJMUBHHudMWFgs/j62QOwgdkjcYxKfghD+vVcLDE&#10;TLuO99QeQiEihH2GCsoQ6kxKn5dk0SeuJo7e2TUWQ5RNIXWDXYRbIx/S9ElarDgulFjTpqT8crha&#10;Bb+763n7/pL6Nly+v/zpw3R6ZpQaj/rnBYhAfbiH/9tvWsHsEW5f4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Fi8OxQAAANsAAAAPAAAAAAAAAAAAAAAAAJgCAABkcnMv&#10;ZG93bnJldi54bWxQSwUGAAAAAAQABAD1AAAAigMAAAAA&#10;" path="m1200,r340,l1540,280,,280,,620r440,e" filled="f" strokeweight=".25pt">
                  <v:stroke dashstyle="dash" endarrow="block" endarrowwidth="narrow" endarrowlength="long"/>
                  <v:path arrowok="t" o:connecttype="custom" o:connectlocs="1200,0;1540,0;1540,280;0,280;0,620;440,620" o:connectangles="0,0,0,0,0,0"/>
                </v:shape>
                <v:shape id="Text Box 170" o:spid="_x0000_s1047" type="#_x0000_t202" style="position:absolute;left:2661;top:8925;width:1223;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95osIA&#10;AADbAAAADwAAAGRycy9kb3ducmV2LnhtbESPzYrCMBSF9wO+Q7iCuzEdhaIdowyKILjSutDdpbm2&#10;ZZqb2kRbfXojCC4P5+fjzBadqcSNGldaVvAzjEAQZ1aXnCs4pOvvCQjnkTVWlknBnRws5r2vGSba&#10;tryj297nIoywS1BB4X2dSOmyggy6oa2Jg3e2jUEfZJNL3WAbxk0lR1EUS4MlB0KBNS0Lyv73VxO4&#10;K39a19Nreemy8/ZYtWmcnh5KDfrd3y8IT53/hN/tjVYwjuH1JfwA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D3miwgAAANsAAAAPAAAAAAAAAAAAAAAAAJgCAABkcnMvZG93&#10;bnJldi54bWxQSwUGAAAAAAQABAD1AAAAhwMAAAAA&#10;" filled="f" stroked="f" strokeweight=".25pt">
                  <v:textbox>
                    <w:txbxContent>
                      <w:p w:rsidR="0077299C" w:rsidRDefault="0077299C" w:rsidP="00EB07AA">
                        <w:pPr>
                          <w:spacing w:line="0" w:lineRule="atLeast"/>
                          <w:rPr>
                            <w:b/>
                          </w:rPr>
                        </w:pPr>
                        <w:r>
                          <w:rPr>
                            <w:rFonts w:hint="eastAsia"/>
                            <w:b/>
                          </w:rPr>
                          <w:t>Definition</w:t>
                        </w:r>
                      </w:p>
                    </w:txbxContent>
                  </v:textbox>
                </v:shape>
                <v:shape id="Text Box 171" o:spid="_x0000_s1048" type="#_x0000_t202" style="position:absolute;left:4121;top:8925;width:1120;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cOcMA&#10;AADbAAAADwAAAGRycy9kb3ducmV2LnhtbESPS4vCMBSF94L/IVzBnaYq+KhGEUUQZqWdhe4uzbUt&#10;Nje1ibYzv34iCLM8nMfHWW1aU4oX1a6wrGA0jEAQp1YXnCn4Tg6DOQjnkTWWlknBDznYrLudFcba&#10;Nnyi19lnIoywi1FB7n0VS+nSnAy6oa2Ig3eztUEfZJ1JXWMTxk0px1E0lQYLDoQcK9rllN7PTxO4&#10;e389VItn8WjT29elbJJpcv1Vqt9rt0sQnlr/H/60j1rBZAbv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PcOcMAAADbAAAADwAAAAAAAAAAAAAAAACYAgAAZHJzL2Rv&#10;d25yZXYueG1sUEsFBgAAAAAEAAQA9QAAAIgDAAAAAA==&#10;" filled="f" stroked="f" strokeweight=".25pt">
                  <v:textbox>
                    <w:txbxContent>
                      <w:p w:rsidR="0077299C" w:rsidRDefault="0077299C" w:rsidP="00EB07AA">
                        <w:pPr>
                          <w:spacing w:line="0" w:lineRule="atLeast"/>
                          <w:rPr>
                            <w:b/>
                          </w:rPr>
                        </w:pPr>
                        <w:r>
                          <w:rPr>
                            <w:rFonts w:hint="eastAsia"/>
                            <w:b/>
                          </w:rPr>
                          <w:t>Design</w:t>
                        </w:r>
                      </w:p>
                    </w:txbxContent>
                  </v:textbox>
                </v:shape>
                <v:shape id="Text Box 172" o:spid="_x0000_s1049" type="#_x0000_t202" style="position:absolute;left:5181;top:8925;width:1920;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xIS8AA&#10;AADbAAAADwAAAGRycy9kb3ducmV2LnhtbERPTWvCQBC9F/wPywje6kYFsamrFEUQPGl6qLchOyah&#10;2dmYXU3sr+8cBI+P971c965Wd2pD5dnAZJyAIs69rbgw8J3t3hegQkS2WHsmAw8KsF4N3paYWt/x&#10;ke6nWCgJ4ZCigTLGJtU65CU5DGPfEAt38a3DKLAttG2xk3BX62mSzLXDiqWhxIY2JeW/p5uT3m08&#10;75qPW3Xt88vhp+6yeXb+M2Y07L8+QUXq40v8dO+tgZmMlS/y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xIS8AAAADbAAAADwAAAAAAAAAAAAAAAACYAgAAZHJzL2Rvd25y&#10;ZXYueG1sUEsFBgAAAAAEAAQA9QAAAIUDAAAAAA==&#10;" filled="f" stroked="f" strokeweight=".25pt">
                  <v:textbox>
                    <w:txbxContent>
                      <w:p w:rsidR="0077299C" w:rsidRDefault="0077299C" w:rsidP="00EB07AA">
                        <w:pPr>
                          <w:spacing w:line="0" w:lineRule="atLeast"/>
                          <w:rPr>
                            <w:b/>
                          </w:rPr>
                        </w:pPr>
                        <w:r>
                          <w:rPr>
                            <w:rFonts w:hint="eastAsia"/>
                            <w:b/>
                          </w:rPr>
                          <w:t>Implementation</w:t>
                        </w:r>
                      </w:p>
                    </w:txbxContent>
                  </v:textbox>
                </v:shape>
                <v:shape id="Text Box 173" o:spid="_x0000_s1050" type="#_x0000_t202" style="position:absolute;left:6801;top:8945;width:1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Dt0MIA&#10;AADbAAAADwAAAGRycy9kb3ducmV2LnhtbESPzYrCMBSF9wO+Q7iCuzFVQbQaRRRBcKWdxbi7NNe2&#10;2NzUJtrq0xtBcHk4Px9nvmxNKe5Uu8KygkE/AkGcWl1wpuAv2f5OQDiPrLG0TAoe5GC56PzMMda2&#10;4QPdjz4TYYRdjApy76tYSpfmZND1bUUcvLOtDfog60zqGpswbko5jKKxNFhwIORY0Tqn9HK8mcDd&#10;+NO2mt6Ka5ue9/9lk4yT01OpXrddzUB4av03/GnvtILRFN5fw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kO3QwgAAANsAAAAPAAAAAAAAAAAAAAAAAJgCAABkcnMvZG93&#10;bnJldi54bWxQSwUGAAAAAAQABAD1AAAAhwMAAAAA&#10;" filled="f" stroked="f" strokeweight=".25pt">
                  <v:textbox>
                    <w:txbxContent>
                      <w:p w:rsidR="0077299C" w:rsidRDefault="0077299C" w:rsidP="00EB07AA">
                        <w:pPr>
                          <w:spacing w:line="0" w:lineRule="atLeast"/>
                          <w:rPr>
                            <w:b/>
                          </w:rPr>
                        </w:pPr>
                        <w:r>
                          <w:rPr>
                            <w:rFonts w:hint="eastAsia"/>
                            <w:b/>
                          </w:rPr>
                          <w:t>Qualification</w:t>
                        </w:r>
                      </w:p>
                    </w:txbxContent>
                  </v:textbox>
                </v:shape>
                <v:shape id="Text Box 174" o:spid="_x0000_s1051" type="#_x0000_t202" style="position:absolute;left:8217;top:8925;width:150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w3MMAA&#10;AADbAAAADwAAAGRycy9kb3ducmV2LnhtbERPTWvCQBC9F/wPywje6kYRsamrFEUQPGl6qLchOyah&#10;2dmYXU3sr+8cBI+P971c965Wd2pD5dnAZJyAIs69rbgw8J3t3hegQkS2WHsmAw8KsF4N3paYWt/x&#10;ke6nWCgJ4ZCigTLGJtU65CU5DGPfEAt38a3DKLAttG2xk3BX62mSzLXDiqWhxIY2JeW/p5uT3m08&#10;75qPW3Xt88vhp+6yeXb+M2Y07L8+QUXq40v8dO+tgZmsly/y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qw3MMAAAADbAAAADwAAAAAAAAAAAAAAAACYAgAAZHJzL2Rvd25y&#10;ZXYueG1sUEsFBgAAAAAEAAQA9QAAAIUDAAAAAA==&#10;" filled="f" stroked="f" strokeweight=".25pt">
                  <v:textbox>
                    <w:txbxContent>
                      <w:p w:rsidR="0077299C" w:rsidRDefault="0077299C" w:rsidP="00EB07AA">
                        <w:pPr>
                          <w:spacing w:line="0" w:lineRule="atLeast"/>
                          <w:rPr>
                            <w:b/>
                          </w:rPr>
                        </w:pPr>
                        <w:r>
                          <w:rPr>
                            <w:rFonts w:hint="eastAsia"/>
                            <w:b/>
                          </w:rPr>
                          <w:t>Maintenance</w:t>
                        </w:r>
                      </w:p>
                    </w:txbxContent>
                  </v:textbox>
                </v:shape>
                <v:shape id="Text Box 175" o:spid="_x0000_s1052" type="#_x0000_t202" style="position:absolute;left:3121;top:7745;width:2460;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0E8EA&#10;AADbAAAADwAAAGRycy9kb3ducmV2LnhtbESPwYrCQBBE78L+w9ALexGdKKJL1lFkwcWLgnE/oMm0&#10;STDdEzKjiX/vCILHoqpeUct1z7W6UesrJwYm4wQUSe5sJYWB/9N29A3KBxSLtRMycCcP69XHYImp&#10;dZ0c6ZaFQkWI+BQNlCE0qdY+L4nRj11DEr2zaxlDlG2hbYtdhHOtp0ky14yVxIUSG/otKb9kVzaw&#10;R8Ge+bgZusAH7qaXv8UpMebrs9/8gArUh3f41d5ZA7MJPL/EH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Q9BPBAAAA2wAAAA8AAAAAAAAAAAAAAAAAmAIAAGRycy9kb3du&#10;cmV2LnhtbFBLBQYAAAAABAAEAPUAAACGAwAAAAA=&#10;" strokeweight=".25pt">
                  <v:textbox>
                    <w:txbxContent>
                      <w:p w:rsidR="0077299C" w:rsidRDefault="0077299C" w:rsidP="00EB07AA">
                        <w:pPr>
                          <w:spacing w:line="0" w:lineRule="atLeast"/>
                        </w:pPr>
                        <w:r>
                          <w:rPr>
                            <w:rFonts w:hint="eastAsia"/>
                          </w:rPr>
                          <w:t>Quality Assessment and Planning</w:t>
                        </w:r>
                      </w:p>
                    </w:txbxContent>
                  </v:textbox>
                </v:shape>
                <v:shape id="Freeform 176" o:spid="_x0000_s1053" style="position:absolute;left:5681;top:7345;width:2040;height:540;visibility:visible;mso-wrap-style:square;v-text-anchor:top" coordsize="204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bhPccA&#10;AADbAAAADwAAAGRycy9kb3ducmV2LnhtbESPT2vCQBTE7wW/w/KE3urGPxRJXUMQjEXag9HW62v2&#10;mQSzb0N21dhP3y0Uehxm5jfMIulNI67UudqygvEoAkFcWF1zqeCwXz/NQTiPrLGxTAru5CBZDh4W&#10;GGt74x1dc1+KAGEXo4LK+zaW0hUVGXQj2xIH72Q7gz7IrpS6w1uAm0ZOouhZGqw5LFTY0qqi4pxf&#10;jILpW2aP269N+v3Zf2Tv+f14yeZTpR6HffoCwlPv/8N/7VetYDaB3y/hB8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24T3HAAAA2wAAAA8AAAAAAAAAAAAAAAAAmAIAAGRy&#10;cy9kb3ducmV2LnhtbFBLBQYAAAAABAAEAPUAAACMAwAAAAA=&#10;" path="m1700,r340,l2040,300,,300,,540r380,e" filled="f" strokeweight=".25pt">
                  <v:stroke dashstyle="dash" endarrow="block" endarrowwidth="narrow" endarrowlength="long"/>
                  <v:path arrowok="t" o:connecttype="custom" o:connectlocs="1700,0;2040,0;2040,300;0,300;0,540;380,540" o:connectangles="0,0,0,0,0,0"/>
                </v:shape>
                <v:line id="Line 177" o:spid="_x0000_s1054" style="position:absolute;visibility:visible;mso-wrap-style:square" from="5581,8045" to="6061,8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XcmMYAAADbAAAADwAAAGRycy9kb3ducmV2LnhtbESPQWsCMRSE7wX/Q3hCbzWrFrGrUayg&#10;FFqRqpR6e26eu0s3L9sk1fXfN4LgcZiZb5jxtDGVOJHzpWUF3U4CgjizuuRcwW67eBqC8AFZY2WZ&#10;FFzIw3TSehhjqu2ZP+m0CbmIEPYpKihCqFMpfVaQQd+xNXH0jtYZDFG6XGqH5wg3lewlyUAaLDku&#10;FFjTvKDsZ/NnFKzNd+/4uirf3cdL/nWY/7r1fnlQ6rHdzEYgAjXhHr6137SC5z5cv8QfIC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l3JjGAAAA2wAAAA8AAAAAAAAA&#10;AAAAAAAAoQIAAGRycy9kb3ducmV2LnhtbFBLBQYAAAAABAAEAPkAAACUAwAAAAA=&#10;" strokeweight=".25pt">
                  <v:stroke endarrow="block" endarrowwidth="narrow" endarrowlength="long"/>
                </v:line>
                <v:shape id="Freeform 178" o:spid="_x0000_s1055" style="position:absolute;left:2761;top:4825;width:360;height:3220;visibility:visible;mso-wrap-style:square;v-text-anchor:top" coordsize="280,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dTsEA&#10;AADbAAAADwAAAGRycy9kb3ducmV2LnhtbESPQWvCQBSE70L/w/IKvemmEsSmriEUCt6sUWiPj+wz&#10;G8y+TXdXTf99VxA8DjPzDbMqR9uLC/nQOVbwOstAEDdOd9wqOOw/p0sQISJr7B2Tgj8KUK6fJiss&#10;tLvyji51bEWCcChQgYlxKKQMjSGLYeYG4uQdnbcYk/St1B6vCW57Oc+yhbTYcVowONCHoeZUn62C&#10;rXe/31RXrjbhy0pqcrl8+1Hq5Xms3kFEGuMjfG9vtII8h9uX9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nU7BAAAA2wAAAA8AAAAAAAAAAAAAAAAAmAIAAGRycy9kb3du&#10;cmV2LnhtbFBLBQYAAAAABAAEAPUAAACGAwAAAAA=&#10;" path="m,l,3220r280,e" filled="f" strokeweight=".25pt">
                  <v:stroke dashstyle="dash" endarrow="block" endarrowwidth="narrow" endarrowlength="long"/>
                  <v:path arrowok="t" o:connecttype="custom" o:connectlocs="0,0;0,3220;360,3220" o:connectangles="0,0,0"/>
                </v:shape>
                <v:shape id="Text Box 179" o:spid="_x0000_s1056" type="#_x0000_t202" style="position:absolute;left:4201;top:9605;width:3860;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uUqMIA&#10;AADbAAAADwAAAGRycy9kb3ducmV2LnhtbESPzYrCMBSF94LvEK7gTlNFRatRRBEEV2NnobtLc22L&#10;zU1tou3M008EYZaH8/NxVpvWlOJFtSssKxgNIxDEqdUFZwq+k8NgDsJ5ZI2lZVLwQw42625nhbG2&#10;DX/R6+wzEUbYxagg976KpXRpTgbd0FbEwbvZ2qAPss6krrEJ46aU4yiaSYMFB0KOFe1ySu/npwnc&#10;vb8eqsWzeLTp7XQpm2SWXH+V6vfa7RKEp9b/hz/to1YwmcL7S/g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25SowgAAANsAAAAPAAAAAAAAAAAAAAAAAJgCAABkcnMvZG93&#10;bnJldi54bWxQSwUGAAAAAAQABAD1AAAAhwMAAAAA&#10;" filled="f" stroked="f" strokeweight=".25pt">
                  <v:textbox>
                    <w:txbxContent>
                      <w:p w:rsidR="0077299C" w:rsidRDefault="0077299C" w:rsidP="00EB07AA">
                        <w:pPr>
                          <w:rPr>
                            <w:b/>
                          </w:rPr>
                        </w:pPr>
                        <w:r>
                          <w:rPr>
                            <w:rFonts w:hint="eastAsia"/>
                            <w:b/>
                          </w:rPr>
                          <w:t xml:space="preserve">Classic </w:t>
                        </w:r>
                        <w:proofErr w:type="gramStart"/>
                        <w:r>
                          <w:rPr>
                            <w:rFonts w:hint="eastAsia"/>
                            <w:b/>
                          </w:rPr>
                          <w:t>" Waterfall</w:t>
                        </w:r>
                        <w:proofErr w:type="gramEnd"/>
                        <w:r>
                          <w:rPr>
                            <w:rFonts w:hint="eastAsia"/>
                            <w:b/>
                          </w:rPr>
                          <w:t>" Life Cycle Model</w:t>
                        </w:r>
                      </w:p>
                    </w:txbxContent>
                  </v:textbox>
                </v:shape>
                <w10:wrap type="square"/>
              </v:group>
            </w:pict>
          </mc:Fallback>
        </mc:AlternateContent>
      </w: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left" w:pos="3000"/>
        </w:tabs>
        <w:rPr>
          <w:rFonts w:eastAsia="굴림체" w:cs="Arial"/>
          <w:szCs w:val="22"/>
        </w:rPr>
      </w:pPr>
    </w:p>
    <w:p w:rsidR="00EB07AA" w:rsidRPr="00EE69D2" w:rsidRDefault="00EB07AA" w:rsidP="00EB07AA">
      <w:pPr>
        <w:tabs>
          <w:tab w:val="num" w:pos="774"/>
        </w:tabs>
        <w:wordWrap/>
        <w:ind w:left="790" w:hanging="376"/>
        <w:rPr>
          <w:rFonts w:cs="Arial"/>
          <w:szCs w:val="22"/>
        </w:rPr>
      </w:pPr>
      <w:r w:rsidRPr="00EE69D2">
        <w:rPr>
          <w:rFonts w:cs="Arial"/>
          <w:b/>
          <w:szCs w:val="22"/>
        </w:rPr>
        <w:t>Analysis.</w:t>
      </w:r>
      <w:r w:rsidRPr="00EE69D2">
        <w:rPr>
          <w:rFonts w:cs="Arial"/>
          <w:szCs w:val="22"/>
        </w:rPr>
        <w:t xml:space="preserve"> The activity consists of establishing requirements for as much as possible before the design phase. The requirements are documented in the software-specific requirements and design notes. When enough of the requirements are gathered and analyzed for this iteration of the prototype, the activities shift into the design phase. </w:t>
      </w:r>
    </w:p>
    <w:p w:rsidR="00EB07AA" w:rsidRPr="00EE69D2" w:rsidRDefault="00EB07AA" w:rsidP="00EB07AA">
      <w:pPr>
        <w:wordWrap/>
        <w:ind w:left="414"/>
        <w:rPr>
          <w:rFonts w:cs="Arial"/>
          <w:szCs w:val="22"/>
        </w:rPr>
      </w:pPr>
    </w:p>
    <w:p w:rsidR="00EB07AA" w:rsidRPr="00EE69D2" w:rsidRDefault="00EB07AA" w:rsidP="00EB07AA">
      <w:pPr>
        <w:tabs>
          <w:tab w:val="num" w:pos="790"/>
        </w:tabs>
        <w:wordWrap/>
        <w:ind w:left="804" w:hanging="404"/>
        <w:rPr>
          <w:rFonts w:cs="Arial"/>
          <w:szCs w:val="22"/>
        </w:rPr>
      </w:pPr>
      <w:r w:rsidRPr="00EE69D2">
        <w:rPr>
          <w:rFonts w:cs="Arial"/>
          <w:b/>
          <w:szCs w:val="22"/>
        </w:rPr>
        <w:t>Planning.</w:t>
      </w:r>
      <w:r w:rsidRPr="00EE69D2">
        <w:rPr>
          <w:rFonts w:cs="Arial"/>
          <w:szCs w:val="22"/>
        </w:rPr>
        <w:t xml:space="preserve"> This activity constructs the software development plan. This plan outlines the tasks, responsibilities, resources, and other items pertinent to the specific development project. </w:t>
      </w:r>
    </w:p>
    <w:p w:rsidR="00EB07AA" w:rsidRPr="00EE69D2" w:rsidRDefault="00EB07AA" w:rsidP="00EB07AA">
      <w:pPr>
        <w:wordWrap/>
        <w:rPr>
          <w:rFonts w:cs="Arial"/>
          <w:szCs w:val="22"/>
        </w:rPr>
      </w:pPr>
    </w:p>
    <w:p w:rsidR="00EB07AA" w:rsidRPr="00EE69D2" w:rsidRDefault="00EB07AA" w:rsidP="00EB07AA">
      <w:pPr>
        <w:tabs>
          <w:tab w:val="num" w:pos="834"/>
        </w:tabs>
        <w:wordWrap/>
        <w:ind w:left="820" w:hanging="420"/>
        <w:rPr>
          <w:rFonts w:cs="Arial"/>
          <w:szCs w:val="22"/>
        </w:rPr>
      </w:pPr>
      <w:r w:rsidRPr="00EE69D2">
        <w:rPr>
          <w:rFonts w:cs="Arial"/>
          <w:b/>
          <w:szCs w:val="22"/>
        </w:rPr>
        <w:t>Design.</w:t>
      </w:r>
      <w:r w:rsidRPr="00EE69D2">
        <w:rPr>
          <w:rFonts w:cs="Arial"/>
          <w:szCs w:val="22"/>
        </w:rPr>
        <w:t xml:space="preserve">  This activity considers four functional attributes of the software: data structure, software architecture, functionality, and interface characterization. </w:t>
      </w:r>
      <w:r w:rsidRPr="00EE69D2">
        <w:rPr>
          <w:rFonts w:cs="Arial"/>
          <w:szCs w:val="22"/>
        </w:rPr>
        <w:lastRenderedPageBreak/>
        <w:t xml:space="preserve">The design is documented in design documents. </w:t>
      </w:r>
    </w:p>
    <w:p w:rsidR="00EB07AA" w:rsidRPr="00EE69D2" w:rsidRDefault="00EB07AA" w:rsidP="00EB07AA">
      <w:pPr>
        <w:tabs>
          <w:tab w:val="num" w:pos="834"/>
        </w:tabs>
        <w:wordWrap/>
        <w:ind w:left="820" w:hanging="420"/>
        <w:rPr>
          <w:rFonts w:cs="Arial"/>
          <w:szCs w:val="22"/>
        </w:rPr>
      </w:pPr>
    </w:p>
    <w:p w:rsidR="00EB07AA" w:rsidRPr="00EE69D2" w:rsidRDefault="00EB07AA" w:rsidP="00EB07AA">
      <w:pPr>
        <w:tabs>
          <w:tab w:val="num" w:pos="834"/>
        </w:tabs>
        <w:wordWrap/>
        <w:ind w:left="820" w:hanging="420"/>
        <w:rPr>
          <w:rFonts w:cs="Arial"/>
          <w:szCs w:val="22"/>
        </w:rPr>
      </w:pPr>
      <w:r w:rsidRPr="00EE69D2">
        <w:rPr>
          <w:rFonts w:cs="Arial"/>
          <w:b/>
          <w:szCs w:val="22"/>
        </w:rPr>
        <w:t>Implementation.</w:t>
      </w:r>
      <w:r w:rsidRPr="00EE69D2">
        <w:rPr>
          <w:rFonts w:cs="Arial"/>
          <w:szCs w:val="22"/>
        </w:rPr>
        <w:t xml:space="preserve">  The implementation phase converts the design into a machine readable form. The software source code is created in accordance with SCUS's coding conventions. To verify that the code created is consistent with META BIOMED Co., </w:t>
      </w:r>
      <w:proofErr w:type="gramStart"/>
      <w:r w:rsidRPr="00EE69D2">
        <w:rPr>
          <w:rFonts w:cs="Arial"/>
          <w:szCs w:val="22"/>
        </w:rPr>
        <w:t>Ltd..</w:t>
      </w:r>
      <w:proofErr w:type="gramEnd"/>
      <w:r w:rsidRPr="00EE69D2">
        <w:rPr>
          <w:rFonts w:cs="Arial"/>
          <w:szCs w:val="22"/>
        </w:rPr>
        <w:t xml:space="preserve"> </w:t>
      </w:r>
      <w:proofErr w:type="gramStart"/>
      <w:r w:rsidRPr="00EE69D2">
        <w:rPr>
          <w:rFonts w:cs="Arial"/>
          <w:szCs w:val="22"/>
        </w:rPr>
        <w:t>standards</w:t>
      </w:r>
      <w:proofErr w:type="gramEnd"/>
      <w:r w:rsidRPr="00EE69D2">
        <w:rPr>
          <w:rFonts w:cs="Arial"/>
          <w:szCs w:val="22"/>
        </w:rPr>
        <w:t xml:space="preserve">, design reviews/inspections are held. </w:t>
      </w:r>
    </w:p>
    <w:p w:rsidR="00EB07AA" w:rsidRPr="00EE69D2" w:rsidRDefault="00EB07AA" w:rsidP="00EB07AA">
      <w:pPr>
        <w:tabs>
          <w:tab w:val="num" w:pos="834"/>
        </w:tabs>
        <w:wordWrap/>
        <w:ind w:left="820" w:hanging="420"/>
        <w:rPr>
          <w:rFonts w:cs="Arial"/>
          <w:szCs w:val="22"/>
        </w:rPr>
      </w:pPr>
    </w:p>
    <w:p w:rsidR="00EB07AA" w:rsidRPr="00EE69D2" w:rsidRDefault="00EB07AA" w:rsidP="00EB07AA">
      <w:pPr>
        <w:tabs>
          <w:tab w:val="num" w:pos="834"/>
        </w:tabs>
        <w:wordWrap/>
        <w:ind w:left="820" w:hanging="420"/>
        <w:rPr>
          <w:rFonts w:cs="Arial"/>
          <w:szCs w:val="22"/>
        </w:rPr>
      </w:pPr>
      <w:r w:rsidRPr="00EE69D2">
        <w:rPr>
          <w:rFonts w:cs="Arial"/>
          <w:b/>
          <w:szCs w:val="22"/>
        </w:rPr>
        <w:t>Qualification.</w:t>
      </w:r>
      <w:r w:rsidRPr="00EE69D2">
        <w:rPr>
          <w:rFonts w:cs="Arial"/>
          <w:szCs w:val="22"/>
        </w:rPr>
        <w:t xml:space="preserve">  The qualification phase verifies that the design and code implemented meet the requirements. Testing ensures that defined input will produce actual results that agree with required results. </w:t>
      </w:r>
    </w:p>
    <w:p w:rsidR="00EB07AA" w:rsidRPr="00EE69D2" w:rsidRDefault="00EB07AA" w:rsidP="00EB07AA">
      <w:pPr>
        <w:wordWrap/>
        <w:rPr>
          <w:rFonts w:cs="Arial"/>
          <w:szCs w:val="22"/>
        </w:rPr>
      </w:pPr>
    </w:p>
    <w:p w:rsidR="00EB07AA" w:rsidRPr="00EE69D2" w:rsidRDefault="00EB07AA" w:rsidP="00EB07AA">
      <w:pPr>
        <w:tabs>
          <w:tab w:val="num" w:pos="820"/>
        </w:tabs>
        <w:wordWrap/>
        <w:ind w:left="820" w:hanging="406"/>
        <w:rPr>
          <w:rFonts w:cs="Arial"/>
          <w:szCs w:val="22"/>
        </w:rPr>
      </w:pPr>
      <w:r w:rsidRPr="00EE69D2">
        <w:rPr>
          <w:rFonts w:cs="Arial"/>
          <w:b/>
          <w:szCs w:val="22"/>
        </w:rPr>
        <w:t>Maintenance.</w:t>
      </w:r>
      <w:r w:rsidRPr="00EE69D2">
        <w:rPr>
          <w:rFonts w:cs="Arial"/>
          <w:szCs w:val="22"/>
        </w:rPr>
        <w:t xml:space="preserve">  Once the software enters a released state, the only software changes allowed are to fix identified defects in the code or to support approved enhancements. All identified system software defects are recorded on System Discrepancy </w:t>
      </w:r>
      <w:proofErr w:type="gramStart"/>
      <w:r w:rsidRPr="00EE69D2">
        <w:rPr>
          <w:rFonts w:cs="Arial"/>
          <w:szCs w:val="22"/>
        </w:rPr>
        <w:t>Reports(</w:t>
      </w:r>
      <w:proofErr w:type="gramEnd"/>
      <w:r w:rsidRPr="00EE69D2">
        <w:rPr>
          <w:rFonts w:cs="Arial"/>
          <w:szCs w:val="22"/>
        </w:rPr>
        <w:t xml:space="preserve">SDR) forms or submitted electronically to the Modification Request(Ultrasound) database. </w:t>
      </w:r>
    </w:p>
    <w:p w:rsidR="004F758F" w:rsidRPr="004F758F" w:rsidRDefault="004F758F" w:rsidP="004F758F">
      <w:pPr>
        <w:pStyle w:val="3"/>
        <w:rPr>
          <w:rFonts w:eastAsia="굴림"/>
          <w:noProof/>
        </w:rPr>
      </w:pPr>
      <w:r>
        <w:rPr>
          <w:noProof/>
        </w:rPr>
        <w:br w:type="page"/>
      </w:r>
      <w:r w:rsidRPr="00EE69D2">
        <w:lastRenderedPageBreak/>
        <w:t>Description of Development Life Cycle</w:t>
      </w:r>
    </w:p>
    <w:p w:rsidR="004F758F" w:rsidRDefault="004F758F" w:rsidP="004F758F">
      <w:pPr>
        <w:tabs>
          <w:tab w:val="left" w:pos="3000"/>
        </w:tabs>
        <w:jc w:val="center"/>
        <w:rPr>
          <w:rFonts w:eastAsia="굴림체" w:cs="Arial"/>
          <w:szCs w:val="22"/>
        </w:rPr>
      </w:pPr>
      <w:r w:rsidRPr="00EE69D2">
        <w:rPr>
          <w:rFonts w:cs="Arial"/>
          <w:noProof/>
          <w:szCs w:val="22"/>
        </w:rPr>
        <w:drawing>
          <wp:inline distT="0" distB="0" distL="0" distR="0" wp14:anchorId="7F21A1FF" wp14:editId="4850A0E2">
            <wp:extent cx="5840095" cy="2630805"/>
            <wp:effectExtent l="19050" t="0" r="8255"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840095" cy="2630805"/>
                    </a:xfrm>
                    <a:prstGeom prst="rect">
                      <a:avLst/>
                    </a:prstGeom>
                    <a:noFill/>
                    <a:ln w="9525">
                      <a:noFill/>
                      <a:miter lim="800000"/>
                      <a:headEnd/>
                      <a:tailEnd/>
                    </a:ln>
                  </pic:spPr>
                </pic:pic>
              </a:graphicData>
            </a:graphic>
          </wp:inline>
        </w:drawing>
      </w:r>
    </w:p>
    <w:p w:rsidR="001634FE" w:rsidRDefault="001634FE" w:rsidP="004F758F">
      <w:pPr>
        <w:tabs>
          <w:tab w:val="left" w:pos="3000"/>
        </w:tabs>
        <w:jc w:val="center"/>
        <w:rPr>
          <w:rFonts w:eastAsia="굴림체" w:cs="Arial"/>
          <w:szCs w:val="22"/>
        </w:rPr>
      </w:pPr>
    </w:p>
    <w:p w:rsidR="001634FE" w:rsidRDefault="001634FE" w:rsidP="001634FE">
      <w:pPr>
        <w:pStyle w:val="1"/>
        <w:numPr>
          <w:ilvl w:val="0"/>
          <w:numId w:val="0"/>
        </w:numPr>
        <w:ind w:left="680"/>
      </w:pPr>
    </w:p>
    <w:p w:rsidR="001634FE" w:rsidRDefault="001634FE" w:rsidP="001634FE">
      <w:pPr>
        <w:pStyle w:val="1"/>
        <w:rPr>
          <w:rFonts w:eastAsiaTheme="minorEastAsia"/>
        </w:rPr>
      </w:pPr>
      <w:r>
        <w:t>Software Documents</w:t>
      </w:r>
    </w:p>
    <w:p w:rsidR="001634FE" w:rsidRDefault="001634FE" w:rsidP="001634FE"/>
    <w:p w:rsidR="001634FE" w:rsidRDefault="001634FE" w:rsidP="001634FE">
      <w:r>
        <w:t xml:space="preserve"> </w:t>
      </w:r>
      <w:r>
        <w:rPr>
          <w:rFonts w:hint="eastAsia"/>
        </w:rPr>
        <w:t>S</w:t>
      </w:r>
      <w:r>
        <w:t>oftware Document</w:t>
      </w:r>
      <w:r>
        <w:rPr>
          <w:rFonts w:hint="eastAsia"/>
        </w:rPr>
        <w:t>는</w:t>
      </w:r>
      <w:r>
        <w:rPr>
          <w:rFonts w:hint="eastAsia"/>
        </w:rPr>
        <w:t xml:space="preserve"> </w:t>
      </w:r>
      <w:r>
        <w:t>5</w:t>
      </w:r>
      <w:r>
        <w:rPr>
          <w:rFonts w:hint="eastAsia"/>
        </w:rPr>
        <w:t>절의</w:t>
      </w:r>
      <w:r>
        <w:rPr>
          <w:rFonts w:hint="eastAsia"/>
        </w:rPr>
        <w:t xml:space="preserve"> </w:t>
      </w:r>
      <w:r>
        <w:t>Software Development Process</w:t>
      </w:r>
      <w:r>
        <w:rPr>
          <w:rFonts w:hint="eastAsia"/>
        </w:rPr>
        <w:t>에</w:t>
      </w:r>
      <w:r>
        <w:rPr>
          <w:rFonts w:hint="eastAsia"/>
        </w:rPr>
        <w:t xml:space="preserve"> </w:t>
      </w:r>
      <w:r>
        <w:rPr>
          <w:rFonts w:hint="eastAsia"/>
        </w:rPr>
        <w:t>의해</w:t>
      </w:r>
      <w:r>
        <w:rPr>
          <w:rFonts w:hint="eastAsia"/>
        </w:rPr>
        <w:t xml:space="preserve"> </w:t>
      </w:r>
      <w:r>
        <w:rPr>
          <w:rFonts w:hint="eastAsia"/>
        </w:rPr>
        <w:t>작성이</w:t>
      </w:r>
      <w:r>
        <w:rPr>
          <w:rFonts w:hint="eastAsia"/>
        </w:rPr>
        <w:t xml:space="preserve"> </w:t>
      </w:r>
      <w:r>
        <w:rPr>
          <w:rFonts w:hint="eastAsia"/>
        </w:rPr>
        <w:t>될</w:t>
      </w:r>
      <w:r>
        <w:rPr>
          <w:rFonts w:hint="eastAsia"/>
        </w:rPr>
        <w:t xml:space="preserve"> </w:t>
      </w:r>
      <w:r>
        <w:rPr>
          <w:rFonts w:hint="eastAsia"/>
        </w:rPr>
        <w:t>것이다</w:t>
      </w:r>
      <w:r>
        <w:rPr>
          <w:rFonts w:hint="eastAsia"/>
        </w:rPr>
        <w:t>.</w:t>
      </w:r>
      <w:r>
        <w:t xml:space="preserve"> </w:t>
      </w:r>
      <w:r>
        <w:rPr>
          <w:rFonts w:hint="eastAsia"/>
        </w:rPr>
        <w:t>또한</w:t>
      </w:r>
      <w:r>
        <w:rPr>
          <w:rFonts w:hint="eastAsia"/>
        </w:rPr>
        <w:t xml:space="preserve"> </w:t>
      </w:r>
      <w:r>
        <w:rPr>
          <w:rFonts w:hint="eastAsia"/>
        </w:rPr>
        <w:t>여기서</w:t>
      </w:r>
      <w:r>
        <w:rPr>
          <w:rFonts w:hint="eastAsia"/>
        </w:rPr>
        <w:t xml:space="preserve"> </w:t>
      </w:r>
      <w:r>
        <w:rPr>
          <w:rFonts w:hint="eastAsia"/>
        </w:rPr>
        <w:t>나오는</w:t>
      </w:r>
      <w:r>
        <w:rPr>
          <w:rFonts w:hint="eastAsia"/>
        </w:rPr>
        <w:t xml:space="preserve"> </w:t>
      </w:r>
      <w:r>
        <w:rPr>
          <w:rFonts w:hint="eastAsia"/>
        </w:rPr>
        <w:t>문서는</w:t>
      </w:r>
      <w:r>
        <w:rPr>
          <w:rFonts w:hint="eastAsia"/>
        </w:rPr>
        <w:t xml:space="preserve"> </w:t>
      </w:r>
      <w:r>
        <w:t>5.1</w:t>
      </w:r>
      <w:r>
        <w:rPr>
          <w:rFonts w:hint="eastAsia"/>
        </w:rPr>
        <w:t>의</w:t>
      </w:r>
      <w:r>
        <w:t xml:space="preserve"> Project reference</w:t>
      </w:r>
      <w:r>
        <w:rPr>
          <w:rFonts w:hint="eastAsia"/>
        </w:rPr>
        <w:t>에</w:t>
      </w:r>
      <w:r>
        <w:t xml:space="preserve"> </w:t>
      </w:r>
      <w:r>
        <w:rPr>
          <w:rFonts w:hint="eastAsia"/>
        </w:rPr>
        <w:t>참조</w:t>
      </w:r>
      <w:r>
        <w:rPr>
          <w:rFonts w:hint="eastAsia"/>
        </w:rPr>
        <w:t xml:space="preserve"> </w:t>
      </w:r>
      <w:r>
        <w:rPr>
          <w:rFonts w:hint="eastAsia"/>
        </w:rPr>
        <w:t>바란다</w:t>
      </w:r>
      <w:r>
        <w:rPr>
          <w:rFonts w:hint="eastAsia"/>
        </w:rPr>
        <w:t>.</w:t>
      </w:r>
    </w:p>
    <w:p w:rsidR="001634FE" w:rsidRDefault="005D43B1" w:rsidP="001634FE">
      <w:pPr>
        <w:rPr>
          <w:rStyle w:val="hps"/>
          <w:rFonts w:cs="Arial"/>
          <w:color w:val="222222"/>
          <w:lang w:val="en"/>
        </w:rPr>
      </w:pPr>
      <w:r>
        <w:rPr>
          <w:rStyle w:val="hps"/>
          <w:rFonts w:cs="Arial"/>
          <w:color w:val="222222"/>
          <w:lang w:val="en"/>
        </w:rPr>
        <w:t>Software Document</w:t>
      </w:r>
      <w:r>
        <w:rPr>
          <w:rFonts w:cs="Arial"/>
          <w:color w:val="222222"/>
          <w:lang w:val="en"/>
        </w:rPr>
        <w:t xml:space="preserve"> </w:t>
      </w:r>
      <w:r>
        <w:rPr>
          <w:rStyle w:val="hps"/>
          <w:rFonts w:cs="Arial"/>
          <w:color w:val="222222"/>
          <w:lang w:val="en"/>
        </w:rPr>
        <w:t>will be</w:t>
      </w:r>
      <w:r>
        <w:rPr>
          <w:rFonts w:cs="Arial"/>
          <w:color w:val="222222"/>
          <w:lang w:val="en"/>
        </w:rPr>
        <w:t xml:space="preserve"> </w:t>
      </w:r>
      <w:r>
        <w:rPr>
          <w:rStyle w:val="hps"/>
          <w:rFonts w:cs="Arial"/>
          <w:color w:val="222222"/>
          <w:lang w:val="en"/>
        </w:rPr>
        <w:t>created by</w:t>
      </w:r>
      <w:r>
        <w:rPr>
          <w:rFonts w:cs="Arial"/>
          <w:color w:val="222222"/>
          <w:lang w:val="en"/>
        </w:rPr>
        <w:t xml:space="preserve"> </w:t>
      </w:r>
      <w:r>
        <w:rPr>
          <w:rStyle w:val="hps"/>
          <w:rFonts w:cs="Arial"/>
          <w:color w:val="222222"/>
          <w:lang w:val="en"/>
        </w:rPr>
        <w:t>Section</w:t>
      </w:r>
      <w:r>
        <w:rPr>
          <w:rFonts w:cs="Arial"/>
          <w:color w:val="222222"/>
          <w:lang w:val="en"/>
        </w:rPr>
        <w:t xml:space="preserve"> </w:t>
      </w:r>
      <w:r>
        <w:rPr>
          <w:rStyle w:val="hps"/>
          <w:rFonts w:cs="Arial"/>
          <w:color w:val="222222"/>
          <w:lang w:val="en"/>
        </w:rPr>
        <w:t>5</w:t>
      </w:r>
      <w:r>
        <w:rPr>
          <w:rFonts w:cs="Arial"/>
          <w:color w:val="222222"/>
          <w:lang w:val="en"/>
        </w:rPr>
        <w:t xml:space="preserve"> </w:t>
      </w:r>
      <w:r>
        <w:rPr>
          <w:rStyle w:val="hps"/>
          <w:rFonts w:cs="Arial"/>
          <w:color w:val="222222"/>
          <w:lang w:val="en"/>
        </w:rPr>
        <w:t>Software Development Process.</w:t>
      </w:r>
      <w:r>
        <w:rPr>
          <w:rFonts w:cs="Arial"/>
          <w:color w:val="222222"/>
          <w:lang w:val="en"/>
        </w:rPr>
        <w:t xml:space="preserve"> </w:t>
      </w:r>
      <w:r>
        <w:rPr>
          <w:rFonts w:cs="Arial" w:hint="eastAsia"/>
          <w:color w:val="222222"/>
          <w:lang w:val="en"/>
        </w:rPr>
        <w:t>A</w:t>
      </w:r>
      <w:r>
        <w:rPr>
          <w:rStyle w:val="hps"/>
          <w:rFonts w:cs="Arial"/>
          <w:color w:val="222222"/>
          <w:lang w:val="en"/>
        </w:rPr>
        <w:t>lso</w:t>
      </w:r>
      <w:r>
        <w:rPr>
          <w:rFonts w:cs="Arial"/>
          <w:color w:val="222222"/>
          <w:lang w:val="en"/>
        </w:rPr>
        <w:t xml:space="preserve"> </w:t>
      </w:r>
      <w:r>
        <w:rPr>
          <w:rStyle w:val="hps"/>
          <w:rFonts w:cs="Arial"/>
          <w:color w:val="222222"/>
          <w:lang w:val="en"/>
        </w:rPr>
        <w:t>comes</w:t>
      </w:r>
      <w:r>
        <w:rPr>
          <w:rFonts w:cs="Arial"/>
          <w:color w:val="222222"/>
          <w:lang w:val="en"/>
        </w:rPr>
        <w:t xml:space="preserve"> </w:t>
      </w:r>
      <w:r>
        <w:rPr>
          <w:rStyle w:val="hps"/>
          <w:rFonts w:cs="Arial"/>
          <w:color w:val="222222"/>
          <w:lang w:val="en"/>
        </w:rPr>
        <w:t>the</w:t>
      </w:r>
      <w:r>
        <w:rPr>
          <w:rFonts w:cs="Arial"/>
          <w:color w:val="222222"/>
          <w:lang w:val="en"/>
        </w:rPr>
        <w:t xml:space="preserve"> </w:t>
      </w:r>
      <w:r>
        <w:rPr>
          <w:rStyle w:val="hps"/>
          <w:rFonts w:cs="Arial"/>
          <w:color w:val="222222"/>
          <w:lang w:val="en"/>
        </w:rPr>
        <w:t>Project reference</w:t>
      </w:r>
      <w:r>
        <w:rPr>
          <w:rFonts w:cs="Arial"/>
          <w:color w:val="222222"/>
          <w:lang w:val="en"/>
        </w:rPr>
        <w:t xml:space="preserve"> </w:t>
      </w:r>
      <w:r>
        <w:rPr>
          <w:rStyle w:val="hps"/>
          <w:rFonts w:cs="Arial"/>
          <w:color w:val="222222"/>
          <w:lang w:val="en"/>
        </w:rPr>
        <w:t>in the</w:t>
      </w:r>
      <w:r>
        <w:rPr>
          <w:rFonts w:cs="Arial"/>
          <w:color w:val="222222"/>
          <w:lang w:val="en"/>
        </w:rPr>
        <w:t xml:space="preserve"> </w:t>
      </w:r>
      <w:r>
        <w:rPr>
          <w:rStyle w:val="hps"/>
          <w:rFonts w:cs="Arial"/>
          <w:color w:val="222222"/>
          <w:lang w:val="en"/>
        </w:rPr>
        <w:t>document</w:t>
      </w:r>
      <w:r>
        <w:rPr>
          <w:rFonts w:cs="Arial"/>
          <w:color w:val="222222"/>
          <w:lang w:val="en"/>
        </w:rPr>
        <w:t xml:space="preserve">, please </w:t>
      </w:r>
      <w:r>
        <w:rPr>
          <w:rStyle w:val="hps"/>
          <w:rFonts w:cs="Arial"/>
          <w:color w:val="222222"/>
          <w:lang w:val="en"/>
        </w:rPr>
        <w:t>see</w:t>
      </w:r>
      <w:r>
        <w:rPr>
          <w:rFonts w:cs="Arial"/>
          <w:color w:val="222222"/>
          <w:lang w:val="en"/>
        </w:rPr>
        <w:t xml:space="preserve"> </w:t>
      </w:r>
      <w:r>
        <w:rPr>
          <w:rStyle w:val="hps"/>
          <w:rFonts w:cs="Arial"/>
          <w:color w:val="222222"/>
          <w:lang w:val="en"/>
        </w:rPr>
        <w:t>5.1.</w:t>
      </w:r>
    </w:p>
    <w:p w:rsidR="005D43B1" w:rsidRDefault="005D43B1" w:rsidP="001634FE"/>
    <w:p w:rsidR="001634FE" w:rsidRDefault="001634FE" w:rsidP="001634FE">
      <w:r>
        <w:rPr>
          <w:rFonts w:hint="eastAsia"/>
        </w:rPr>
        <w:t xml:space="preserve"> </w:t>
      </w:r>
      <w:r>
        <w:t>IEC 62034:2006</w:t>
      </w:r>
      <w:r>
        <w:rPr>
          <w:rFonts w:hint="eastAsia"/>
        </w:rPr>
        <w:t>에</w:t>
      </w:r>
      <w:r>
        <w:rPr>
          <w:rFonts w:hint="eastAsia"/>
        </w:rPr>
        <w:t xml:space="preserve"> </w:t>
      </w:r>
      <w:r>
        <w:rPr>
          <w:rFonts w:hint="eastAsia"/>
        </w:rPr>
        <w:t>제시된</w:t>
      </w:r>
      <w:r>
        <w:rPr>
          <w:rFonts w:hint="eastAsia"/>
        </w:rPr>
        <w:t xml:space="preserve"> </w:t>
      </w:r>
      <w:r>
        <w:rPr>
          <w:rFonts w:hint="eastAsia"/>
        </w:rPr>
        <w:t>항목에</w:t>
      </w:r>
      <w:r>
        <w:rPr>
          <w:rFonts w:hint="eastAsia"/>
        </w:rPr>
        <w:t xml:space="preserve"> </w:t>
      </w:r>
      <w:r>
        <w:rPr>
          <w:rFonts w:hint="eastAsia"/>
        </w:rPr>
        <w:t>의하여</w:t>
      </w:r>
      <w:r>
        <w:rPr>
          <w:rFonts w:hint="eastAsia"/>
        </w:rPr>
        <w:t xml:space="preserve"> </w:t>
      </w:r>
      <w:r>
        <w:rPr>
          <w:rFonts w:hint="eastAsia"/>
        </w:rPr>
        <w:t>문서를</w:t>
      </w:r>
      <w:r>
        <w:rPr>
          <w:rFonts w:hint="eastAsia"/>
        </w:rPr>
        <w:t xml:space="preserve"> </w:t>
      </w:r>
      <w:r>
        <w:rPr>
          <w:rFonts w:hint="eastAsia"/>
        </w:rPr>
        <w:t>구성</w:t>
      </w:r>
      <w:r>
        <w:rPr>
          <w:rFonts w:hint="eastAsia"/>
        </w:rPr>
        <w:t xml:space="preserve"> </w:t>
      </w:r>
      <w:r>
        <w:rPr>
          <w:rFonts w:hint="eastAsia"/>
        </w:rPr>
        <w:t>할</w:t>
      </w:r>
      <w:r>
        <w:rPr>
          <w:rFonts w:hint="eastAsia"/>
        </w:rPr>
        <w:t xml:space="preserve"> </w:t>
      </w:r>
      <w:r>
        <w:rPr>
          <w:rFonts w:hint="eastAsia"/>
        </w:rPr>
        <w:t>것이다</w:t>
      </w:r>
      <w:r>
        <w:rPr>
          <w:rFonts w:hint="eastAsia"/>
        </w:rPr>
        <w:t>.</w:t>
      </w:r>
    </w:p>
    <w:p w:rsidR="005D43B1" w:rsidRDefault="005D43B1" w:rsidP="001634FE">
      <w:r>
        <w:rPr>
          <w:rStyle w:val="hps"/>
          <w:rFonts w:cs="Arial"/>
          <w:color w:val="222222"/>
          <w:lang w:val="en"/>
        </w:rPr>
        <w:t>IEC 62034: 2006</w:t>
      </w:r>
      <w:r>
        <w:rPr>
          <w:rFonts w:cs="Arial"/>
          <w:color w:val="222222"/>
          <w:lang w:val="en"/>
        </w:rPr>
        <w:t xml:space="preserve"> </w:t>
      </w:r>
      <w:r>
        <w:rPr>
          <w:rStyle w:val="hps"/>
          <w:rFonts w:cs="Arial"/>
          <w:color w:val="222222"/>
          <w:lang w:val="en"/>
        </w:rPr>
        <w:t>will be</w:t>
      </w:r>
      <w:r>
        <w:rPr>
          <w:rFonts w:cs="Arial"/>
          <w:color w:val="222222"/>
          <w:lang w:val="en"/>
        </w:rPr>
        <w:t xml:space="preserve"> </w:t>
      </w:r>
      <w:r>
        <w:rPr>
          <w:rStyle w:val="hps"/>
          <w:rFonts w:cs="Arial"/>
          <w:color w:val="222222"/>
          <w:lang w:val="en"/>
        </w:rPr>
        <w:t>to</w:t>
      </w:r>
      <w:r>
        <w:rPr>
          <w:rFonts w:cs="Arial"/>
          <w:color w:val="222222"/>
          <w:lang w:val="en"/>
        </w:rPr>
        <w:t xml:space="preserve"> </w:t>
      </w:r>
      <w:r>
        <w:rPr>
          <w:rStyle w:val="hps"/>
          <w:rFonts w:cs="Arial"/>
          <w:color w:val="222222"/>
          <w:lang w:val="en"/>
        </w:rPr>
        <w:t>organize documents</w:t>
      </w:r>
      <w:r>
        <w:rPr>
          <w:rFonts w:cs="Arial"/>
          <w:color w:val="222222"/>
          <w:lang w:val="en"/>
        </w:rPr>
        <w:t xml:space="preserve"> </w:t>
      </w:r>
      <w:r>
        <w:rPr>
          <w:rStyle w:val="hps"/>
          <w:rFonts w:cs="Arial"/>
          <w:color w:val="222222"/>
          <w:lang w:val="en"/>
        </w:rPr>
        <w:t>by</w:t>
      </w:r>
      <w:r>
        <w:rPr>
          <w:rFonts w:cs="Arial"/>
          <w:color w:val="222222"/>
          <w:lang w:val="en"/>
        </w:rPr>
        <w:t xml:space="preserve"> </w:t>
      </w:r>
      <w:r>
        <w:rPr>
          <w:rStyle w:val="hps"/>
          <w:rFonts w:cs="Arial"/>
          <w:color w:val="222222"/>
          <w:lang w:val="en"/>
        </w:rPr>
        <w:t>topics</w:t>
      </w:r>
      <w:r>
        <w:rPr>
          <w:rFonts w:cs="Arial"/>
          <w:color w:val="222222"/>
          <w:lang w:val="en"/>
        </w:rPr>
        <w:t xml:space="preserve"> </w:t>
      </w:r>
      <w:r>
        <w:rPr>
          <w:rStyle w:val="hps"/>
          <w:rFonts w:cs="Arial"/>
          <w:color w:val="222222"/>
          <w:lang w:val="en"/>
        </w:rPr>
        <w:t>presented</w:t>
      </w:r>
      <w:r>
        <w:rPr>
          <w:rFonts w:cs="Arial"/>
          <w:color w:val="222222"/>
          <w:lang w:val="en"/>
        </w:rPr>
        <w:t>.</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99" w:type="dxa"/>
          <w:right w:w="99" w:type="dxa"/>
        </w:tblCellMar>
        <w:tblLook w:val="0000" w:firstRow="0" w:lastRow="0" w:firstColumn="0" w:lastColumn="0" w:noHBand="0" w:noVBand="0"/>
      </w:tblPr>
      <w:tblGrid>
        <w:gridCol w:w="1047"/>
        <w:gridCol w:w="7427"/>
      </w:tblGrid>
      <w:tr w:rsidR="001634FE" w:rsidRPr="0016740E" w:rsidTr="001634FE">
        <w:trPr>
          <w:cantSplit/>
          <w:trHeight w:val="720"/>
        </w:trPr>
        <w:tc>
          <w:tcPr>
            <w:tcW w:w="618" w:type="pct"/>
            <w:vMerge w:val="restart"/>
            <w:vAlign w:val="center"/>
          </w:tcPr>
          <w:p w:rsidR="001634FE" w:rsidRPr="001634FE" w:rsidRDefault="001634FE" w:rsidP="0077299C">
            <w:pPr>
              <w:pStyle w:val="afa"/>
              <w:wordWrap/>
              <w:rPr>
                <w:rFonts w:ascii="Arial" w:eastAsia="굴림체" w:hAnsi="Arial" w:cs="Arial"/>
                <w:bCs w:val="0"/>
                <w:sz w:val="28"/>
              </w:rPr>
            </w:pPr>
            <w:r w:rsidRPr="001634FE">
              <w:rPr>
                <w:rFonts w:ascii="Arial" w:eastAsia="굴림체" w:hAnsi="Arial" w:cs="Arial"/>
                <w:bCs w:val="0"/>
                <w:sz w:val="28"/>
              </w:rPr>
              <w:t>No</w:t>
            </w:r>
          </w:p>
        </w:tc>
        <w:tc>
          <w:tcPr>
            <w:tcW w:w="4382" w:type="pct"/>
            <w:vMerge w:val="restart"/>
            <w:vAlign w:val="center"/>
          </w:tcPr>
          <w:p w:rsidR="001634FE" w:rsidRPr="001634FE" w:rsidRDefault="001634FE" w:rsidP="0077299C">
            <w:pPr>
              <w:pStyle w:val="afa"/>
              <w:wordWrap/>
              <w:rPr>
                <w:rFonts w:ascii="Arial" w:eastAsia="굴림체" w:hAnsi="Arial" w:cs="Arial"/>
                <w:bCs w:val="0"/>
                <w:sz w:val="28"/>
              </w:rPr>
            </w:pPr>
            <w:r w:rsidRPr="001634FE">
              <w:rPr>
                <w:rFonts w:ascii="Arial" w:eastAsia="굴림체" w:hAnsi="Arial" w:cs="Arial"/>
                <w:bCs w:val="0"/>
                <w:sz w:val="28"/>
              </w:rPr>
              <w:t>Contents</w:t>
            </w:r>
          </w:p>
        </w:tc>
      </w:tr>
      <w:tr w:rsidR="001634FE" w:rsidRPr="0016740E" w:rsidTr="001634FE">
        <w:trPr>
          <w:cantSplit/>
          <w:trHeight w:val="360"/>
        </w:trPr>
        <w:tc>
          <w:tcPr>
            <w:tcW w:w="618" w:type="pct"/>
            <w:vMerge/>
            <w:vAlign w:val="center"/>
          </w:tcPr>
          <w:p w:rsidR="001634FE" w:rsidRPr="0016740E" w:rsidRDefault="001634FE" w:rsidP="0077299C">
            <w:pPr>
              <w:pStyle w:val="afa"/>
              <w:wordWrap/>
              <w:rPr>
                <w:rFonts w:ascii="Arial" w:eastAsia="굴림체" w:hAnsi="Arial" w:cs="Arial"/>
                <w:sz w:val="24"/>
              </w:rPr>
            </w:pPr>
          </w:p>
        </w:tc>
        <w:tc>
          <w:tcPr>
            <w:tcW w:w="4382" w:type="pct"/>
            <w:vMerge/>
            <w:vAlign w:val="center"/>
          </w:tcPr>
          <w:p w:rsidR="001634FE" w:rsidRPr="0016740E" w:rsidRDefault="001634FE" w:rsidP="0077299C">
            <w:pPr>
              <w:pStyle w:val="afa"/>
              <w:wordWrap/>
              <w:rPr>
                <w:rFonts w:ascii="Arial" w:eastAsia="굴림체" w:hAnsi="Arial" w:cs="Arial"/>
                <w:sz w:val="24"/>
              </w:rPr>
            </w:pPr>
          </w:p>
        </w:tc>
      </w:tr>
      <w:tr w:rsidR="001634FE" w:rsidRPr="0016740E" w:rsidTr="001634FE">
        <w:trPr>
          <w:trHeight w:val="502"/>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1</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Level of Concern</w:t>
            </w:r>
          </w:p>
        </w:tc>
      </w:tr>
      <w:tr w:rsidR="001634FE" w:rsidRPr="0016740E" w:rsidTr="001634FE">
        <w:trPr>
          <w:trHeight w:val="502"/>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2</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Software description</w:t>
            </w:r>
          </w:p>
        </w:tc>
      </w:tr>
      <w:tr w:rsidR="001634FE" w:rsidRPr="0016740E" w:rsidTr="001634FE">
        <w:trPr>
          <w:trHeight w:val="760"/>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3</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RISK MANAGEMENT</w:t>
            </w:r>
          </w:p>
        </w:tc>
      </w:tr>
      <w:tr w:rsidR="001634FE" w:rsidRPr="0016740E" w:rsidTr="001634FE">
        <w:trPr>
          <w:trHeight w:val="637"/>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4</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Software Requirements Specification</w:t>
            </w:r>
          </w:p>
        </w:tc>
      </w:tr>
      <w:tr w:rsidR="001634FE" w:rsidRPr="0016740E" w:rsidTr="001634FE">
        <w:trPr>
          <w:trHeight w:val="515"/>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lastRenderedPageBreak/>
              <w:t>5</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Architecture Design Chart</w:t>
            </w:r>
          </w:p>
        </w:tc>
      </w:tr>
      <w:tr w:rsidR="001634FE" w:rsidRPr="0016740E" w:rsidTr="001634FE">
        <w:trPr>
          <w:trHeight w:val="573"/>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6</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 xml:space="preserve">Software Design </w:t>
            </w:r>
            <w:proofErr w:type="gramStart"/>
            <w:r w:rsidRPr="0016740E">
              <w:rPr>
                <w:rFonts w:ascii="Arial" w:eastAsia="굴림체" w:hAnsi="Arial" w:cs="Arial"/>
                <w:b w:val="0"/>
                <w:bCs w:val="0"/>
              </w:rPr>
              <w:t>Specification(</w:t>
            </w:r>
            <w:proofErr w:type="gramEnd"/>
            <w:r w:rsidRPr="0016740E">
              <w:rPr>
                <w:rFonts w:ascii="Arial" w:eastAsia="굴림체" w:hAnsi="Arial" w:cs="Arial"/>
                <w:b w:val="0"/>
                <w:bCs w:val="0"/>
              </w:rPr>
              <w:t>SDS)</w:t>
            </w:r>
          </w:p>
        </w:tc>
      </w:tr>
      <w:tr w:rsidR="001634FE" w:rsidRPr="0016740E" w:rsidTr="001634FE">
        <w:trPr>
          <w:trHeight w:val="502"/>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7</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Traceability</w:t>
            </w:r>
          </w:p>
        </w:tc>
      </w:tr>
      <w:tr w:rsidR="001634FE" w:rsidRPr="0016740E" w:rsidTr="001634FE">
        <w:trPr>
          <w:trHeight w:val="502"/>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8</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Software development Environment Description</w:t>
            </w:r>
          </w:p>
        </w:tc>
      </w:tr>
      <w:tr w:rsidR="001634FE" w:rsidRPr="0016740E" w:rsidTr="001634FE">
        <w:trPr>
          <w:trHeight w:val="502"/>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9</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Verification and Validation Documentation</w:t>
            </w:r>
          </w:p>
        </w:tc>
      </w:tr>
      <w:tr w:rsidR="001634FE" w:rsidRPr="0016740E" w:rsidTr="001634FE">
        <w:trPr>
          <w:trHeight w:val="502"/>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10</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Revision Level History</w:t>
            </w:r>
          </w:p>
        </w:tc>
      </w:tr>
      <w:tr w:rsidR="001634FE" w:rsidRPr="0016740E" w:rsidTr="001634FE">
        <w:trPr>
          <w:trHeight w:val="515"/>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11</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Unsolved Bugs</w:t>
            </w:r>
          </w:p>
        </w:tc>
      </w:tr>
      <w:tr w:rsidR="001634FE" w:rsidRPr="0016740E" w:rsidTr="001634FE">
        <w:trPr>
          <w:trHeight w:val="502"/>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12</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Release Version Number</w:t>
            </w:r>
          </w:p>
        </w:tc>
      </w:tr>
      <w:tr w:rsidR="001634FE" w:rsidRPr="0016740E" w:rsidTr="001634FE">
        <w:trPr>
          <w:trHeight w:val="502"/>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13</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 xml:space="preserve">IEC 62304 </w:t>
            </w:r>
            <w:proofErr w:type="gramStart"/>
            <w:r w:rsidRPr="0016740E">
              <w:rPr>
                <w:rFonts w:ascii="Arial" w:eastAsia="굴림체" w:hAnsi="Arial" w:cs="Arial"/>
                <w:b w:val="0"/>
                <w:bCs w:val="0"/>
              </w:rPr>
              <w:t>Checklist</w:t>
            </w:r>
            <w:r>
              <w:rPr>
                <w:rFonts w:ascii="Arial" w:eastAsia="굴림체" w:hAnsi="Arial" w:cs="Arial"/>
                <w:b w:val="0"/>
                <w:bCs w:val="0"/>
              </w:rPr>
              <w:t xml:space="preserve"> :</w:t>
            </w:r>
            <w:proofErr w:type="gramEnd"/>
            <w:r>
              <w:rPr>
                <w:rFonts w:ascii="Arial" w:eastAsia="굴림체" w:hAnsi="Arial" w:cs="Arial"/>
                <w:b w:val="0"/>
                <w:bCs w:val="0"/>
              </w:rPr>
              <w:t xml:space="preserve"> </w:t>
            </w:r>
            <w:r>
              <w:rPr>
                <w:rFonts w:ascii="Arial" w:eastAsia="굴림체" w:hAnsi="Arial" w:cs="Arial" w:hint="eastAsia"/>
                <w:b w:val="0"/>
                <w:bCs w:val="0"/>
              </w:rPr>
              <w:t>(T</w:t>
            </w:r>
            <w:r>
              <w:rPr>
                <w:rFonts w:ascii="Arial" w:eastAsia="굴림체" w:hAnsi="Arial" w:cs="Arial"/>
                <w:b w:val="0"/>
                <w:bCs w:val="0"/>
              </w:rPr>
              <w:t>RF Report)</w:t>
            </w:r>
          </w:p>
        </w:tc>
      </w:tr>
      <w:tr w:rsidR="001634FE" w:rsidRPr="0016740E" w:rsidTr="001634FE">
        <w:trPr>
          <w:trHeight w:val="502"/>
        </w:trPr>
        <w:tc>
          <w:tcPr>
            <w:tcW w:w="618" w:type="pct"/>
            <w:vAlign w:val="center"/>
          </w:tcPr>
          <w:p w:rsidR="001634FE" w:rsidRPr="0016740E" w:rsidRDefault="001634FE" w:rsidP="0077299C">
            <w:pPr>
              <w:pStyle w:val="afa"/>
              <w:wordWrap/>
              <w:rPr>
                <w:rFonts w:ascii="Arial" w:eastAsia="굴림체" w:hAnsi="Arial" w:cs="Arial"/>
                <w:b w:val="0"/>
                <w:bCs w:val="0"/>
              </w:rPr>
            </w:pPr>
            <w:r w:rsidRPr="0016740E">
              <w:rPr>
                <w:rFonts w:ascii="Arial" w:eastAsia="굴림체" w:hAnsi="Arial" w:cs="Arial"/>
                <w:b w:val="0"/>
                <w:bCs w:val="0"/>
              </w:rPr>
              <w:t>14</w:t>
            </w:r>
          </w:p>
        </w:tc>
        <w:tc>
          <w:tcPr>
            <w:tcW w:w="4382" w:type="pct"/>
            <w:vAlign w:val="center"/>
          </w:tcPr>
          <w:p w:rsidR="001634FE" w:rsidRPr="0016740E" w:rsidRDefault="001634FE" w:rsidP="0077299C">
            <w:pPr>
              <w:pStyle w:val="afa"/>
              <w:wordWrap/>
              <w:ind w:leftChars="100" w:left="220" w:rightChars="100" w:right="220"/>
              <w:jc w:val="both"/>
              <w:rPr>
                <w:rFonts w:ascii="Arial" w:eastAsia="굴림체" w:hAnsi="Arial" w:cs="Arial"/>
                <w:b w:val="0"/>
                <w:bCs w:val="0"/>
              </w:rPr>
            </w:pPr>
            <w:r w:rsidRPr="0016740E">
              <w:rPr>
                <w:rFonts w:ascii="Arial" w:eastAsia="굴림체" w:hAnsi="Arial" w:cs="Arial"/>
                <w:b w:val="0"/>
                <w:bCs w:val="0"/>
              </w:rPr>
              <w:t>Appendix</w:t>
            </w:r>
          </w:p>
        </w:tc>
      </w:tr>
    </w:tbl>
    <w:p w:rsidR="001634FE" w:rsidRDefault="001634FE" w:rsidP="001634FE">
      <w:pPr>
        <w:jc w:val="center"/>
      </w:pPr>
      <w:r>
        <w:rPr>
          <w:rFonts w:hint="eastAsia"/>
        </w:rPr>
        <w:t>[</w:t>
      </w:r>
      <w:r>
        <w:t>Table1. Contents]</w:t>
      </w:r>
    </w:p>
    <w:p w:rsidR="001634FE" w:rsidRDefault="001634FE" w:rsidP="001634FE"/>
    <w:p w:rsidR="001634FE" w:rsidRDefault="001634FE" w:rsidP="001634FE">
      <w:pPr>
        <w:pStyle w:val="1"/>
      </w:pPr>
      <w:r>
        <w:t>Work Breakdown Structure</w:t>
      </w:r>
    </w:p>
    <w:p w:rsidR="001634FE" w:rsidRPr="001634FE" w:rsidRDefault="001634FE" w:rsidP="001634FE"/>
    <w:p w:rsidR="001634FE" w:rsidRDefault="001634FE" w:rsidP="001634FE">
      <w:pPr>
        <w:pStyle w:val="1"/>
        <w:numPr>
          <w:ilvl w:val="0"/>
          <w:numId w:val="0"/>
        </w:numPr>
        <w:ind w:left="680"/>
        <w:rPr>
          <w:rFonts w:eastAsiaTheme="minorEastAsia"/>
        </w:rPr>
      </w:pPr>
      <w:r>
        <w:rPr>
          <w:rFonts w:hint="eastAsia"/>
        </w:rPr>
        <w:t>7</w:t>
      </w:r>
      <w:r>
        <w:t xml:space="preserve">.1 </w:t>
      </w:r>
      <w:r w:rsidRPr="001634FE">
        <w:rPr>
          <w:rFonts w:eastAsiaTheme="minorEastAsia" w:hint="eastAsia"/>
          <w:sz w:val="24"/>
        </w:rPr>
        <w:t>S</w:t>
      </w:r>
      <w:r w:rsidRPr="001634FE">
        <w:rPr>
          <w:rFonts w:eastAsiaTheme="minorEastAsia"/>
          <w:sz w:val="24"/>
        </w:rPr>
        <w:t>oftware</w:t>
      </w:r>
    </w:p>
    <w:p w:rsidR="001634FE" w:rsidRPr="001634FE" w:rsidRDefault="001634FE" w:rsidP="001634FE"/>
    <w:p w:rsidR="001634FE" w:rsidRDefault="001634FE" w:rsidP="001634FE">
      <w:pPr>
        <w:pStyle w:val="3"/>
      </w:pPr>
      <w:r>
        <w:rPr>
          <w:rFonts w:hint="eastAsia"/>
        </w:rPr>
        <w:t>Pr</w:t>
      </w:r>
      <w:r>
        <w:t>ogram Languae</w:t>
      </w:r>
    </w:p>
    <w:p w:rsidR="001634FE" w:rsidRPr="001634FE" w:rsidRDefault="001634FE" w:rsidP="001634FE">
      <w:pPr>
        <w:rPr>
          <w:lang w:val="de-DE"/>
        </w:rPr>
      </w:pPr>
      <w:r>
        <w:rPr>
          <w:lang w:val="de-DE"/>
        </w:rPr>
        <w:tab/>
      </w:r>
      <w:r>
        <w:rPr>
          <w:lang w:val="de-DE"/>
        </w:rPr>
        <w:tab/>
      </w:r>
      <w:r w:rsidRPr="001634FE">
        <w:rPr>
          <w:lang w:val="de-DE"/>
        </w:rPr>
        <w:t>Editor :  MS visual studio</w:t>
      </w:r>
    </w:p>
    <w:p w:rsidR="001634FE" w:rsidRPr="001634FE" w:rsidRDefault="001634FE" w:rsidP="001634FE">
      <w:pPr>
        <w:rPr>
          <w:lang w:val="de-DE"/>
        </w:rPr>
      </w:pPr>
      <w:r>
        <w:rPr>
          <w:lang w:val="de-DE"/>
        </w:rPr>
        <w:tab/>
      </w:r>
      <w:r>
        <w:rPr>
          <w:lang w:val="de-DE"/>
        </w:rPr>
        <w:tab/>
      </w:r>
      <w:r w:rsidRPr="001634FE">
        <w:rPr>
          <w:lang w:val="de-DE"/>
        </w:rPr>
        <w:t>Debugger : MS visual studio</w:t>
      </w:r>
      <w:r>
        <w:rPr>
          <w:rFonts w:hint="eastAsia"/>
          <w:lang w:val="de-DE"/>
        </w:rPr>
        <w:t xml:space="preserve"> </w:t>
      </w:r>
      <w:r w:rsidRPr="001634FE">
        <w:rPr>
          <w:lang w:val="de-DE"/>
        </w:rPr>
        <w:t xml:space="preserve">Compiler </w:t>
      </w:r>
    </w:p>
    <w:p w:rsidR="001634FE" w:rsidRPr="001634FE" w:rsidRDefault="001634FE" w:rsidP="001634FE">
      <w:pPr>
        <w:rPr>
          <w:lang w:val="de-DE"/>
        </w:rPr>
      </w:pPr>
      <w:r w:rsidRPr="001634FE">
        <w:rPr>
          <w:lang w:val="de-DE"/>
        </w:rPr>
        <w:t xml:space="preserve">   </w:t>
      </w:r>
      <w:r>
        <w:rPr>
          <w:lang w:val="de-DE"/>
        </w:rPr>
        <w:tab/>
      </w:r>
      <w:r>
        <w:rPr>
          <w:lang w:val="de-DE"/>
        </w:rPr>
        <w:tab/>
      </w:r>
      <w:r w:rsidRPr="001634FE">
        <w:rPr>
          <w:lang w:val="de-DE"/>
        </w:rPr>
        <w:t>C compiler : MS visual studio</w:t>
      </w:r>
    </w:p>
    <w:p w:rsidR="001634FE" w:rsidRPr="001634FE" w:rsidRDefault="001634FE" w:rsidP="001634FE">
      <w:pPr>
        <w:rPr>
          <w:lang w:val="de-DE"/>
        </w:rPr>
      </w:pPr>
      <w:r w:rsidRPr="001634FE">
        <w:rPr>
          <w:lang w:val="de-DE"/>
        </w:rPr>
        <w:t xml:space="preserve">   </w:t>
      </w:r>
      <w:r>
        <w:rPr>
          <w:lang w:val="de-DE"/>
        </w:rPr>
        <w:tab/>
      </w:r>
      <w:r>
        <w:rPr>
          <w:lang w:val="de-DE"/>
        </w:rPr>
        <w:tab/>
      </w:r>
      <w:r w:rsidRPr="001634FE">
        <w:rPr>
          <w:lang w:val="de-DE"/>
        </w:rPr>
        <w:t>Assembler : MS visual studio</w:t>
      </w:r>
    </w:p>
    <w:p w:rsidR="001634FE" w:rsidRDefault="001634FE" w:rsidP="001634FE">
      <w:pPr>
        <w:rPr>
          <w:lang w:val="de-DE"/>
        </w:rPr>
      </w:pPr>
      <w:r>
        <w:rPr>
          <w:lang w:val="de-DE"/>
        </w:rPr>
        <w:tab/>
      </w:r>
      <w:r>
        <w:rPr>
          <w:lang w:val="de-DE"/>
        </w:rPr>
        <w:tab/>
      </w:r>
      <w:r w:rsidRPr="001634FE">
        <w:rPr>
          <w:lang w:val="de-DE"/>
        </w:rPr>
        <w:t>Linker : MS visual studio</w:t>
      </w:r>
    </w:p>
    <w:p w:rsidR="001634FE" w:rsidRDefault="001634FE" w:rsidP="001634FE">
      <w:pPr>
        <w:rPr>
          <w:lang w:val="de-DE"/>
        </w:rPr>
      </w:pPr>
    </w:p>
    <w:p w:rsidR="001634FE" w:rsidRDefault="001634FE" w:rsidP="001634FE">
      <w:pPr>
        <w:pStyle w:val="3"/>
      </w:pPr>
      <w:r>
        <w:t>Program size</w:t>
      </w:r>
      <w:r>
        <w:br/>
        <w:t>Main UI &amp; sequence: about 100MB</w:t>
      </w:r>
    </w:p>
    <w:p w:rsidR="001634FE" w:rsidRDefault="001634FE" w:rsidP="001634FE">
      <w:pPr>
        <w:rPr>
          <w:lang w:val="de-DE"/>
        </w:rPr>
      </w:pPr>
    </w:p>
    <w:p w:rsidR="001634FE" w:rsidRDefault="001634FE" w:rsidP="001634FE">
      <w:pPr>
        <w:pStyle w:val="1"/>
        <w:numPr>
          <w:ilvl w:val="0"/>
          <w:numId w:val="0"/>
        </w:numPr>
        <w:ind w:left="680"/>
        <w:rPr>
          <w:rFonts w:eastAsiaTheme="minorEastAsia"/>
        </w:rPr>
      </w:pPr>
      <w:r>
        <w:rPr>
          <w:rFonts w:hint="eastAsia"/>
        </w:rPr>
        <w:t>7</w:t>
      </w:r>
      <w:r>
        <w:t xml:space="preserve">.2 </w:t>
      </w:r>
      <w:r w:rsidR="0011210A">
        <w:rPr>
          <w:rFonts w:eastAsiaTheme="minorEastAsia"/>
          <w:sz w:val="24"/>
        </w:rPr>
        <w:t>Firmware</w:t>
      </w:r>
    </w:p>
    <w:p w:rsidR="001634FE" w:rsidRDefault="001634FE" w:rsidP="001634FE">
      <w:pPr>
        <w:pStyle w:val="3"/>
        <w:numPr>
          <w:ilvl w:val="0"/>
          <w:numId w:val="0"/>
        </w:numPr>
        <w:ind w:left="2757"/>
        <w:rPr>
          <w:rFonts w:eastAsia="굴림" w:cs="Times New Roman"/>
          <w:lang w:val="en-US"/>
        </w:rPr>
      </w:pPr>
    </w:p>
    <w:p w:rsidR="001634FE" w:rsidRDefault="001634FE" w:rsidP="001634FE">
      <w:pPr>
        <w:pStyle w:val="3"/>
        <w:numPr>
          <w:ilvl w:val="0"/>
          <w:numId w:val="0"/>
        </w:numPr>
        <w:ind w:leftChars="553" w:left="1217"/>
      </w:pPr>
      <w:r>
        <w:rPr>
          <w:rFonts w:eastAsia="굴림" w:cs="Times New Roman"/>
          <w:lang w:val="en-US"/>
        </w:rPr>
        <w:t xml:space="preserve">7.2.1 </w:t>
      </w:r>
      <w:r>
        <w:rPr>
          <w:rFonts w:hint="eastAsia"/>
        </w:rPr>
        <w:t>Pr</w:t>
      </w:r>
      <w:r>
        <w:t>ogram Languae</w:t>
      </w:r>
    </w:p>
    <w:p w:rsidR="001634FE" w:rsidRPr="001634FE" w:rsidRDefault="001634FE" w:rsidP="001634FE">
      <w:pPr>
        <w:rPr>
          <w:lang w:val="de-DE"/>
        </w:rPr>
      </w:pPr>
      <w:r>
        <w:rPr>
          <w:lang w:val="de-DE"/>
        </w:rPr>
        <w:lastRenderedPageBreak/>
        <w:tab/>
      </w:r>
      <w:r>
        <w:rPr>
          <w:lang w:val="de-DE"/>
        </w:rPr>
        <w:tab/>
      </w:r>
      <w:r w:rsidRPr="001634FE">
        <w:rPr>
          <w:lang w:val="de-DE"/>
        </w:rPr>
        <w:t xml:space="preserve">Editor :  </w:t>
      </w:r>
      <w:r>
        <w:rPr>
          <w:lang w:val="de-DE"/>
        </w:rPr>
        <w:t>Visual DSP</w:t>
      </w:r>
    </w:p>
    <w:p w:rsidR="001634FE" w:rsidRPr="001634FE" w:rsidRDefault="001634FE" w:rsidP="001634FE">
      <w:pPr>
        <w:rPr>
          <w:lang w:val="de-DE"/>
        </w:rPr>
      </w:pPr>
      <w:r w:rsidRPr="001634FE">
        <w:rPr>
          <w:lang w:val="de-DE"/>
        </w:rPr>
        <w:t xml:space="preserve">   </w:t>
      </w:r>
      <w:r>
        <w:rPr>
          <w:lang w:val="de-DE"/>
        </w:rPr>
        <w:tab/>
      </w:r>
      <w:r>
        <w:rPr>
          <w:lang w:val="de-DE"/>
        </w:rPr>
        <w:tab/>
      </w:r>
      <w:r w:rsidRPr="001634FE">
        <w:rPr>
          <w:lang w:val="de-DE"/>
        </w:rPr>
        <w:t>C compiler : MS visual studio</w:t>
      </w:r>
    </w:p>
    <w:p w:rsidR="001634FE" w:rsidRPr="001634FE" w:rsidRDefault="001634FE" w:rsidP="001634FE">
      <w:pPr>
        <w:rPr>
          <w:lang w:val="de-DE"/>
        </w:rPr>
      </w:pPr>
      <w:r w:rsidRPr="001634FE">
        <w:rPr>
          <w:lang w:val="de-DE"/>
        </w:rPr>
        <w:t xml:space="preserve">   </w:t>
      </w:r>
      <w:r>
        <w:rPr>
          <w:lang w:val="de-DE"/>
        </w:rPr>
        <w:tab/>
      </w:r>
      <w:r>
        <w:rPr>
          <w:lang w:val="de-DE"/>
        </w:rPr>
        <w:tab/>
      </w:r>
      <w:r w:rsidRPr="001634FE">
        <w:rPr>
          <w:lang w:val="de-DE"/>
        </w:rPr>
        <w:t>Assembler : MS visual studio</w:t>
      </w:r>
    </w:p>
    <w:p w:rsidR="0011210A" w:rsidRDefault="001634FE" w:rsidP="0011210A">
      <w:pPr>
        <w:rPr>
          <w:lang w:val="de-DE"/>
        </w:rPr>
      </w:pPr>
      <w:r>
        <w:rPr>
          <w:lang w:val="de-DE"/>
        </w:rPr>
        <w:tab/>
      </w:r>
      <w:r>
        <w:rPr>
          <w:lang w:val="de-DE"/>
        </w:rPr>
        <w:tab/>
      </w:r>
      <w:r w:rsidRPr="001634FE">
        <w:rPr>
          <w:lang w:val="de-DE"/>
        </w:rPr>
        <w:t>Linker : MS visual studio</w:t>
      </w:r>
    </w:p>
    <w:p w:rsidR="0011210A" w:rsidRDefault="0011210A" w:rsidP="0011210A">
      <w:pPr>
        <w:rPr>
          <w:lang w:val="de-DE"/>
        </w:rPr>
      </w:pPr>
    </w:p>
    <w:p w:rsidR="0011210A" w:rsidRDefault="0011210A" w:rsidP="0011210A">
      <w:pPr>
        <w:pStyle w:val="3"/>
        <w:numPr>
          <w:ilvl w:val="0"/>
          <w:numId w:val="0"/>
        </w:numPr>
        <w:ind w:leftChars="553" w:left="1217"/>
      </w:pPr>
      <w:r>
        <w:rPr>
          <w:rFonts w:eastAsia="굴림" w:cs="Times New Roman"/>
          <w:lang w:val="en-US"/>
        </w:rPr>
        <w:t xml:space="preserve">7.2.2 </w:t>
      </w:r>
      <w:r>
        <w:rPr>
          <w:rFonts w:hint="eastAsia"/>
        </w:rPr>
        <w:t>Pr</w:t>
      </w:r>
      <w:r>
        <w:t>ogram Languae</w:t>
      </w:r>
    </w:p>
    <w:p w:rsidR="001634FE" w:rsidRPr="0011210A" w:rsidRDefault="0011210A" w:rsidP="0011210A">
      <w:pPr>
        <w:pStyle w:val="3"/>
        <w:numPr>
          <w:ilvl w:val="0"/>
          <w:numId w:val="0"/>
        </w:numPr>
        <w:ind w:left="1277"/>
      </w:pPr>
      <w:r>
        <w:t xml:space="preserve">  </w:t>
      </w:r>
      <w:r w:rsidR="001634FE">
        <w:t>Main UI &amp; sequence: about 10MB</w:t>
      </w:r>
    </w:p>
    <w:p w:rsidR="001634FE" w:rsidRDefault="001634FE" w:rsidP="001634FE"/>
    <w:p w:rsidR="0011210A" w:rsidRDefault="0011210A" w:rsidP="0011210A">
      <w:pPr>
        <w:pStyle w:val="1"/>
        <w:rPr>
          <w:rFonts w:eastAsiaTheme="minorEastAsia"/>
        </w:rPr>
      </w:pPr>
      <w:r>
        <w:rPr>
          <w:rFonts w:eastAsiaTheme="minorEastAsia" w:hint="eastAsia"/>
        </w:rPr>
        <w:t>Resource Management Plan</w:t>
      </w:r>
    </w:p>
    <w:p w:rsidR="0011210A" w:rsidRDefault="0011210A" w:rsidP="0011210A">
      <w:pPr>
        <w:pStyle w:val="1"/>
        <w:numPr>
          <w:ilvl w:val="0"/>
          <w:numId w:val="0"/>
        </w:numPr>
        <w:ind w:left="680"/>
        <w:rPr>
          <w:sz w:val="24"/>
        </w:rPr>
      </w:pPr>
    </w:p>
    <w:p w:rsidR="0011210A" w:rsidRDefault="0011210A" w:rsidP="0011210A">
      <w:pPr>
        <w:pStyle w:val="1"/>
        <w:numPr>
          <w:ilvl w:val="0"/>
          <w:numId w:val="0"/>
        </w:numPr>
        <w:ind w:left="680"/>
        <w:rPr>
          <w:rFonts w:eastAsiaTheme="minorEastAsia"/>
          <w:sz w:val="24"/>
        </w:rPr>
      </w:pPr>
      <w:r w:rsidRPr="0011210A">
        <w:rPr>
          <w:sz w:val="24"/>
        </w:rPr>
        <w:t xml:space="preserve">8.1 </w:t>
      </w:r>
      <w:r w:rsidRPr="0011210A">
        <w:rPr>
          <w:rFonts w:eastAsiaTheme="minorEastAsia" w:hint="eastAsia"/>
          <w:sz w:val="24"/>
        </w:rPr>
        <w:t>Role and Responsibility</w:t>
      </w:r>
    </w:p>
    <w:p w:rsidR="0011210A" w:rsidRPr="0011210A" w:rsidRDefault="0011210A" w:rsidP="0011210A">
      <w:pPr>
        <w:rPr>
          <w:sz w:val="24"/>
        </w:rPr>
      </w:pPr>
    </w:p>
    <w:p w:rsidR="0011210A" w:rsidRDefault="00527314" w:rsidP="0011210A">
      <w:r>
        <w:tab/>
      </w:r>
      <w:r w:rsidR="0011210A">
        <w:t>8.1.1</w:t>
      </w:r>
      <w:r w:rsidR="0011210A">
        <w:tab/>
        <w:t>Management Members</w:t>
      </w:r>
    </w:p>
    <w:p w:rsidR="0011210A" w:rsidRDefault="00527314" w:rsidP="0011210A">
      <w:r>
        <w:tab/>
      </w:r>
      <w:r>
        <w:tab/>
      </w:r>
      <w:r w:rsidR="0011210A">
        <w:t>Jung Hyun Woo, Researcher of R&amp;D Team</w:t>
      </w:r>
    </w:p>
    <w:p w:rsidR="0011210A" w:rsidRDefault="00527314" w:rsidP="0011210A">
      <w:r>
        <w:tab/>
      </w:r>
      <w:r w:rsidR="0011210A">
        <w:t>8.1.2</w:t>
      </w:r>
      <w:r w:rsidR="0011210A">
        <w:tab/>
        <w:t xml:space="preserve">Hazard Analysis </w:t>
      </w:r>
      <w:proofErr w:type="gramStart"/>
      <w:r w:rsidR="0011210A">
        <w:t>Team :</w:t>
      </w:r>
      <w:proofErr w:type="gramEnd"/>
      <w:r w:rsidR="0011210A">
        <w:t xml:space="preserve"> Members, Roles and Responsibilities</w:t>
      </w:r>
    </w:p>
    <w:p w:rsidR="0011210A" w:rsidRDefault="00527314" w:rsidP="0011210A">
      <w:r>
        <w:tab/>
      </w:r>
      <w:r>
        <w:tab/>
      </w:r>
      <w:r w:rsidR="0011210A">
        <w:t>Jung Hyun Woo, Researcher of R&amp;D Team</w:t>
      </w:r>
    </w:p>
    <w:p w:rsidR="0011210A" w:rsidRDefault="00527314" w:rsidP="0011210A">
      <w:r>
        <w:tab/>
      </w:r>
      <w:r w:rsidR="0011210A">
        <w:t>8.1.3</w:t>
      </w:r>
      <w:r w:rsidR="0011210A">
        <w:tab/>
        <w:t xml:space="preserve">V &amp; V Testing </w:t>
      </w:r>
      <w:proofErr w:type="gramStart"/>
      <w:r w:rsidR="0011210A">
        <w:t>Team :</w:t>
      </w:r>
      <w:proofErr w:type="gramEnd"/>
      <w:r w:rsidR="0011210A">
        <w:t xml:space="preserve"> Members, Roles and Responsibilities</w:t>
      </w:r>
    </w:p>
    <w:p w:rsidR="0011210A" w:rsidRDefault="00527314" w:rsidP="0011210A">
      <w:r>
        <w:tab/>
      </w:r>
      <w:r>
        <w:tab/>
      </w:r>
      <w:r w:rsidR="0011210A">
        <w:t>Oh Jae Hong, Senior researcher of R&amp;D Team</w:t>
      </w:r>
    </w:p>
    <w:p w:rsidR="0011210A" w:rsidRDefault="00527314" w:rsidP="0011210A">
      <w:r>
        <w:tab/>
      </w:r>
      <w:r w:rsidR="0011210A">
        <w:t>8.1.4</w:t>
      </w:r>
      <w:r w:rsidR="0011210A">
        <w:tab/>
        <w:t xml:space="preserve">Documentation </w:t>
      </w:r>
      <w:proofErr w:type="gramStart"/>
      <w:r w:rsidR="0011210A">
        <w:t>Review :</w:t>
      </w:r>
      <w:proofErr w:type="gramEnd"/>
      <w:r w:rsidR="0011210A">
        <w:t xml:space="preserve"> Members, Roles and Responsibilities</w:t>
      </w:r>
    </w:p>
    <w:p w:rsidR="0011210A" w:rsidRDefault="00527314" w:rsidP="0011210A">
      <w:r>
        <w:tab/>
      </w:r>
      <w:r>
        <w:tab/>
      </w:r>
      <w:r w:rsidR="0011210A">
        <w:t>Oh Jae Hong, Senior researcher of R&amp;D Team</w:t>
      </w:r>
    </w:p>
    <w:p w:rsidR="0011210A" w:rsidRDefault="00527314" w:rsidP="0011210A">
      <w:r>
        <w:tab/>
      </w:r>
      <w:r w:rsidR="0011210A">
        <w:t>8.1.5</w:t>
      </w:r>
      <w:r w:rsidR="0011210A">
        <w:tab/>
        <w:t>Team Members/Qualifications</w:t>
      </w:r>
    </w:p>
    <w:p w:rsidR="0011210A" w:rsidRPr="0011210A" w:rsidRDefault="00527314" w:rsidP="0011210A">
      <w:r>
        <w:tab/>
      </w:r>
      <w:r>
        <w:tab/>
      </w:r>
      <w:r w:rsidR="0011210A">
        <w:t>General Qualifications/Requirements as described in each individual’s training file.</w:t>
      </w:r>
    </w:p>
    <w:p w:rsidR="0011210A" w:rsidRDefault="0011210A" w:rsidP="001634FE"/>
    <w:p w:rsidR="004866E2" w:rsidRDefault="004866E2" w:rsidP="004866E2">
      <w:pPr>
        <w:pStyle w:val="1"/>
        <w:numPr>
          <w:ilvl w:val="0"/>
          <w:numId w:val="0"/>
        </w:numPr>
        <w:ind w:left="680"/>
        <w:rPr>
          <w:rFonts w:eastAsiaTheme="minorEastAsia"/>
          <w:sz w:val="24"/>
        </w:rPr>
      </w:pPr>
      <w:r w:rsidRPr="0011210A">
        <w:rPr>
          <w:sz w:val="24"/>
        </w:rPr>
        <w:t>8.</w:t>
      </w:r>
      <w:r>
        <w:rPr>
          <w:sz w:val="24"/>
        </w:rPr>
        <w:t>2</w:t>
      </w:r>
      <w:r w:rsidRPr="0011210A">
        <w:rPr>
          <w:sz w:val="24"/>
        </w:rPr>
        <w:t xml:space="preserve"> </w:t>
      </w:r>
      <w:r>
        <w:rPr>
          <w:rFonts w:eastAsiaTheme="minorEastAsia" w:hint="eastAsia"/>
          <w:sz w:val="24"/>
        </w:rPr>
        <w:t>Project Term Organization</w:t>
      </w:r>
    </w:p>
    <w:p w:rsidR="000D28CE" w:rsidRPr="000D28CE" w:rsidRDefault="000D28CE" w:rsidP="000D28CE"/>
    <w:p w:rsidR="00D12368" w:rsidRDefault="006C5EDA" w:rsidP="004866E2">
      <w:r>
        <w:object w:dxaOrig="14531" w:dyaOrig="4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31.25pt" o:ole="">
            <v:imagedata r:id="rId12" o:title=""/>
          </v:shape>
          <o:OLEObject Type="Embed" ProgID="Visio.Drawing.11" ShapeID="_x0000_i1025" DrawAspect="Content" ObjectID="_1496214611" r:id="rId13"/>
        </w:object>
      </w:r>
    </w:p>
    <w:p w:rsidR="00D12368" w:rsidRPr="00C92333" w:rsidRDefault="008E123B" w:rsidP="00C92333">
      <w:pPr>
        <w:rPr>
          <w:rFonts w:eastAsiaTheme="minorEastAsia"/>
          <w:b/>
          <w:sz w:val="24"/>
        </w:rPr>
      </w:pPr>
      <w:r w:rsidRPr="00C92333">
        <w:rPr>
          <w:b/>
        </w:rPr>
        <w:br w:type="page"/>
      </w:r>
      <w:r w:rsidR="00C92333" w:rsidRPr="00C92333">
        <w:rPr>
          <w:b/>
        </w:rPr>
        <w:lastRenderedPageBreak/>
        <w:tab/>
      </w:r>
      <w:r w:rsidRPr="00C92333">
        <w:rPr>
          <w:b/>
          <w:sz w:val="24"/>
        </w:rPr>
        <w:t xml:space="preserve">8.3 </w:t>
      </w:r>
      <w:r w:rsidRPr="00C92333">
        <w:rPr>
          <w:rFonts w:eastAsiaTheme="minorEastAsia" w:hint="eastAsia"/>
          <w:b/>
          <w:sz w:val="24"/>
        </w:rPr>
        <w:t>Human Resources</w:t>
      </w:r>
    </w:p>
    <w:p w:rsidR="006C5EDA" w:rsidRDefault="0004654C" w:rsidP="008E123B">
      <w:r>
        <w:t xml:space="preserve"> </w:t>
      </w:r>
      <w:r w:rsidR="00C92333">
        <w:tab/>
      </w:r>
      <w:r w:rsidR="00C92333">
        <w:tab/>
      </w:r>
      <w:r w:rsidR="006C5EDA">
        <w:rPr>
          <w:rFonts w:hint="eastAsia"/>
        </w:rPr>
        <w:t xml:space="preserve">Software </w:t>
      </w:r>
      <w:r w:rsidR="006C5EDA">
        <w:t xml:space="preserve">Engineer: </w:t>
      </w:r>
      <w:r w:rsidR="006C5EDA">
        <w:rPr>
          <w:rFonts w:hint="eastAsia"/>
        </w:rPr>
        <w:t>H</w:t>
      </w:r>
      <w:r w:rsidR="006C5EDA">
        <w:t>.</w:t>
      </w:r>
      <w:r w:rsidR="006C5EDA">
        <w:rPr>
          <w:rFonts w:hint="eastAsia"/>
        </w:rPr>
        <w:t>W</w:t>
      </w:r>
      <w:r w:rsidR="006C5EDA">
        <w:t xml:space="preserve"> Jung</w:t>
      </w:r>
    </w:p>
    <w:p w:rsidR="008E123B" w:rsidRDefault="0004654C" w:rsidP="008E123B">
      <w:r>
        <w:t xml:space="preserve"> </w:t>
      </w:r>
      <w:r w:rsidR="00C92333">
        <w:tab/>
      </w:r>
      <w:r w:rsidR="00C92333">
        <w:tab/>
      </w:r>
      <w:r w:rsidR="006C5EDA">
        <w:rPr>
          <w:rFonts w:hint="eastAsia"/>
        </w:rPr>
        <w:t xml:space="preserve">Hardware </w:t>
      </w:r>
      <w:r w:rsidR="006C5EDA">
        <w:t>Engineer: J.H Oh</w:t>
      </w:r>
    </w:p>
    <w:p w:rsidR="006C5EDA" w:rsidRDefault="0004654C" w:rsidP="008E123B">
      <w:r>
        <w:t xml:space="preserve"> </w:t>
      </w:r>
      <w:r w:rsidR="00C92333">
        <w:tab/>
      </w:r>
      <w:r w:rsidR="00C92333">
        <w:tab/>
      </w:r>
      <w:r w:rsidR="006C5EDA">
        <w:t>Firmware Engineer: J.W Kim</w:t>
      </w:r>
    </w:p>
    <w:p w:rsidR="006C5EDA" w:rsidRDefault="00C92333" w:rsidP="008E123B">
      <w:r>
        <w:tab/>
      </w:r>
      <w:r>
        <w:tab/>
      </w:r>
      <w:r w:rsidR="006C5EDA">
        <w:t>Design</w:t>
      </w:r>
      <w:r w:rsidR="006C5EDA">
        <w:rPr>
          <w:rFonts w:hint="eastAsia"/>
        </w:rPr>
        <w:t xml:space="preserve"> </w:t>
      </w:r>
      <w:r w:rsidR="00C01C3D">
        <w:t>Engineer:</w:t>
      </w:r>
      <w:r w:rsidR="006C5EDA">
        <w:t xml:space="preserve"> Y.H Lee</w:t>
      </w:r>
    </w:p>
    <w:p w:rsidR="006C5EDA" w:rsidRDefault="0004654C" w:rsidP="008E123B">
      <w:r>
        <w:t xml:space="preserve"> </w:t>
      </w:r>
      <w:r w:rsidR="00C92333">
        <w:tab/>
      </w:r>
      <w:r w:rsidR="00C92333">
        <w:tab/>
      </w:r>
      <w:r w:rsidR="00C01C3D">
        <w:t xml:space="preserve">Safety </w:t>
      </w:r>
      <w:r w:rsidR="009B3D8A">
        <w:t>Engineer:</w:t>
      </w:r>
      <w:r w:rsidR="00C01C3D">
        <w:t xml:space="preserve"> H.W Jung</w:t>
      </w:r>
    </w:p>
    <w:p w:rsidR="006C5EDA" w:rsidRDefault="006C5EDA" w:rsidP="008E123B"/>
    <w:p w:rsidR="006C5EDA" w:rsidRDefault="006C5EDA" w:rsidP="006C5EDA">
      <w:pPr>
        <w:pStyle w:val="1"/>
        <w:rPr>
          <w:rFonts w:eastAsiaTheme="minorEastAsia"/>
        </w:rPr>
      </w:pPr>
      <w:r>
        <w:rPr>
          <w:rFonts w:eastAsiaTheme="minorEastAsia" w:hint="eastAsia"/>
        </w:rPr>
        <w:t>Project Schedule</w:t>
      </w:r>
    </w:p>
    <w:p w:rsidR="006C5EDA" w:rsidRDefault="006C5EDA" w:rsidP="006C5EDA">
      <w:r>
        <w:rPr>
          <w:noProof/>
        </w:rPr>
        <w:drawing>
          <wp:anchor distT="0" distB="0" distL="114300" distR="114300" simplePos="0" relativeHeight="251677696" behindDoc="0" locked="0" layoutInCell="1" allowOverlap="1" wp14:anchorId="3665E83E" wp14:editId="7E8B56A1">
            <wp:simplePos x="0" y="0"/>
            <wp:positionH relativeFrom="margin">
              <wp:align>center</wp:align>
            </wp:positionH>
            <wp:positionV relativeFrom="paragraph">
              <wp:posOffset>180257</wp:posOffset>
            </wp:positionV>
            <wp:extent cx="6891148" cy="1256306"/>
            <wp:effectExtent l="0" t="0" r="5080" b="1270"/>
            <wp:wrapNone/>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91148" cy="1256306"/>
                    </a:xfrm>
                    <a:prstGeom prst="rect">
                      <a:avLst/>
                    </a:prstGeom>
                  </pic:spPr>
                </pic:pic>
              </a:graphicData>
            </a:graphic>
            <wp14:sizeRelH relativeFrom="margin">
              <wp14:pctWidth>0</wp14:pctWidth>
            </wp14:sizeRelH>
            <wp14:sizeRelV relativeFrom="margin">
              <wp14:pctHeight>0</wp14:pctHeight>
            </wp14:sizeRelV>
          </wp:anchor>
        </w:drawing>
      </w:r>
    </w:p>
    <w:p w:rsidR="006C5EDA" w:rsidRPr="006C5EDA" w:rsidRDefault="006C5EDA" w:rsidP="006C5EDA"/>
    <w:p w:rsidR="00F1676E" w:rsidRDefault="00F1676E" w:rsidP="006C5EDA">
      <w:pPr>
        <w:pStyle w:val="2"/>
        <w:numPr>
          <w:ilvl w:val="0"/>
          <w:numId w:val="0"/>
        </w:numPr>
        <w:jc w:val="left"/>
      </w:pPr>
    </w:p>
    <w:p w:rsidR="00F1676E" w:rsidRDefault="00F1676E" w:rsidP="006C5EDA">
      <w:pPr>
        <w:pStyle w:val="2"/>
        <w:numPr>
          <w:ilvl w:val="0"/>
          <w:numId w:val="0"/>
        </w:numPr>
        <w:jc w:val="left"/>
      </w:pPr>
    </w:p>
    <w:p w:rsidR="00F1676E" w:rsidRDefault="00F1676E" w:rsidP="006C5EDA">
      <w:pPr>
        <w:pStyle w:val="2"/>
        <w:numPr>
          <w:ilvl w:val="0"/>
          <w:numId w:val="0"/>
        </w:numPr>
        <w:jc w:val="left"/>
      </w:pPr>
      <w:proofErr w:type="spellStart"/>
      <w:r>
        <w:t>D</w:t>
      </w:r>
      <w:r>
        <w:rPr>
          <w:rFonts w:hint="eastAsia"/>
        </w:rPr>
        <w:t>fadf</w:t>
      </w:r>
      <w:proofErr w:type="spellEnd"/>
    </w:p>
    <w:p w:rsidR="00F1676E" w:rsidRDefault="00F1676E" w:rsidP="006C5EDA">
      <w:pPr>
        <w:pStyle w:val="2"/>
        <w:numPr>
          <w:ilvl w:val="0"/>
          <w:numId w:val="0"/>
        </w:numPr>
        <w:jc w:val="left"/>
      </w:pPr>
    </w:p>
    <w:p w:rsidR="00F1676E" w:rsidRDefault="00F1676E" w:rsidP="006C5EDA">
      <w:pPr>
        <w:pStyle w:val="2"/>
        <w:numPr>
          <w:ilvl w:val="0"/>
          <w:numId w:val="0"/>
        </w:numPr>
        <w:jc w:val="left"/>
      </w:pPr>
    </w:p>
    <w:p w:rsidR="00F1676E" w:rsidRDefault="00F1676E" w:rsidP="00F1676E">
      <w:pPr>
        <w:pStyle w:val="1"/>
        <w:rPr>
          <w:rFonts w:eastAsiaTheme="minorEastAsia"/>
        </w:rPr>
      </w:pPr>
      <w:r>
        <w:rPr>
          <w:rFonts w:eastAsiaTheme="minorEastAsia"/>
        </w:rPr>
        <w:t>Project Deliverables</w:t>
      </w:r>
    </w:p>
    <w:p w:rsidR="00F1676E" w:rsidRDefault="00A57E33" w:rsidP="006C5EDA">
      <w:pPr>
        <w:pStyle w:val="2"/>
        <w:numPr>
          <w:ilvl w:val="0"/>
          <w:numId w:val="0"/>
        </w:numPr>
        <w:jc w:val="left"/>
        <w:rPr>
          <w:b w:val="0"/>
        </w:rPr>
      </w:pPr>
      <w:r>
        <w:rPr>
          <w:b w:val="0"/>
        </w:rPr>
        <w:t xml:space="preserve"> </w:t>
      </w:r>
      <w:r w:rsidR="007558C8">
        <w:rPr>
          <w:rFonts w:hint="eastAsia"/>
          <w:b w:val="0"/>
        </w:rPr>
        <w:t xml:space="preserve">CE </w:t>
      </w:r>
      <w:r w:rsidR="007558C8">
        <w:rPr>
          <w:rFonts w:hint="eastAsia"/>
          <w:b w:val="0"/>
        </w:rPr>
        <w:t>인증을</w:t>
      </w:r>
      <w:r w:rsidR="007558C8">
        <w:rPr>
          <w:rFonts w:hint="eastAsia"/>
          <w:b w:val="0"/>
        </w:rPr>
        <w:t xml:space="preserve"> </w:t>
      </w:r>
      <w:r w:rsidR="007558C8">
        <w:rPr>
          <w:rFonts w:hint="eastAsia"/>
          <w:b w:val="0"/>
        </w:rPr>
        <w:t>통하여</w:t>
      </w:r>
      <w:r w:rsidR="007558C8">
        <w:rPr>
          <w:rFonts w:hint="eastAsia"/>
          <w:b w:val="0"/>
        </w:rPr>
        <w:t xml:space="preserve"> </w:t>
      </w:r>
      <w:r w:rsidR="007558C8">
        <w:rPr>
          <w:rFonts w:hint="eastAsia"/>
          <w:b w:val="0"/>
        </w:rPr>
        <w:t>제품의</w:t>
      </w:r>
      <w:r w:rsidR="007558C8">
        <w:rPr>
          <w:rFonts w:hint="eastAsia"/>
          <w:b w:val="0"/>
        </w:rPr>
        <w:t xml:space="preserve"> </w:t>
      </w:r>
      <w:r w:rsidR="007558C8">
        <w:rPr>
          <w:rFonts w:hint="eastAsia"/>
          <w:b w:val="0"/>
        </w:rPr>
        <w:t>안정성을</w:t>
      </w:r>
      <w:r w:rsidR="007558C8">
        <w:rPr>
          <w:rFonts w:hint="eastAsia"/>
          <w:b w:val="0"/>
        </w:rPr>
        <w:t xml:space="preserve"> </w:t>
      </w:r>
      <w:r w:rsidR="007558C8">
        <w:rPr>
          <w:rFonts w:hint="eastAsia"/>
          <w:b w:val="0"/>
        </w:rPr>
        <w:t>보장</w:t>
      </w:r>
      <w:r w:rsidR="007558C8">
        <w:rPr>
          <w:rFonts w:hint="eastAsia"/>
          <w:b w:val="0"/>
        </w:rPr>
        <w:t xml:space="preserve"> </w:t>
      </w:r>
      <w:r w:rsidR="007558C8">
        <w:rPr>
          <w:rFonts w:hint="eastAsia"/>
          <w:b w:val="0"/>
        </w:rPr>
        <w:t>한다</w:t>
      </w:r>
      <w:r w:rsidR="007558C8">
        <w:rPr>
          <w:rFonts w:hint="eastAsia"/>
          <w:b w:val="0"/>
        </w:rPr>
        <w:t>.</w:t>
      </w:r>
      <w:r>
        <w:rPr>
          <w:b w:val="0"/>
        </w:rPr>
        <w:t xml:space="preserve"> </w:t>
      </w:r>
      <w:r>
        <w:rPr>
          <w:rFonts w:hint="eastAsia"/>
          <w:b w:val="0"/>
        </w:rPr>
        <w:t>따라서</w:t>
      </w:r>
      <w:r>
        <w:rPr>
          <w:rFonts w:hint="eastAsia"/>
          <w:b w:val="0"/>
        </w:rPr>
        <w:t xml:space="preserve"> </w:t>
      </w:r>
      <w:r>
        <w:rPr>
          <w:rFonts w:hint="eastAsia"/>
          <w:b w:val="0"/>
        </w:rPr>
        <w:t>이</w:t>
      </w:r>
      <w:r>
        <w:rPr>
          <w:rFonts w:hint="eastAsia"/>
          <w:b w:val="0"/>
        </w:rPr>
        <w:t xml:space="preserve"> </w:t>
      </w:r>
      <w:r>
        <w:rPr>
          <w:rFonts w:hint="eastAsia"/>
          <w:b w:val="0"/>
        </w:rPr>
        <w:t>프로젝트를</w:t>
      </w:r>
      <w:r>
        <w:rPr>
          <w:rFonts w:hint="eastAsia"/>
          <w:b w:val="0"/>
        </w:rPr>
        <w:t xml:space="preserve"> </w:t>
      </w:r>
      <w:r>
        <w:rPr>
          <w:rFonts w:hint="eastAsia"/>
          <w:b w:val="0"/>
        </w:rPr>
        <w:t>완료</w:t>
      </w:r>
      <w:r>
        <w:rPr>
          <w:rFonts w:hint="eastAsia"/>
          <w:b w:val="0"/>
        </w:rPr>
        <w:t xml:space="preserve"> </w:t>
      </w:r>
      <w:r>
        <w:rPr>
          <w:rFonts w:hint="eastAsia"/>
          <w:b w:val="0"/>
        </w:rPr>
        <w:t>할</w:t>
      </w:r>
      <w:r>
        <w:rPr>
          <w:rFonts w:hint="eastAsia"/>
          <w:b w:val="0"/>
        </w:rPr>
        <w:t xml:space="preserve"> </w:t>
      </w:r>
      <w:r>
        <w:rPr>
          <w:rFonts w:hint="eastAsia"/>
          <w:b w:val="0"/>
        </w:rPr>
        <w:t>것이다</w:t>
      </w:r>
      <w:r>
        <w:rPr>
          <w:rFonts w:hint="eastAsia"/>
          <w:b w:val="0"/>
        </w:rPr>
        <w:t>.</w:t>
      </w:r>
    </w:p>
    <w:p w:rsidR="007558C8" w:rsidRDefault="00E044F6" w:rsidP="007558C8">
      <w:r>
        <w:rPr>
          <w:rStyle w:val="hps"/>
          <w:rFonts w:cs="Arial"/>
          <w:color w:val="222222"/>
          <w:lang w:val="en"/>
        </w:rPr>
        <w:t xml:space="preserve"> To</w:t>
      </w:r>
      <w:r>
        <w:rPr>
          <w:rFonts w:cs="Arial"/>
          <w:color w:val="222222"/>
          <w:lang w:val="en"/>
        </w:rPr>
        <w:t xml:space="preserve"> </w:t>
      </w:r>
      <w:r>
        <w:rPr>
          <w:rStyle w:val="hps"/>
          <w:rFonts w:cs="Arial"/>
          <w:color w:val="222222"/>
          <w:lang w:val="en"/>
        </w:rPr>
        <w:t>ensure the stability of the</w:t>
      </w:r>
      <w:r>
        <w:rPr>
          <w:rFonts w:cs="Arial"/>
          <w:color w:val="222222"/>
          <w:lang w:val="en"/>
        </w:rPr>
        <w:t xml:space="preserve"> </w:t>
      </w:r>
      <w:r>
        <w:rPr>
          <w:rStyle w:val="hps"/>
          <w:rFonts w:cs="Arial"/>
          <w:color w:val="222222"/>
          <w:lang w:val="en"/>
        </w:rPr>
        <w:t>products through the</w:t>
      </w:r>
      <w:r>
        <w:rPr>
          <w:rFonts w:cs="Arial"/>
          <w:color w:val="222222"/>
          <w:lang w:val="en"/>
        </w:rPr>
        <w:t xml:space="preserve"> </w:t>
      </w:r>
      <w:r>
        <w:rPr>
          <w:rStyle w:val="hps"/>
          <w:rFonts w:cs="Arial"/>
          <w:color w:val="222222"/>
          <w:lang w:val="en"/>
        </w:rPr>
        <w:t>CE certification</w:t>
      </w:r>
      <w:r>
        <w:rPr>
          <w:rFonts w:cs="Arial"/>
          <w:color w:val="222222"/>
          <w:lang w:val="en"/>
        </w:rPr>
        <w:t xml:space="preserve">. </w:t>
      </w:r>
      <w:r>
        <w:rPr>
          <w:rStyle w:val="hps"/>
          <w:rFonts w:cs="Arial"/>
          <w:color w:val="222222"/>
          <w:lang w:val="en"/>
        </w:rPr>
        <w:t>Therefore,</w:t>
      </w:r>
      <w:r>
        <w:rPr>
          <w:rFonts w:cs="Arial"/>
          <w:color w:val="222222"/>
          <w:lang w:val="en"/>
        </w:rPr>
        <w:t xml:space="preserve"> </w:t>
      </w:r>
      <w:r>
        <w:rPr>
          <w:rStyle w:val="hps"/>
          <w:rFonts w:cs="Arial"/>
          <w:color w:val="222222"/>
          <w:lang w:val="en"/>
        </w:rPr>
        <w:t>this project</w:t>
      </w:r>
      <w:r>
        <w:rPr>
          <w:rFonts w:cs="Arial"/>
          <w:color w:val="222222"/>
          <w:lang w:val="en"/>
        </w:rPr>
        <w:t xml:space="preserve"> </w:t>
      </w:r>
      <w:r>
        <w:rPr>
          <w:rStyle w:val="hps"/>
          <w:rFonts w:cs="Arial"/>
          <w:color w:val="222222"/>
          <w:lang w:val="en"/>
        </w:rPr>
        <w:t>will</w:t>
      </w:r>
      <w:r>
        <w:rPr>
          <w:rFonts w:cs="Arial"/>
          <w:color w:val="222222"/>
          <w:lang w:val="en"/>
        </w:rPr>
        <w:t xml:space="preserve"> </w:t>
      </w:r>
      <w:r>
        <w:rPr>
          <w:rStyle w:val="hps"/>
          <w:rFonts w:cs="Arial"/>
          <w:color w:val="222222"/>
          <w:lang w:val="en"/>
        </w:rPr>
        <w:t>be completed</w:t>
      </w:r>
      <w:r>
        <w:rPr>
          <w:rFonts w:cs="Arial"/>
          <w:color w:val="222222"/>
          <w:lang w:val="en"/>
        </w:rPr>
        <w:t>.</w:t>
      </w:r>
    </w:p>
    <w:p w:rsidR="007558C8" w:rsidRDefault="007558C8" w:rsidP="007558C8">
      <w:pPr>
        <w:pStyle w:val="1"/>
        <w:rPr>
          <w:rFonts w:eastAsiaTheme="minorEastAsia"/>
        </w:rPr>
      </w:pPr>
      <w:r>
        <w:rPr>
          <w:rFonts w:eastAsiaTheme="minorEastAsia"/>
        </w:rPr>
        <w:t>Risk Management Plan</w:t>
      </w:r>
    </w:p>
    <w:p w:rsidR="00A57E33" w:rsidRDefault="00A57E33" w:rsidP="007558C8">
      <w:r>
        <w:rPr>
          <w:rFonts w:hint="eastAsia"/>
        </w:rPr>
        <w:t>아래의</w:t>
      </w:r>
      <w:r>
        <w:rPr>
          <w:rFonts w:hint="eastAsia"/>
        </w:rPr>
        <w:t xml:space="preserve"> </w:t>
      </w:r>
      <w:r>
        <w:t>Risk Table</w:t>
      </w:r>
      <w:r>
        <w:rPr>
          <w:rFonts w:hint="eastAsia"/>
        </w:rPr>
        <w:t>을</w:t>
      </w:r>
      <w:r>
        <w:rPr>
          <w:rFonts w:hint="eastAsia"/>
        </w:rPr>
        <w:t xml:space="preserve"> </w:t>
      </w:r>
      <w:r>
        <w:rPr>
          <w:rFonts w:hint="eastAsia"/>
        </w:rPr>
        <w:t>이용하여</w:t>
      </w:r>
      <w:r>
        <w:rPr>
          <w:rFonts w:hint="eastAsia"/>
        </w:rPr>
        <w:t xml:space="preserve"> </w:t>
      </w:r>
      <w:r w:rsidR="00EF5A79">
        <w:t>Risk</w:t>
      </w:r>
      <w:r w:rsidR="00EF5A79">
        <w:rPr>
          <w:rFonts w:hint="eastAsia"/>
        </w:rPr>
        <w:t>를</w:t>
      </w:r>
      <w:r w:rsidR="00EF5A79">
        <w:rPr>
          <w:rFonts w:hint="eastAsia"/>
        </w:rPr>
        <w:t xml:space="preserve"> </w:t>
      </w:r>
      <w:r w:rsidR="00EF5A79">
        <w:rPr>
          <w:rFonts w:hint="eastAsia"/>
        </w:rPr>
        <w:t>도출</w:t>
      </w:r>
      <w:r w:rsidR="00EF5A79">
        <w:rPr>
          <w:rFonts w:hint="eastAsia"/>
        </w:rPr>
        <w:t xml:space="preserve"> </w:t>
      </w:r>
      <w:r w:rsidR="00EF5A79">
        <w:rPr>
          <w:rFonts w:hint="eastAsia"/>
        </w:rPr>
        <w:t>할</w:t>
      </w:r>
      <w:r w:rsidR="00EF5A79">
        <w:rPr>
          <w:rFonts w:hint="eastAsia"/>
        </w:rPr>
        <w:t xml:space="preserve"> </w:t>
      </w:r>
      <w:r w:rsidR="00EF5A79">
        <w:rPr>
          <w:rFonts w:hint="eastAsia"/>
        </w:rPr>
        <w:t>것이다</w:t>
      </w:r>
      <w:r w:rsidR="00EF5A79">
        <w:rPr>
          <w:rFonts w:hint="eastAsia"/>
        </w:rPr>
        <w:t>.</w:t>
      </w:r>
    </w:p>
    <w:p w:rsidR="00A57E33" w:rsidRDefault="00F27F58" w:rsidP="007558C8">
      <w:pPr>
        <w:rPr>
          <w:rStyle w:val="hps"/>
          <w:rFonts w:cs="Arial"/>
          <w:color w:val="222222"/>
          <w:lang w:val="en"/>
        </w:rPr>
      </w:pPr>
      <w:r>
        <w:rPr>
          <w:rStyle w:val="hps"/>
          <w:rFonts w:cs="Arial"/>
          <w:color w:val="222222"/>
          <w:lang w:val="en"/>
        </w:rPr>
        <w:t>Using the</w:t>
      </w:r>
      <w:r>
        <w:rPr>
          <w:rStyle w:val="shorttext"/>
          <w:rFonts w:cs="Arial"/>
          <w:color w:val="222222"/>
          <w:lang w:val="en"/>
        </w:rPr>
        <w:t xml:space="preserve"> </w:t>
      </w:r>
      <w:r>
        <w:rPr>
          <w:rStyle w:val="hps"/>
          <w:rFonts w:cs="Arial"/>
          <w:color w:val="222222"/>
          <w:lang w:val="en"/>
        </w:rPr>
        <w:t>Risk Table</w:t>
      </w:r>
      <w:r>
        <w:rPr>
          <w:rStyle w:val="shorttext"/>
          <w:rFonts w:cs="Arial"/>
          <w:color w:val="222222"/>
          <w:lang w:val="en"/>
        </w:rPr>
        <w:t xml:space="preserve"> </w:t>
      </w:r>
      <w:r>
        <w:rPr>
          <w:rStyle w:val="hps"/>
          <w:rFonts w:cs="Arial"/>
          <w:color w:val="222222"/>
          <w:lang w:val="en"/>
        </w:rPr>
        <w:t>below</w:t>
      </w:r>
      <w:r>
        <w:rPr>
          <w:rStyle w:val="shorttext"/>
          <w:rFonts w:cs="Arial"/>
          <w:color w:val="222222"/>
          <w:lang w:val="en"/>
        </w:rPr>
        <w:t xml:space="preserve"> </w:t>
      </w:r>
      <w:r>
        <w:rPr>
          <w:rStyle w:val="hps"/>
          <w:rFonts w:cs="Arial"/>
          <w:color w:val="222222"/>
          <w:lang w:val="en"/>
        </w:rPr>
        <w:t>will</w:t>
      </w:r>
      <w:r>
        <w:rPr>
          <w:rStyle w:val="shorttext"/>
          <w:rFonts w:cs="Arial"/>
          <w:color w:val="222222"/>
          <w:lang w:val="en"/>
        </w:rPr>
        <w:t xml:space="preserve"> </w:t>
      </w:r>
      <w:r>
        <w:rPr>
          <w:rStyle w:val="hps"/>
          <w:rFonts w:cs="Arial"/>
          <w:color w:val="222222"/>
          <w:lang w:val="en"/>
        </w:rPr>
        <w:t>be derived</w:t>
      </w:r>
      <w:r>
        <w:rPr>
          <w:rStyle w:val="shorttext"/>
          <w:rFonts w:cs="Arial"/>
          <w:color w:val="222222"/>
          <w:lang w:val="en"/>
        </w:rPr>
        <w:t xml:space="preserve"> </w:t>
      </w:r>
      <w:r>
        <w:rPr>
          <w:rStyle w:val="hps"/>
          <w:rFonts w:cs="Arial"/>
          <w:color w:val="222222"/>
          <w:lang w:val="en"/>
        </w:rPr>
        <w:t>Risk.</w:t>
      </w:r>
    </w:p>
    <w:p w:rsidR="00F27F58" w:rsidRPr="007558C8" w:rsidRDefault="00F27F58" w:rsidP="007558C8"/>
    <w:p w:rsidR="00A57E33" w:rsidRPr="00A57E33" w:rsidRDefault="00A57E33" w:rsidP="00A57E33">
      <w:pPr>
        <w:pStyle w:val="afa"/>
        <w:wordWrap/>
        <w:jc w:val="both"/>
        <w:rPr>
          <w:rFonts w:ascii="Arial" w:eastAsia="굴림체" w:hAnsi="Arial" w:cs="Arial"/>
          <w:b w:val="0"/>
          <w:color w:val="FF0000"/>
          <w:sz w:val="22"/>
          <w:szCs w:val="22"/>
        </w:rPr>
      </w:pPr>
      <w:r w:rsidRPr="00A57E33">
        <w:rPr>
          <w:rFonts w:ascii="Arial" w:hAnsi="Arial" w:cs="Arial"/>
          <w:b w:val="0"/>
          <w:sz w:val="22"/>
          <w:szCs w:val="22"/>
        </w:rPr>
        <w:t>Classification chart for the acceptance of risks</w:t>
      </w:r>
    </w:p>
    <w:tbl>
      <w:tblPr>
        <w:tblStyle w:val="ae"/>
        <w:tblW w:w="9938" w:type="dxa"/>
        <w:jc w:val="center"/>
        <w:tblLayout w:type="fixed"/>
        <w:tblLook w:val="04A0" w:firstRow="1" w:lastRow="0" w:firstColumn="1" w:lastColumn="0" w:noHBand="0" w:noVBand="1"/>
      </w:tblPr>
      <w:tblGrid>
        <w:gridCol w:w="1818"/>
        <w:gridCol w:w="1789"/>
        <w:gridCol w:w="1246"/>
        <w:gridCol w:w="1631"/>
        <w:gridCol w:w="1465"/>
        <w:gridCol w:w="1989"/>
      </w:tblGrid>
      <w:tr w:rsidR="00A57E33" w:rsidRPr="0053785A" w:rsidTr="00A57E33">
        <w:trPr>
          <w:trHeight w:val="225"/>
          <w:jc w:val="center"/>
        </w:trPr>
        <w:tc>
          <w:tcPr>
            <w:tcW w:w="1818" w:type="dxa"/>
            <w:vMerge w:val="restart"/>
          </w:tcPr>
          <w:p w:rsidR="00A57E33" w:rsidRPr="0053785A" w:rsidRDefault="00A57E33" w:rsidP="00400236">
            <w:pPr>
              <w:jc w:val="center"/>
              <w:rPr>
                <w:rFonts w:cs="Arial"/>
                <w:szCs w:val="22"/>
              </w:rPr>
            </w:pPr>
          </w:p>
        </w:tc>
        <w:tc>
          <w:tcPr>
            <w:tcW w:w="1789" w:type="dxa"/>
          </w:tcPr>
          <w:p w:rsidR="00A57E33" w:rsidRPr="0053785A" w:rsidRDefault="00A57E33" w:rsidP="00400236">
            <w:pPr>
              <w:jc w:val="center"/>
              <w:rPr>
                <w:rFonts w:cs="Arial"/>
                <w:b/>
                <w:szCs w:val="22"/>
              </w:rPr>
            </w:pPr>
            <w:r w:rsidRPr="0053785A">
              <w:rPr>
                <w:rFonts w:cs="Arial"/>
                <w:b/>
                <w:szCs w:val="22"/>
              </w:rPr>
              <w:t>Class A</w:t>
            </w:r>
          </w:p>
        </w:tc>
        <w:tc>
          <w:tcPr>
            <w:tcW w:w="1246" w:type="dxa"/>
          </w:tcPr>
          <w:p w:rsidR="00A57E33" w:rsidRPr="0053785A" w:rsidRDefault="00A57E33" w:rsidP="00400236">
            <w:pPr>
              <w:jc w:val="center"/>
              <w:rPr>
                <w:rFonts w:cs="Arial"/>
                <w:b/>
                <w:szCs w:val="22"/>
              </w:rPr>
            </w:pPr>
            <w:r w:rsidRPr="0053785A">
              <w:rPr>
                <w:rFonts w:cs="Arial"/>
                <w:b/>
                <w:szCs w:val="22"/>
              </w:rPr>
              <w:t>Class B</w:t>
            </w:r>
          </w:p>
        </w:tc>
        <w:tc>
          <w:tcPr>
            <w:tcW w:w="5085" w:type="dxa"/>
            <w:gridSpan w:val="3"/>
          </w:tcPr>
          <w:p w:rsidR="00A57E33" w:rsidRPr="0053785A" w:rsidRDefault="00A57E33" w:rsidP="00400236">
            <w:pPr>
              <w:jc w:val="center"/>
              <w:rPr>
                <w:rFonts w:cs="Arial"/>
                <w:b/>
                <w:szCs w:val="22"/>
              </w:rPr>
            </w:pPr>
            <w:r w:rsidRPr="0053785A">
              <w:rPr>
                <w:rFonts w:cs="Arial"/>
                <w:b/>
                <w:szCs w:val="22"/>
              </w:rPr>
              <w:t>Class C</w:t>
            </w:r>
          </w:p>
        </w:tc>
      </w:tr>
      <w:tr w:rsidR="00A57E33" w:rsidRPr="0053785A" w:rsidTr="00A57E33">
        <w:trPr>
          <w:trHeight w:val="120"/>
          <w:jc w:val="center"/>
        </w:trPr>
        <w:tc>
          <w:tcPr>
            <w:tcW w:w="1818" w:type="dxa"/>
            <w:vMerge/>
          </w:tcPr>
          <w:p w:rsidR="00A57E33" w:rsidRPr="0053785A" w:rsidRDefault="00A57E33" w:rsidP="00400236">
            <w:pPr>
              <w:jc w:val="center"/>
              <w:rPr>
                <w:rFonts w:cs="Arial"/>
                <w:szCs w:val="22"/>
              </w:rPr>
            </w:pPr>
          </w:p>
        </w:tc>
        <w:tc>
          <w:tcPr>
            <w:tcW w:w="1789" w:type="dxa"/>
          </w:tcPr>
          <w:p w:rsidR="00A57E33" w:rsidRPr="0053785A" w:rsidRDefault="00A57E33" w:rsidP="00400236">
            <w:pPr>
              <w:jc w:val="center"/>
              <w:rPr>
                <w:rFonts w:cs="Arial"/>
                <w:b/>
                <w:szCs w:val="22"/>
              </w:rPr>
            </w:pPr>
            <w:r w:rsidRPr="0053785A">
              <w:rPr>
                <w:rFonts w:cs="Arial"/>
                <w:b/>
                <w:szCs w:val="22"/>
              </w:rPr>
              <w:t>Negligible(1)</w:t>
            </w:r>
          </w:p>
        </w:tc>
        <w:tc>
          <w:tcPr>
            <w:tcW w:w="1246" w:type="dxa"/>
          </w:tcPr>
          <w:p w:rsidR="00A57E33" w:rsidRPr="0053785A" w:rsidRDefault="00A57E33" w:rsidP="00400236">
            <w:pPr>
              <w:jc w:val="center"/>
              <w:rPr>
                <w:rFonts w:cs="Arial"/>
                <w:b/>
                <w:szCs w:val="22"/>
              </w:rPr>
            </w:pPr>
            <w:r w:rsidRPr="0053785A">
              <w:rPr>
                <w:rFonts w:cs="Arial"/>
                <w:b/>
                <w:szCs w:val="22"/>
              </w:rPr>
              <w:t>Minor(2)</w:t>
            </w:r>
          </w:p>
        </w:tc>
        <w:tc>
          <w:tcPr>
            <w:tcW w:w="1631" w:type="dxa"/>
          </w:tcPr>
          <w:p w:rsidR="00A57E33" w:rsidRPr="0053785A" w:rsidRDefault="00A57E33" w:rsidP="00400236">
            <w:pPr>
              <w:jc w:val="center"/>
              <w:rPr>
                <w:rFonts w:cs="Arial"/>
                <w:b/>
                <w:szCs w:val="22"/>
              </w:rPr>
            </w:pPr>
            <w:r w:rsidRPr="0053785A">
              <w:rPr>
                <w:rFonts w:cs="Arial"/>
                <w:b/>
                <w:szCs w:val="22"/>
              </w:rPr>
              <w:t>Serious(3)</w:t>
            </w:r>
          </w:p>
        </w:tc>
        <w:tc>
          <w:tcPr>
            <w:tcW w:w="1465" w:type="dxa"/>
          </w:tcPr>
          <w:p w:rsidR="00A57E33" w:rsidRPr="0053785A" w:rsidRDefault="00A57E33" w:rsidP="00400236">
            <w:pPr>
              <w:jc w:val="center"/>
              <w:rPr>
                <w:rFonts w:cs="Arial"/>
                <w:b/>
                <w:szCs w:val="22"/>
              </w:rPr>
            </w:pPr>
            <w:r w:rsidRPr="0053785A">
              <w:rPr>
                <w:rFonts w:cs="Arial"/>
                <w:b/>
                <w:szCs w:val="22"/>
              </w:rPr>
              <w:t>Critical(4)</w:t>
            </w:r>
          </w:p>
        </w:tc>
        <w:tc>
          <w:tcPr>
            <w:tcW w:w="1989" w:type="dxa"/>
          </w:tcPr>
          <w:p w:rsidR="00A57E33" w:rsidRPr="0053785A" w:rsidRDefault="00A57E33" w:rsidP="00400236">
            <w:pPr>
              <w:jc w:val="center"/>
              <w:rPr>
                <w:rFonts w:cs="Arial"/>
                <w:b/>
                <w:szCs w:val="22"/>
              </w:rPr>
            </w:pPr>
            <w:r w:rsidRPr="0053785A">
              <w:rPr>
                <w:rFonts w:cs="Arial"/>
                <w:b/>
                <w:szCs w:val="22"/>
              </w:rPr>
              <w:t>Catastrophic(5)</w:t>
            </w:r>
          </w:p>
        </w:tc>
      </w:tr>
      <w:tr w:rsidR="00A57E33" w:rsidRPr="0053785A" w:rsidTr="00A57E33">
        <w:trPr>
          <w:trHeight w:val="279"/>
          <w:jc w:val="center"/>
        </w:trPr>
        <w:tc>
          <w:tcPr>
            <w:tcW w:w="1818" w:type="dxa"/>
          </w:tcPr>
          <w:p w:rsidR="00A57E33" w:rsidRPr="0053785A" w:rsidRDefault="00A57E33" w:rsidP="00400236">
            <w:pPr>
              <w:jc w:val="center"/>
              <w:rPr>
                <w:rFonts w:cs="Arial"/>
                <w:b/>
                <w:szCs w:val="22"/>
              </w:rPr>
            </w:pPr>
            <w:r w:rsidRPr="0053785A">
              <w:rPr>
                <w:rFonts w:cs="Arial"/>
                <w:b/>
                <w:szCs w:val="22"/>
              </w:rPr>
              <w:t>Frequent(5)</w:t>
            </w:r>
          </w:p>
        </w:tc>
        <w:tc>
          <w:tcPr>
            <w:tcW w:w="1789" w:type="dxa"/>
            <w:shd w:val="clear" w:color="auto" w:fill="C5E0B3" w:themeFill="accent6" w:themeFillTint="66"/>
          </w:tcPr>
          <w:p w:rsidR="00A57E33" w:rsidRPr="0053785A" w:rsidRDefault="00A57E33" w:rsidP="00400236">
            <w:pPr>
              <w:jc w:val="center"/>
              <w:rPr>
                <w:rFonts w:cs="Arial"/>
                <w:szCs w:val="22"/>
              </w:rPr>
            </w:pPr>
          </w:p>
        </w:tc>
        <w:tc>
          <w:tcPr>
            <w:tcW w:w="1246" w:type="dxa"/>
            <w:shd w:val="clear" w:color="auto" w:fill="DEEAF6" w:themeFill="accent1" w:themeFillTint="33"/>
          </w:tcPr>
          <w:p w:rsidR="00A57E33" w:rsidRPr="0053785A" w:rsidRDefault="00A57E33" w:rsidP="00400236">
            <w:pPr>
              <w:jc w:val="center"/>
              <w:rPr>
                <w:rFonts w:cs="Arial"/>
                <w:szCs w:val="22"/>
              </w:rPr>
            </w:pPr>
          </w:p>
        </w:tc>
        <w:tc>
          <w:tcPr>
            <w:tcW w:w="1631" w:type="dxa"/>
            <w:shd w:val="clear" w:color="auto" w:fill="DEEAF6" w:themeFill="accent1" w:themeFillTint="33"/>
          </w:tcPr>
          <w:p w:rsidR="00A57E33" w:rsidRPr="0053785A" w:rsidRDefault="00A57E33" w:rsidP="00400236">
            <w:pPr>
              <w:jc w:val="center"/>
              <w:rPr>
                <w:rFonts w:cs="Arial"/>
                <w:szCs w:val="22"/>
              </w:rPr>
            </w:pPr>
          </w:p>
        </w:tc>
        <w:tc>
          <w:tcPr>
            <w:tcW w:w="1465" w:type="dxa"/>
            <w:shd w:val="clear" w:color="auto" w:fill="DEEAF6" w:themeFill="accent1" w:themeFillTint="33"/>
          </w:tcPr>
          <w:p w:rsidR="00A57E33" w:rsidRPr="0053785A" w:rsidRDefault="00A57E33" w:rsidP="00400236">
            <w:pPr>
              <w:jc w:val="center"/>
              <w:rPr>
                <w:rFonts w:cs="Arial"/>
                <w:szCs w:val="22"/>
              </w:rPr>
            </w:pPr>
          </w:p>
        </w:tc>
        <w:tc>
          <w:tcPr>
            <w:tcW w:w="1989" w:type="dxa"/>
            <w:shd w:val="clear" w:color="auto" w:fill="DEEAF6" w:themeFill="accent1" w:themeFillTint="33"/>
          </w:tcPr>
          <w:p w:rsidR="00A57E33" w:rsidRPr="0053785A" w:rsidRDefault="00A57E33" w:rsidP="00400236">
            <w:pPr>
              <w:jc w:val="center"/>
              <w:rPr>
                <w:rFonts w:cs="Arial"/>
                <w:szCs w:val="22"/>
              </w:rPr>
            </w:pPr>
          </w:p>
        </w:tc>
      </w:tr>
      <w:tr w:rsidR="00A57E33" w:rsidRPr="0053785A" w:rsidTr="00A57E33">
        <w:trPr>
          <w:trHeight w:val="291"/>
          <w:jc w:val="center"/>
        </w:trPr>
        <w:tc>
          <w:tcPr>
            <w:tcW w:w="1818" w:type="dxa"/>
          </w:tcPr>
          <w:p w:rsidR="00A57E33" w:rsidRPr="0053785A" w:rsidRDefault="00A57E33" w:rsidP="00400236">
            <w:pPr>
              <w:jc w:val="center"/>
              <w:rPr>
                <w:rFonts w:cs="Arial"/>
                <w:b/>
                <w:szCs w:val="22"/>
              </w:rPr>
            </w:pPr>
            <w:r w:rsidRPr="0053785A">
              <w:rPr>
                <w:rFonts w:cs="Arial"/>
                <w:b/>
                <w:szCs w:val="22"/>
              </w:rPr>
              <w:t>Probable(4)</w:t>
            </w:r>
          </w:p>
        </w:tc>
        <w:tc>
          <w:tcPr>
            <w:tcW w:w="1789" w:type="dxa"/>
            <w:shd w:val="clear" w:color="auto" w:fill="C5E0B3" w:themeFill="accent6" w:themeFillTint="66"/>
          </w:tcPr>
          <w:p w:rsidR="00A57E33" w:rsidRPr="0053785A" w:rsidRDefault="00A57E33" w:rsidP="00400236">
            <w:pPr>
              <w:jc w:val="center"/>
              <w:rPr>
                <w:rFonts w:cs="Arial"/>
                <w:szCs w:val="22"/>
              </w:rPr>
            </w:pPr>
          </w:p>
        </w:tc>
        <w:tc>
          <w:tcPr>
            <w:tcW w:w="1246" w:type="dxa"/>
            <w:shd w:val="clear" w:color="auto" w:fill="DEEAF6" w:themeFill="accent1" w:themeFillTint="33"/>
          </w:tcPr>
          <w:p w:rsidR="00A57E33" w:rsidRPr="0053785A" w:rsidRDefault="00A57E33" w:rsidP="00400236">
            <w:pPr>
              <w:jc w:val="center"/>
              <w:rPr>
                <w:rFonts w:cs="Arial"/>
                <w:szCs w:val="22"/>
              </w:rPr>
            </w:pPr>
          </w:p>
        </w:tc>
        <w:tc>
          <w:tcPr>
            <w:tcW w:w="1631" w:type="dxa"/>
            <w:shd w:val="clear" w:color="auto" w:fill="DEEAF6" w:themeFill="accent1" w:themeFillTint="33"/>
          </w:tcPr>
          <w:p w:rsidR="00A57E33" w:rsidRPr="0053785A" w:rsidRDefault="00A57E33" w:rsidP="00400236">
            <w:pPr>
              <w:jc w:val="center"/>
              <w:rPr>
                <w:rFonts w:cs="Arial"/>
                <w:szCs w:val="22"/>
              </w:rPr>
            </w:pPr>
          </w:p>
        </w:tc>
        <w:tc>
          <w:tcPr>
            <w:tcW w:w="1465" w:type="dxa"/>
            <w:shd w:val="clear" w:color="auto" w:fill="DEEAF6" w:themeFill="accent1" w:themeFillTint="33"/>
          </w:tcPr>
          <w:p w:rsidR="00A57E33" w:rsidRPr="0053785A" w:rsidRDefault="00A57E33" w:rsidP="00400236">
            <w:pPr>
              <w:jc w:val="center"/>
              <w:rPr>
                <w:rFonts w:cs="Arial"/>
                <w:szCs w:val="22"/>
              </w:rPr>
            </w:pPr>
          </w:p>
        </w:tc>
        <w:tc>
          <w:tcPr>
            <w:tcW w:w="1989" w:type="dxa"/>
            <w:shd w:val="clear" w:color="auto" w:fill="DEEAF6" w:themeFill="accent1" w:themeFillTint="33"/>
          </w:tcPr>
          <w:p w:rsidR="00A57E33" w:rsidRPr="0053785A" w:rsidRDefault="00A57E33" w:rsidP="00400236">
            <w:pPr>
              <w:jc w:val="center"/>
              <w:rPr>
                <w:rFonts w:cs="Arial"/>
                <w:szCs w:val="22"/>
              </w:rPr>
            </w:pPr>
          </w:p>
        </w:tc>
      </w:tr>
      <w:tr w:rsidR="00A57E33" w:rsidRPr="0053785A" w:rsidTr="00A57E33">
        <w:trPr>
          <w:trHeight w:val="291"/>
          <w:jc w:val="center"/>
        </w:trPr>
        <w:tc>
          <w:tcPr>
            <w:tcW w:w="1818" w:type="dxa"/>
          </w:tcPr>
          <w:p w:rsidR="00A57E33" w:rsidRPr="0053785A" w:rsidRDefault="00A57E33" w:rsidP="00400236">
            <w:pPr>
              <w:jc w:val="center"/>
              <w:rPr>
                <w:rFonts w:cs="Arial"/>
                <w:b/>
                <w:szCs w:val="22"/>
              </w:rPr>
            </w:pPr>
            <w:r w:rsidRPr="0053785A">
              <w:rPr>
                <w:rFonts w:cs="Arial"/>
                <w:b/>
                <w:szCs w:val="22"/>
              </w:rPr>
              <w:t>Occasional(3)</w:t>
            </w:r>
          </w:p>
        </w:tc>
        <w:tc>
          <w:tcPr>
            <w:tcW w:w="1789" w:type="dxa"/>
            <w:shd w:val="clear" w:color="auto" w:fill="C5E0B3" w:themeFill="accent6" w:themeFillTint="66"/>
          </w:tcPr>
          <w:p w:rsidR="00A57E33" w:rsidRPr="0053785A" w:rsidRDefault="00A57E33" w:rsidP="00400236">
            <w:pPr>
              <w:jc w:val="center"/>
              <w:rPr>
                <w:rFonts w:cs="Arial"/>
                <w:color w:val="000000" w:themeColor="text1"/>
                <w:szCs w:val="22"/>
              </w:rPr>
            </w:pPr>
          </w:p>
        </w:tc>
        <w:tc>
          <w:tcPr>
            <w:tcW w:w="1246" w:type="dxa"/>
            <w:shd w:val="clear" w:color="auto" w:fill="DEEAF6" w:themeFill="accent1" w:themeFillTint="33"/>
          </w:tcPr>
          <w:p w:rsidR="00A57E33" w:rsidRPr="0053785A" w:rsidRDefault="00A57E33" w:rsidP="00400236">
            <w:pPr>
              <w:jc w:val="center"/>
              <w:rPr>
                <w:rFonts w:cs="Arial"/>
                <w:b/>
                <w:color w:val="000000" w:themeColor="text1"/>
                <w:szCs w:val="22"/>
              </w:rPr>
            </w:pPr>
          </w:p>
        </w:tc>
        <w:tc>
          <w:tcPr>
            <w:tcW w:w="1631" w:type="dxa"/>
            <w:shd w:val="clear" w:color="auto" w:fill="DEEAF6" w:themeFill="accent1" w:themeFillTint="33"/>
          </w:tcPr>
          <w:p w:rsidR="00A57E33" w:rsidRPr="0053785A" w:rsidRDefault="00A57E33" w:rsidP="00400236">
            <w:pPr>
              <w:jc w:val="center"/>
              <w:rPr>
                <w:rFonts w:cs="Arial"/>
                <w:szCs w:val="22"/>
              </w:rPr>
            </w:pPr>
          </w:p>
        </w:tc>
        <w:tc>
          <w:tcPr>
            <w:tcW w:w="1465" w:type="dxa"/>
            <w:shd w:val="clear" w:color="auto" w:fill="DEEAF6" w:themeFill="accent1" w:themeFillTint="33"/>
          </w:tcPr>
          <w:p w:rsidR="00A57E33" w:rsidRPr="0053785A" w:rsidRDefault="00A57E33" w:rsidP="00400236">
            <w:pPr>
              <w:jc w:val="center"/>
              <w:rPr>
                <w:rFonts w:cs="Arial"/>
                <w:szCs w:val="22"/>
              </w:rPr>
            </w:pPr>
          </w:p>
        </w:tc>
        <w:tc>
          <w:tcPr>
            <w:tcW w:w="1989" w:type="dxa"/>
            <w:shd w:val="clear" w:color="auto" w:fill="DEEAF6" w:themeFill="accent1" w:themeFillTint="33"/>
          </w:tcPr>
          <w:p w:rsidR="00A57E33" w:rsidRPr="0053785A" w:rsidRDefault="00A57E33" w:rsidP="00400236">
            <w:pPr>
              <w:jc w:val="center"/>
              <w:rPr>
                <w:rFonts w:cs="Arial"/>
                <w:szCs w:val="22"/>
              </w:rPr>
            </w:pPr>
          </w:p>
        </w:tc>
      </w:tr>
      <w:tr w:rsidR="00A57E33" w:rsidRPr="0053785A" w:rsidTr="00A57E33">
        <w:trPr>
          <w:trHeight w:val="279"/>
          <w:jc w:val="center"/>
        </w:trPr>
        <w:tc>
          <w:tcPr>
            <w:tcW w:w="1818" w:type="dxa"/>
          </w:tcPr>
          <w:p w:rsidR="00A57E33" w:rsidRPr="0053785A" w:rsidRDefault="00A57E33" w:rsidP="00400236">
            <w:pPr>
              <w:jc w:val="center"/>
              <w:rPr>
                <w:rFonts w:cs="Arial"/>
                <w:b/>
                <w:szCs w:val="22"/>
              </w:rPr>
            </w:pPr>
            <w:r w:rsidRPr="0053785A">
              <w:rPr>
                <w:rFonts w:cs="Arial"/>
                <w:b/>
                <w:szCs w:val="22"/>
              </w:rPr>
              <w:t>Remote(2)</w:t>
            </w:r>
          </w:p>
        </w:tc>
        <w:tc>
          <w:tcPr>
            <w:tcW w:w="1789" w:type="dxa"/>
            <w:shd w:val="clear" w:color="auto" w:fill="C5E0B3" w:themeFill="accent6" w:themeFillTint="66"/>
          </w:tcPr>
          <w:p w:rsidR="00A57E33" w:rsidRPr="0053785A" w:rsidRDefault="00A57E33" w:rsidP="00400236">
            <w:pPr>
              <w:jc w:val="center"/>
              <w:rPr>
                <w:rFonts w:cs="Arial"/>
                <w:color w:val="000000" w:themeColor="text1"/>
                <w:szCs w:val="22"/>
              </w:rPr>
            </w:pPr>
          </w:p>
        </w:tc>
        <w:tc>
          <w:tcPr>
            <w:tcW w:w="1246" w:type="dxa"/>
            <w:shd w:val="clear" w:color="auto" w:fill="C5E0B3" w:themeFill="accent6" w:themeFillTint="66"/>
          </w:tcPr>
          <w:p w:rsidR="00A57E33" w:rsidRPr="0053785A" w:rsidRDefault="00A57E33" w:rsidP="00400236">
            <w:pPr>
              <w:jc w:val="center"/>
              <w:rPr>
                <w:rFonts w:cs="Arial"/>
                <w:color w:val="000000" w:themeColor="text1"/>
                <w:szCs w:val="22"/>
              </w:rPr>
            </w:pPr>
          </w:p>
        </w:tc>
        <w:tc>
          <w:tcPr>
            <w:tcW w:w="1631" w:type="dxa"/>
            <w:shd w:val="clear" w:color="auto" w:fill="DEEAF6" w:themeFill="accent1" w:themeFillTint="33"/>
          </w:tcPr>
          <w:p w:rsidR="00A57E33" w:rsidRPr="0053785A" w:rsidRDefault="00A57E33" w:rsidP="00400236">
            <w:pPr>
              <w:jc w:val="center"/>
              <w:rPr>
                <w:rFonts w:cs="Arial"/>
                <w:szCs w:val="22"/>
              </w:rPr>
            </w:pPr>
          </w:p>
        </w:tc>
        <w:tc>
          <w:tcPr>
            <w:tcW w:w="1465" w:type="dxa"/>
            <w:shd w:val="clear" w:color="auto" w:fill="DEEAF6" w:themeFill="accent1" w:themeFillTint="33"/>
          </w:tcPr>
          <w:p w:rsidR="00A57E33" w:rsidRPr="0053785A" w:rsidRDefault="00A57E33" w:rsidP="00400236">
            <w:pPr>
              <w:jc w:val="center"/>
              <w:rPr>
                <w:rFonts w:cs="Arial"/>
                <w:szCs w:val="22"/>
              </w:rPr>
            </w:pPr>
          </w:p>
        </w:tc>
        <w:tc>
          <w:tcPr>
            <w:tcW w:w="1989" w:type="dxa"/>
            <w:shd w:val="clear" w:color="auto" w:fill="DEEAF6" w:themeFill="accent1" w:themeFillTint="33"/>
          </w:tcPr>
          <w:p w:rsidR="00A57E33" w:rsidRPr="0053785A" w:rsidRDefault="00A57E33" w:rsidP="00400236">
            <w:pPr>
              <w:jc w:val="center"/>
              <w:rPr>
                <w:rFonts w:cs="Arial"/>
                <w:szCs w:val="22"/>
              </w:rPr>
            </w:pPr>
          </w:p>
        </w:tc>
      </w:tr>
      <w:tr w:rsidR="00A57E33" w:rsidRPr="0053785A" w:rsidTr="00A57E33">
        <w:trPr>
          <w:trHeight w:val="304"/>
          <w:jc w:val="center"/>
        </w:trPr>
        <w:tc>
          <w:tcPr>
            <w:tcW w:w="1818" w:type="dxa"/>
          </w:tcPr>
          <w:p w:rsidR="00A57E33" w:rsidRPr="0053785A" w:rsidRDefault="00A57E33" w:rsidP="00400236">
            <w:pPr>
              <w:jc w:val="center"/>
              <w:rPr>
                <w:rFonts w:cs="Arial"/>
                <w:b/>
                <w:szCs w:val="22"/>
              </w:rPr>
            </w:pPr>
            <w:r w:rsidRPr="0053785A">
              <w:rPr>
                <w:rFonts w:cs="Arial"/>
                <w:b/>
                <w:szCs w:val="22"/>
              </w:rPr>
              <w:t>Improbable(1)</w:t>
            </w:r>
          </w:p>
        </w:tc>
        <w:tc>
          <w:tcPr>
            <w:tcW w:w="1789" w:type="dxa"/>
            <w:shd w:val="clear" w:color="auto" w:fill="C5E0B3" w:themeFill="accent6" w:themeFillTint="66"/>
          </w:tcPr>
          <w:p w:rsidR="00A57E33" w:rsidRPr="0053785A" w:rsidRDefault="00A57E33" w:rsidP="00400236">
            <w:pPr>
              <w:jc w:val="center"/>
              <w:rPr>
                <w:rFonts w:cs="Arial"/>
                <w:color w:val="000000" w:themeColor="text1"/>
                <w:szCs w:val="22"/>
              </w:rPr>
            </w:pPr>
          </w:p>
        </w:tc>
        <w:tc>
          <w:tcPr>
            <w:tcW w:w="1246" w:type="dxa"/>
            <w:shd w:val="clear" w:color="auto" w:fill="C5E0B3" w:themeFill="accent6" w:themeFillTint="66"/>
          </w:tcPr>
          <w:p w:rsidR="00A57E33" w:rsidRPr="0053785A" w:rsidRDefault="00A57E33" w:rsidP="00400236">
            <w:pPr>
              <w:jc w:val="center"/>
              <w:rPr>
                <w:rFonts w:cs="Arial"/>
                <w:color w:val="000000" w:themeColor="text1"/>
                <w:szCs w:val="22"/>
              </w:rPr>
            </w:pPr>
          </w:p>
        </w:tc>
        <w:tc>
          <w:tcPr>
            <w:tcW w:w="1631" w:type="dxa"/>
            <w:shd w:val="clear" w:color="auto" w:fill="C5E0B3" w:themeFill="accent6" w:themeFillTint="66"/>
          </w:tcPr>
          <w:p w:rsidR="00A57E33" w:rsidRPr="0053785A" w:rsidRDefault="00A57E33" w:rsidP="00400236">
            <w:pPr>
              <w:jc w:val="center"/>
              <w:rPr>
                <w:rFonts w:cs="Arial"/>
                <w:szCs w:val="22"/>
              </w:rPr>
            </w:pPr>
          </w:p>
        </w:tc>
        <w:tc>
          <w:tcPr>
            <w:tcW w:w="1465" w:type="dxa"/>
            <w:shd w:val="clear" w:color="auto" w:fill="C5E0B3" w:themeFill="accent6" w:themeFillTint="66"/>
          </w:tcPr>
          <w:p w:rsidR="00A57E33" w:rsidRPr="0053785A" w:rsidRDefault="00A57E33" w:rsidP="00400236">
            <w:pPr>
              <w:jc w:val="center"/>
              <w:rPr>
                <w:rFonts w:cs="Arial"/>
                <w:szCs w:val="22"/>
              </w:rPr>
            </w:pPr>
          </w:p>
        </w:tc>
        <w:tc>
          <w:tcPr>
            <w:tcW w:w="1989" w:type="dxa"/>
            <w:shd w:val="clear" w:color="auto" w:fill="C5E0B3" w:themeFill="accent6" w:themeFillTint="66"/>
          </w:tcPr>
          <w:p w:rsidR="00A57E33" w:rsidRPr="0053785A" w:rsidRDefault="00A57E33" w:rsidP="00400236">
            <w:pPr>
              <w:jc w:val="center"/>
              <w:rPr>
                <w:rFonts w:cs="Arial"/>
                <w:szCs w:val="22"/>
              </w:rPr>
            </w:pPr>
          </w:p>
        </w:tc>
      </w:tr>
    </w:tbl>
    <w:p w:rsidR="00A57E33" w:rsidRPr="00A57E33" w:rsidRDefault="00A57E33" w:rsidP="00A57E33">
      <w:pPr>
        <w:jc w:val="center"/>
        <w:rPr>
          <w:rFonts w:cs="Arial"/>
          <w:szCs w:val="22"/>
          <w:lang w:val="en-GB"/>
        </w:rPr>
      </w:pPr>
      <w:r w:rsidRPr="00A57E33">
        <w:rPr>
          <w:rFonts w:cs="Arial"/>
          <w:szCs w:val="22"/>
          <w:lang w:val="en-GB"/>
        </w:rPr>
        <w:t>Risk Level: Severity x Probability</w:t>
      </w:r>
    </w:p>
    <w:tbl>
      <w:tblPr>
        <w:tblStyle w:val="ae"/>
        <w:tblW w:w="0" w:type="auto"/>
        <w:tblLook w:val="04A0" w:firstRow="1" w:lastRow="0" w:firstColumn="1" w:lastColumn="0" w:noHBand="0" w:noVBand="1"/>
      </w:tblPr>
      <w:tblGrid>
        <w:gridCol w:w="1555"/>
        <w:gridCol w:w="3969"/>
      </w:tblGrid>
      <w:tr w:rsidR="00A57E33" w:rsidRPr="0053785A" w:rsidTr="00400236">
        <w:tc>
          <w:tcPr>
            <w:tcW w:w="1555" w:type="dxa"/>
            <w:tcBorders>
              <w:right w:val="single" w:sz="4" w:space="0" w:color="auto"/>
            </w:tcBorders>
            <w:shd w:val="clear" w:color="auto" w:fill="DEEAF6" w:themeFill="accent1" w:themeFillTint="33"/>
          </w:tcPr>
          <w:p w:rsidR="00A57E33" w:rsidRPr="0053785A" w:rsidRDefault="00A57E33" w:rsidP="00400236">
            <w:pPr>
              <w:rPr>
                <w:rFonts w:cs="Arial"/>
                <w:szCs w:val="22"/>
              </w:rPr>
            </w:pPr>
          </w:p>
        </w:tc>
        <w:tc>
          <w:tcPr>
            <w:tcW w:w="3969" w:type="dxa"/>
            <w:tcBorders>
              <w:top w:val="nil"/>
              <w:left w:val="single" w:sz="4" w:space="0" w:color="auto"/>
              <w:bottom w:val="nil"/>
              <w:right w:val="nil"/>
            </w:tcBorders>
          </w:tcPr>
          <w:p w:rsidR="00A57E33" w:rsidRPr="0053785A" w:rsidRDefault="00A57E33" w:rsidP="00400236">
            <w:pPr>
              <w:rPr>
                <w:rFonts w:cs="Arial"/>
                <w:szCs w:val="22"/>
              </w:rPr>
            </w:pPr>
            <w:r w:rsidRPr="0053785A">
              <w:rPr>
                <w:rFonts w:cs="Arial"/>
                <w:szCs w:val="22"/>
              </w:rPr>
              <w:t>Unacceptable risk</w:t>
            </w:r>
          </w:p>
        </w:tc>
      </w:tr>
      <w:tr w:rsidR="00A57E33" w:rsidRPr="0053785A" w:rsidTr="00400236">
        <w:tc>
          <w:tcPr>
            <w:tcW w:w="1555" w:type="dxa"/>
            <w:tcBorders>
              <w:right w:val="single" w:sz="4" w:space="0" w:color="auto"/>
            </w:tcBorders>
            <w:shd w:val="clear" w:color="auto" w:fill="C5E0B3" w:themeFill="accent6" w:themeFillTint="66"/>
          </w:tcPr>
          <w:p w:rsidR="00A57E33" w:rsidRPr="0053785A" w:rsidRDefault="00A57E33" w:rsidP="00400236">
            <w:pPr>
              <w:rPr>
                <w:rFonts w:cs="Arial"/>
                <w:szCs w:val="22"/>
              </w:rPr>
            </w:pPr>
          </w:p>
        </w:tc>
        <w:tc>
          <w:tcPr>
            <w:tcW w:w="3969" w:type="dxa"/>
            <w:tcBorders>
              <w:top w:val="nil"/>
              <w:left w:val="single" w:sz="4" w:space="0" w:color="auto"/>
              <w:bottom w:val="nil"/>
              <w:right w:val="nil"/>
            </w:tcBorders>
          </w:tcPr>
          <w:p w:rsidR="00A57E33" w:rsidRPr="0053785A" w:rsidRDefault="00A57E33" w:rsidP="00400236">
            <w:pPr>
              <w:rPr>
                <w:rFonts w:cs="Arial"/>
                <w:szCs w:val="22"/>
              </w:rPr>
            </w:pPr>
            <w:r w:rsidRPr="0053785A">
              <w:rPr>
                <w:rFonts w:cs="Arial"/>
                <w:szCs w:val="22"/>
              </w:rPr>
              <w:t>Acceptable risk</w:t>
            </w:r>
          </w:p>
        </w:tc>
      </w:tr>
    </w:tbl>
    <w:p w:rsidR="007558C8" w:rsidRPr="007558C8" w:rsidRDefault="007558C8" w:rsidP="007558C8"/>
    <w:p w:rsidR="004F758F" w:rsidRDefault="00F27F58" w:rsidP="00EF5A79">
      <w:pPr>
        <w:pStyle w:val="2"/>
        <w:numPr>
          <w:ilvl w:val="0"/>
          <w:numId w:val="0"/>
        </w:numPr>
      </w:pPr>
      <w:r>
        <w:rPr>
          <w:rFonts w:hint="eastAsia"/>
        </w:rPr>
        <w:t xml:space="preserve"> </w:t>
      </w:r>
      <w:r w:rsidR="00EF5A79">
        <w:rPr>
          <w:rFonts w:hint="eastAsia"/>
        </w:rPr>
        <w:t>도출</w:t>
      </w:r>
      <w:r w:rsidR="00EF5A79">
        <w:rPr>
          <w:rFonts w:hint="eastAsia"/>
        </w:rPr>
        <w:t xml:space="preserve"> </w:t>
      </w:r>
      <w:r w:rsidR="00EF5A79">
        <w:rPr>
          <w:rFonts w:hint="eastAsia"/>
        </w:rPr>
        <w:t>된</w:t>
      </w:r>
      <w:r w:rsidR="00EF5A79">
        <w:rPr>
          <w:rFonts w:hint="eastAsia"/>
        </w:rPr>
        <w:t xml:space="preserve"> </w:t>
      </w:r>
      <w:r w:rsidR="00EF5A79">
        <w:t>Risk</w:t>
      </w:r>
      <w:r w:rsidR="00EF5A79">
        <w:rPr>
          <w:rFonts w:hint="eastAsia"/>
        </w:rPr>
        <w:t>를</w:t>
      </w:r>
      <w:r w:rsidR="00EF5A79">
        <w:rPr>
          <w:rFonts w:hint="eastAsia"/>
        </w:rPr>
        <w:t xml:space="preserve"> </w:t>
      </w:r>
      <w:r w:rsidR="00EF5A79">
        <w:rPr>
          <w:rFonts w:hint="eastAsia"/>
        </w:rPr>
        <w:t>통하여</w:t>
      </w:r>
      <w:r w:rsidR="00EF5A79">
        <w:rPr>
          <w:rFonts w:hint="eastAsia"/>
        </w:rPr>
        <w:t xml:space="preserve"> </w:t>
      </w:r>
      <w:r w:rsidR="00EF5A79">
        <w:t>Requirement</w:t>
      </w:r>
      <w:r w:rsidR="00EF5A79">
        <w:rPr>
          <w:rFonts w:hint="eastAsia"/>
        </w:rPr>
        <w:t>와</w:t>
      </w:r>
      <w:r w:rsidR="00EF5A79">
        <w:rPr>
          <w:rFonts w:hint="eastAsia"/>
        </w:rPr>
        <w:t xml:space="preserve"> </w:t>
      </w:r>
      <w:r w:rsidR="00EF5A79">
        <w:rPr>
          <w:rFonts w:hint="eastAsia"/>
        </w:rPr>
        <w:t>관계를</w:t>
      </w:r>
      <w:r w:rsidR="00EF5A79">
        <w:rPr>
          <w:rFonts w:hint="eastAsia"/>
        </w:rPr>
        <w:t xml:space="preserve"> </w:t>
      </w:r>
      <w:r w:rsidR="00EF5A79">
        <w:rPr>
          <w:rFonts w:hint="eastAsia"/>
        </w:rPr>
        <w:t>연관하여</w:t>
      </w:r>
      <w:r w:rsidR="00EF5A79">
        <w:rPr>
          <w:rFonts w:hint="eastAsia"/>
        </w:rPr>
        <w:t xml:space="preserve"> </w:t>
      </w:r>
      <w:r w:rsidR="00EF5A79">
        <w:t>Software Validation Report</w:t>
      </w:r>
      <w:r w:rsidR="00EF5A79">
        <w:rPr>
          <w:rFonts w:hint="eastAsia"/>
        </w:rPr>
        <w:t>를</w:t>
      </w:r>
      <w:r w:rsidR="00EF5A79">
        <w:rPr>
          <w:rFonts w:hint="eastAsia"/>
        </w:rPr>
        <w:t xml:space="preserve"> </w:t>
      </w:r>
      <w:r w:rsidR="00EF5A79">
        <w:rPr>
          <w:rFonts w:hint="eastAsia"/>
        </w:rPr>
        <w:t>작성</w:t>
      </w:r>
      <w:r w:rsidR="00EF5A79">
        <w:rPr>
          <w:rFonts w:hint="eastAsia"/>
        </w:rPr>
        <w:t xml:space="preserve"> </w:t>
      </w:r>
      <w:r w:rsidR="00EF5A79">
        <w:rPr>
          <w:rFonts w:hint="eastAsia"/>
        </w:rPr>
        <w:t>할</w:t>
      </w:r>
      <w:r w:rsidR="00EF5A79">
        <w:rPr>
          <w:rFonts w:hint="eastAsia"/>
        </w:rPr>
        <w:t xml:space="preserve"> </w:t>
      </w:r>
      <w:r w:rsidR="00EF5A79">
        <w:rPr>
          <w:rFonts w:hint="eastAsia"/>
        </w:rPr>
        <w:t>것이다</w:t>
      </w:r>
      <w:r w:rsidR="00EF5A79">
        <w:rPr>
          <w:rFonts w:hint="eastAsia"/>
        </w:rPr>
        <w:t>.</w:t>
      </w:r>
    </w:p>
    <w:p w:rsidR="00EF5A79" w:rsidRDefault="00EF5A79" w:rsidP="00EF5A79">
      <w:r>
        <w:rPr>
          <w:rFonts w:hint="eastAsia"/>
        </w:rPr>
        <w:t xml:space="preserve"> </w:t>
      </w:r>
      <w:r>
        <w:rPr>
          <w:rFonts w:hint="eastAsia"/>
        </w:rPr>
        <w:t>이에</w:t>
      </w:r>
      <w:r>
        <w:rPr>
          <w:rFonts w:hint="eastAsia"/>
        </w:rPr>
        <w:t xml:space="preserve"> </w:t>
      </w:r>
      <w:r>
        <w:rPr>
          <w:rFonts w:hint="eastAsia"/>
        </w:rPr>
        <w:t>관한</w:t>
      </w:r>
      <w:r>
        <w:rPr>
          <w:rFonts w:hint="eastAsia"/>
        </w:rPr>
        <w:t xml:space="preserve"> </w:t>
      </w:r>
      <w:r>
        <w:rPr>
          <w:rFonts w:hint="eastAsia"/>
        </w:rPr>
        <w:t>내용은</w:t>
      </w:r>
      <w:r>
        <w:rPr>
          <w:rFonts w:hint="eastAsia"/>
        </w:rPr>
        <w:t xml:space="preserve"> </w:t>
      </w:r>
      <w:r>
        <w:rPr>
          <w:rFonts w:hint="eastAsia"/>
        </w:rPr>
        <w:t>추후</w:t>
      </w:r>
      <w:r>
        <w:rPr>
          <w:rFonts w:hint="eastAsia"/>
        </w:rPr>
        <w:t xml:space="preserve"> </w:t>
      </w:r>
      <w:r>
        <w:rPr>
          <w:rFonts w:hint="eastAsia"/>
        </w:rPr>
        <w:t>작성되는</w:t>
      </w:r>
      <w:r>
        <w:rPr>
          <w:rFonts w:hint="eastAsia"/>
        </w:rPr>
        <w:t xml:space="preserve"> </w:t>
      </w:r>
      <w:r>
        <w:t xml:space="preserve">Software Validation </w:t>
      </w:r>
      <w:r>
        <w:rPr>
          <w:rFonts w:hint="eastAsia"/>
        </w:rPr>
        <w:t>Report</w:t>
      </w:r>
      <w:r>
        <w:rPr>
          <w:rFonts w:hint="eastAsia"/>
        </w:rPr>
        <w:t>를</w:t>
      </w:r>
      <w:r>
        <w:rPr>
          <w:rFonts w:hint="eastAsia"/>
        </w:rPr>
        <w:t xml:space="preserve"> </w:t>
      </w:r>
      <w:r>
        <w:rPr>
          <w:rFonts w:hint="eastAsia"/>
        </w:rPr>
        <w:t>참조</w:t>
      </w:r>
      <w:r>
        <w:rPr>
          <w:rFonts w:hint="eastAsia"/>
        </w:rPr>
        <w:t xml:space="preserve"> </w:t>
      </w:r>
      <w:r>
        <w:rPr>
          <w:rFonts w:hint="eastAsia"/>
        </w:rPr>
        <w:t>바란다</w:t>
      </w:r>
      <w:r>
        <w:rPr>
          <w:rFonts w:hint="eastAsia"/>
        </w:rPr>
        <w:t>.</w:t>
      </w:r>
    </w:p>
    <w:p w:rsidR="00EF5A79" w:rsidRPr="00EF5A79" w:rsidRDefault="00F27F58" w:rsidP="00EF5A79">
      <w:r>
        <w:rPr>
          <w:rStyle w:val="hps"/>
          <w:rFonts w:cs="Arial"/>
          <w:color w:val="222222"/>
          <w:lang w:val="en"/>
        </w:rPr>
        <w:t xml:space="preserve"> Requirement</w:t>
      </w:r>
      <w:r>
        <w:rPr>
          <w:rFonts w:cs="Arial"/>
          <w:color w:val="222222"/>
          <w:lang w:val="en"/>
        </w:rPr>
        <w:t xml:space="preserve"> </w:t>
      </w:r>
      <w:r>
        <w:rPr>
          <w:rStyle w:val="hps"/>
          <w:rFonts w:cs="Arial"/>
          <w:color w:val="222222"/>
          <w:lang w:val="en"/>
        </w:rPr>
        <w:t>in relation to</w:t>
      </w:r>
      <w:r>
        <w:rPr>
          <w:rFonts w:cs="Arial"/>
          <w:color w:val="222222"/>
          <w:lang w:val="en"/>
        </w:rPr>
        <w:t xml:space="preserve"> </w:t>
      </w:r>
      <w:r>
        <w:rPr>
          <w:rStyle w:val="hps"/>
          <w:rFonts w:cs="Arial"/>
          <w:color w:val="222222"/>
          <w:lang w:val="en"/>
        </w:rPr>
        <w:t>the</w:t>
      </w:r>
      <w:r>
        <w:rPr>
          <w:rFonts w:cs="Arial"/>
          <w:color w:val="222222"/>
          <w:lang w:val="en"/>
        </w:rPr>
        <w:t xml:space="preserve"> </w:t>
      </w:r>
      <w:r>
        <w:rPr>
          <w:rStyle w:val="hps"/>
          <w:rFonts w:cs="Arial"/>
          <w:color w:val="222222"/>
          <w:lang w:val="en"/>
        </w:rPr>
        <w:t>relationship</w:t>
      </w:r>
      <w:r>
        <w:rPr>
          <w:rFonts w:cs="Arial"/>
          <w:color w:val="222222"/>
          <w:lang w:val="en"/>
        </w:rPr>
        <w:t xml:space="preserve"> </w:t>
      </w:r>
      <w:r>
        <w:rPr>
          <w:rStyle w:val="hps"/>
          <w:rFonts w:cs="Arial"/>
          <w:color w:val="222222"/>
          <w:lang w:val="en"/>
        </w:rPr>
        <w:t>derived</w:t>
      </w:r>
      <w:r>
        <w:rPr>
          <w:rFonts w:cs="Arial"/>
          <w:color w:val="222222"/>
          <w:lang w:val="en"/>
        </w:rPr>
        <w:t xml:space="preserve"> </w:t>
      </w:r>
      <w:r>
        <w:rPr>
          <w:rStyle w:val="hps"/>
          <w:rFonts w:cs="Arial"/>
          <w:color w:val="222222"/>
          <w:lang w:val="en"/>
        </w:rPr>
        <w:t>through the</w:t>
      </w:r>
      <w:r>
        <w:rPr>
          <w:rFonts w:cs="Arial"/>
          <w:color w:val="222222"/>
          <w:lang w:val="en"/>
        </w:rPr>
        <w:t xml:space="preserve"> </w:t>
      </w:r>
      <w:r>
        <w:rPr>
          <w:rStyle w:val="hps"/>
          <w:rFonts w:cs="Arial"/>
          <w:color w:val="222222"/>
          <w:lang w:val="en"/>
        </w:rPr>
        <w:t>Risk</w:t>
      </w:r>
      <w:r>
        <w:rPr>
          <w:rFonts w:cs="Arial"/>
          <w:color w:val="222222"/>
          <w:lang w:val="en"/>
        </w:rPr>
        <w:t xml:space="preserve"> </w:t>
      </w:r>
      <w:r>
        <w:rPr>
          <w:rStyle w:val="hps"/>
          <w:rFonts w:cs="Arial"/>
          <w:color w:val="222222"/>
          <w:lang w:val="en"/>
        </w:rPr>
        <w:t>will</w:t>
      </w:r>
      <w:r>
        <w:rPr>
          <w:rFonts w:cs="Arial"/>
          <w:color w:val="222222"/>
          <w:lang w:val="en"/>
        </w:rPr>
        <w:t xml:space="preserve"> </w:t>
      </w:r>
      <w:r>
        <w:rPr>
          <w:rStyle w:val="hps"/>
          <w:rFonts w:cs="Arial"/>
          <w:color w:val="222222"/>
          <w:lang w:val="en"/>
        </w:rPr>
        <w:t>create a</w:t>
      </w:r>
      <w:r>
        <w:rPr>
          <w:rFonts w:cs="Arial"/>
          <w:color w:val="222222"/>
          <w:lang w:val="en"/>
        </w:rPr>
        <w:t xml:space="preserve"> </w:t>
      </w:r>
      <w:r>
        <w:rPr>
          <w:rStyle w:val="hps"/>
          <w:rFonts w:cs="Arial"/>
          <w:color w:val="222222"/>
          <w:lang w:val="en"/>
        </w:rPr>
        <w:t>Software Validation Report.</w:t>
      </w:r>
      <w:r>
        <w:rPr>
          <w:rFonts w:cs="Arial"/>
          <w:color w:val="222222"/>
          <w:lang w:val="en"/>
        </w:rPr>
        <w:br/>
        <w:t xml:space="preserve">  </w:t>
      </w:r>
      <w:r>
        <w:rPr>
          <w:rStyle w:val="hps"/>
          <w:rFonts w:cs="Arial"/>
          <w:color w:val="222222"/>
          <w:lang w:val="en"/>
        </w:rPr>
        <w:t>In</w:t>
      </w:r>
      <w:r>
        <w:rPr>
          <w:rFonts w:cs="Arial"/>
          <w:color w:val="222222"/>
          <w:lang w:val="en"/>
        </w:rPr>
        <w:t xml:space="preserve"> </w:t>
      </w:r>
      <w:r>
        <w:rPr>
          <w:rStyle w:val="hps"/>
          <w:rFonts w:cs="Arial"/>
          <w:color w:val="222222"/>
          <w:lang w:val="en"/>
        </w:rPr>
        <w:t>related</w:t>
      </w:r>
      <w:r>
        <w:rPr>
          <w:rFonts w:cs="Arial"/>
          <w:color w:val="222222"/>
          <w:lang w:val="en"/>
        </w:rPr>
        <w:t xml:space="preserve"> </w:t>
      </w:r>
      <w:r>
        <w:rPr>
          <w:rStyle w:val="hps"/>
          <w:rFonts w:cs="Arial"/>
          <w:color w:val="222222"/>
          <w:lang w:val="en"/>
        </w:rPr>
        <w:t>information, please</w:t>
      </w:r>
      <w:r>
        <w:rPr>
          <w:rFonts w:cs="Arial"/>
          <w:color w:val="222222"/>
          <w:lang w:val="en"/>
        </w:rPr>
        <w:t xml:space="preserve"> </w:t>
      </w:r>
      <w:r>
        <w:rPr>
          <w:rStyle w:val="hps"/>
          <w:rFonts w:cs="Arial"/>
          <w:color w:val="222222"/>
          <w:lang w:val="en"/>
        </w:rPr>
        <w:t>see the</w:t>
      </w:r>
      <w:r>
        <w:rPr>
          <w:rFonts w:cs="Arial"/>
          <w:color w:val="222222"/>
          <w:lang w:val="en"/>
        </w:rPr>
        <w:t xml:space="preserve"> </w:t>
      </w:r>
      <w:r>
        <w:rPr>
          <w:rStyle w:val="hps"/>
          <w:rFonts w:cs="Arial"/>
          <w:color w:val="222222"/>
          <w:lang w:val="en"/>
        </w:rPr>
        <w:t>Software Validation Report</w:t>
      </w:r>
      <w:r>
        <w:rPr>
          <w:rFonts w:cs="Arial"/>
          <w:color w:val="222222"/>
          <w:lang w:val="en"/>
        </w:rPr>
        <w:t xml:space="preserve"> </w:t>
      </w:r>
      <w:r>
        <w:rPr>
          <w:rStyle w:val="hps"/>
          <w:rFonts w:cs="Arial"/>
          <w:color w:val="222222"/>
          <w:lang w:val="en"/>
        </w:rPr>
        <w:t>that is created</w:t>
      </w:r>
      <w:r>
        <w:rPr>
          <w:rFonts w:cs="Arial"/>
          <w:color w:val="222222"/>
          <w:lang w:val="en"/>
        </w:rPr>
        <w:t xml:space="preserve"> </w:t>
      </w:r>
      <w:r>
        <w:rPr>
          <w:rStyle w:val="hps"/>
          <w:rFonts w:cs="Arial"/>
          <w:color w:val="222222"/>
          <w:lang w:val="en"/>
        </w:rPr>
        <w:t>later</w:t>
      </w:r>
      <w:r>
        <w:rPr>
          <w:rFonts w:cs="Arial"/>
          <w:color w:val="222222"/>
          <w:lang w:val="en"/>
        </w:rPr>
        <w:t>.</w:t>
      </w:r>
    </w:p>
    <w:p w:rsidR="00EF5A79" w:rsidRDefault="00EF5A79" w:rsidP="00EF5A79">
      <w:pPr>
        <w:pStyle w:val="1"/>
        <w:rPr>
          <w:rFonts w:eastAsiaTheme="minorEastAsia"/>
        </w:rPr>
      </w:pPr>
      <w:r>
        <w:rPr>
          <w:rFonts w:eastAsiaTheme="minorEastAsia"/>
        </w:rPr>
        <w:t>Software Verification &amp; Validation Plan</w:t>
      </w:r>
    </w:p>
    <w:p w:rsidR="00EF5A79" w:rsidRPr="00EF5A79" w:rsidRDefault="00EF5A79" w:rsidP="00EF5A79"/>
    <w:p w:rsidR="00A9710C" w:rsidRPr="002459C1" w:rsidRDefault="00A9710C" w:rsidP="00A9710C">
      <w:pPr>
        <w:pStyle w:val="2"/>
      </w:pPr>
      <w:r w:rsidRPr="002459C1">
        <w:t>Abbreviations and Symbols</w:t>
      </w:r>
    </w:p>
    <w:p w:rsidR="00A9710C" w:rsidRPr="00EE69D2" w:rsidRDefault="00A9710C" w:rsidP="00A9710C">
      <w:pPr>
        <w:wordWrap/>
        <w:adjustRightInd w:val="0"/>
        <w:spacing w:line="240" w:lineRule="atLeast"/>
        <w:ind w:firstLineChars="409" w:firstLine="900"/>
        <w:jc w:val="left"/>
        <w:rPr>
          <w:rFonts w:cs="Arial"/>
          <w:szCs w:val="22"/>
        </w:rPr>
      </w:pPr>
      <w:r w:rsidRPr="00EE69D2">
        <w:rPr>
          <w:rFonts w:cs="Arial"/>
          <w:szCs w:val="22"/>
        </w:rPr>
        <w:t>ISO: International Organization for Standardization</w:t>
      </w:r>
    </w:p>
    <w:p w:rsidR="00A9710C" w:rsidRPr="00EE69D2" w:rsidRDefault="00A9710C" w:rsidP="00A9710C">
      <w:pPr>
        <w:wordWrap/>
        <w:adjustRightInd w:val="0"/>
        <w:spacing w:line="240" w:lineRule="atLeast"/>
        <w:ind w:firstLineChars="409" w:firstLine="900"/>
        <w:jc w:val="left"/>
        <w:rPr>
          <w:rFonts w:cs="Arial"/>
          <w:kern w:val="0"/>
          <w:szCs w:val="22"/>
        </w:rPr>
      </w:pPr>
      <w:r w:rsidRPr="00EE69D2">
        <w:rPr>
          <w:rFonts w:cs="Arial"/>
          <w:szCs w:val="22"/>
        </w:rPr>
        <w:t>SOP: Standard Operating Procedure,</w:t>
      </w:r>
    </w:p>
    <w:p w:rsidR="00A9710C" w:rsidRPr="00EE69D2" w:rsidRDefault="00A9710C" w:rsidP="00A9710C">
      <w:pPr>
        <w:wordWrap/>
        <w:adjustRightInd w:val="0"/>
        <w:spacing w:line="240" w:lineRule="atLeast"/>
        <w:ind w:firstLineChars="409" w:firstLine="900"/>
        <w:jc w:val="left"/>
        <w:rPr>
          <w:rFonts w:cs="Arial"/>
          <w:kern w:val="0"/>
          <w:szCs w:val="22"/>
        </w:rPr>
      </w:pPr>
      <w:r w:rsidRPr="00EE69D2">
        <w:rPr>
          <w:rFonts w:cs="Arial"/>
          <w:bCs/>
          <w:kern w:val="0"/>
          <w:szCs w:val="22"/>
        </w:rPr>
        <w:t xml:space="preserve">QM: </w:t>
      </w:r>
      <w:r w:rsidRPr="00EE69D2">
        <w:rPr>
          <w:rFonts w:cs="Arial"/>
          <w:kern w:val="0"/>
          <w:szCs w:val="22"/>
        </w:rPr>
        <w:t>Abbreviation for Quality Manual Document</w:t>
      </w:r>
    </w:p>
    <w:p w:rsidR="00A9710C" w:rsidRPr="00EE69D2" w:rsidRDefault="00A9710C" w:rsidP="00A9710C">
      <w:pPr>
        <w:wordWrap/>
        <w:adjustRightInd w:val="0"/>
        <w:spacing w:line="240" w:lineRule="atLeast"/>
        <w:ind w:firstLineChars="409" w:firstLine="900"/>
        <w:jc w:val="left"/>
        <w:rPr>
          <w:rFonts w:cs="Arial"/>
          <w:kern w:val="0"/>
          <w:szCs w:val="22"/>
        </w:rPr>
      </w:pPr>
      <w:r w:rsidRPr="00EE69D2">
        <w:rPr>
          <w:rFonts w:cs="Arial"/>
          <w:bCs/>
          <w:kern w:val="0"/>
          <w:szCs w:val="22"/>
        </w:rPr>
        <w:t>QR</w:t>
      </w:r>
      <w:r w:rsidRPr="00EE69D2">
        <w:rPr>
          <w:rFonts w:cs="Arial"/>
          <w:kern w:val="0"/>
          <w:szCs w:val="22"/>
        </w:rPr>
        <w:t>: Abbreviation for Quality Record</w:t>
      </w:r>
    </w:p>
    <w:p w:rsidR="00A9710C" w:rsidRPr="00EE69D2" w:rsidRDefault="00A9710C" w:rsidP="00A9710C">
      <w:pPr>
        <w:wordWrap/>
        <w:adjustRightInd w:val="0"/>
        <w:spacing w:line="240" w:lineRule="atLeast"/>
        <w:ind w:firstLineChars="409" w:firstLine="900"/>
        <w:jc w:val="left"/>
        <w:rPr>
          <w:rFonts w:cs="Arial"/>
          <w:kern w:val="0"/>
          <w:szCs w:val="22"/>
        </w:rPr>
      </w:pPr>
      <w:r w:rsidRPr="00EE69D2">
        <w:rPr>
          <w:rFonts w:cs="Arial"/>
          <w:bCs/>
          <w:kern w:val="0"/>
          <w:szCs w:val="22"/>
        </w:rPr>
        <w:t xml:space="preserve">QWI: </w:t>
      </w:r>
      <w:r w:rsidRPr="00EE69D2">
        <w:rPr>
          <w:rFonts w:cs="Arial"/>
          <w:kern w:val="0"/>
          <w:szCs w:val="22"/>
        </w:rPr>
        <w:t>Abbreviation for Quality Work Instruction</w:t>
      </w:r>
    </w:p>
    <w:p w:rsidR="00A9710C" w:rsidRPr="00EE69D2" w:rsidRDefault="00A9710C" w:rsidP="00A9710C">
      <w:pPr>
        <w:wordWrap/>
        <w:adjustRightInd w:val="0"/>
        <w:spacing w:line="240" w:lineRule="atLeast"/>
        <w:ind w:firstLineChars="409" w:firstLine="900"/>
        <w:jc w:val="left"/>
        <w:rPr>
          <w:rFonts w:cs="Arial"/>
          <w:kern w:val="0"/>
          <w:szCs w:val="22"/>
        </w:rPr>
      </w:pPr>
      <w:r w:rsidRPr="00EE69D2">
        <w:rPr>
          <w:rFonts w:cs="Arial"/>
          <w:bCs/>
          <w:kern w:val="0"/>
          <w:szCs w:val="22"/>
        </w:rPr>
        <w:t xml:space="preserve">SRS: </w:t>
      </w:r>
      <w:r w:rsidRPr="00EE69D2">
        <w:rPr>
          <w:rFonts w:cs="Arial"/>
          <w:kern w:val="0"/>
          <w:szCs w:val="22"/>
        </w:rPr>
        <w:t>Abbreviation for Software Requirements Specification</w:t>
      </w:r>
    </w:p>
    <w:p w:rsidR="00A9710C" w:rsidRPr="00EE69D2" w:rsidRDefault="00A9710C" w:rsidP="00A9710C">
      <w:pPr>
        <w:wordWrap/>
        <w:adjustRightInd w:val="0"/>
        <w:spacing w:line="240" w:lineRule="atLeast"/>
        <w:ind w:firstLineChars="409" w:firstLine="900"/>
        <w:jc w:val="left"/>
        <w:rPr>
          <w:rFonts w:cs="Arial"/>
          <w:kern w:val="0"/>
          <w:szCs w:val="22"/>
        </w:rPr>
      </w:pPr>
      <w:r w:rsidRPr="00EE69D2">
        <w:rPr>
          <w:rFonts w:cs="Arial"/>
          <w:bCs/>
          <w:kern w:val="0"/>
          <w:szCs w:val="22"/>
        </w:rPr>
        <w:t xml:space="preserve">SVVP: </w:t>
      </w:r>
      <w:r w:rsidRPr="00EE69D2">
        <w:rPr>
          <w:rFonts w:cs="Arial"/>
          <w:kern w:val="0"/>
          <w:szCs w:val="22"/>
        </w:rPr>
        <w:t>Abbreviation for Software Verification and Validation Plan.</w:t>
      </w:r>
    </w:p>
    <w:p w:rsidR="00A9710C" w:rsidRPr="00EE69D2" w:rsidRDefault="00A9710C" w:rsidP="00A9710C">
      <w:pPr>
        <w:wordWrap/>
        <w:adjustRightInd w:val="0"/>
        <w:spacing w:line="240" w:lineRule="atLeast"/>
        <w:ind w:firstLineChars="409" w:firstLine="900"/>
        <w:jc w:val="left"/>
        <w:rPr>
          <w:rFonts w:cs="Arial"/>
          <w:kern w:val="0"/>
          <w:szCs w:val="22"/>
        </w:rPr>
      </w:pPr>
      <w:r w:rsidRPr="00EE69D2">
        <w:rPr>
          <w:rFonts w:cs="Arial"/>
          <w:bCs/>
          <w:kern w:val="0"/>
          <w:szCs w:val="22"/>
        </w:rPr>
        <w:t>SVVR</w:t>
      </w:r>
      <w:r w:rsidRPr="00EE69D2">
        <w:rPr>
          <w:rFonts w:cs="Arial"/>
          <w:kern w:val="0"/>
          <w:szCs w:val="22"/>
        </w:rPr>
        <w:t>: Abbreviation for Software Verification and Validation Report.</w:t>
      </w:r>
    </w:p>
    <w:p w:rsidR="00A9710C" w:rsidRPr="00EE69D2" w:rsidRDefault="00A9710C" w:rsidP="00A9710C">
      <w:pPr>
        <w:tabs>
          <w:tab w:val="left" w:pos="3000"/>
        </w:tabs>
        <w:rPr>
          <w:rFonts w:eastAsia="굴림체" w:cs="Arial"/>
          <w:b/>
          <w:szCs w:val="22"/>
        </w:rPr>
      </w:pPr>
    </w:p>
    <w:p w:rsidR="00A9710C" w:rsidRPr="00EE69D2" w:rsidRDefault="00A9710C" w:rsidP="00A9710C">
      <w:pPr>
        <w:tabs>
          <w:tab w:val="left" w:pos="3000"/>
        </w:tabs>
        <w:rPr>
          <w:rFonts w:eastAsia="굴림체" w:cs="Arial"/>
          <w:b/>
          <w:szCs w:val="22"/>
        </w:rPr>
      </w:pPr>
    </w:p>
    <w:p w:rsidR="00A9710C" w:rsidRPr="002459C1" w:rsidRDefault="00A9710C" w:rsidP="00A9710C">
      <w:pPr>
        <w:pStyle w:val="2"/>
      </w:pPr>
      <w:r w:rsidRPr="002459C1">
        <w:t>Definitions</w:t>
      </w:r>
    </w:p>
    <w:p w:rsidR="00A9710C" w:rsidRPr="00EE69D2" w:rsidRDefault="00A9710C" w:rsidP="00A9710C">
      <w:pPr>
        <w:wordWrap/>
        <w:spacing w:line="240" w:lineRule="atLeast"/>
        <w:ind w:leftChars="440" w:left="968"/>
        <w:rPr>
          <w:rFonts w:cs="Arial"/>
          <w:szCs w:val="22"/>
        </w:rPr>
      </w:pPr>
      <w:r w:rsidRPr="00EE69D2">
        <w:rPr>
          <w:rFonts w:cs="Arial"/>
          <w:szCs w:val="22"/>
        </w:rPr>
        <w:t xml:space="preserve">In addition to an ordinary English-language meaning, each term listed in this section has a specific meaning applicable to the scope of this document.  </w:t>
      </w:r>
    </w:p>
    <w:p w:rsidR="00A9710C" w:rsidRPr="00EE69D2" w:rsidRDefault="00A9710C" w:rsidP="00A9710C">
      <w:pPr>
        <w:wordWrap/>
        <w:spacing w:line="240" w:lineRule="atLeast"/>
        <w:ind w:leftChars="440" w:left="968"/>
        <w:rPr>
          <w:rFonts w:cs="Arial"/>
          <w:szCs w:val="22"/>
        </w:rPr>
      </w:pPr>
      <w:r w:rsidRPr="00EE69D2">
        <w:rPr>
          <w:rFonts w:cs="Arial"/>
          <w:szCs w:val="22"/>
        </w:rPr>
        <w:t xml:space="preserve">Some of the terms are also defined in the ISO13485 standard </w:t>
      </w:r>
    </w:p>
    <w:p w:rsidR="00A9710C" w:rsidRPr="00EE69D2" w:rsidRDefault="00A9710C" w:rsidP="00A9710C">
      <w:pPr>
        <w:numPr>
          <w:ilvl w:val="0"/>
          <w:numId w:val="40"/>
        </w:numPr>
        <w:tabs>
          <w:tab w:val="clear" w:pos="1251"/>
          <w:tab w:val="num" w:pos="1260"/>
        </w:tabs>
        <w:wordWrap/>
        <w:adjustRightInd w:val="0"/>
        <w:ind w:leftChars="426" w:left="1403" w:hangingChars="212" w:hanging="466"/>
        <w:jc w:val="left"/>
        <w:rPr>
          <w:rFonts w:cs="Arial"/>
          <w:kern w:val="0"/>
          <w:szCs w:val="22"/>
        </w:rPr>
      </w:pPr>
      <w:r w:rsidRPr="00EE69D2">
        <w:rPr>
          <w:rFonts w:cs="Arial"/>
          <w:bCs/>
          <w:kern w:val="0"/>
          <w:szCs w:val="22"/>
        </w:rPr>
        <w:t xml:space="preserve">Acceptance Testing: </w:t>
      </w:r>
      <w:r w:rsidRPr="00EE69D2">
        <w:rPr>
          <w:rFonts w:cs="Arial"/>
          <w:kern w:val="0"/>
          <w:szCs w:val="22"/>
        </w:rPr>
        <w:t>Testing to determine if the software correctly implements hardware and software requirements in an operational environment.</w:t>
      </w:r>
    </w:p>
    <w:p w:rsidR="00A9710C" w:rsidRPr="00EE69D2" w:rsidRDefault="00A9710C" w:rsidP="00A9710C">
      <w:pPr>
        <w:tabs>
          <w:tab w:val="num" w:pos="1260"/>
        </w:tabs>
        <w:wordWrap/>
        <w:adjustRightInd w:val="0"/>
        <w:ind w:leftChars="200" w:left="440" w:firstLineChars="390" w:firstLine="858"/>
        <w:jc w:val="left"/>
        <w:rPr>
          <w:rFonts w:cs="Arial"/>
          <w:kern w:val="0"/>
          <w:szCs w:val="22"/>
        </w:rPr>
      </w:pPr>
      <w:r w:rsidRPr="00EE69D2">
        <w:rPr>
          <w:rFonts w:cs="Arial"/>
          <w:kern w:val="0"/>
          <w:szCs w:val="22"/>
        </w:rPr>
        <w:t>Acceptance testing also challenges the adequacy of user documentation.</w:t>
      </w:r>
    </w:p>
    <w:p w:rsidR="00A9710C" w:rsidRPr="00EE69D2" w:rsidRDefault="00A9710C" w:rsidP="00A9710C">
      <w:pPr>
        <w:numPr>
          <w:ilvl w:val="0"/>
          <w:numId w:val="40"/>
        </w:numPr>
        <w:tabs>
          <w:tab w:val="clear" w:pos="1251"/>
          <w:tab w:val="num" w:pos="1260"/>
        </w:tabs>
        <w:wordWrap/>
        <w:adjustRightInd w:val="0"/>
        <w:ind w:leftChars="426" w:left="1298" w:hangingChars="164" w:hanging="361"/>
        <w:jc w:val="left"/>
        <w:rPr>
          <w:rFonts w:cs="Arial"/>
          <w:kern w:val="0"/>
          <w:szCs w:val="22"/>
        </w:rPr>
      </w:pPr>
      <w:r w:rsidRPr="00EE69D2">
        <w:rPr>
          <w:rFonts w:cs="Arial"/>
          <w:bCs/>
          <w:kern w:val="0"/>
          <w:szCs w:val="22"/>
        </w:rPr>
        <w:t xml:space="preserve">Algorithm Analysis: </w:t>
      </w:r>
      <w:r w:rsidRPr="00EE69D2">
        <w:rPr>
          <w:rFonts w:cs="Arial"/>
          <w:kern w:val="0"/>
          <w:szCs w:val="22"/>
        </w:rPr>
        <w:t xml:space="preserve">Testing to determine that algorithms have been properly implemented according to the requirement and design specifications. Algorithm Analysis is performed using a variety of techniques including comparisons to measured data and hand </w:t>
      </w:r>
      <w:r w:rsidRPr="00EE69D2">
        <w:rPr>
          <w:rFonts w:cs="Arial"/>
          <w:kern w:val="0"/>
          <w:szCs w:val="22"/>
        </w:rPr>
        <w:lastRenderedPageBreak/>
        <w:t>computations.</w:t>
      </w:r>
    </w:p>
    <w:p w:rsidR="00A9710C" w:rsidRPr="00EE69D2" w:rsidRDefault="00A9710C" w:rsidP="00A9710C">
      <w:pPr>
        <w:numPr>
          <w:ilvl w:val="0"/>
          <w:numId w:val="40"/>
        </w:numPr>
        <w:tabs>
          <w:tab w:val="clear" w:pos="1251"/>
          <w:tab w:val="num" w:pos="1260"/>
        </w:tabs>
        <w:wordWrap/>
        <w:adjustRightInd w:val="0"/>
        <w:ind w:leftChars="426" w:left="1403" w:hangingChars="212" w:hanging="466"/>
        <w:jc w:val="left"/>
        <w:rPr>
          <w:rFonts w:cs="Arial"/>
          <w:kern w:val="0"/>
          <w:szCs w:val="22"/>
        </w:rPr>
      </w:pPr>
      <w:r w:rsidRPr="00EE69D2">
        <w:rPr>
          <w:rFonts w:cs="Arial"/>
          <w:kern w:val="0"/>
          <w:szCs w:val="22"/>
        </w:rPr>
        <w:t xml:space="preserve"> </w:t>
      </w:r>
      <w:r w:rsidR="00656C4B" w:rsidRPr="00EE69D2">
        <w:rPr>
          <w:rFonts w:cs="Arial"/>
          <w:kern w:val="0"/>
          <w:szCs w:val="22"/>
        </w:rPr>
        <w:t>Performance</w:t>
      </w:r>
      <w:r w:rsidRPr="00EE69D2">
        <w:rPr>
          <w:rFonts w:cs="Arial"/>
          <w:kern w:val="0"/>
          <w:szCs w:val="22"/>
        </w:rPr>
        <w:t xml:space="preserve"> of the product within its integrated system. Functional Testing methods focus on the functional requirements of the software as defined by the SRS, and include but are not limited to performance tests, interface tests, use case based tests, and design maturity tests.</w:t>
      </w:r>
    </w:p>
    <w:p w:rsidR="00A9710C" w:rsidRPr="00EE69D2" w:rsidRDefault="00A9710C" w:rsidP="00A9710C">
      <w:pPr>
        <w:tabs>
          <w:tab w:val="num" w:pos="1260"/>
        </w:tabs>
        <w:wordWrap/>
        <w:adjustRightInd w:val="0"/>
        <w:ind w:leftChars="600" w:left="1320" w:firstLineChars="9" w:firstLine="20"/>
        <w:jc w:val="left"/>
        <w:rPr>
          <w:rFonts w:cs="Arial"/>
          <w:kern w:val="0"/>
          <w:szCs w:val="22"/>
        </w:rPr>
      </w:pPr>
      <w:r w:rsidRPr="00EE69D2">
        <w:rPr>
          <w:rFonts w:cs="Arial"/>
          <w:kern w:val="0"/>
          <w:szCs w:val="22"/>
        </w:rPr>
        <w:t xml:space="preserve">Functional Testing approaches are used in Integration, System, Beta and Acceptance testing. </w:t>
      </w:r>
    </w:p>
    <w:p w:rsidR="00A9710C" w:rsidRPr="00EE69D2" w:rsidRDefault="00A9710C" w:rsidP="00A9710C">
      <w:pPr>
        <w:numPr>
          <w:ilvl w:val="0"/>
          <w:numId w:val="40"/>
        </w:numPr>
        <w:tabs>
          <w:tab w:val="clear" w:pos="1251"/>
          <w:tab w:val="num" w:pos="1260"/>
        </w:tabs>
        <w:wordWrap/>
        <w:adjustRightInd w:val="0"/>
        <w:ind w:leftChars="426" w:left="1364" w:hangingChars="194" w:hanging="427"/>
        <w:jc w:val="left"/>
        <w:rPr>
          <w:rFonts w:cs="Arial"/>
          <w:kern w:val="0"/>
          <w:szCs w:val="22"/>
        </w:rPr>
      </w:pPr>
      <w:r w:rsidRPr="00EE69D2">
        <w:rPr>
          <w:rFonts w:cs="Arial"/>
          <w:bCs/>
          <w:kern w:val="0"/>
          <w:szCs w:val="22"/>
        </w:rPr>
        <w:t>Performance Tests</w:t>
      </w:r>
      <w:r w:rsidRPr="00EE69D2">
        <w:rPr>
          <w:rFonts w:cs="Arial"/>
          <w:kern w:val="0"/>
          <w:szCs w:val="22"/>
        </w:rPr>
        <w:t>: Functional tests intended to validate the System’s performance against prescribed industry standards and other performance requirements as specified in the SRS. Performance Tests are included in integration testing.</w:t>
      </w:r>
    </w:p>
    <w:p w:rsidR="00A9710C" w:rsidRPr="00EE69D2" w:rsidRDefault="00A9710C" w:rsidP="00A9710C">
      <w:pPr>
        <w:numPr>
          <w:ilvl w:val="0"/>
          <w:numId w:val="40"/>
        </w:numPr>
        <w:tabs>
          <w:tab w:val="clear" w:pos="1251"/>
          <w:tab w:val="num" w:pos="1260"/>
        </w:tabs>
        <w:wordWrap/>
        <w:adjustRightInd w:val="0"/>
        <w:ind w:leftChars="426" w:left="1364" w:hangingChars="194" w:hanging="427"/>
        <w:jc w:val="left"/>
        <w:rPr>
          <w:rFonts w:cs="Arial"/>
          <w:kern w:val="0"/>
          <w:szCs w:val="22"/>
        </w:rPr>
      </w:pPr>
      <w:r w:rsidRPr="00EE69D2">
        <w:rPr>
          <w:rFonts w:cs="Arial"/>
          <w:bCs/>
          <w:kern w:val="0"/>
          <w:szCs w:val="22"/>
        </w:rPr>
        <w:t xml:space="preserve">System Testing: </w:t>
      </w:r>
      <w:r w:rsidRPr="00EE69D2">
        <w:rPr>
          <w:rFonts w:cs="Arial"/>
          <w:kern w:val="0"/>
          <w:szCs w:val="22"/>
        </w:rPr>
        <w:t>The process of testing an integrated hardware and software system in a production environment to verify that the system meets its specified requirements.</w:t>
      </w:r>
    </w:p>
    <w:p w:rsidR="004F758F" w:rsidRPr="0004654C" w:rsidRDefault="00A9710C" w:rsidP="00A9710C">
      <w:pPr>
        <w:numPr>
          <w:ilvl w:val="0"/>
          <w:numId w:val="40"/>
        </w:numPr>
        <w:tabs>
          <w:tab w:val="clear" w:pos="1251"/>
          <w:tab w:val="num" w:pos="1260"/>
        </w:tabs>
        <w:wordWrap/>
        <w:adjustRightInd w:val="0"/>
        <w:ind w:leftChars="426" w:left="1364" w:hangingChars="194" w:hanging="427"/>
        <w:jc w:val="left"/>
        <w:rPr>
          <w:rFonts w:eastAsia="굴림체" w:cs="Arial"/>
          <w:szCs w:val="22"/>
        </w:rPr>
      </w:pPr>
      <w:r w:rsidRPr="00EE69D2">
        <w:rPr>
          <w:rFonts w:cs="Arial"/>
          <w:bCs/>
          <w:kern w:val="0"/>
          <w:szCs w:val="22"/>
        </w:rPr>
        <w:t xml:space="preserve">Unit Testing: </w:t>
      </w:r>
      <w:r w:rsidRPr="00EE69D2">
        <w:rPr>
          <w:rFonts w:cs="Arial"/>
          <w:kern w:val="0"/>
          <w:szCs w:val="22"/>
        </w:rPr>
        <w:t>Testing conducted to verify the implementation of the design for a single element of software and/or hardware, or a collection of software and/or hardware elements. Employs the static and dynamic testing methodologies defined as “Structural Testing”.</w:t>
      </w:r>
    </w:p>
    <w:p w:rsidR="0004654C" w:rsidRDefault="0004654C" w:rsidP="0004654C">
      <w:pPr>
        <w:wordWrap/>
        <w:adjustRightInd w:val="0"/>
        <w:jc w:val="left"/>
        <w:rPr>
          <w:rFonts w:cs="Arial"/>
          <w:kern w:val="0"/>
          <w:szCs w:val="22"/>
        </w:rPr>
      </w:pPr>
    </w:p>
    <w:p w:rsidR="0004654C" w:rsidRDefault="00E24AA0" w:rsidP="00E24AA0">
      <w:pPr>
        <w:pStyle w:val="1"/>
        <w:rPr>
          <w:rFonts w:eastAsiaTheme="minorEastAsia"/>
        </w:rPr>
      </w:pPr>
      <w:r w:rsidRPr="00E24AA0">
        <w:rPr>
          <w:rFonts w:eastAsiaTheme="minorEastAsia"/>
        </w:rPr>
        <w:t>Software Configuration Management Plan</w:t>
      </w:r>
    </w:p>
    <w:p w:rsidR="005652AF" w:rsidRPr="005652AF" w:rsidRDefault="005652AF" w:rsidP="005652AF"/>
    <w:p w:rsidR="005652AF" w:rsidRPr="005652AF" w:rsidRDefault="005652AF" w:rsidP="005652AF">
      <w:r>
        <w:tab/>
      </w:r>
      <w:r>
        <w:rPr>
          <w:rFonts w:hint="eastAsia"/>
        </w:rPr>
        <w:t>Software</w:t>
      </w:r>
      <w:r>
        <w:t xml:space="preserve"> Configuration Management Life Cycle Procedure</w:t>
      </w:r>
    </w:p>
    <w:p w:rsidR="0004654C" w:rsidRDefault="005652AF" w:rsidP="0004654C">
      <w:pPr>
        <w:wordWrap/>
        <w:adjustRightInd w:val="0"/>
        <w:jc w:val="left"/>
        <w:rPr>
          <w:rFonts w:eastAsia="굴림체" w:cs="Arial"/>
          <w:szCs w:val="22"/>
        </w:rPr>
      </w:pPr>
      <w:r w:rsidRPr="00EE69D2">
        <w:rPr>
          <w:rFonts w:cs="Arial"/>
          <w:noProof/>
          <w:szCs w:val="22"/>
        </w:rPr>
        <w:drawing>
          <wp:inline distT="0" distB="0" distL="0" distR="0" wp14:anchorId="5D05D323" wp14:editId="4381DD00">
            <wp:extent cx="5400040" cy="2208903"/>
            <wp:effectExtent l="0" t="0" r="0" b="127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400040" cy="2208903"/>
                    </a:xfrm>
                    <a:prstGeom prst="rect">
                      <a:avLst/>
                    </a:prstGeom>
                    <a:noFill/>
                    <a:ln w="9525">
                      <a:noFill/>
                      <a:miter lim="800000"/>
                      <a:headEnd/>
                      <a:tailEnd/>
                    </a:ln>
                  </pic:spPr>
                </pic:pic>
              </a:graphicData>
            </a:graphic>
          </wp:inline>
        </w:drawing>
      </w:r>
    </w:p>
    <w:p w:rsidR="005652AF" w:rsidRDefault="005652AF" w:rsidP="0004654C">
      <w:pPr>
        <w:wordWrap/>
        <w:adjustRightInd w:val="0"/>
        <w:jc w:val="left"/>
        <w:rPr>
          <w:rFonts w:eastAsia="굴림체" w:cs="Arial"/>
          <w:szCs w:val="22"/>
        </w:rPr>
      </w:pPr>
    </w:p>
    <w:p w:rsidR="005652AF" w:rsidRDefault="005652AF" w:rsidP="005652AF">
      <w:pPr>
        <w:pStyle w:val="1"/>
        <w:rPr>
          <w:rFonts w:eastAsiaTheme="minorEastAsia"/>
        </w:rPr>
      </w:pPr>
      <w:r>
        <w:rPr>
          <w:rFonts w:eastAsiaTheme="minorEastAsia" w:hint="eastAsia"/>
        </w:rPr>
        <w:t>Software Quality Plan</w:t>
      </w:r>
    </w:p>
    <w:p w:rsidR="005652AF" w:rsidRPr="005652AF" w:rsidRDefault="005652AF" w:rsidP="005652AF"/>
    <w:p w:rsidR="005652AF" w:rsidRDefault="00A74EC2" w:rsidP="0004654C">
      <w:pPr>
        <w:wordWrap/>
        <w:adjustRightInd w:val="0"/>
        <w:jc w:val="left"/>
        <w:rPr>
          <w:rFonts w:eastAsia="굴림체" w:cs="Arial"/>
          <w:szCs w:val="22"/>
        </w:rPr>
      </w:pPr>
      <w:r>
        <w:rPr>
          <w:rFonts w:eastAsia="굴림체" w:cs="Arial"/>
          <w:szCs w:val="22"/>
        </w:rPr>
        <w:t xml:space="preserve"> </w:t>
      </w:r>
      <w:r>
        <w:rPr>
          <w:rFonts w:eastAsia="굴림체" w:cs="Arial" w:hint="eastAsia"/>
          <w:szCs w:val="22"/>
        </w:rPr>
        <w:t>5.4</w:t>
      </w:r>
      <w:r>
        <w:rPr>
          <w:rFonts w:eastAsia="굴림체" w:cs="Arial" w:hint="eastAsia"/>
          <w:szCs w:val="22"/>
        </w:rPr>
        <w:t>절의</w:t>
      </w:r>
      <w:r>
        <w:rPr>
          <w:rFonts w:eastAsia="굴림체" w:cs="Arial" w:hint="eastAsia"/>
          <w:szCs w:val="22"/>
        </w:rPr>
        <w:t xml:space="preserve"> </w:t>
      </w:r>
      <w:r>
        <w:rPr>
          <w:rFonts w:eastAsia="굴림체" w:cs="Arial"/>
          <w:szCs w:val="22"/>
        </w:rPr>
        <w:t>Development Life Cycle Procedure</w:t>
      </w:r>
      <w:r>
        <w:rPr>
          <w:rFonts w:eastAsia="굴림체" w:cs="Arial" w:hint="eastAsia"/>
          <w:szCs w:val="22"/>
        </w:rPr>
        <w:t>에</w:t>
      </w:r>
      <w:r>
        <w:rPr>
          <w:rFonts w:eastAsia="굴림체" w:cs="Arial" w:hint="eastAsia"/>
          <w:szCs w:val="22"/>
        </w:rPr>
        <w:t xml:space="preserve"> </w:t>
      </w:r>
      <w:r>
        <w:rPr>
          <w:rFonts w:eastAsia="굴림체" w:cs="Arial" w:hint="eastAsia"/>
          <w:szCs w:val="22"/>
        </w:rPr>
        <w:t>의해</w:t>
      </w:r>
      <w:r>
        <w:rPr>
          <w:rFonts w:eastAsia="굴림체" w:cs="Arial" w:hint="eastAsia"/>
          <w:szCs w:val="22"/>
        </w:rPr>
        <w:t xml:space="preserve"> </w:t>
      </w:r>
      <w:r>
        <w:rPr>
          <w:rFonts w:eastAsia="굴림체" w:cs="Arial"/>
          <w:szCs w:val="22"/>
        </w:rPr>
        <w:t>Software Quality Plan</w:t>
      </w:r>
      <w:r>
        <w:rPr>
          <w:rFonts w:eastAsia="굴림체" w:cs="Arial" w:hint="eastAsia"/>
          <w:szCs w:val="22"/>
        </w:rPr>
        <w:t>이</w:t>
      </w:r>
      <w:r>
        <w:rPr>
          <w:rFonts w:eastAsia="굴림체" w:cs="Arial" w:hint="eastAsia"/>
          <w:szCs w:val="22"/>
        </w:rPr>
        <w:t xml:space="preserve"> </w:t>
      </w:r>
      <w:r>
        <w:rPr>
          <w:rFonts w:eastAsia="굴림체" w:cs="Arial" w:hint="eastAsia"/>
          <w:szCs w:val="22"/>
        </w:rPr>
        <w:t>설정이</w:t>
      </w:r>
      <w:r>
        <w:rPr>
          <w:rFonts w:eastAsia="굴림체" w:cs="Arial" w:hint="eastAsia"/>
          <w:szCs w:val="22"/>
        </w:rPr>
        <w:t xml:space="preserve"> </w:t>
      </w:r>
      <w:r>
        <w:rPr>
          <w:rFonts w:eastAsia="굴림체" w:cs="Arial" w:hint="eastAsia"/>
          <w:szCs w:val="22"/>
        </w:rPr>
        <w:t>된다</w:t>
      </w:r>
      <w:r>
        <w:rPr>
          <w:rFonts w:eastAsia="굴림체" w:cs="Arial" w:hint="eastAsia"/>
          <w:szCs w:val="22"/>
        </w:rPr>
        <w:t>.</w:t>
      </w:r>
    </w:p>
    <w:p w:rsidR="00A74EC2" w:rsidRPr="00A9710C" w:rsidRDefault="00F27F58" w:rsidP="0004654C">
      <w:pPr>
        <w:wordWrap/>
        <w:adjustRightInd w:val="0"/>
        <w:jc w:val="left"/>
        <w:rPr>
          <w:rFonts w:eastAsia="굴림체" w:cs="Arial"/>
          <w:szCs w:val="22"/>
        </w:rPr>
      </w:pPr>
      <w:r>
        <w:rPr>
          <w:rStyle w:val="hps"/>
          <w:rFonts w:cs="Arial"/>
          <w:color w:val="222222"/>
          <w:lang w:val="en"/>
        </w:rPr>
        <w:t>Software Quality Plan</w:t>
      </w:r>
      <w:r>
        <w:rPr>
          <w:rFonts w:cs="Arial"/>
          <w:color w:val="222222"/>
          <w:lang w:val="en"/>
        </w:rPr>
        <w:t xml:space="preserve"> </w:t>
      </w:r>
      <w:r>
        <w:rPr>
          <w:rStyle w:val="hps"/>
          <w:rFonts w:cs="Arial"/>
          <w:color w:val="222222"/>
          <w:lang w:val="en"/>
        </w:rPr>
        <w:t>is</w:t>
      </w:r>
      <w:r>
        <w:rPr>
          <w:rFonts w:cs="Arial"/>
          <w:color w:val="222222"/>
          <w:lang w:val="en"/>
        </w:rPr>
        <w:t xml:space="preserve"> </w:t>
      </w:r>
      <w:r>
        <w:rPr>
          <w:rStyle w:val="hps"/>
          <w:rFonts w:cs="Arial"/>
          <w:color w:val="222222"/>
          <w:lang w:val="en"/>
        </w:rPr>
        <w:t>the</w:t>
      </w:r>
      <w:r>
        <w:rPr>
          <w:rFonts w:cs="Arial"/>
          <w:color w:val="222222"/>
          <w:lang w:val="en"/>
        </w:rPr>
        <w:t xml:space="preserve"> </w:t>
      </w:r>
      <w:r>
        <w:rPr>
          <w:rStyle w:val="hps"/>
          <w:rFonts w:cs="Arial"/>
          <w:color w:val="222222"/>
          <w:lang w:val="en"/>
        </w:rPr>
        <w:t>section</w:t>
      </w:r>
      <w:r>
        <w:rPr>
          <w:rFonts w:cs="Arial"/>
          <w:color w:val="222222"/>
          <w:lang w:val="en"/>
        </w:rPr>
        <w:t xml:space="preserve"> </w:t>
      </w:r>
      <w:r>
        <w:rPr>
          <w:rStyle w:val="hps"/>
          <w:rFonts w:cs="Arial"/>
          <w:color w:val="222222"/>
          <w:lang w:val="en"/>
        </w:rPr>
        <w:t>set by the</w:t>
      </w:r>
      <w:r>
        <w:rPr>
          <w:rFonts w:cs="Arial"/>
          <w:color w:val="222222"/>
          <w:lang w:val="en"/>
        </w:rPr>
        <w:t xml:space="preserve"> </w:t>
      </w:r>
      <w:r>
        <w:rPr>
          <w:rStyle w:val="hps"/>
          <w:rFonts w:cs="Arial"/>
          <w:color w:val="222222"/>
          <w:lang w:val="en"/>
        </w:rPr>
        <w:t>Development Life Cycle Procedure of 5.4.</w:t>
      </w:r>
    </w:p>
    <w:sectPr w:rsidR="00A74EC2" w:rsidRPr="00A9710C" w:rsidSect="00291AA6">
      <w:pgSz w:w="11906" w:h="16838"/>
      <w:pgMar w:top="1985" w:right="1701" w:bottom="2552"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53F" w:rsidRDefault="0072153F">
      <w:r>
        <w:separator/>
      </w:r>
    </w:p>
  </w:endnote>
  <w:endnote w:type="continuationSeparator" w:id="0">
    <w:p w:rsidR="0072153F" w:rsidRDefault="00721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 w:name="신명조">
    <w:altName w:val="굴림"/>
    <w:panose1 w:val="00000000000000000000"/>
    <w:charset w:val="81"/>
    <w:family w:val="auto"/>
    <w:notTrueType/>
    <w:pitch w:val="variable"/>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굴림체">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99C" w:rsidRPr="00B74F98" w:rsidRDefault="0077299C" w:rsidP="00B74F98">
    <w:pPr>
      <w:pStyle w:val="a5"/>
      <w:framePr w:w="1142" w:wrap="around" w:vAnchor="text" w:hAnchor="page" w:x="13762" w:y="57"/>
      <w:ind w:firstLineChars="100" w:firstLine="216"/>
      <w:rPr>
        <w:rStyle w:val="a6"/>
        <w:b/>
        <w:bCs/>
      </w:rPr>
    </w:pPr>
    <w:r w:rsidRPr="00B74F98">
      <w:rPr>
        <w:rStyle w:val="a6"/>
        <w:b/>
        <w:bCs/>
      </w:rPr>
      <w:fldChar w:fldCharType="begin"/>
    </w:r>
    <w:r w:rsidRPr="00B74F98">
      <w:rPr>
        <w:rStyle w:val="a6"/>
        <w:b/>
        <w:bCs/>
      </w:rPr>
      <w:instrText xml:space="preserve">PAGE  </w:instrText>
    </w:r>
    <w:r w:rsidRPr="00B74F98">
      <w:rPr>
        <w:rStyle w:val="a6"/>
        <w:b/>
        <w:bCs/>
      </w:rPr>
      <w:fldChar w:fldCharType="separate"/>
    </w:r>
    <w:r w:rsidR="00DC6696">
      <w:rPr>
        <w:rStyle w:val="a6"/>
        <w:b/>
        <w:bCs/>
        <w:noProof/>
      </w:rPr>
      <w:t>5</w:t>
    </w:r>
    <w:r w:rsidRPr="00B74F98">
      <w:rPr>
        <w:rStyle w:val="a6"/>
        <w:b/>
        <w:bCs/>
      </w:rPr>
      <w:fldChar w:fldCharType="end"/>
    </w:r>
    <w:r w:rsidRPr="00B74F98">
      <w:rPr>
        <w:rStyle w:val="a6"/>
        <w:rFonts w:hint="eastAsia"/>
        <w:b/>
        <w:bCs/>
      </w:rPr>
      <w:t xml:space="preserve"> of </w:t>
    </w:r>
    <w:r w:rsidRPr="00B74F98">
      <w:rPr>
        <w:rStyle w:val="a6"/>
        <w:b/>
      </w:rPr>
      <w:fldChar w:fldCharType="begin"/>
    </w:r>
    <w:r w:rsidRPr="00B74F98">
      <w:rPr>
        <w:rStyle w:val="a6"/>
        <w:b/>
      </w:rPr>
      <w:instrText xml:space="preserve"> NUMPAGES </w:instrText>
    </w:r>
    <w:r w:rsidRPr="00B74F98">
      <w:rPr>
        <w:rStyle w:val="a6"/>
        <w:b/>
      </w:rPr>
      <w:fldChar w:fldCharType="separate"/>
    </w:r>
    <w:r w:rsidR="00DC6696">
      <w:rPr>
        <w:rStyle w:val="a6"/>
        <w:b/>
        <w:noProof/>
      </w:rPr>
      <w:t>15</w:t>
    </w:r>
    <w:r w:rsidRPr="00B74F98">
      <w:rPr>
        <w:rStyle w:val="a6"/>
        <w:b/>
      </w:rPr>
      <w:fldChar w:fldCharType="end"/>
    </w:r>
  </w:p>
  <w:p w:rsidR="0077299C" w:rsidRDefault="0077299C" w:rsidP="005C3982">
    <w:pPr>
      <w:pStyle w:val="a5"/>
      <w:ind w:right="360"/>
      <w:rPr>
        <w:b/>
        <w:bCs/>
        <w:sz w:val="18"/>
      </w:rPr>
    </w:pPr>
    <w:r>
      <w:rPr>
        <w:b/>
        <w:bCs/>
        <w:noProof/>
        <w:sz w:val="18"/>
      </w:rPr>
      <mc:AlternateContent>
        <mc:Choice Requires="wps">
          <w:drawing>
            <wp:anchor distT="0" distB="0" distL="114300" distR="114300" simplePos="0" relativeHeight="251657728" behindDoc="0" locked="0" layoutInCell="1" allowOverlap="1" wp14:anchorId="204271BA" wp14:editId="3011A85D">
              <wp:simplePos x="0" y="0"/>
              <wp:positionH relativeFrom="column">
                <wp:posOffset>0</wp:posOffset>
              </wp:positionH>
              <wp:positionV relativeFrom="paragraph">
                <wp:posOffset>-46355</wp:posOffset>
              </wp:positionV>
              <wp:extent cx="5486400" cy="0"/>
              <wp:effectExtent l="19050" t="20320" r="19050" b="17780"/>
              <wp:wrapNone/>
              <wp:docPr id="1" name="Line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C0D171" id="Line 102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6in,-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bGFQIAACw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" strokeweight="2.25pt"/>
          </w:pict>
        </mc:Fallback>
      </mc:AlternateContent>
    </w:r>
    <w:r>
      <w:rPr>
        <w:rFonts w:hint="eastAsia"/>
        <w:b/>
        <w:bCs/>
        <w:sz w:val="18"/>
      </w:rPr>
      <w:t>HRD</w:t>
    </w:r>
    <w:r>
      <w:rPr>
        <w:b/>
        <w:bCs/>
        <w:sz w:val="18"/>
      </w:rPr>
      <w:t>-18-03</w:t>
    </w:r>
    <w:r>
      <w:rPr>
        <w:rFonts w:hint="eastAsia"/>
        <w:b/>
        <w:bCs/>
        <w:sz w:val="18"/>
      </w:rPr>
      <w:t xml:space="preserve">                          META BIOMED CO., LTD.</w:t>
    </w:r>
    <w:r>
      <w:rPr>
        <w:b/>
        <w:bCs/>
        <w:sz w:val="18"/>
      </w:rPr>
      <w:t xml:space="preserve"> </w:t>
    </w:r>
    <w:r>
      <w:rPr>
        <w:rFonts w:hint="eastAsia"/>
        <w:b/>
        <w:bCs/>
        <w:sz w:val="18"/>
      </w:rPr>
      <w:t xml:space="preserve">            210mm </w:t>
    </w:r>
    <w:r>
      <w:rPr>
        <w:rFonts w:ascii="굴림" w:hAnsi="굴림" w:hint="eastAsia"/>
        <w:b/>
        <w:bCs/>
        <w:sz w:val="18"/>
      </w:rPr>
      <w:t>ⅹ 297mm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53F" w:rsidRDefault="0072153F">
      <w:r>
        <w:separator/>
      </w:r>
    </w:p>
  </w:footnote>
  <w:footnote w:type="continuationSeparator" w:id="0">
    <w:p w:rsidR="0072153F" w:rsidRDefault="007215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e"/>
      <w:tblW w:w="8500" w:type="dxa"/>
      <w:tblLayout w:type="fixed"/>
      <w:tblLook w:val="04A0" w:firstRow="1" w:lastRow="0" w:firstColumn="1" w:lastColumn="0" w:noHBand="0" w:noVBand="1"/>
    </w:tblPr>
    <w:tblGrid>
      <w:gridCol w:w="1809"/>
      <w:gridCol w:w="4140"/>
      <w:gridCol w:w="1417"/>
      <w:gridCol w:w="1134"/>
    </w:tblGrid>
    <w:tr w:rsidR="0077299C" w:rsidRPr="006A2FB7" w:rsidTr="000335BF">
      <w:trPr>
        <w:trHeight w:val="20"/>
      </w:trPr>
      <w:tc>
        <w:tcPr>
          <w:tcW w:w="1809" w:type="dxa"/>
          <w:vMerge w:val="restart"/>
          <w:vAlign w:val="center"/>
        </w:tcPr>
        <w:p w:rsidR="0077299C" w:rsidRPr="006A2FB7" w:rsidRDefault="0077299C" w:rsidP="009748D2">
          <w:pPr>
            <w:pStyle w:val="a4"/>
            <w:jc w:val="center"/>
            <w:rPr>
              <w:sz w:val="18"/>
              <w:szCs w:val="18"/>
            </w:rPr>
          </w:pPr>
          <w:r>
            <w:rPr>
              <w:noProof/>
            </w:rPr>
            <w:drawing>
              <wp:inline distT="0" distB="0" distL="0" distR="0" wp14:anchorId="7C0CB6B2" wp14:editId="0EC9C22E">
                <wp:extent cx="962108" cy="356335"/>
                <wp:effectExtent l="0" t="0" r="0" b="571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6281" cy="391214"/>
                        </a:xfrm>
                        <a:prstGeom prst="rect">
                          <a:avLst/>
                        </a:prstGeom>
                      </pic:spPr>
                    </pic:pic>
                  </a:graphicData>
                </a:graphic>
              </wp:inline>
            </w:drawing>
          </w:r>
        </w:p>
      </w:tc>
      <w:tc>
        <w:tcPr>
          <w:tcW w:w="4140" w:type="dxa"/>
          <w:vMerge w:val="restart"/>
          <w:vAlign w:val="center"/>
        </w:tcPr>
        <w:p w:rsidR="0077299C" w:rsidRPr="004519EF" w:rsidRDefault="0077299C" w:rsidP="009748D2">
          <w:pPr>
            <w:pStyle w:val="a4"/>
            <w:jc w:val="center"/>
            <w:rPr>
              <w:b/>
              <w:sz w:val="32"/>
              <w:szCs w:val="18"/>
            </w:rPr>
          </w:pPr>
          <w:r w:rsidRPr="00D226FC">
            <w:rPr>
              <w:b/>
              <w:sz w:val="24"/>
              <w:szCs w:val="18"/>
            </w:rPr>
            <w:t>Software Development Plan</w:t>
          </w:r>
        </w:p>
      </w:tc>
      <w:tc>
        <w:tcPr>
          <w:tcW w:w="1417" w:type="dxa"/>
          <w:vAlign w:val="center"/>
        </w:tcPr>
        <w:p w:rsidR="0077299C" w:rsidRPr="00CB0564" w:rsidRDefault="0077299C" w:rsidP="009748D2">
          <w:pPr>
            <w:pStyle w:val="a4"/>
            <w:jc w:val="center"/>
            <w:rPr>
              <w:sz w:val="18"/>
              <w:szCs w:val="18"/>
            </w:rPr>
          </w:pPr>
          <w:r w:rsidRPr="00CB0564">
            <w:rPr>
              <w:rFonts w:hint="eastAsia"/>
              <w:sz w:val="18"/>
              <w:szCs w:val="18"/>
            </w:rPr>
            <w:t>Document No.</w:t>
          </w:r>
        </w:p>
      </w:tc>
      <w:tc>
        <w:tcPr>
          <w:tcW w:w="1134" w:type="dxa"/>
          <w:vAlign w:val="center"/>
        </w:tcPr>
        <w:p w:rsidR="0077299C" w:rsidRPr="006A2FB7" w:rsidRDefault="0077299C" w:rsidP="00DD2FE3">
          <w:pPr>
            <w:pStyle w:val="a4"/>
            <w:jc w:val="center"/>
            <w:rPr>
              <w:sz w:val="18"/>
              <w:szCs w:val="18"/>
            </w:rPr>
          </w:pPr>
        </w:p>
      </w:tc>
    </w:tr>
    <w:tr w:rsidR="0077299C" w:rsidRPr="006A2FB7" w:rsidTr="000335BF">
      <w:trPr>
        <w:trHeight w:val="188"/>
      </w:trPr>
      <w:tc>
        <w:tcPr>
          <w:tcW w:w="1809" w:type="dxa"/>
          <w:vMerge/>
        </w:tcPr>
        <w:p w:rsidR="0077299C" w:rsidRPr="006A2FB7" w:rsidRDefault="0077299C" w:rsidP="009748D2">
          <w:pPr>
            <w:pStyle w:val="a4"/>
            <w:rPr>
              <w:sz w:val="18"/>
              <w:szCs w:val="18"/>
            </w:rPr>
          </w:pPr>
        </w:p>
      </w:tc>
      <w:tc>
        <w:tcPr>
          <w:tcW w:w="4140" w:type="dxa"/>
          <w:vMerge/>
        </w:tcPr>
        <w:p w:rsidR="0077299C" w:rsidRPr="006A2FB7" w:rsidRDefault="0077299C" w:rsidP="009748D2">
          <w:pPr>
            <w:pStyle w:val="a4"/>
            <w:rPr>
              <w:sz w:val="18"/>
              <w:szCs w:val="18"/>
            </w:rPr>
          </w:pPr>
        </w:p>
      </w:tc>
      <w:tc>
        <w:tcPr>
          <w:tcW w:w="1417" w:type="dxa"/>
          <w:vAlign w:val="center"/>
        </w:tcPr>
        <w:p w:rsidR="0077299C" w:rsidRPr="006A2FB7" w:rsidRDefault="0077299C" w:rsidP="009748D2">
          <w:pPr>
            <w:pStyle w:val="a4"/>
            <w:jc w:val="center"/>
            <w:rPr>
              <w:sz w:val="18"/>
              <w:szCs w:val="18"/>
            </w:rPr>
          </w:pPr>
          <w:r>
            <w:rPr>
              <w:rFonts w:hint="eastAsia"/>
              <w:sz w:val="18"/>
              <w:szCs w:val="18"/>
            </w:rPr>
            <w:t>Rev.</w:t>
          </w:r>
        </w:p>
      </w:tc>
      <w:tc>
        <w:tcPr>
          <w:tcW w:w="1134" w:type="dxa"/>
          <w:vAlign w:val="center"/>
        </w:tcPr>
        <w:p w:rsidR="0077299C" w:rsidRPr="006A2FB7" w:rsidRDefault="0077299C" w:rsidP="009748D2">
          <w:pPr>
            <w:pStyle w:val="a4"/>
            <w:jc w:val="center"/>
            <w:rPr>
              <w:sz w:val="18"/>
              <w:szCs w:val="18"/>
            </w:rPr>
          </w:pPr>
          <w:r>
            <w:rPr>
              <w:rFonts w:hint="eastAsia"/>
              <w:sz w:val="18"/>
              <w:szCs w:val="18"/>
            </w:rPr>
            <w:t>0</w:t>
          </w:r>
        </w:p>
      </w:tc>
    </w:tr>
    <w:tr w:rsidR="0077299C" w:rsidRPr="006A2FB7" w:rsidTr="000335BF">
      <w:trPr>
        <w:trHeight w:val="20"/>
      </w:trPr>
      <w:tc>
        <w:tcPr>
          <w:tcW w:w="1809" w:type="dxa"/>
          <w:vMerge/>
        </w:tcPr>
        <w:p w:rsidR="0077299C" w:rsidRPr="006A2FB7" w:rsidRDefault="0077299C" w:rsidP="009748D2">
          <w:pPr>
            <w:pStyle w:val="a4"/>
            <w:rPr>
              <w:sz w:val="18"/>
              <w:szCs w:val="18"/>
            </w:rPr>
          </w:pPr>
        </w:p>
      </w:tc>
      <w:tc>
        <w:tcPr>
          <w:tcW w:w="4140" w:type="dxa"/>
          <w:vMerge w:val="restart"/>
          <w:vAlign w:val="center"/>
        </w:tcPr>
        <w:p w:rsidR="0077299C" w:rsidRPr="006A2FB7" w:rsidRDefault="0077299C" w:rsidP="009748D2">
          <w:pPr>
            <w:pStyle w:val="a4"/>
            <w:jc w:val="center"/>
            <w:rPr>
              <w:b/>
              <w:sz w:val="24"/>
              <w:szCs w:val="18"/>
            </w:rPr>
          </w:pPr>
          <w:proofErr w:type="spellStart"/>
          <w:r>
            <w:rPr>
              <w:b/>
              <w:sz w:val="24"/>
              <w:szCs w:val="18"/>
            </w:rPr>
            <w:t>SmartSONO</w:t>
          </w:r>
          <w:proofErr w:type="spellEnd"/>
          <w:r>
            <w:rPr>
              <w:b/>
              <w:sz w:val="24"/>
              <w:szCs w:val="18"/>
            </w:rPr>
            <w:t xml:space="preserve"> </w:t>
          </w:r>
          <w:r w:rsidRPr="006A2FB7">
            <w:rPr>
              <w:rFonts w:hint="eastAsia"/>
              <w:b/>
              <w:sz w:val="24"/>
              <w:szCs w:val="18"/>
            </w:rPr>
            <w:t>MS-09</w:t>
          </w:r>
          <w:r>
            <w:rPr>
              <w:rFonts w:hint="eastAsia"/>
              <w:b/>
              <w:sz w:val="24"/>
              <w:szCs w:val="18"/>
            </w:rPr>
            <w:t xml:space="preserve"> </w:t>
          </w:r>
        </w:p>
      </w:tc>
      <w:tc>
        <w:tcPr>
          <w:tcW w:w="1417" w:type="dxa"/>
          <w:vAlign w:val="center"/>
        </w:tcPr>
        <w:p w:rsidR="0077299C" w:rsidRPr="006A2FB7" w:rsidRDefault="0077299C" w:rsidP="009748D2">
          <w:pPr>
            <w:pStyle w:val="a4"/>
            <w:jc w:val="center"/>
            <w:rPr>
              <w:sz w:val="18"/>
              <w:szCs w:val="18"/>
            </w:rPr>
          </w:pPr>
          <w:r>
            <w:rPr>
              <w:rFonts w:hint="eastAsia"/>
              <w:sz w:val="18"/>
              <w:szCs w:val="18"/>
            </w:rPr>
            <w:t>Rev. Date</w:t>
          </w:r>
        </w:p>
      </w:tc>
      <w:tc>
        <w:tcPr>
          <w:tcW w:w="1134" w:type="dxa"/>
          <w:vAlign w:val="center"/>
        </w:tcPr>
        <w:p w:rsidR="0077299C" w:rsidRPr="006A2FB7" w:rsidRDefault="0077299C" w:rsidP="00D226FC">
          <w:pPr>
            <w:pStyle w:val="a4"/>
            <w:jc w:val="center"/>
            <w:rPr>
              <w:sz w:val="18"/>
              <w:szCs w:val="18"/>
            </w:rPr>
          </w:pPr>
          <w:r>
            <w:rPr>
              <w:rFonts w:hint="eastAsia"/>
              <w:sz w:val="18"/>
              <w:szCs w:val="18"/>
            </w:rPr>
            <w:t>201</w:t>
          </w:r>
          <w:r>
            <w:rPr>
              <w:sz w:val="18"/>
              <w:szCs w:val="18"/>
            </w:rPr>
            <w:t>5</w:t>
          </w:r>
          <w:r>
            <w:rPr>
              <w:rFonts w:hint="eastAsia"/>
              <w:sz w:val="18"/>
              <w:szCs w:val="18"/>
            </w:rPr>
            <w:t>.</w:t>
          </w:r>
          <w:r>
            <w:rPr>
              <w:sz w:val="18"/>
              <w:szCs w:val="18"/>
            </w:rPr>
            <w:t>03</w:t>
          </w:r>
          <w:r>
            <w:rPr>
              <w:rFonts w:hint="eastAsia"/>
              <w:sz w:val="18"/>
              <w:szCs w:val="18"/>
            </w:rPr>
            <w:t>.</w:t>
          </w:r>
          <w:r>
            <w:rPr>
              <w:sz w:val="18"/>
              <w:szCs w:val="18"/>
            </w:rPr>
            <w:t>02</w:t>
          </w:r>
        </w:p>
      </w:tc>
    </w:tr>
    <w:tr w:rsidR="0077299C" w:rsidRPr="006A2FB7" w:rsidTr="000335BF">
      <w:trPr>
        <w:trHeight w:val="20"/>
      </w:trPr>
      <w:tc>
        <w:tcPr>
          <w:tcW w:w="1809" w:type="dxa"/>
          <w:vMerge/>
        </w:tcPr>
        <w:p w:rsidR="0077299C" w:rsidRPr="006A2FB7" w:rsidRDefault="0077299C" w:rsidP="009748D2">
          <w:pPr>
            <w:pStyle w:val="a4"/>
            <w:rPr>
              <w:sz w:val="18"/>
              <w:szCs w:val="18"/>
            </w:rPr>
          </w:pPr>
        </w:p>
      </w:tc>
      <w:tc>
        <w:tcPr>
          <w:tcW w:w="4140" w:type="dxa"/>
          <w:vMerge/>
        </w:tcPr>
        <w:p w:rsidR="0077299C" w:rsidRPr="006A2FB7" w:rsidRDefault="0077299C" w:rsidP="009748D2">
          <w:pPr>
            <w:pStyle w:val="a4"/>
            <w:rPr>
              <w:sz w:val="18"/>
              <w:szCs w:val="18"/>
            </w:rPr>
          </w:pPr>
        </w:p>
      </w:tc>
      <w:tc>
        <w:tcPr>
          <w:tcW w:w="1417" w:type="dxa"/>
          <w:vAlign w:val="center"/>
        </w:tcPr>
        <w:p w:rsidR="0077299C" w:rsidRPr="006A2FB7" w:rsidRDefault="0077299C" w:rsidP="009748D2">
          <w:pPr>
            <w:pStyle w:val="a4"/>
            <w:jc w:val="center"/>
            <w:rPr>
              <w:sz w:val="18"/>
              <w:szCs w:val="18"/>
            </w:rPr>
          </w:pPr>
          <w:r w:rsidRPr="006A2FB7">
            <w:rPr>
              <w:rFonts w:hint="eastAsia"/>
              <w:sz w:val="18"/>
              <w:szCs w:val="18"/>
            </w:rPr>
            <w:t>Page</w:t>
          </w:r>
        </w:p>
      </w:tc>
      <w:tc>
        <w:tcPr>
          <w:tcW w:w="1134" w:type="dxa"/>
          <w:vAlign w:val="center"/>
        </w:tcPr>
        <w:p w:rsidR="0077299C" w:rsidRPr="006A2FB7" w:rsidRDefault="0077299C" w:rsidP="009748D2">
          <w:pPr>
            <w:pStyle w:val="a4"/>
            <w:jc w:val="center"/>
            <w:rPr>
              <w:sz w:val="18"/>
              <w:szCs w:val="18"/>
            </w:rPr>
          </w:pPr>
          <w:r w:rsidRPr="006A2FB7">
            <w:rPr>
              <w:b/>
              <w:bCs/>
              <w:sz w:val="18"/>
              <w:szCs w:val="18"/>
            </w:rPr>
            <w:fldChar w:fldCharType="begin"/>
          </w:r>
          <w:r w:rsidRPr="006A2FB7">
            <w:rPr>
              <w:b/>
              <w:bCs/>
              <w:sz w:val="18"/>
              <w:szCs w:val="18"/>
            </w:rPr>
            <w:instrText>PAGE  \* Arabic  \* MERGEFORMAT</w:instrText>
          </w:r>
          <w:r w:rsidRPr="006A2FB7">
            <w:rPr>
              <w:b/>
              <w:bCs/>
              <w:sz w:val="18"/>
              <w:szCs w:val="18"/>
            </w:rPr>
            <w:fldChar w:fldCharType="separate"/>
          </w:r>
          <w:r w:rsidR="00DC6696" w:rsidRPr="00DC6696">
            <w:rPr>
              <w:b/>
              <w:bCs/>
              <w:noProof/>
              <w:sz w:val="18"/>
              <w:szCs w:val="18"/>
              <w:lang w:val="ko-KR"/>
            </w:rPr>
            <w:t>5</w:t>
          </w:r>
          <w:r w:rsidRPr="006A2FB7">
            <w:rPr>
              <w:b/>
              <w:bCs/>
              <w:sz w:val="18"/>
              <w:szCs w:val="18"/>
            </w:rPr>
            <w:fldChar w:fldCharType="end"/>
          </w:r>
          <w:r w:rsidRPr="006A2FB7">
            <w:rPr>
              <w:sz w:val="18"/>
              <w:szCs w:val="18"/>
              <w:lang w:val="ko-KR"/>
            </w:rPr>
            <w:t xml:space="preserve"> / </w:t>
          </w:r>
          <w:r w:rsidRPr="006A2FB7">
            <w:rPr>
              <w:b/>
              <w:bCs/>
              <w:sz w:val="18"/>
              <w:szCs w:val="18"/>
            </w:rPr>
            <w:fldChar w:fldCharType="begin"/>
          </w:r>
          <w:r w:rsidRPr="006A2FB7">
            <w:rPr>
              <w:b/>
              <w:bCs/>
              <w:sz w:val="18"/>
              <w:szCs w:val="18"/>
            </w:rPr>
            <w:instrText>NUMPAGES  \* Arabic  \* MERGEFORMAT</w:instrText>
          </w:r>
          <w:r w:rsidRPr="006A2FB7">
            <w:rPr>
              <w:b/>
              <w:bCs/>
              <w:sz w:val="18"/>
              <w:szCs w:val="18"/>
            </w:rPr>
            <w:fldChar w:fldCharType="separate"/>
          </w:r>
          <w:r w:rsidR="00DC6696" w:rsidRPr="00DC6696">
            <w:rPr>
              <w:b/>
              <w:bCs/>
              <w:noProof/>
              <w:sz w:val="18"/>
              <w:szCs w:val="18"/>
              <w:lang w:val="ko-KR"/>
            </w:rPr>
            <w:t>15</w:t>
          </w:r>
          <w:r w:rsidRPr="006A2FB7">
            <w:rPr>
              <w:b/>
              <w:bCs/>
              <w:sz w:val="18"/>
              <w:szCs w:val="18"/>
            </w:rPr>
            <w:fldChar w:fldCharType="end"/>
          </w:r>
        </w:p>
      </w:tc>
    </w:tr>
  </w:tbl>
  <w:p w:rsidR="0077299C" w:rsidRPr="0088700D" w:rsidRDefault="0077299C" w:rsidP="0088700D">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e"/>
      <w:tblW w:w="8500" w:type="dxa"/>
      <w:tblLayout w:type="fixed"/>
      <w:tblLook w:val="04A0" w:firstRow="1" w:lastRow="0" w:firstColumn="1" w:lastColumn="0" w:noHBand="0" w:noVBand="1"/>
    </w:tblPr>
    <w:tblGrid>
      <w:gridCol w:w="1809"/>
      <w:gridCol w:w="3856"/>
      <w:gridCol w:w="1560"/>
      <w:gridCol w:w="1275"/>
    </w:tblGrid>
    <w:tr w:rsidR="0077299C" w:rsidRPr="006A2FB7" w:rsidTr="009748D2">
      <w:trPr>
        <w:trHeight w:val="20"/>
      </w:trPr>
      <w:tc>
        <w:tcPr>
          <w:tcW w:w="1809" w:type="dxa"/>
          <w:vMerge w:val="restart"/>
          <w:vAlign w:val="center"/>
        </w:tcPr>
        <w:p w:rsidR="0077299C" w:rsidRPr="006A2FB7" w:rsidRDefault="0077299C" w:rsidP="0080509E">
          <w:pPr>
            <w:pStyle w:val="a4"/>
            <w:jc w:val="center"/>
            <w:rPr>
              <w:sz w:val="18"/>
              <w:szCs w:val="18"/>
            </w:rPr>
          </w:pPr>
          <w:r>
            <w:rPr>
              <w:noProof/>
            </w:rPr>
            <w:drawing>
              <wp:inline distT="0" distB="0" distL="0" distR="0" wp14:anchorId="1AAC6B77" wp14:editId="63A37138">
                <wp:extent cx="962108" cy="356335"/>
                <wp:effectExtent l="0" t="0" r="0" b="571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6281" cy="391214"/>
                        </a:xfrm>
                        <a:prstGeom prst="rect">
                          <a:avLst/>
                        </a:prstGeom>
                      </pic:spPr>
                    </pic:pic>
                  </a:graphicData>
                </a:graphic>
              </wp:inline>
            </w:drawing>
          </w:r>
        </w:p>
      </w:tc>
      <w:tc>
        <w:tcPr>
          <w:tcW w:w="3856" w:type="dxa"/>
          <w:vMerge w:val="restart"/>
          <w:vAlign w:val="center"/>
        </w:tcPr>
        <w:p w:rsidR="0077299C" w:rsidRPr="004519EF" w:rsidRDefault="0077299C" w:rsidP="00603430">
          <w:pPr>
            <w:pStyle w:val="a4"/>
            <w:jc w:val="center"/>
            <w:rPr>
              <w:b/>
              <w:sz w:val="32"/>
              <w:szCs w:val="18"/>
            </w:rPr>
          </w:pPr>
          <w:r>
            <w:rPr>
              <w:rFonts w:hint="eastAsia"/>
              <w:b/>
              <w:sz w:val="32"/>
              <w:szCs w:val="18"/>
            </w:rPr>
            <w:t xml:space="preserve">Risk management </w:t>
          </w:r>
          <w:r>
            <w:rPr>
              <w:b/>
              <w:sz w:val="32"/>
              <w:szCs w:val="18"/>
            </w:rPr>
            <w:t>Plan</w:t>
          </w:r>
        </w:p>
      </w:tc>
      <w:tc>
        <w:tcPr>
          <w:tcW w:w="1560" w:type="dxa"/>
          <w:vAlign w:val="center"/>
        </w:tcPr>
        <w:p w:rsidR="0077299C" w:rsidRPr="000309BF" w:rsidRDefault="0077299C" w:rsidP="0080509E">
          <w:pPr>
            <w:pStyle w:val="a4"/>
            <w:jc w:val="center"/>
            <w:rPr>
              <w:sz w:val="18"/>
              <w:szCs w:val="18"/>
            </w:rPr>
          </w:pPr>
          <w:r w:rsidRPr="000309BF">
            <w:rPr>
              <w:rFonts w:hint="eastAsia"/>
              <w:sz w:val="18"/>
              <w:szCs w:val="18"/>
            </w:rPr>
            <w:t>Document No.</w:t>
          </w:r>
        </w:p>
      </w:tc>
      <w:tc>
        <w:tcPr>
          <w:tcW w:w="1275" w:type="dxa"/>
          <w:vAlign w:val="center"/>
        </w:tcPr>
        <w:p w:rsidR="0077299C" w:rsidRPr="006A2FB7" w:rsidRDefault="0077299C" w:rsidP="0080509E">
          <w:pPr>
            <w:pStyle w:val="a4"/>
            <w:jc w:val="center"/>
            <w:rPr>
              <w:sz w:val="18"/>
              <w:szCs w:val="18"/>
            </w:rPr>
          </w:pPr>
          <w:r>
            <w:rPr>
              <w:rFonts w:hint="eastAsia"/>
              <w:sz w:val="18"/>
              <w:szCs w:val="18"/>
            </w:rPr>
            <w:t>HRD-18-10</w:t>
          </w:r>
        </w:p>
      </w:tc>
    </w:tr>
    <w:tr w:rsidR="0077299C" w:rsidRPr="006A2FB7" w:rsidTr="009748D2">
      <w:trPr>
        <w:trHeight w:val="188"/>
      </w:trPr>
      <w:tc>
        <w:tcPr>
          <w:tcW w:w="1809" w:type="dxa"/>
          <w:vMerge/>
        </w:tcPr>
        <w:p w:rsidR="0077299C" w:rsidRPr="006A2FB7" w:rsidRDefault="0077299C" w:rsidP="0080509E">
          <w:pPr>
            <w:pStyle w:val="a4"/>
            <w:rPr>
              <w:sz w:val="18"/>
              <w:szCs w:val="18"/>
            </w:rPr>
          </w:pPr>
        </w:p>
      </w:tc>
      <w:tc>
        <w:tcPr>
          <w:tcW w:w="3856" w:type="dxa"/>
          <w:vMerge/>
        </w:tcPr>
        <w:p w:rsidR="0077299C" w:rsidRPr="006A2FB7" w:rsidRDefault="0077299C" w:rsidP="0080509E">
          <w:pPr>
            <w:pStyle w:val="a4"/>
            <w:rPr>
              <w:sz w:val="18"/>
              <w:szCs w:val="18"/>
            </w:rPr>
          </w:pPr>
        </w:p>
      </w:tc>
      <w:tc>
        <w:tcPr>
          <w:tcW w:w="1560" w:type="dxa"/>
          <w:vAlign w:val="center"/>
        </w:tcPr>
        <w:p w:rsidR="0077299C" w:rsidRPr="006A2FB7" w:rsidRDefault="0077299C" w:rsidP="0080509E">
          <w:pPr>
            <w:pStyle w:val="a4"/>
            <w:jc w:val="center"/>
            <w:rPr>
              <w:sz w:val="18"/>
              <w:szCs w:val="18"/>
            </w:rPr>
          </w:pPr>
          <w:r>
            <w:rPr>
              <w:rFonts w:hint="eastAsia"/>
              <w:sz w:val="18"/>
              <w:szCs w:val="18"/>
            </w:rPr>
            <w:t>Rev.</w:t>
          </w:r>
        </w:p>
      </w:tc>
      <w:tc>
        <w:tcPr>
          <w:tcW w:w="1275" w:type="dxa"/>
          <w:vAlign w:val="center"/>
        </w:tcPr>
        <w:p w:rsidR="0077299C" w:rsidRPr="006A2FB7" w:rsidRDefault="0077299C" w:rsidP="0080509E">
          <w:pPr>
            <w:pStyle w:val="a4"/>
            <w:jc w:val="center"/>
            <w:rPr>
              <w:sz w:val="18"/>
              <w:szCs w:val="18"/>
            </w:rPr>
          </w:pPr>
          <w:r>
            <w:rPr>
              <w:sz w:val="18"/>
              <w:szCs w:val="18"/>
            </w:rPr>
            <w:t>1</w:t>
          </w:r>
        </w:p>
      </w:tc>
    </w:tr>
    <w:tr w:rsidR="0077299C" w:rsidRPr="006A2FB7" w:rsidTr="009748D2">
      <w:trPr>
        <w:trHeight w:val="20"/>
      </w:trPr>
      <w:tc>
        <w:tcPr>
          <w:tcW w:w="1809" w:type="dxa"/>
          <w:vMerge/>
        </w:tcPr>
        <w:p w:rsidR="0077299C" w:rsidRPr="006A2FB7" w:rsidRDefault="0077299C" w:rsidP="0080509E">
          <w:pPr>
            <w:pStyle w:val="a4"/>
            <w:rPr>
              <w:sz w:val="18"/>
              <w:szCs w:val="18"/>
            </w:rPr>
          </w:pPr>
        </w:p>
      </w:tc>
      <w:tc>
        <w:tcPr>
          <w:tcW w:w="3856" w:type="dxa"/>
          <w:vMerge w:val="restart"/>
          <w:vAlign w:val="center"/>
        </w:tcPr>
        <w:p w:rsidR="0077299C" w:rsidRPr="006A2FB7" w:rsidRDefault="0077299C" w:rsidP="0080509E">
          <w:pPr>
            <w:pStyle w:val="a4"/>
            <w:jc w:val="center"/>
            <w:rPr>
              <w:b/>
              <w:sz w:val="24"/>
              <w:szCs w:val="18"/>
            </w:rPr>
          </w:pPr>
          <w:r w:rsidRPr="006A2FB7">
            <w:rPr>
              <w:rFonts w:hint="eastAsia"/>
              <w:b/>
              <w:sz w:val="24"/>
              <w:szCs w:val="18"/>
            </w:rPr>
            <w:t>MS-09</w:t>
          </w:r>
          <w:r>
            <w:rPr>
              <w:rFonts w:hint="eastAsia"/>
              <w:b/>
              <w:sz w:val="24"/>
              <w:szCs w:val="18"/>
            </w:rPr>
            <w:t xml:space="preserve"> </w:t>
          </w:r>
        </w:p>
      </w:tc>
      <w:tc>
        <w:tcPr>
          <w:tcW w:w="1560" w:type="dxa"/>
          <w:vAlign w:val="center"/>
        </w:tcPr>
        <w:p w:rsidR="0077299C" w:rsidRPr="006A2FB7" w:rsidRDefault="0077299C" w:rsidP="0080509E">
          <w:pPr>
            <w:pStyle w:val="a4"/>
            <w:jc w:val="center"/>
            <w:rPr>
              <w:sz w:val="18"/>
              <w:szCs w:val="18"/>
            </w:rPr>
          </w:pPr>
          <w:r>
            <w:rPr>
              <w:rFonts w:hint="eastAsia"/>
              <w:sz w:val="18"/>
              <w:szCs w:val="18"/>
            </w:rPr>
            <w:t>Rev. Date</w:t>
          </w:r>
        </w:p>
      </w:tc>
      <w:tc>
        <w:tcPr>
          <w:tcW w:w="1275" w:type="dxa"/>
          <w:vAlign w:val="center"/>
        </w:tcPr>
        <w:p w:rsidR="0077299C" w:rsidRPr="006A2FB7" w:rsidRDefault="0077299C" w:rsidP="0080509E">
          <w:pPr>
            <w:pStyle w:val="a4"/>
            <w:jc w:val="center"/>
            <w:rPr>
              <w:sz w:val="18"/>
              <w:szCs w:val="18"/>
            </w:rPr>
          </w:pPr>
          <w:r>
            <w:rPr>
              <w:rFonts w:hint="eastAsia"/>
              <w:sz w:val="18"/>
              <w:szCs w:val="18"/>
            </w:rPr>
            <w:t>2015.04</w:t>
          </w:r>
          <w:r w:rsidRPr="006A2FB7">
            <w:rPr>
              <w:rFonts w:hint="eastAsia"/>
              <w:sz w:val="18"/>
              <w:szCs w:val="18"/>
            </w:rPr>
            <w:t>.</w:t>
          </w:r>
          <w:r>
            <w:rPr>
              <w:rFonts w:hint="eastAsia"/>
              <w:sz w:val="18"/>
              <w:szCs w:val="18"/>
            </w:rPr>
            <w:t>01</w:t>
          </w:r>
        </w:p>
      </w:tc>
    </w:tr>
    <w:tr w:rsidR="0077299C" w:rsidRPr="006A2FB7" w:rsidTr="009748D2">
      <w:trPr>
        <w:trHeight w:val="20"/>
      </w:trPr>
      <w:tc>
        <w:tcPr>
          <w:tcW w:w="1809" w:type="dxa"/>
          <w:vMerge/>
        </w:tcPr>
        <w:p w:rsidR="0077299C" w:rsidRPr="006A2FB7" w:rsidRDefault="0077299C" w:rsidP="0080509E">
          <w:pPr>
            <w:pStyle w:val="a4"/>
            <w:rPr>
              <w:sz w:val="18"/>
              <w:szCs w:val="18"/>
            </w:rPr>
          </w:pPr>
        </w:p>
      </w:tc>
      <w:tc>
        <w:tcPr>
          <w:tcW w:w="3856" w:type="dxa"/>
          <w:vMerge/>
        </w:tcPr>
        <w:p w:rsidR="0077299C" w:rsidRPr="006A2FB7" w:rsidRDefault="0077299C" w:rsidP="0080509E">
          <w:pPr>
            <w:pStyle w:val="a4"/>
            <w:rPr>
              <w:sz w:val="18"/>
              <w:szCs w:val="18"/>
            </w:rPr>
          </w:pPr>
        </w:p>
      </w:tc>
      <w:tc>
        <w:tcPr>
          <w:tcW w:w="1560" w:type="dxa"/>
          <w:vAlign w:val="center"/>
        </w:tcPr>
        <w:p w:rsidR="0077299C" w:rsidRPr="006A2FB7" w:rsidRDefault="0077299C" w:rsidP="0080509E">
          <w:pPr>
            <w:pStyle w:val="a4"/>
            <w:jc w:val="center"/>
            <w:rPr>
              <w:sz w:val="18"/>
              <w:szCs w:val="18"/>
            </w:rPr>
          </w:pPr>
          <w:r w:rsidRPr="006A2FB7">
            <w:rPr>
              <w:rFonts w:hint="eastAsia"/>
              <w:sz w:val="18"/>
              <w:szCs w:val="18"/>
            </w:rPr>
            <w:t>Page</w:t>
          </w:r>
        </w:p>
      </w:tc>
      <w:tc>
        <w:tcPr>
          <w:tcW w:w="1275" w:type="dxa"/>
          <w:vAlign w:val="center"/>
        </w:tcPr>
        <w:p w:rsidR="0077299C" w:rsidRPr="006A2FB7" w:rsidRDefault="0077299C" w:rsidP="0080509E">
          <w:pPr>
            <w:pStyle w:val="a4"/>
            <w:jc w:val="center"/>
            <w:rPr>
              <w:sz w:val="18"/>
              <w:szCs w:val="18"/>
            </w:rPr>
          </w:pPr>
          <w:r w:rsidRPr="006A2FB7">
            <w:rPr>
              <w:b/>
              <w:bCs/>
              <w:sz w:val="18"/>
              <w:szCs w:val="18"/>
            </w:rPr>
            <w:fldChar w:fldCharType="begin"/>
          </w:r>
          <w:r w:rsidRPr="006A2FB7">
            <w:rPr>
              <w:b/>
              <w:bCs/>
              <w:sz w:val="18"/>
              <w:szCs w:val="18"/>
            </w:rPr>
            <w:instrText>PAGE  \* Arabic  \* MERGEFORMAT</w:instrText>
          </w:r>
          <w:r w:rsidRPr="006A2FB7">
            <w:rPr>
              <w:b/>
              <w:bCs/>
              <w:sz w:val="18"/>
              <w:szCs w:val="18"/>
            </w:rPr>
            <w:fldChar w:fldCharType="separate"/>
          </w:r>
          <w:r w:rsidRPr="000309BF">
            <w:rPr>
              <w:b/>
              <w:bCs/>
              <w:noProof/>
              <w:sz w:val="18"/>
              <w:szCs w:val="18"/>
              <w:lang w:val="ko-KR"/>
            </w:rPr>
            <w:t>1</w:t>
          </w:r>
          <w:r w:rsidRPr="006A2FB7">
            <w:rPr>
              <w:b/>
              <w:bCs/>
              <w:sz w:val="18"/>
              <w:szCs w:val="18"/>
            </w:rPr>
            <w:fldChar w:fldCharType="end"/>
          </w:r>
          <w:r w:rsidRPr="006A2FB7">
            <w:rPr>
              <w:sz w:val="18"/>
              <w:szCs w:val="18"/>
              <w:lang w:val="ko-KR"/>
            </w:rPr>
            <w:t xml:space="preserve"> / </w:t>
          </w:r>
          <w:r w:rsidRPr="006A2FB7">
            <w:rPr>
              <w:b/>
              <w:bCs/>
              <w:sz w:val="18"/>
              <w:szCs w:val="18"/>
            </w:rPr>
            <w:fldChar w:fldCharType="begin"/>
          </w:r>
          <w:r w:rsidRPr="006A2FB7">
            <w:rPr>
              <w:b/>
              <w:bCs/>
              <w:sz w:val="18"/>
              <w:szCs w:val="18"/>
            </w:rPr>
            <w:instrText>NUMPAGES  \* Arabic  \* MERGEFORMAT</w:instrText>
          </w:r>
          <w:r w:rsidRPr="006A2FB7">
            <w:rPr>
              <w:b/>
              <w:bCs/>
              <w:sz w:val="18"/>
              <w:szCs w:val="18"/>
            </w:rPr>
            <w:fldChar w:fldCharType="separate"/>
          </w:r>
          <w:r w:rsidRPr="000A7808">
            <w:rPr>
              <w:b/>
              <w:bCs/>
              <w:noProof/>
              <w:sz w:val="18"/>
              <w:szCs w:val="18"/>
              <w:lang w:val="ko-KR"/>
            </w:rPr>
            <w:t>1</w:t>
          </w:r>
          <w:r w:rsidRPr="006A2FB7">
            <w:rPr>
              <w:b/>
              <w:bCs/>
              <w:sz w:val="18"/>
              <w:szCs w:val="18"/>
            </w:rPr>
            <w:fldChar w:fldCharType="end"/>
          </w:r>
        </w:p>
      </w:tc>
    </w:tr>
  </w:tbl>
  <w:p w:rsidR="0077299C" w:rsidRPr="0080509E" w:rsidRDefault="0077299C" w:rsidP="0080509E">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01096"/>
    <w:multiLevelType w:val="multilevel"/>
    <w:tmpl w:val="F656F72E"/>
    <w:lvl w:ilvl="0">
      <w:start w:val="1"/>
      <w:numFmt w:val="decimal"/>
      <w:pStyle w:val="1"/>
      <w:lvlText w:val="%1"/>
      <w:lvlJc w:val="left"/>
      <w:pPr>
        <w:ind w:left="680" w:hanging="680"/>
      </w:pPr>
      <w:rPr>
        <w:rFonts w:hint="eastAsia"/>
        <w:b/>
      </w:rPr>
    </w:lvl>
    <w:lvl w:ilvl="1">
      <w:start w:val="1"/>
      <w:numFmt w:val="decimal"/>
      <w:pStyle w:val="2"/>
      <w:isLgl/>
      <w:lvlText w:val="%1.%2"/>
      <w:lvlJc w:val="left"/>
      <w:pPr>
        <w:ind w:left="1106" w:hanging="680"/>
      </w:pPr>
      <w:rPr>
        <w:rFonts w:hint="default"/>
      </w:rPr>
    </w:lvl>
    <w:lvl w:ilvl="2">
      <w:start w:val="1"/>
      <w:numFmt w:val="decimal"/>
      <w:pStyle w:val="3"/>
      <w:isLgl/>
      <w:lvlText w:val="%1.%2.%3"/>
      <w:lvlJc w:val="left"/>
      <w:pPr>
        <w:ind w:left="1957" w:hanging="68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3120" w:hanging="851"/>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2200" w:hanging="180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1" w15:restartNumberingAfterBreak="0">
    <w:nsid w:val="09147C04"/>
    <w:multiLevelType w:val="multilevel"/>
    <w:tmpl w:val="414C5CB2"/>
    <w:lvl w:ilvl="0">
      <w:start w:val="1"/>
      <w:numFmt w:val="decimal"/>
      <w:lvlText w:val="%1."/>
      <w:lvlJc w:val="left"/>
      <w:pPr>
        <w:ind w:left="360" w:hanging="360"/>
      </w:pPr>
    </w:lvl>
    <w:lvl w:ilvl="1">
      <w:start w:val="1"/>
      <w:numFmt w:val="ganada"/>
      <w:lvlText w:val="%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 w15:restartNumberingAfterBreak="0">
    <w:nsid w:val="0AFF1041"/>
    <w:multiLevelType w:val="multilevel"/>
    <w:tmpl w:val="D37E1D40"/>
    <w:lvl w:ilvl="0">
      <w:numFmt w:val="decimal"/>
      <w:pStyle w:val="-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4482" w:hanging="1080"/>
      </w:pPr>
      <w:rPr>
        <w:rFonts w:hint="default"/>
      </w:rPr>
    </w:lvl>
    <w:lvl w:ilvl="4">
      <w:start w:val="1"/>
      <w:numFmt w:val="decimal"/>
      <w:isLgl/>
      <w:lvlText w:val="%1.%2.%3.%4.%5"/>
      <w:lvlJc w:val="left"/>
      <w:pPr>
        <w:ind w:left="5976" w:hanging="1440"/>
      </w:pPr>
      <w:rPr>
        <w:rFonts w:hint="default"/>
      </w:rPr>
    </w:lvl>
    <w:lvl w:ilvl="5">
      <w:start w:val="1"/>
      <w:numFmt w:val="decimal"/>
      <w:isLgl/>
      <w:lvlText w:val="%1.%2.%3.%4.%5.%6"/>
      <w:lvlJc w:val="left"/>
      <w:pPr>
        <w:ind w:left="7110" w:hanging="1440"/>
      </w:pPr>
      <w:rPr>
        <w:rFonts w:hint="default"/>
      </w:rPr>
    </w:lvl>
    <w:lvl w:ilvl="6">
      <w:start w:val="1"/>
      <w:numFmt w:val="decimal"/>
      <w:isLgl/>
      <w:lvlText w:val="%1.%2.%3.%4.%5.%6.%7"/>
      <w:lvlJc w:val="left"/>
      <w:pPr>
        <w:ind w:left="8604" w:hanging="1800"/>
      </w:pPr>
      <w:rPr>
        <w:rFonts w:hint="default"/>
      </w:rPr>
    </w:lvl>
    <w:lvl w:ilvl="7">
      <w:start w:val="1"/>
      <w:numFmt w:val="decimal"/>
      <w:isLgl/>
      <w:lvlText w:val="%1.%2.%3.%4.%5.%6.%7.%8"/>
      <w:lvlJc w:val="left"/>
      <w:pPr>
        <w:ind w:left="9738" w:hanging="1800"/>
      </w:pPr>
      <w:rPr>
        <w:rFonts w:hint="default"/>
      </w:rPr>
    </w:lvl>
    <w:lvl w:ilvl="8">
      <w:start w:val="1"/>
      <w:numFmt w:val="decimal"/>
      <w:isLgl/>
      <w:lvlText w:val="%1.%2.%3.%4.%5.%6.%7.%8.%9"/>
      <w:lvlJc w:val="left"/>
      <w:pPr>
        <w:ind w:left="11232" w:hanging="2160"/>
      </w:pPr>
      <w:rPr>
        <w:rFonts w:hint="default"/>
      </w:rPr>
    </w:lvl>
  </w:abstractNum>
  <w:abstractNum w:abstractNumId="3" w15:restartNumberingAfterBreak="0">
    <w:nsid w:val="10D575F4"/>
    <w:multiLevelType w:val="hybridMultilevel"/>
    <w:tmpl w:val="84FC3812"/>
    <w:lvl w:ilvl="0" w:tplc="0BBEE302">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155245C"/>
    <w:multiLevelType w:val="hybridMultilevel"/>
    <w:tmpl w:val="279CEFC4"/>
    <w:lvl w:ilvl="0" w:tplc="F3583F34">
      <w:start w:val="4"/>
      <w:numFmt w:val="bullet"/>
      <w:lvlText w:val="-"/>
      <w:lvlJc w:val="left"/>
      <w:pPr>
        <w:ind w:left="465" w:hanging="360"/>
      </w:pPr>
      <w:rPr>
        <w:rFonts w:ascii="Arial" w:eastAsia="맑은 고딕" w:hAnsi="Arial" w:cs="Arial"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5" w15:restartNumberingAfterBreak="0">
    <w:nsid w:val="16DB1458"/>
    <w:multiLevelType w:val="hybridMultilevel"/>
    <w:tmpl w:val="3ECED6D4"/>
    <w:lvl w:ilvl="0" w:tplc="D7D6A9A2">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6" w15:restartNumberingAfterBreak="0">
    <w:nsid w:val="2829751B"/>
    <w:multiLevelType w:val="multilevel"/>
    <w:tmpl w:val="3BB28108"/>
    <w:lvl w:ilvl="0">
      <w:start w:val="1"/>
      <w:numFmt w:val="decimal"/>
      <w:lvlText w:val="%1."/>
      <w:lvlJc w:val="left"/>
      <w:pPr>
        <w:ind w:left="76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85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55" w:hanging="1080"/>
      </w:pPr>
      <w:rPr>
        <w:rFonts w:hint="default"/>
      </w:rPr>
    </w:lvl>
    <w:lvl w:ilvl="6">
      <w:start w:val="1"/>
      <w:numFmt w:val="decimal"/>
      <w:isLgl/>
      <w:lvlText w:val="%1.%2.%3.%4.%5.%6.%7"/>
      <w:lvlJc w:val="left"/>
      <w:pPr>
        <w:ind w:left="4210" w:hanging="1440"/>
      </w:pPr>
      <w:rPr>
        <w:rFonts w:hint="default"/>
      </w:rPr>
    </w:lvl>
    <w:lvl w:ilvl="7">
      <w:start w:val="1"/>
      <w:numFmt w:val="decimal"/>
      <w:isLgl/>
      <w:lvlText w:val="%1.%2.%3.%4.%5.%6.%7.%8"/>
      <w:lvlJc w:val="left"/>
      <w:pPr>
        <w:ind w:left="4605" w:hanging="1440"/>
      </w:pPr>
      <w:rPr>
        <w:rFonts w:hint="default"/>
      </w:rPr>
    </w:lvl>
    <w:lvl w:ilvl="8">
      <w:start w:val="1"/>
      <w:numFmt w:val="decimal"/>
      <w:isLgl/>
      <w:lvlText w:val="%1.%2.%3.%4.%5.%6.%7.%8.%9"/>
      <w:lvlJc w:val="left"/>
      <w:pPr>
        <w:ind w:left="5360" w:hanging="1800"/>
      </w:pPr>
      <w:rPr>
        <w:rFonts w:hint="default"/>
      </w:rPr>
    </w:lvl>
  </w:abstractNum>
  <w:abstractNum w:abstractNumId="7" w15:restartNumberingAfterBreak="0">
    <w:nsid w:val="2A6D5D32"/>
    <w:multiLevelType w:val="hybridMultilevel"/>
    <w:tmpl w:val="F274EFD0"/>
    <w:lvl w:ilvl="0" w:tplc="6AF833C8">
      <w:start w:val="1"/>
      <w:numFmt w:val="lowerLetter"/>
      <w:lvlText w:val="%1)"/>
      <w:lvlJc w:val="left"/>
      <w:pPr>
        <w:ind w:left="1778" w:hanging="360"/>
      </w:pPr>
      <w:rPr>
        <w:rFonts w:hint="default"/>
      </w:rPr>
    </w:lvl>
    <w:lvl w:ilvl="1" w:tplc="04090019">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8" w15:restartNumberingAfterBreak="0">
    <w:nsid w:val="2E1221D7"/>
    <w:multiLevelType w:val="hybridMultilevel"/>
    <w:tmpl w:val="B72EE916"/>
    <w:lvl w:ilvl="0" w:tplc="98FC8C2A">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9" w15:restartNumberingAfterBreak="0">
    <w:nsid w:val="30753885"/>
    <w:multiLevelType w:val="hybridMultilevel"/>
    <w:tmpl w:val="EFC8920A"/>
    <w:lvl w:ilvl="0" w:tplc="D9AC5F82">
      <w:start w:val="1"/>
      <w:numFmt w:val="decimal"/>
      <w:lvlText w:val="%1)"/>
      <w:lvlJc w:val="left"/>
      <w:pPr>
        <w:ind w:left="800" w:hanging="400"/>
      </w:pPr>
      <w:rPr>
        <w:rFonts w:ascii="Arial" w:hAnsi="Arial" w:cs="Arial"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1327D0E"/>
    <w:multiLevelType w:val="hybridMultilevel"/>
    <w:tmpl w:val="C0700276"/>
    <w:lvl w:ilvl="0" w:tplc="E0F26276">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1" w15:restartNumberingAfterBreak="0">
    <w:nsid w:val="332C6F2C"/>
    <w:multiLevelType w:val="hybridMultilevel"/>
    <w:tmpl w:val="5576152A"/>
    <w:lvl w:ilvl="0" w:tplc="C7686850">
      <w:numFmt w:val="bullet"/>
      <w:lvlText w:val="-"/>
      <w:lvlJc w:val="left"/>
      <w:pPr>
        <w:ind w:left="760" w:hanging="360"/>
      </w:pPr>
      <w:rPr>
        <w:rFonts w:ascii="Arial" w:eastAsiaTheme="maj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4AD220A"/>
    <w:multiLevelType w:val="hybridMultilevel"/>
    <w:tmpl w:val="1C42720E"/>
    <w:lvl w:ilvl="0" w:tplc="D1CC2F62">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3" w15:restartNumberingAfterBreak="0">
    <w:nsid w:val="3D3568A1"/>
    <w:multiLevelType w:val="hybridMultilevel"/>
    <w:tmpl w:val="B8BEC738"/>
    <w:lvl w:ilvl="0" w:tplc="3D2AE1B4">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4" w15:restartNumberingAfterBreak="0">
    <w:nsid w:val="3F0012FA"/>
    <w:multiLevelType w:val="hybridMultilevel"/>
    <w:tmpl w:val="7494C360"/>
    <w:lvl w:ilvl="0" w:tplc="68DC5222">
      <w:start w:val="1"/>
      <w:numFmt w:val="bullet"/>
      <w:lvlText w:val="-"/>
      <w:lvlJc w:val="left"/>
      <w:pPr>
        <w:ind w:left="2628" w:hanging="360"/>
      </w:pPr>
      <w:rPr>
        <w:rFonts w:ascii="맑은 고딕" w:eastAsia="맑은 고딕" w:hAnsi="맑은 고딕" w:cstheme="minorBidi" w:hint="eastAsia"/>
      </w:rPr>
    </w:lvl>
    <w:lvl w:ilvl="1" w:tplc="04090009">
      <w:start w:val="1"/>
      <w:numFmt w:val="bullet"/>
      <w:lvlText w:val=""/>
      <w:lvlJc w:val="left"/>
      <w:pPr>
        <w:ind w:left="2578" w:hanging="400"/>
      </w:pPr>
      <w:rPr>
        <w:rFonts w:ascii="Wingdings" w:hAnsi="Wingdings" w:hint="default"/>
      </w:rPr>
    </w:lvl>
    <w:lvl w:ilvl="2" w:tplc="04090005">
      <w:start w:val="1"/>
      <w:numFmt w:val="bullet"/>
      <w:lvlText w:val=""/>
      <w:lvlJc w:val="left"/>
      <w:pPr>
        <w:ind w:left="2978" w:hanging="400"/>
      </w:pPr>
      <w:rPr>
        <w:rFonts w:ascii="Wingdings" w:hAnsi="Wingdings" w:hint="default"/>
      </w:rPr>
    </w:lvl>
    <w:lvl w:ilvl="3" w:tplc="04090001" w:tentative="1">
      <w:start w:val="1"/>
      <w:numFmt w:val="bullet"/>
      <w:lvlText w:val=""/>
      <w:lvlJc w:val="left"/>
      <w:pPr>
        <w:ind w:left="3378" w:hanging="400"/>
      </w:pPr>
      <w:rPr>
        <w:rFonts w:ascii="Wingdings" w:hAnsi="Wingdings" w:hint="default"/>
      </w:rPr>
    </w:lvl>
    <w:lvl w:ilvl="4" w:tplc="04090003" w:tentative="1">
      <w:start w:val="1"/>
      <w:numFmt w:val="bullet"/>
      <w:lvlText w:val=""/>
      <w:lvlJc w:val="left"/>
      <w:pPr>
        <w:ind w:left="3778" w:hanging="400"/>
      </w:pPr>
      <w:rPr>
        <w:rFonts w:ascii="Wingdings" w:hAnsi="Wingdings" w:hint="default"/>
      </w:rPr>
    </w:lvl>
    <w:lvl w:ilvl="5" w:tplc="04090005" w:tentative="1">
      <w:start w:val="1"/>
      <w:numFmt w:val="bullet"/>
      <w:lvlText w:val=""/>
      <w:lvlJc w:val="left"/>
      <w:pPr>
        <w:ind w:left="4178" w:hanging="400"/>
      </w:pPr>
      <w:rPr>
        <w:rFonts w:ascii="Wingdings" w:hAnsi="Wingdings" w:hint="default"/>
      </w:rPr>
    </w:lvl>
    <w:lvl w:ilvl="6" w:tplc="04090001" w:tentative="1">
      <w:start w:val="1"/>
      <w:numFmt w:val="bullet"/>
      <w:lvlText w:val=""/>
      <w:lvlJc w:val="left"/>
      <w:pPr>
        <w:ind w:left="4578" w:hanging="400"/>
      </w:pPr>
      <w:rPr>
        <w:rFonts w:ascii="Wingdings" w:hAnsi="Wingdings" w:hint="default"/>
      </w:rPr>
    </w:lvl>
    <w:lvl w:ilvl="7" w:tplc="04090003" w:tentative="1">
      <w:start w:val="1"/>
      <w:numFmt w:val="bullet"/>
      <w:lvlText w:val=""/>
      <w:lvlJc w:val="left"/>
      <w:pPr>
        <w:ind w:left="4978" w:hanging="400"/>
      </w:pPr>
      <w:rPr>
        <w:rFonts w:ascii="Wingdings" w:hAnsi="Wingdings" w:hint="default"/>
      </w:rPr>
    </w:lvl>
    <w:lvl w:ilvl="8" w:tplc="04090005" w:tentative="1">
      <w:start w:val="1"/>
      <w:numFmt w:val="bullet"/>
      <w:lvlText w:val=""/>
      <w:lvlJc w:val="left"/>
      <w:pPr>
        <w:ind w:left="5378" w:hanging="400"/>
      </w:pPr>
      <w:rPr>
        <w:rFonts w:ascii="Wingdings" w:hAnsi="Wingdings" w:hint="default"/>
      </w:rPr>
    </w:lvl>
  </w:abstractNum>
  <w:abstractNum w:abstractNumId="15" w15:restartNumberingAfterBreak="0">
    <w:nsid w:val="40F12446"/>
    <w:multiLevelType w:val="hybridMultilevel"/>
    <w:tmpl w:val="C2805F9E"/>
    <w:lvl w:ilvl="0" w:tplc="3B1858D8">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6" w15:restartNumberingAfterBreak="0">
    <w:nsid w:val="420F020F"/>
    <w:multiLevelType w:val="hybridMultilevel"/>
    <w:tmpl w:val="0980E9C0"/>
    <w:lvl w:ilvl="0" w:tplc="BC023EBC">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7" w15:restartNumberingAfterBreak="0">
    <w:nsid w:val="42352436"/>
    <w:multiLevelType w:val="hybridMultilevel"/>
    <w:tmpl w:val="878EE9C8"/>
    <w:lvl w:ilvl="0" w:tplc="AAD8D1C8">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8" w15:restartNumberingAfterBreak="0">
    <w:nsid w:val="432D644D"/>
    <w:multiLevelType w:val="hybridMultilevel"/>
    <w:tmpl w:val="E0CECC22"/>
    <w:lvl w:ilvl="0" w:tplc="11509FCC">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9" w15:restartNumberingAfterBreak="0">
    <w:nsid w:val="48757E2F"/>
    <w:multiLevelType w:val="hybridMultilevel"/>
    <w:tmpl w:val="C66A44EA"/>
    <w:lvl w:ilvl="0" w:tplc="B01EE2F0">
      <w:start w:val="1"/>
      <w:numFmt w:val="lowerLetter"/>
      <w:lvlText w:val="%1)"/>
      <w:lvlJc w:val="left"/>
      <w:pPr>
        <w:ind w:left="1778" w:hanging="360"/>
      </w:pPr>
      <w:rPr>
        <w:rFonts w:hint="eastAsia"/>
      </w:rPr>
    </w:lvl>
    <w:lvl w:ilvl="1" w:tplc="04090019">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20" w15:restartNumberingAfterBreak="0">
    <w:nsid w:val="4A9C11F9"/>
    <w:multiLevelType w:val="hybridMultilevel"/>
    <w:tmpl w:val="DCCC08D6"/>
    <w:lvl w:ilvl="0" w:tplc="13BEBD04">
      <w:start w:val="1"/>
      <w:numFmt w:val="lowerLetter"/>
      <w:lvlText w:val="%1)"/>
      <w:lvlJc w:val="left"/>
      <w:pPr>
        <w:ind w:left="1778" w:hanging="360"/>
      </w:pPr>
      <w:rPr>
        <w:rFonts w:hint="eastAsia"/>
      </w:rPr>
    </w:lvl>
    <w:lvl w:ilvl="1" w:tplc="04090019" w:tentative="1">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21" w15:restartNumberingAfterBreak="0">
    <w:nsid w:val="4CBC7E1D"/>
    <w:multiLevelType w:val="hybridMultilevel"/>
    <w:tmpl w:val="59B849F0"/>
    <w:lvl w:ilvl="0" w:tplc="D586260E">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2" w15:restartNumberingAfterBreak="0">
    <w:nsid w:val="54E21A3A"/>
    <w:multiLevelType w:val="hybridMultilevel"/>
    <w:tmpl w:val="8C6EF7F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5862F5B"/>
    <w:multiLevelType w:val="hybridMultilevel"/>
    <w:tmpl w:val="30C8CD70"/>
    <w:lvl w:ilvl="0" w:tplc="25F8147C">
      <w:start w:val="1"/>
      <w:numFmt w:val="lowerLetter"/>
      <w:lvlText w:val="%1)"/>
      <w:lvlJc w:val="left"/>
      <w:pPr>
        <w:ind w:left="1778" w:hanging="360"/>
      </w:pPr>
      <w:rPr>
        <w:rFonts w:hint="eastAsia"/>
      </w:rPr>
    </w:lvl>
    <w:lvl w:ilvl="1" w:tplc="04090019" w:tentative="1">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24" w15:restartNumberingAfterBreak="0">
    <w:nsid w:val="590274FB"/>
    <w:multiLevelType w:val="hybridMultilevel"/>
    <w:tmpl w:val="CE729EEE"/>
    <w:lvl w:ilvl="0" w:tplc="FD0A146C">
      <w:start w:val="1"/>
      <w:numFmt w:val="decimalEnclosedCircle"/>
      <w:lvlText w:val="%1"/>
      <w:lvlJc w:val="left"/>
      <w:pPr>
        <w:ind w:left="360" w:hanging="360"/>
      </w:pPr>
      <w:rPr>
        <w:rFonts w:ascii="맑은 고딕" w:eastAsia="맑은 고딕" w:hAnsi="맑은 고딕" w:cs="맑은 고딕"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59085F97"/>
    <w:multiLevelType w:val="hybridMultilevel"/>
    <w:tmpl w:val="EC62FFC4"/>
    <w:lvl w:ilvl="0" w:tplc="9C28471E">
      <w:start w:val="1"/>
      <w:numFmt w:val="bullet"/>
      <w:lvlText w:val="-"/>
      <w:lvlJc w:val="left"/>
      <w:pPr>
        <w:ind w:left="684" w:hanging="400"/>
      </w:pPr>
      <w:rPr>
        <w:rFonts w:ascii="Times New Roman" w:eastAsia="굴림"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26" w15:restartNumberingAfterBreak="0">
    <w:nsid w:val="6079406E"/>
    <w:multiLevelType w:val="hybridMultilevel"/>
    <w:tmpl w:val="3A10E9F4"/>
    <w:lvl w:ilvl="0" w:tplc="C45E0184">
      <w:start w:val="1"/>
      <w:numFmt w:val="decimal"/>
      <w:lvlText w:val="%1)"/>
      <w:lvlJc w:val="left"/>
      <w:pPr>
        <w:ind w:left="360" w:hanging="360"/>
      </w:pPr>
      <w:rPr>
        <w:b/>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27" w15:restartNumberingAfterBreak="0">
    <w:nsid w:val="66DD048F"/>
    <w:multiLevelType w:val="hybridMultilevel"/>
    <w:tmpl w:val="4908190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6A773375"/>
    <w:multiLevelType w:val="hybridMultilevel"/>
    <w:tmpl w:val="5B5A17BC"/>
    <w:lvl w:ilvl="0" w:tplc="27AEC7D2">
      <w:start w:val="1"/>
      <w:numFmt w:val="lowerLetter"/>
      <w:lvlText w:val="%1)"/>
      <w:lvlJc w:val="left"/>
      <w:pPr>
        <w:ind w:left="1778" w:hanging="360"/>
      </w:pPr>
      <w:rPr>
        <w:rFonts w:hint="eastAsia"/>
      </w:rPr>
    </w:lvl>
    <w:lvl w:ilvl="1" w:tplc="04090019" w:tentative="1">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29" w15:restartNumberingAfterBreak="0">
    <w:nsid w:val="6A906026"/>
    <w:multiLevelType w:val="hybridMultilevel"/>
    <w:tmpl w:val="98E6271A"/>
    <w:lvl w:ilvl="0" w:tplc="6750C030">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30" w15:restartNumberingAfterBreak="0">
    <w:nsid w:val="6B113787"/>
    <w:multiLevelType w:val="hybridMultilevel"/>
    <w:tmpl w:val="897835FC"/>
    <w:lvl w:ilvl="0" w:tplc="0409000F">
      <w:start w:val="1"/>
      <w:numFmt w:val="decimal"/>
      <w:lvlText w:val="%1."/>
      <w:lvlJc w:val="left"/>
      <w:pPr>
        <w:ind w:left="2757" w:hanging="400"/>
      </w:pPr>
    </w:lvl>
    <w:lvl w:ilvl="1" w:tplc="04090019" w:tentative="1">
      <w:start w:val="1"/>
      <w:numFmt w:val="upperLetter"/>
      <w:lvlText w:val="%2."/>
      <w:lvlJc w:val="left"/>
      <w:pPr>
        <w:ind w:left="3157" w:hanging="400"/>
      </w:pPr>
    </w:lvl>
    <w:lvl w:ilvl="2" w:tplc="0409001B" w:tentative="1">
      <w:start w:val="1"/>
      <w:numFmt w:val="lowerRoman"/>
      <w:lvlText w:val="%3."/>
      <w:lvlJc w:val="right"/>
      <w:pPr>
        <w:ind w:left="3557" w:hanging="400"/>
      </w:pPr>
    </w:lvl>
    <w:lvl w:ilvl="3" w:tplc="0409000F" w:tentative="1">
      <w:start w:val="1"/>
      <w:numFmt w:val="decimal"/>
      <w:lvlText w:val="%4."/>
      <w:lvlJc w:val="left"/>
      <w:pPr>
        <w:ind w:left="3957" w:hanging="400"/>
      </w:pPr>
    </w:lvl>
    <w:lvl w:ilvl="4" w:tplc="04090019" w:tentative="1">
      <w:start w:val="1"/>
      <w:numFmt w:val="upperLetter"/>
      <w:lvlText w:val="%5."/>
      <w:lvlJc w:val="left"/>
      <w:pPr>
        <w:ind w:left="4357" w:hanging="400"/>
      </w:pPr>
    </w:lvl>
    <w:lvl w:ilvl="5" w:tplc="0409001B" w:tentative="1">
      <w:start w:val="1"/>
      <w:numFmt w:val="lowerRoman"/>
      <w:lvlText w:val="%6."/>
      <w:lvlJc w:val="right"/>
      <w:pPr>
        <w:ind w:left="4757" w:hanging="400"/>
      </w:pPr>
    </w:lvl>
    <w:lvl w:ilvl="6" w:tplc="0409000F" w:tentative="1">
      <w:start w:val="1"/>
      <w:numFmt w:val="decimal"/>
      <w:lvlText w:val="%7."/>
      <w:lvlJc w:val="left"/>
      <w:pPr>
        <w:ind w:left="5157" w:hanging="400"/>
      </w:pPr>
    </w:lvl>
    <w:lvl w:ilvl="7" w:tplc="04090019" w:tentative="1">
      <w:start w:val="1"/>
      <w:numFmt w:val="upperLetter"/>
      <w:lvlText w:val="%8."/>
      <w:lvlJc w:val="left"/>
      <w:pPr>
        <w:ind w:left="5557" w:hanging="400"/>
      </w:pPr>
    </w:lvl>
    <w:lvl w:ilvl="8" w:tplc="0409001B" w:tentative="1">
      <w:start w:val="1"/>
      <w:numFmt w:val="lowerRoman"/>
      <w:lvlText w:val="%9."/>
      <w:lvlJc w:val="right"/>
      <w:pPr>
        <w:ind w:left="5957" w:hanging="400"/>
      </w:pPr>
    </w:lvl>
  </w:abstractNum>
  <w:abstractNum w:abstractNumId="31" w15:restartNumberingAfterBreak="0">
    <w:nsid w:val="6E1734A6"/>
    <w:multiLevelType w:val="hybridMultilevel"/>
    <w:tmpl w:val="6D466FA0"/>
    <w:lvl w:ilvl="0" w:tplc="3D2AE1B4">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32" w15:restartNumberingAfterBreak="0">
    <w:nsid w:val="6EE0557F"/>
    <w:multiLevelType w:val="hybridMultilevel"/>
    <w:tmpl w:val="3F54F97A"/>
    <w:lvl w:ilvl="0" w:tplc="E1EA851E">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33" w15:restartNumberingAfterBreak="0">
    <w:nsid w:val="710D4D1B"/>
    <w:multiLevelType w:val="hybridMultilevel"/>
    <w:tmpl w:val="EFFC4C46"/>
    <w:lvl w:ilvl="0" w:tplc="B052BE1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4" w15:restartNumberingAfterBreak="0">
    <w:nsid w:val="724B060D"/>
    <w:multiLevelType w:val="hybridMultilevel"/>
    <w:tmpl w:val="0332DEC4"/>
    <w:lvl w:ilvl="0" w:tplc="1570C018">
      <w:start w:val="1"/>
      <w:numFmt w:val="decimalEnclosedCircle"/>
      <w:lvlText w:val="%1"/>
      <w:lvlJc w:val="left"/>
      <w:pPr>
        <w:ind w:left="501" w:hanging="360"/>
      </w:pPr>
      <w:rPr>
        <w:rFonts w:asciiTheme="minorEastAsia" w:hAnsiTheme="minorEastAsia" w:cs="Times New Roman" w:hint="default"/>
      </w:rPr>
    </w:lvl>
    <w:lvl w:ilvl="1" w:tplc="04090019">
      <w:start w:val="1"/>
      <w:numFmt w:val="upperLetter"/>
      <w:lvlText w:val="%2."/>
      <w:lvlJc w:val="left"/>
      <w:pPr>
        <w:ind w:left="941" w:hanging="400"/>
      </w:pPr>
    </w:lvl>
    <w:lvl w:ilvl="2" w:tplc="0409001B">
      <w:start w:val="1"/>
      <w:numFmt w:val="lowerRoman"/>
      <w:lvlText w:val="%3."/>
      <w:lvlJc w:val="right"/>
      <w:pPr>
        <w:ind w:left="1341" w:hanging="400"/>
      </w:pPr>
    </w:lvl>
    <w:lvl w:ilvl="3" w:tplc="0409000F">
      <w:start w:val="1"/>
      <w:numFmt w:val="decimal"/>
      <w:lvlText w:val="%4."/>
      <w:lvlJc w:val="left"/>
      <w:pPr>
        <w:ind w:left="1741" w:hanging="400"/>
      </w:pPr>
    </w:lvl>
    <w:lvl w:ilvl="4" w:tplc="04090019">
      <w:start w:val="1"/>
      <w:numFmt w:val="upperLetter"/>
      <w:lvlText w:val="%5."/>
      <w:lvlJc w:val="left"/>
      <w:pPr>
        <w:ind w:left="2141" w:hanging="400"/>
      </w:pPr>
    </w:lvl>
    <w:lvl w:ilvl="5" w:tplc="0409001B">
      <w:start w:val="1"/>
      <w:numFmt w:val="lowerRoman"/>
      <w:lvlText w:val="%6."/>
      <w:lvlJc w:val="right"/>
      <w:pPr>
        <w:ind w:left="2541" w:hanging="400"/>
      </w:pPr>
    </w:lvl>
    <w:lvl w:ilvl="6" w:tplc="0409000F">
      <w:start w:val="1"/>
      <w:numFmt w:val="decimal"/>
      <w:lvlText w:val="%7."/>
      <w:lvlJc w:val="left"/>
      <w:pPr>
        <w:ind w:left="2941" w:hanging="400"/>
      </w:pPr>
    </w:lvl>
    <w:lvl w:ilvl="7" w:tplc="04090019">
      <w:start w:val="1"/>
      <w:numFmt w:val="upperLetter"/>
      <w:lvlText w:val="%8."/>
      <w:lvlJc w:val="left"/>
      <w:pPr>
        <w:ind w:left="3341" w:hanging="400"/>
      </w:pPr>
    </w:lvl>
    <w:lvl w:ilvl="8" w:tplc="0409001B">
      <w:start w:val="1"/>
      <w:numFmt w:val="lowerRoman"/>
      <w:lvlText w:val="%9."/>
      <w:lvlJc w:val="right"/>
      <w:pPr>
        <w:ind w:left="3741" w:hanging="400"/>
      </w:pPr>
    </w:lvl>
  </w:abstractNum>
  <w:abstractNum w:abstractNumId="35" w15:restartNumberingAfterBreak="0">
    <w:nsid w:val="725A2BA4"/>
    <w:multiLevelType w:val="hybridMultilevel"/>
    <w:tmpl w:val="29089902"/>
    <w:lvl w:ilvl="0" w:tplc="8692F3E4">
      <w:numFmt w:val="bullet"/>
      <w:lvlText w:val="-"/>
      <w:lvlJc w:val="left"/>
      <w:pPr>
        <w:ind w:left="760" w:hanging="360"/>
      </w:pPr>
      <w:rPr>
        <w:rFonts w:ascii="Arial" w:eastAsiaTheme="maj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74D866A3"/>
    <w:multiLevelType w:val="hybridMultilevel"/>
    <w:tmpl w:val="DA2685A0"/>
    <w:lvl w:ilvl="0" w:tplc="D9AC5F8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820CA0"/>
    <w:multiLevelType w:val="hybridMultilevel"/>
    <w:tmpl w:val="79B4744A"/>
    <w:lvl w:ilvl="0" w:tplc="04090001">
      <w:start w:val="1"/>
      <w:numFmt w:val="bullet"/>
      <w:lvlText w:val=""/>
      <w:lvlJc w:val="left"/>
      <w:pPr>
        <w:tabs>
          <w:tab w:val="num" w:pos="1251"/>
        </w:tabs>
        <w:ind w:left="1251"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abstractNumId w:val="2"/>
  </w:num>
  <w:num w:numId="2">
    <w:abstractNumId w:val="36"/>
  </w:num>
  <w:num w:numId="3">
    <w:abstractNumId w:val="0"/>
  </w:num>
  <w:num w:numId="4">
    <w:abstractNumId w:val="9"/>
  </w:num>
  <w:num w:numId="5">
    <w:abstractNumId w:val="25"/>
  </w:num>
  <w:num w:numId="6">
    <w:abstractNumId w:val="4"/>
  </w:num>
  <w:num w:numId="7">
    <w:abstractNumId w:val="7"/>
  </w:num>
  <w:num w:numId="8">
    <w:abstractNumId w:val="14"/>
  </w:num>
  <w:num w:numId="9">
    <w:abstractNumId w:val="20"/>
  </w:num>
  <w:num w:numId="10">
    <w:abstractNumId w:val="28"/>
  </w:num>
  <w:num w:numId="11">
    <w:abstractNumId w:val="23"/>
  </w:num>
  <w:num w:numId="12">
    <w:abstractNumId w:val="19"/>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num>
  <w:num w:numId="17">
    <w:abstractNumId w:val="12"/>
  </w:num>
  <w:num w:numId="18">
    <w:abstractNumId w:val="15"/>
  </w:num>
  <w:num w:numId="19">
    <w:abstractNumId w:val="10"/>
  </w:num>
  <w:num w:numId="20">
    <w:abstractNumId w:val="24"/>
  </w:num>
  <w:num w:numId="21">
    <w:abstractNumId w:val="29"/>
  </w:num>
  <w:num w:numId="22">
    <w:abstractNumId w:val="18"/>
  </w:num>
  <w:num w:numId="23">
    <w:abstractNumId w:val="21"/>
  </w:num>
  <w:num w:numId="24">
    <w:abstractNumId w:val="16"/>
  </w:num>
  <w:num w:numId="25">
    <w:abstractNumId w:val="8"/>
  </w:num>
  <w:num w:numId="26">
    <w:abstractNumId w:val="17"/>
  </w:num>
  <w:num w:numId="27">
    <w:abstractNumId w:val="5"/>
  </w:num>
  <w:num w:numId="28">
    <w:abstractNumId w:val="27"/>
  </w:num>
  <w:num w:numId="29">
    <w:abstractNumId w:val="0"/>
  </w:num>
  <w:num w:numId="30">
    <w:abstractNumId w:val="3"/>
  </w:num>
  <w:num w:numId="31">
    <w:abstractNumId w:val="33"/>
  </w:num>
  <w:num w:numId="32">
    <w:abstractNumId w:val="11"/>
  </w:num>
  <w:num w:numId="33">
    <w:abstractNumId w:val="35"/>
  </w:num>
  <w:num w:numId="34">
    <w:abstractNumId w:val="13"/>
  </w:num>
  <w:num w:numId="35">
    <w:abstractNumId w:val="31"/>
  </w:num>
  <w:num w:numId="36">
    <w:abstractNumId w:val="6"/>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num>
  <w:num w:numId="40">
    <w:abstractNumId w:val="37"/>
  </w:num>
  <w:num w:numId="41">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ko-KR" w:vendorID="64" w:dllVersion="131077"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1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E21"/>
    <w:rsid w:val="000020E3"/>
    <w:rsid w:val="0001129A"/>
    <w:rsid w:val="00011A82"/>
    <w:rsid w:val="00013E71"/>
    <w:rsid w:val="00015AF5"/>
    <w:rsid w:val="00015E10"/>
    <w:rsid w:val="00022320"/>
    <w:rsid w:val="00022823"/>
    <w:rsid w:val="00022E05"/>
    <w:rsid w:val="000309BF"/>
    <w:rsid w:val="0003174F"/>
    <w:rsid w:val="000325C6"/>
    <w:rsid w:val="00032CE3"/>
    <w:rsid w:val="000335BF"/>
    <w:rsid w:val="00034F4C"/>
    <w:rsid w:val="00035251"/>
    <w:rsid w:val="00041DA2"/>
    <w:rsid w:val="000421DD"/>
    <w:rsid w:val="0004654C"/>
    <w:rsid w:val="00051E46"/>
    <w:rsid w:val="00054B2E"/>
    <w:rsid w:val="00055A3C"/>
    <w:rsid w:val="00055E47"/>
    <w:rsid w:val="00056502"/>
    <w:rsid w:val="00057152"/>
    <w:rsid w:val="00057C88"/>
    <w:rsid w:val="0006147F"/>
    <w:rsid w:val="00062198"/>
    <w:rsid w:val="00062F8D"/>
    <w:rsid w:val="0006378F"/>
    <w:rsid w:val="00064A99"/>
    <w:rsid w:val="000724ED"/>
    <w:rsid w:val="000730FC"/>
    <w:rsid w:val="00073141"/>
    <w:rsid w:val="000772ED"/>
    <w:rsid w:val="00082C91"/>
    <w:rsid w:val="00095AFB"/>
    <w:rsid w:val="00097206"/>
    <w:rsid w:val="00097699"/>
    <w:rsid w:val="000A1D40"/>
    <w:rsid w:val="000A4235"/>
    <w:rsid w:val="000A6638"/>
    <w:rsid w:val="000A7808"/>
    <w:rsid w:val="000A7EC9"/>
    <w:rsid w:val="000B009B"/>
    <w:rsid w:val="000B0700"/>
    <w:rsid w:val="000B1D74"/>
    <w:rsid w:val="000B3E09"/>
    <w:rsid w:val="000B5974"/>
    <w:rsid w:val="000C2465"/>
    <w:rsid w:val="000C34A9"/>
    <w:rsid w:val="000C37B9"/>
    <w:rsid w:val="000C761B"/>
    <w:rsid w:val="000D28CE"/>
    <w:rsid w:val="000D35E8"/>
    <w:rsid w:val="000D5542"/>
    <w:rsid w:val="000E2484"/>
    <w:rsid w:val="000E4BC9"/>
    <w:rsid w:val="000F2027"/>
    <w:rsid w:val="000F3E2D"/>
    <w:rsid w:val="000F4EBA"/>
    <w:rsid w:val="000F5CFF"/>
    <w:rsid w:val="00101D67"/>
    <w:rsid w:val="001044AF"/>
    <w:rsid w:val="0011085B"/>
    <w:rsid w:val="0011210A"/>
    <w:rsid w:val="001172CE"/>
    <w:rsid w:val="00131DC2"/>
    <w:rsid w:val="0013467C"/>
    <w:rsid w:val="001370C9"/>
    <w:rsid w:val="001420B5"/>
    <w:rsid w:val="001449B3"/>
    <w:rsid w:val="00146780"/>
    <w:rsid w:val="001607C2"/>
    <w:rsid w:val="001634FE"/>
    <w:rsid w:val="00166A63"/>
    <w:rsid w:val="00181971"/>
    <w:rsid w:val="00181F62"/>
    <w:rsid w:val="001875CB"/>
    <w:rsid w:val="00187D2F"/>
    <w:rsid w:val="00192E6A"/>
    <w:rsid w:val="00195987"/>
    <w:rsid w:val="00195F9E"/>
    <w:rsid w:val="001A1236"/>
    <w:rsid w:val="001A2C52"/>
    <w:rsid w:val="001A7CA6"/>
    <w:rsid w:val="001A7EFF"/>
    <w:rsid w:val="001B668C"/>
    <w:rsid w:val="001C07E5"/>
    <w:rsid w:val="001D2B60"/>
    <w:rsid w:val="001E0682"/>
    <w:rsid w:val="001E1444"/>
    <w:rsid w:val="001E5E03"/>
    <w:rsid w:val="001F1AA7"/>
    <w:rsid w:val="001F43A5"/>
    <w:rsid w:val="00200D65"/>
    <w:rsid w:val="0020362E"/>
    <w:rsid w:val="00204355"/>
    <w:rsid w:val="002126E2"/>
    <w:rsid w:val="002142B2"/>
    <w:rsid w:val="0022338A"/>
    <w:rsid w:val="002309B7"/>
    <w:rsid w:val="00230F17"/>
    <w:rsid w:val="002312B1"/>
    <w:rsid w:val="0023253E"/>
    <w:rsid w:val="00234006"/>
    <w:rsid w:val="0024149C"/>
    <w:rsid w:val="002456F5"/>
    <w:rsid w:val="00246A11"/>
    <w:rsid w:val="00252103"/>
    <w:rsid w:val="00252EF7"/>
    <w:rsid w:val="00253C79"/>
    <w:rsid w:val="002545A5"/>
    <w:rsid w:val="002565A8"/>
    <w:rsid w:val="002607BC"/>
    <w:rsid w:val="00261950"/>
    <w:rsid w:val="00262F76"/>
    <w:rsid w:val="0026676E"/>
    <w:rsid w:val="00267568"/>
    <w:rsid w:val="00270DD4"/>
    <w:rsid w:val="002805DB"/>
    <w:rsid w:val="00281BBF"/>
    <w:rsid w:val="00286289"/>
    <w:rsid w:val="00291AA6"/>
    <w:rsid w:val="00295CF2"/>
    <w:rsid w:val="002A0176"/>
    <w:rsid w:val="002A4F1A"/>
    <w:rsid w:val="002A72AE"/>
    <w:rsid w:val="002B3AFD"/>
    <w:rsid w:val="002B4411"/>
    <w:rsid w:val="002B462E"/>
    <w:rsid w:val="002B6142"/>
    <w:rsid w:val="002C3486"/>
    <w:rsid w:val="002C37F1"/>
    <w:rsid w:val="002C4590"/>
    <w:rsid w:val="002C4644"/>
    <w:rsid w:val="002C5035"/>
    <w:rsid w:val="002C53DD"/>
    <w:rsid w:val="002D45B1"/>
    <w:rsid w:val="002E04F0"/>
    <w:rsid w:val="002E18B9"/>
    <w:rsid w:val="002E4592"/>
    <w:rsid w:val="002F00C5"/>
    <w:rsid w:val="002F1182"/>
    <w:rsid w:val="002F43E7"/>
    <w:rsid w:val="002F5ACA"/>
    <w:rsid w:val="002F654F"/>
    <w:rsid w:val="002F75E1"/>
    <w:rsid w:val="00300B31"/>
    <w:rsid w:val="003057AD"/>
    <w:rsid w:val="00306475"/>
    <w:rsid w:val="00313600"/>
    <w:rsid w:val="00313F06"/>
    <w:rsid w:val="00314E6A"/>
    <w:rsid w:val="00322DEE"/>
    <w:rsid w:val="003237B7"/>
    <w:rsid w:val="003258F2"/>
    <w:rsid w:val="003423CA"/>
    <w:rsid w:val="003432A7"/>
    <w:rsid w:val="003443B6"/>
    <w:rsid w:val="003456EF"/>
    <w:rsid w:val="0035173A"/>
    <w:rsid w:val="003562DC"/>
    <w:rsid w:val="003614A7"/>
    <w:rsid w:val="00364F22"/>
    <w:rsid w:val="003658C1"/>
    <w:rsid w:val="003722DD"/>
    <w:rsid w:val="00377C25"/>
    <w:rsid w:val="0038588C"/>
    <w:rsid w:val="00393162"/>
    <w:rsid w:val="003934D3"/>
    <w:rsid w:val="0039380E"/>
    <w:rsid w:val="00394AE0"/>
    <w:rsid w:val="00395687"/>
    <w:rsid w:val="003A1042"/>
    <w:rsid w:val="003A1644"/>
    <w:rsid w:val="003A1E24"/>
    <w:rsid w:val="003B0445"/>
    <w:rsid w:val="003B09D1"/>
    <w:rsid w:val="003C1013"/>
    <w:rsid w:val="003C1E69"/>
    <w:rsid w:val="003C2E21"/>
    <w:rsid w:val="003C3CFE"/>
    <w:rsid w:val="003D1BC0"/>
    <w:rsid w:val="003D2712"/>
    <w:rsid w:val="003D3CA5"/>
    <w:rsid w:val="003D63FF"/>
    <w:rsid w:val="003E08E6"/>
    <w:rsid w:val="003E1C43"/>
    <w:rsid w:val="003F2F31"/>
    <w:rsid w:val="00400E41"/>
    <w:rsid w:val="00404D5F"/>
    <w:rsid w:val="00407BA0"/>
    <w:rsid w:val="00407D65"/>
    <w:rsid w:val="004103BD"/>
    <w:rsid w:val="004126AB"/>
    <w:rsid w:val="00421D49"/>
    <w:rsid w:val="00423155"/>
    <w:rsid w:val="00425F87"/>
    <w:rsid w:val="0042646E"/>
    <w:rsid w:val="004273F8"/>
    <w:rsid w:val="00427919"/>
    <w:rsid w:val="0043005E"/>
    <w:rsid w:val="00435E07"/>
    <w:rsid w:val="004364DD"/>
    <w:rsid w:val="00442AFA"/>
    <w:rsid w:val="0044384C"/>
    <w:rsid w:val="0044395E"/>
    <w:rsid w:val="00444352"/>
    <w:rsid w:val="00444EEC"/>
    <w:rsid w:val="004501A3"/>
    <w:rsid w:val="004513BD"/>
    <w:rsid w:val="004531F2"/>
    <w:rsid w:val="004737F3"/>
    <w:rsid w:val="00473D03"/>
    <w:rsid w:val="00476270"/>
    <w:rsid w:val="00476428"/>
    <w:rsid w:val="00477A35"/>
    <w:rsid w:val="004866E2"/>
    <w:rsid w:val="00490039"/>
    <w:rsid w:val="00491C71"/>
    <w:rsid w:val="00493288"/>
    <w:rsid w:val="00494D4D"/>
    <w:rsid w:val="004A56F1"/>
    <w:rsid w:val="004B70DE"/>
    <w:rsid w:val="004C1589"/>
    <w:rsid w:val="004C66D4"/>
    <w:rsid w:val="004D0E80"/>
    <w:rsid w:val="004D1BAD"/>
    <w:rsid w:val="004D1CC7"/>
    <w:rsid w:val="004D46D7"/>
    <w:rsid w:val="004D77C1"/>
    <w:rsid w:val="004D7AE3"/>
    <w:rsid w:val="004E5B04"/>
    <w:rsid w:val="004E6D04"/>
    <w:rsid w:val="004F41D1"/>
    <w:rsid w:val="004F7388"/>
    <w:rsid w:val="004F758F"/>
    <w:rsid w:val="005027D9"/>
    <w:rsid w:val="00503ACE"/>
    <w:rsid w:val="00511610"/>
    <w:rsid w:val="00511D0A"/>
    <w:rsid w:val="00512006"/>
    <w:rsid w:val="005130BF"/>
    <w:rsid w:val="005200F1"/>
    <w:rsid w:val="00525232"/>
    <w:rsid w:val="005253B6"/>
    <w:rsid w:val="00527314"/>
    <w:rsid w:val="005319C7"/>
    <w:rsid w:val="005356D2"/>
    <w:rsid w:val="0054018F"/>
    <w:rsid w:val="00542633"/>
    <w:rsid w:val="00543AA5"/>
    <w:rsid w:val="00547082"/>
    <w:rsid w:val="0054783D"/>
    <w:rsid w:val="00551359"/>
    <w:rsid w:val="005520EE"/>
    <w:rsid w:val="00562450"/>
    <w:rsid w:val="00562851"/>
    <w:rsid w:val="0056481B"/>
    <w:rsid w:val="005652AF"/>
    <w:rsid w:val="005667D6"/>
    <w:rsid w:val="005751A0"/>
    <w:rsid w:val="00577D31"/>
    <w:rsid w:val="005833FF"/>
    <w:rsid w:val="005849A7"/>
    <w:rsid w:val="00586B90"/>
    <w:rsid w:val="00586DB5"/>
    <w:rsid w:val="0059568C"/>
    <w:rsid w:val="005A0C36"/>
    <w:rsid w:val="005A189F"/>
    <w:rsid w:val="005A2628"/>
    <w:rsid w:val="005A329F"/>
    <w:rsid w:val="005A4E12"/>
    <w:rsid w:val="005A7E60"/>
    <w:rsid w:val="005B20E1"/>
    <w:rsid w:val="005B30BD"/>
    <w:rsid w:val="005B405D"/>
    <w:rsid w:val="005B4409"/>
    <w:rsid w:val="005B6691"/>
    <w:rsid w:val="005C298B"/>
    <w:rsid w:val="005C3982"/>
    <w:rsid w:val="005C5A88"/>
    <w:rsid w:val="005C6E29"/>
    <w:rsid w:val="005C72BE"/>
    <w:rsid w:val="005D000A"/>
    <w:rsid w:val="005D1A43"/>
    <w:rsid w:val="005D228A"/>
    <w:rsid w:val="005D43B1"/>
    <w:rsid w:val="005D5D4A"/>
    <w:rsid w:val="005E2D27"/>
    <w:rsid w:val="005E69F5"/>
    <w:rsid w:val="00603430"/>
    <w:rsid w:val="00603D42"/>
    <w:rsid w:val="00607249"/>
    <w:rsid w:val="00607C4F"/>
    <w:rsid w:val="00610735"/>
    <w:rsid w:val="00614030"/>
    <w:rsid w:val="00621169"/>
    <w:rsid w:val="00624C83"/>
    <w:rsid w:val="0062526F"/>
    <w:rsid w:val="0062759E"/>
    <w:rsid w:val="00632B25"/>
    <w:rsid w:val="00634DCB"/>
    <w:rsid w:val="00635FF7"/>
    <w:rsid w:val="00646BC2"/>
    <w:rsid w:val="00653EF1"/>
    <w:rsid w:val="00656C4B"/>
    <w:rsid w:val="00663A12"/>
    <w:rsid w:val="00664CFC"/>
    <w:rsid w:val="0068643D"/>
    <w:rsid w:val="00694364"/>
    <w:rsid w:val="006A27CC"/>
    <w:rsid w:val="006A3105"/>
    <w:rsid w:val="006B3BBB"/>
    <w:rsid w:val="006B4279"/>
    <w:rsid w:val="006C31F9"/>
    <w:rsid w:val="006C51BC"/>
    <w:rsid w:val="006C5EDA"/>
    <w:rsid w:val="006C7B55"/>
    <w:rsid w:val="006D0615"/>
    <w:rsid w:val="006E00EB"/>
    <w:rsid w:val="006E5613"/>
    <w:rsid w:val="006E72A7"/>
    <w:rsid w:val="006F01D5"/>
    <w:rsid w:val="006F21E4"/>
    <w:rsid w:val="006F29DC"/>
    <w:rsid w:val="006F307C"/>
    <w:rsid w:val="0071257F"/>
    <w:rsid w:val="00712DE2"/>
    <w:rsid w:val="00716692"/>
    <w:rsid w:val="007211B6"/>
    <w:rsid w:val="0072153F"/>
    <w:rsid w:val="00725CA2"/>
    <w:rsid w:val="0072626F"/>
    <w:rsid w:val="00730DE5"/>
    <w:rsid w:val="00734D9E"/>
    <w:rsid w:val="00736CAC"/>
    <w:rsid w:val="00741283"/>
    <w:rsid w:val="007417CE"/>
    <w:rsid w:val="00741CE4"/>
    <w:rsid w:val="0074387B"/>
    <w:rsid w:val="00744379"/>
    <w:rsid w:val="00744AA3"/>
    <w:rsid w:val="007456C9"/>
    <w:rsid w:val="00745FDA"/>
    <w:rsid w:val="00750044"/>
    <w:rsid w:val="007558C8"/>
    <w:rsid w:val="00755C04"/>
    <w:rsid w:val="00763F61"/>
    <w:rsid w:val="00764FA5"/>
    <w:rsid w:val="0076673E"/>
    <w:rsid w:val="00770924"/>
    <w:rsid w:val="0077299C"/>
    <w:rsid w:val="0077507F"/>
    <w:rsid w:val="007848A6"/>
    <w:rsid w:val="00785ADA"/>
    <w:rsid w:val="0079023F"/>
    <w:rsid w:val="007937EF"/>
    <w:rsid w:val="007A430A"/>
    <w:rsid w:val="007A4B1D"/>
    <w:rsid w:val="007A636A"/>
    <w:rsid w:val="007B1177"/>
    <w:rsid w:val="007B2C56"/>
    <w:rsid w:val="007B6FC9"/>
    <w:rsid w:val="007C1D20"/>
    <w:rsid w:val="007C3397"/>
    <w:rsid w:val="007C55DC"/>
    <w:rsid w:val="007D244B"/>
    <w:rsid w:val="007D458C"/>
    <w:rsid w:val="007D4FF3"/>
    <w:rsid w:val="007D733E"/>
    <w:rsid w:val="007E0E52"/>
    <w:rsid w:val="007E1B0D"/>
    <w:rsid w:val="007F4C03"/>
    <w:rsid w:val="00803B7B"/>
    <w:rsid w:val="0080509E"/>
    <w:rsid w:val="008073EE"/>
    <w:rsid w:val="00812B88"/>
    <w:rsid w:val="00822B7F"/>
    <w:rsid w:val="00824A73"/>
    <w:rsid w:val="008260D7"/>
    <w:rsid w:val="008324D6"/>
    <w:rsid w:val="00833C59"/>
    <w:rsid w:val="00834A66"/>
    <w:rsid w:val="00855850"/>
    <w:rsid w:val="00860EEA"/>
    <w:rsid w:val="008655AC"/>
    <w:rsid w:val="00867551"/>
    <w:rsid w:val="00870737"/>
    <w:rsid w:val="008742F2"/>
    <w:rsid w:val="00875792"/>
    <w:rsid w:val="008760F5"/>
    <w:rsid w:val="0088700D"/>
    <w:rsid w:val="008901DA"/>
    <w:rsid w:val="00891C58"/>
    <w:rsid w:val="00896EB7"/>
    <w:rsid w:val="008A0DBC"/>
    <w:rsid w:val="008A548A"/>
    <w:rsid w:val="008A6C5D"/>
    <w:rsid w:val="008B0257"/>
    <w:rsid w:val="008B1923"/>
    <w:rsid w:val="008B6775"/>
    <w:rsid w:val="008C0F30"/>
    <w:rsid w:val="008C685C"/>
    <w:rsid w:val="008D4711"/>
    <w:rsid w:val="008E123B"/>
    <w:rsid w:val="008E5704"/>
    <w:rsid w:val="008E6E2A"/>
    <w:rsid w:val="008F07E4"/>
    <w:rsid w:val="008F094E"/>
    <w:rsid w:val="008F330C"/>
    <w:rsid w:val="008F3ABC"/>
    <w:rsid w:val="008F3F58"/>
    <w:rsid w:val="008F7C17"/>
    <w:rsid w:val="00903A4E"/>
    <w:rsid w:val="009076E7"/>
    <w:rsid w:val="0091148D"/>
    <w:rsid w:val="0091197D"/>
    <w:rsid w:val="00912B88"/>
    <w:rsid w:val="00913640"/>
    <w:rsid w:val="00916833"/>
    <w:rsid w:val="0092037C"/>
    <w:rsid w:val="0092083B"/>
    <w:rsid w:val="00920DE9"/>
    <w:rsid w:val="00923F61"/>
    <w:rsid w:val="0092479D"/>
    <w:rsid w:val="00924C7F"/>
    <w:rsid w:val="009253CB"/>
    <w:rsid w:val="0092744B"/>
    <w:rsid w:val="009279EE"/>
    <w:rsid w:val="0093134A"/>
    <w:rsid w:val="009316DE"/>
    <w:rsid w:val="00932123"/>
    <w:rsid w:val="009353FB"/>
    <w:rsid w:val="00941D21"/>
    <w:rsid w:val="00942A43"/>
    <w:rsid w:val="0094770E"/>
    <w:rsid w:val="00951059"/>
    <w:rsid w:val="00953DC2"/>
    <w:rsid w:val="009567BE"/>
    <w:rsid w:val="009612A8"/>
    <w:rsid w:val="00970293"/>
    <w:rsid w:val="00970916"/>
    <w:rsid w:val="0097481C"/>
    <w:rsid w:val="009748D2"/>
    <w:rsid w:val="00974E55"/>
    <w:rsid w:val="00980589"/>
    <w:rsid w:val="00980D61"/>
    <w:rsid w:val="0098388D"/>
    <w:rsid w:val="00987DC1"/>
    <w:rsid w:val="0099033C"/>
    <w:rsid w:val="0099322D"/>
    <w:rsid w:val="00993D99"/>
    <w:rsid w:val="00996173"/>
    <w:rsid w:val="009A0F41"/>
    <w:rsid w:val="009A4EA7"/>
    <w:rsid w:val="009B3283"/>
    <w:rsid w:val="009B3D8A"/>
    <w:rsid w:val="009B452F"/>
    <w:rsid w:val="009B4837"/>
    <w:rsid w:val="009B522F"/>
    <w:rsid w:val="009B560E"/>
    <w:rsid w:val="009B6ECF"/>
    <w:rsid w:val="009B7B07"/>
    <w:rsid w:val="009C002E"/>
    <w:rsid w:val="009C4969"/>
    <w:rsid w:val="009C7F65"/>
    <w:rsid w:val="009D4C0A"/>
    <w:rsid w:val="009D5F3E"/>
    <w:rsid w:val="009D7733"/>
    <w:rsid w:val="009E0BD9"/>
    <w:rsid w:val="009E4507"/>
    <w:rsid w:val="009E5122"/>
    <w:rsid w:val="00A02663"/>
    <w:rsid w:val="00A0672D"/>
    <w:rsid w:val="00A067EC"/>
    <w:rsid w:val="00A069FC"/>
    <w:rsid w:val="00A075D6"/>
    <w:rsid w:val="00A125C7"/>
    <w:rsid w:val="00A1366A"/>
    <w:rsid w:val="00A13D58"/>
    <w:rsid w:val="00A15451"/>
    <w:rsid w:val="00A2065C"/>
    <w:rsid w:val="00A277FD"/>
    <w:rsid w:val="00A35E51"/>
    <w:rsid w:val="00A40269"/>
    <w:rsid w:val="00A43080"/>
    <w:rsid w:val="00A44C1B"/>
    <w:rsid w:val="00A44E46"/>
    <w:rsid w:val="00A5086B"/>
    <w:rsid w:val="00A5125B"/>
    <w:rsid w:val="00A522F7"/>
    <w:rsid w:val="00A55211"/>
    <w:rsid w:val="00A5797E"/>
    <w:rsid w:val="00A57E33"/>
    <w:rsid w:val="00A667CE"/>
    <w:rsid w:val="00A714D5"/>
    <w:rsid w:val="00A74452"/>
    <w:rsid w:val="00A74EC2"/>
    <w:rsid w:val="00A83C07"/>
    <w:rsid w:val="00A843F6"/>
    <w:rsid w:val="00A84B32"/>
    <w:rsid w:val="00A8530B"/>
    <w:rsid w:val="00A85B86"/>
    <w:rsid w:val="00A91FEB"/>
    <w:rsid w:val="00A92F36"/>
    <w:rsid w:val="00A93C65"/>
    <w:rsid w:val="00A9710C"/>
    <w:rsid w:val="00AA3DD2"/>
    <w:rsid w:val="00AA3DF0"/>
    <w:rsid w:val="00AB100F"/>
    <w:rsid w:val="00AB3972"/>
    <w:rsid w:val="00AB5281"/>
    <w:rsid w:val="00AB5CAD"/>
    <w:rsid w:val="00AC1B84"/>
    <w:rsid w:val="00AC4264"/>
    <w:rsid w:val="00AC5C0D"/>
    <w:rsid w:val="00AC6BE6"/>
    <w:rsid w:val="00AC7E3E"/>
    <w:rsid w:val="00AD75CA"/>
    <w:rsid w:val="00AE0401"/>
    <w:rsid w:val="00AE164E"/>
    <w:rsid w:val="00AE7293"/>
    <w:rsid w:val="00AF55DE"/>
    <w:rsid w:val="00B011AA"/>
    <w:rsid w:val="00B031D6"/>
    <w:rsid w:val="00B1032A"/>
    <w:rsid w:val="00B20BCC"/>
    <w:rsid w:val="00B26101"/>
    <w:rsid w:val="00B34488"/>
    <w:rsid w:val="00B3579A"/>
    <w:rsid w:val="00B37057"/>
    <w:rsid w:val="00B37B6E"/>
    <w:rsid w:val="00B4003C"/>
    <w:rsid w:val="00B43B2A"/>
    <w:rsid w:val="00B472C1"/>
    <w:rsid w:val="00B617BE"/>
    <w:rsid w:val="00B65E4B"/>
    <w:rsid w:val="00B701C3"/>
    <w:rsid w:val="00B74F98"/>
    <w:rsid w:val="00B77647"/>
    <w:rsid w:val="00B80F71"/>
    <w:rsid w:val="00B81749"/>
    <w:rsid w:val="00B86555"/>
    <w:rsid w:val="00B90D8A"/>
    <w:rsid w:val="00B90E8A"/>
    <w:rsid w:val="00B9222E"/>
    <w:rsid w:val="00B93610"/>
    <w:rsid w:val="00B96746"/>
    <w:rsid w:val="00BA0833"/>
    <w:rsid w:val="00BA2B3F"/>
    <w:rsid w:val="00BA5EE0"/>
    <w:rsid w:val="00BB1710"/>
    <w:rsid w:val="00BB1D07"/>
    <w:rsid w:val="00BB3B59"/>
    <w:rsid w:val="00BC1100"/>
    <w:rsid w:val="00BD173E"/>
    <w:rsid w:val="00BD1D0C"/>
    <w:rsid w:val="00BD646A"/>
    <w:rsid w:val="00BE03C5"/>
    <w:rsid w:val="00BE07EE"/>
    <w:rsid w:val="00BE119C"/>
    <w:rsid w:val="00BE21BC"/>
    <w:rsid w:val="00BE2AAB"/>
    <w:rsid w:val="00BE7EE0"/>
    <w:rsid w:val="00BF50F2"/>
    <w:rsid w:val="00C018E1"/>
    <w:rsid w:val="00C01C3D"/>
    <w:rsid w:val="00C02E80"/>
    <w:rsid w:val="00C047F5"/>
    <w:rsid w:val="00C14B0E"/>
    <w:rsid w:val="00C1546F"/>
    <w:rsid w:val="00C16989"/>
    <w:rsid w:val="00C25B12"/>
    <w:rsid w:val="00C25F4D"/>
    <w:rsid w:val="00C41556"/>
    <w:rsid w:val="00C43366"/>
    <w:rsid w:val="00C444D2"/>
    <w:rsid w:val="00C47090"/>
    <w:rsid w:val="00C50A52"/>
    <w:rsid w:val="00C51769"/>
    <w:rsid w:val="00C5409C"/>
    <w:rsid w:val="00C57BF7"/>
    <w:rsid w:val="00C66922"/>
    <w:rsid w:val="00C676F5"/>
    <w:rsid w:val="00C704B1"/>
    <w:rsid w:val="00C757BD"/>
    <w:rsid w:val="00C8310C"/>
    <w:rsid w:val="00C904F5"/>
    <w:rsid w:val="00C92333"/>
    <w:rsid w:val="00C927E4"/>
    <w:rsid w:val="00C92CD7"/>
    <w:rsid w:val="00C978E9"/>
    <w:rsid w:val="00CA0893"/>
    <w:rsid w:val="00CA187F"/>
    <w:rsid w:val="00CA5913"/>
    <w:rsid w:val="00CB0564"/>
    <w:rsid w:val="00CB56FD"/>
    <w:rsid w:val="00CC00B9"/>
    <w:rsid w:val="00CC10F2"/>
    <w:rsid w:val="00CC32BA"/>
    <w:rsid w:val="00CC37EC"/>
    <w:rsid w:val="00CC7E71"/>
    <w:rsid w:val="00CD6A84"/>
    <w:rsid w:val="00CE39A5"/>
    <w:rsid w:val="00CF02C9"/>
    <w:rsid w:val="00CF1077"/>
    <w:rsid w:val="00CF19D0"/>
    <w:rsid w:val="00CF4003"/>
    <w:rsid w:val="00CF5F52"/>
    <w:rsid w:val="00D02713"/>
    <w:rsid w:val="00D02C7D"/>
    <w:rsid w:val="00D05F50"/>
    <w:rsid w:val="00D073CF"/>
    <w:rsid w:val="00D07FE3"/>
    <w:rsid w:val="00D117B8"/>
    <w:rsid w:val="00D12368"/>
    <w:rsid w:val="00D14C71"/>
    <w:rsid w:val="00D203FE"/>
    <w:rsid w:val="00D226FC"/>
    <w:rsid w:val="00D26456"/>
    <w:rsid w:val="00D2706B"/>
    <w:rsid w:val="00D30C20"/>
    <w:rsid w:val="00D3138C"/>
    <w:rsid w:val="00D31BEC"/>
    <w:rsid w:val="00D35ADF"/>
    <w:rsid w:val="00D37BE0"/>
    <w:rsid w:val="00D41000"/>
    <w:rsid w:val="00D41C17"/>
    <w:rsid w:val="00D44FC5"/>
    <w:rsid w:val="00D466A0"/>
    <w:rsid w:val="00D467A6"/>
    <w:rsid w:val="00D47C9D"/>
    <w:rsid w:val="00D50037"/>
    <w:rsid w:val="00D51619"/>
    <w:rsid w:val="00D5609E"/>
    <w:rsid w:val="00D600A6"/>
    <w:rsid w:val="00D653B7"/>
    <w:rsid w:val="00D71F79"/>
    <w:rsid w:val="00D741B6"/>
    <w:rsid w:val="00D820D0"/>
    <w:rsid w:val="00D82F14"/>
    <w:rsid w:val="00D837BD"/>
    <w:rsid w:val="00D84164"/>
    <w:rsid w:val="00D84AF1"/>
    <w:rsid w:val="00D905ED"/>
    <w:rsid w:val="00D92D4F"/>
    <w:rsid w:val="00D94DEC"/>
    <w:rsid w:val="00D96DE2"/>
    <w:rsid w:val="00DA0BBF"/>
    <w:rsid w:val="00DA1622"/>
    <w:rsid w:val="00DA6077"/>
    <w:rsid w:val="00DB0EF5"/>
    <w:rsid w:val="00DB65D5"/>
    <w:rsid w:val="00DC0373"/>
    <w:rsid w:val="00DC6696"/>
    <w:rsid w:val="00DD2783"/>
    <w:rsid w:val="00DD2FE3"/>
    <w:rsid w:val="00DD39A8"/>
    <w:rsid w:val="00DE26AB"/>
    <w:rsid w:val="00DE3814"/>
    <w:rsid w:val="00DE681B"/>
    <w:rsid w:val="00DE79C5"/>
    <w:rsid w:val="00DF1DA4"/>
    <w:rsid w:val="00DF2C03"/>
    <w:rsid w:val="00DF2FF9"/>
    <w:rsid w:val="00E02A93"/>
    <w:rsid w:val="00E044F6"/>
    <w:rsid w:val="00E05C43"/>
    <w:rsid w:val="00E05C6B"/>
    <w:rsid w:val="00E06BA3"/>
    <w:rsid w:val="00E07DFB"/>
    <w:rsid w:val="00E21067"/>
    <w:rsid w:val="00E24AA0"/>
    <w:rsid w:val="00E26081"/>
    <w:rsid w:val="00E2629A"/>
    <w:rsid w:val="00E3293C"/>
    <w:rsid w:val="00E35322"/>
    <w:rsid w:val="00E407FB"/>
    <w:rsid w:val="00E50D60"/>
    <w:rsid w:val="00E522D8"/>
    <w:rsid w:val="00E548EA"/>
    <w:rsid w:val="00E55661"/>
    <w:rsid w:val="00E70AB2"/>
    <w:rsid w:val="00E750E2"/>
    <w:rsid w:val="00E8194E"/>
    <w:rsid w:val="00E856F2"/>
    <w:rsid w:val="00E8587B"/>
    <w:rsid w:val="00EA005C"/>
    <w:rsid w:val="00EA3516"/>
    <w:rsid w:val="00EA35A1"/>
    <w:rsid w:val="00EA3811"/>
    <w:rsid w:val="00EA5BEA"/>
    <w:rsid w:val="00EB07AA"/>
    <w:rsid w:val="00EB756D"/>
    <w:rsid w:val="00EC10EE"/>
    <w:rsid w:val="00EC184E"/>
    <w:rsid w:val="00EC7DB8"/>
    <w:rsid w:val="00ED19F3"/>
    <w:rsid w:val="00ED47EF"/>
    <w:rsid w:val="00ED621B"/>
    <w:rsid w:val="00EE1BC1"/>
    <w:rsid w:val="00EE3ADF"/>
    <w:rsid w:val="00EE45B1"/>
    <w:rsid w:val="00EE4693"/>
    <w:rsid w:val="00EE5971"/>
    <w:rsid w:val="00EE77D9"/>
    <w:rsid w:val="00EF1CA5"/>
    <w:rsid w:val="00EF2EC3"/>
    <w:rsid w:val="00EF5A79"/>
    <w:rsid w:val="00F023C4"/>
    <w:rsid w:val="00F05276"/>
    <w:rsid w:val="00F119B1"/>
    <w:rsid w:val="00F12C66"/>
    <w:rsid w:val="00F1676E"/>
    <w:rsid w:val="00F24E4C"/>
    <w:rsid w:val="00F251FF"/>
    <w:rsid w:val="00F272F6"/>
    <w:rsid w:val="00F27F58"/>
    <w:rsid w:val="00F30AF4"/>
    <w:rsid w:val="00F31AAC"/>
    <w:rsid w:val="00F34A28"/>
    <w:rsid w:val="00F35D2D"/>
    <w:rsid w:val="00F36373"/>
    <w:rsid w:val="00F405F1"/>
    <w:rsid w:val="00F454DE"/>
    <w:rsid w:val="00F47ED6"/>
    <w:rsid w:val="00F509D3"/>
    <w:rsid w:val="00F5126A"/>
    <w:rsid w:val="00F51552"/>
    <w:rsid w:val="00F52DDD"/>
    <w:rsid w:val="00F56545"/>
    <w:rsid w:val="00F57EB6"/>
    <w:rsid w:val="00F606E1"/>
    <w:rsid w:val="00F6483D"/>
    <w:rsid w:val="00F64A92"/>
    <w:rsid w:val="00F73BEF"/>
    <w:rsid w:val="00F803E4"/>
    <w:rsid w:val="00F80B36"/>
    <w:rsid w:val="00F81410"/>
    <w:rsid w:val="00F8713F"/>
    <w:rsid w:val="00F964BD"/>
    <w:rsid w:val="00FA2E11"/>
    <w:rsid w:val="00FA4AB5"/>
    <w:rsid w:val="00FA4E28"/>
    <w:rsid w:val="00FA5997"/>
    <w:rsid w:val="00FA7729"/>
    <w:rsid w:val="00FB0BFD"/>
    <w:rsid w:val="00FB17FF"/>
    <w:rsid w:val="00FB2E9C"/>
    <w:rsid w:val="00FB4CD2"/>
    <w:rsid w:val="00FB7C6F"/>
    <w:rsid w:val="00FC4959"/>
    <w:rsid w:val="00FC75F8"/>
    <w:rsid w:val="00FD17D4"/>
    <w:rsid w:val="00FD2DAA"/>
    <w:rsid w:val="00FD46E6"/>
    <w:rsid w:val="00FD7F21"/>
    <w:rsid w:val="00FE79A8"/>
    <w:rsid w:val="00FF1BDC"/>
    <w:rsid w:val="00FF3A1E"/>
    <w:rsid w:val="00FF6A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6DE"/>
    <w:pPr>
      <w:widowControl w:val="0"/>
      <w:wordWrap w:val="0"/>
      <w:autoSpaceDE w:val="0"/>
      <w:autoSpaceDN w:val="0"/>
      <w:jc w:val="both"/>
    </w:pPr>
    <w:rPr>
      <w:rFonts w:ascii="Arial" w:eastAsia="굴림" w:hAnsi="Arial"/>
      <w:kern w:val="2"/>
      <w:sz w:val="22"/>
      <w:szCs w:val="24"/>
    </w:rPr>
  </w:style>
  <w:style w:type="paragraph" w:styleId="1">
    <w:name w:val="heading 1"/>
    <w:basedOn w:val="-1"/>
    <w:next w:val="a"/>
    <w:link w:val="1Char"/>
    <w:qFormat/>
    <w:rsid w:val="00D3138C"/>
    <w:pPr>
      <w:numPr>
        <w:numId w:val="3"/>
      </w:numPr>
      <w:outlineLvl w:val="0"/>
    </w:pPr>
    <w:rPr>
      <w:rFonts w:eastAsia="Arial"/>
    </w:rPr>
  </w:style>
  <w:style w:type="paragraph" w:styleId="2">
    <w:name w:val="heading 2"/>
    <w:basedOn w:val="a"/>
    <w:next w:val="a"/>
    <w:qFormat/>
    <w:rsid w:val="00D3138C"/>
    <w:pPr>
      <w:numPr>
        <w:ilvl w:val="1"/>
        <w:numId w:val="3"/>
      </w:numPr>
      <w:outlineLvl w:val="1"/>
    </w:pPr>
    <w:rPr>
      <w:rFonts w:cs="Arial"/>
      <w:b/>
    </w:rPr>
  </w:style>
  <w:style w:type="paragraph" w:styleId="3">
    <w:name w:val="heading 3"/>
    <w:basedOn w:val="a"/>
    <w:next w:val="a"/>
    <w:link w:val="3Char"/>
    <w:qFormat/>
    <w:rsid w:val="00D3138C"/>
    <w:pPr>
      <w:numPr>
        <w:ilvl w:val="2"/>
        <w:numId w:val="3"/>
      </w:numPr>
      <w:outlineLvl w:val="2"/>
    </w:pPr>
    <w:rPr>
      <w:rFonts w:eastAsia="맑은 고딕" w:cs="Arial"/>
      <w:lang w:val="de-DE"/>
    </w:rPr>
  </w:style>
  <w:style w:type="paragraph" w:styleId="40">
    <w:name w:val="heading 4"/>
    <w:basedOn w:val="a"/>
    <w:next w:val="a"/>
    <w:pPr>
      <w:keepNext/>
      <w:ind w:firstLineChars="300" w:firstLine="661"/>
      <w:outlineLvl w:val="3"/>
    </w:pPr>
    <w:rPr>
      <w:b/>
      <w:bCs/>
    </w:rPr>
  </w:style>
  <w:style w:type="paragraph" w:styleId="5">
    <w:name w:val="heading 5"/>
    <w:basedOn w:val="a"/>
    <w:next w:val="a"/>
    <w:pPr>
      <w:keepNext/>
      <w:ind w:firstLine="800"/>
      <w:outlineLvl w:val="4"/>
    </w:pPr>
    <w:rPr>
      <w:b/>
      <w:bCs/>
    </w:rPr>
  </w:style>
  <w:style w:type="paragraph" w:styleId="6">
    <w:name w:val="heading 6"/>
    <w:basedOn w:val="a"/>
    <w:next w:val="a"/>
    <w:pPr>
      <w:keepNext/>
      <w:jc w:val="center"/>
      <w:outlineLvl w:val="5"/>
    </w:pPr>
    <w:rPr>
      <w:b/>
      <w:bCs/>
    </w:rPr>
  </w:style>
  <w:style w:type="paragraph" w:styleId="7">
    <w:name w:val="heading 7"/>
    <w:basedOn w:val="a"/>
    <w:next w:val="a"/>
    <w:pPr>
      <w:keepNext/>
      <w:jc w:val="center"/>
      <w:outlineLvl w:val="6"/>
    </w:pPr>
    <w:rPr>
      <w:rFonts w:cs="Arial"/>
      <w:b/>
      <w:bCs/>
      <w:sz w:val="28"/>
    </w:rPr>
  </w:style>
  <w:style w:type="paragraph" w:styleId="8">
    <w:name w:val="heading 8"/>
    <w:basedOn w:val="a"/>
    <w:next w:val="a0"/>
    <w:pPr>
      <w:keepLines/>
      <w:widowControl/>
      <w:wordWrap/>
      <w:autoSpaceDE/>
      <w:autoSpaceDN/>
      <w:spacing w:before="100" w:after="100" w:line="240" w:lineRule="exact"/>
      <w:jc w:val="left"/>
      <w:outlineLvl w:val="7"/>
    </w:pPr>
    <w:rPr>
      <w:rFonts w:eastAsia="바탕"/>
      <w:i/>
      <w:kern w:val="0"/>
      <w:sz w:val="20"/>
      <w:szCs w:val="20"/>
      <w:lang w:eastAsia="en-US"/>
    </w:rPr>
  </w:style>
  <w:style w:type="paragraph" w:styleId="9">
    <w:name w:val="heading 9"/>
    <w:basedOn w:val="a"/>
    <w:next w:val="a0"/>
    <w:pPr>
      <w:keepLines/>
      <w:widowControl/>
      <w:wordWrap/>
      <w:autoSpaceDE/>
      <w:autoSpaceDN/>
      <w:spacing w:before="100" w:after="100" w:line="240" w:lineRule="exact"/>
      <w:jc w:val="left"/>
      <w:outlineLvl w:val="8"/>
    </w:pPr>
    <w:rPr>
      <w:rFonts w:eastAsia="바탕"/>
      <w:i/>
      <w:kern w:val="0"/>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keepLines/>
      <w:widowControl/>
      <w:wordWrap/>
      <w:autoSpaceDE/>
      <w:autoSpaceDN/>
      <w:spacing w:before="100" w:after="100" w:line="240" w:lineRule="exact"/>
      <w:ind w:left="720"/>
      <w:jc w:val="left"/>
    </w:pPr>
    <w:rPr>
      <w:rFonts w:eastAsia="바탕"/>
      <w:kern w:val="0"/>
      <w:szCs w:val="20"/>
      <w:lang w:eastAsia="en-US"/>
    </w:rPr>
  </w:style>
  <w:style w:type="paragraph" w:styleId="a4">
    <w:name w:val="header"/>
    <w:basedOn w:val="a"/>
    <w:link w:val="Char"/>
    <w:pPr>
      <w:tabs>
        <w:tab w:val="center" w:pos="4252"/>
        <w:tab w:val="right" w:pos="8504"/>
      </w:tabs>
      <w:snapToGrid w:val="0"/>
    </w:pPr>
  </w:style>
  <w:style w:type="paragraph" w:styleId="a5">
    <w:name w:val="footer"/>
    <w:basedOn w:val="a"/>
    <w:link w:val="Char0"/>
    <w:uiPriority w:val="99"/>
    <w:pPr>
      <w:tabs>
        <w:tab w:val="center" w:pos="4252"/>
        <w:tab w:val="right" w:pos="8504"/>
      </w:tabs>
      <w:snapToGrid w:val="0"/>
    </w:pPr>
  </w:style>
  <w:style w:type="character" w:styleId="a6">
    <w:name w:val="page number"/>
    <w:basedOn w:val="a1"/>
  </w:style>
  <w:style w:type="paragraph" w:styleId="10">
    <w:name w:val="toc 1"/>
    <w:basedOn w:val="a"/>
    <w:next w:val="a"/>
    <w:autoRedefine/>
    <w:uiPriority w:val="39"/>
    <w:rsid w:val="007A4B1D"/>
    <w:pPr>
      <w:spacing w:before="120"/>
      <w:jc w:val="left"/>
    </w:pPr>
    <w:rPr>
      <w:rFonts w:eastAsia="Arial"/>
      <w:bCs/>
      <w:iCs/>
      <w:szCs w:val="28"/>
    </w:rPr>
  </w:style>
  <w:style w:type="paragraph" w:styleId="20">
    <w:name w:val="toc 2"/>
    <w:basedOn w:val="a"/>
    <w:next w:val="a"/>
    <w:autoRedefine/>
    <w:uiPriority w:val="39"/>
    <w:pPr>
      <w:spacing w:before="120"/>
      <w:ind w:left="220"/>
      <w:jc w:val="left"/>
    </w:pPr>
    <w:rPr>
      <w:b/>
      <w:bCs/>
      <w:szCs w:val="26"/>
    </w:rPr>
  </w:style>
  <w:style w:type="paragraph" w:styleId="30">
    <w:name w:val="toc 3"/>
    <w:basedOn w:val="a"/>
    <w:next w:val="a"/>
    <w:autoRedefine/>
    <w:uiPriority w:val="39"/>
    <w:pPr>
      <w:ind w:left="440"/>
      <w:jc w:val="left"/>
    </w:pPr>
  </w:style>
  <w:style w:type="paragraph" w:styleId="41">
    <w:name w:val="toc 4"/>
    <w:basedOn w:val="a"/>
    <w:next w:val="a"/>
    <w:autoRedefine/>
    <w:uiPriority w:val="39"/>
    <w:pPr>
      <w:ind w:left="660"/>
      <w:jc w:val="left"/>
    </w:pPr>
  </w:style>
  <w:style w:type="paragraph" w:styleId="50">
    <w:name w:val="toc 5"/>
    <w:basedOn w:val="a"/>
    <w:next w:val="a"/>
    <w:autoRedefine/>
    <w:uiPriority w:val="39"/>
    <w:pPr>
      <w:ind w:left="880"/>
      <w:jc w:val="left"/>
    </w:pPr>
  </w:style>
  <w:style w:type="paragraph" w:styleId="60">
    <w:name w:val="toc 6"/>
    <w:basedOn w:val="a"/>
    <w:next w:val="a"/>
    <w:autoRedefine/>
    <w:uiPriority w:val="39"/>
    <w:pPr>
      <w:ind w:left="1100"/>
      <w:jc w:val="left"/>
    </w:pPr>
  </w:style>
  <w:style w:type="paragraph" w:styleId="70">
    <w:name w:val="toc 7"/>
    <w:basedOn w:val="a"/>
    <w:next w:val="a"/>
    <w:autoRedefine/>
    <w:uiPriority w:val="39"/>
    <w:pPr>
      <w:ind w:left="1320"/>
      <w:jc w:val="left"/>
    </w:pPr>
  </w:style>
  <w:style w:type="paragraph" w:styleId="80">
    <w:name w:val="toc 8"/>
    <w:basedOn w:val="a"/>
    <w:next w:val="a"/>
    <w:autoRedefine/>
    <w:uiPriority w:val="39"/>
    <w:pPr>
      <w:ind w:left="1540"/>
      <w:jc w:val="left"/>
    </w:pPr>
  </w:style>
  <w:style w:type="paragraph" w:styleId="90">
    <w:name w:val="toc 9"/>
    <w:basedOn w:val="a"/>
    <w:next w:val="a"/>
    <w:autoRedefine/>
    <w:uiPriority w:val="39"/>
    <w:pPr>
      <w:ind w:left="1760"/>
      <w:jc w:val="left"/>
    </w:pPr>
  </w:style>
  <w:style w:type="paragraph" w:customStyle="1" w:styleId="J1-JSTFDINDENT1">
    <w:name w:val="J1-JSTFD. INDENT 1"/>
    <w:pPr>
      <w:keepLines/>
      <w:spacing w:before="80" w:after="80" w:line="240" w:lineRule="exact"/>
      <w:ind w:left="720"/>
      <w:jc w:val="both"/>
    </w:pPr>
    <w:rPr>
      <w:rFonts w:ascii="Arial" w:hAnsi="Arial"/>
      <w:sz w:val="22"/>
      <w:lang w:eastAsia="en-US"/>
    </w:rPr>
  </w:style>
  <w:style w:type="paragraph" w:styleId="a7">
    <w:name w:val="Body Text Indent"/>
    <w:basedOn w:val="a"/>
    <w:pPr>
      <w:ind w:leftChars="163" w:left="359"/>
    </w:pPr>
  </w:style>
  <w:style w:type="paragraph" w:styleId="a8">
    <w:name w:val="Date"/>
    <w:basedOn w:val="a"/>
    <w:next w:val="a"/>
  </w:style>
  <w:style w:type="paragraph" w:customStyle="1" w:styleId="J2-JSTFDINDENT2">
    <w:name w:val="J2-JSTFD. INDENT 2"/>
    <w:pPr>
      <w:keepLines/>
      <w:spacing w:before="80" w:after="80" w:line="240" w:lineRule="exact"/>
      <w:ind w:left="1440"/>
      <w:jc w:val="both"/>
    </w:pPr>
    <w:rPr>
      <w:rFonts w:ascii="Arial" w:hAnsi="Arial"/>
      <w:sz w:val="22"/>
      <w:lang w:eastAsia="en-US"/>
    </w:rPr>
  </w:style>
  <w:style w:type="paragraph" w:customStyle="1" w:styleId="O3-OFFSETPARA3">
    <w:name w:val="O3-OFFSET PARA. 3"/>
    <w:pPr>
      <w:keepLines/>
      <w:tabs>
        <w:tab w:val="left" w:pos="2160"/>
      </w:tabs>
      <w:spacing w:before="60" w:after="60" w:line="240" w:lineRule="exact"/>
      <w:ind w:left="2160" w:hanging="540"/>
      <w:jc w:val="both"/>
    </w:pPr>
    <w:rPr>
      <w:rFonts w:ascii="Arial" w:hAnsi="Arial"/>
      <w:sz w:val="22"/>
      <w:lang w:eastAsia="en-US"/>
    </w:rPr>
  </w:style>
  <w:style w:type="paragraph" w:styleId="21">
    <w:name w:val="Body Text Indent 2"/>
    <w:basedOn w:val="a"/>
    <w:pPr>
      <w:ind w:leftChars="1227" w:left="2699"/>
    </w:pPr>
  </w:style>
  <w:style w:type="paragraph" w:styleId="31">
    <w:name w:val="Body Text Indent 3"/>
    <w:basedOn w:val="a"/>
    <w:pPr>
      <w:ind w:leftChars="463" w:left="2559" w:hangingChars="700" w:hanging="1540"/>
    </w:pPr>
  </w:style>
  <w:style w:type="character" w:styleId="a9">
    <w:name w:val="Hyperlink"/>
    <w:uiPriority w:val="99"/>
    <w:rPr>
      <w:color w:val="0000FF"/>
      <w:u w:val="single"/>
    </w:rPr>
  </w:style>
  <w:style w:type="paragraph" w:styleId="aa">
    <w:name w:val="Body Text"/>
    <w:basedOn w:val="a"/>
    <w:pPr>
      <w:wordWrap/>
    </w:pPr>
    <w:rPr>
      <w:color w:val="FF6600"/>
    </w:rPr>
  </w:style>
  <w:style w:type="paragraph" w:customStyle="1" w:styleId="Acomment">
    <w:name w:val="A_comment"/>
    <w:basedOn w:val="ab"/>
    <w:rPr>
      <w:rFonts w:ascii="Times New Roman" w:hAnsi="Times New Roman"/>
    </w:rPr>
  </w:style>
  <w:style w:type="paragraph" w:styleId="ab">
    <w:name w:val="Plain Text"/>
    <w:basedOn w:val="a"/>
    <w:pPr>
      <w:widowControl/>
      <w:wordWrap/>
      <w:autoSpaceDE/>
      <w:autoSpaceDN/>
      <w:jc w:val="left"/>
    </w:pPr>
    <w:rPr>
      <w:rFonts w:ascii="Courier New" w:eastAsia="바탕" w:hAnsi="Courier New"/>
      <w:kern w:val="0"/>
      <w:sz w:val="20"/>
      <w:szCs w:val="20"/>
      <w:lang w:eastAsia="en-US"/>
    </w:rPr>
  </w:style>
  <w:style w:type="paragraph" w:customStyle="1" w:styleId="Review">
    <w:name w:val="Review"/>
    <w:basedOn w:val="ab"/>
    <w:rPr>
      <w:rFonts w:ascii="Times New Roman" w:hAnsi="Times New Roman"/>
    </w:rPr>
  </w:style>
  <w:style w:type="paragraph" w:customStyle="1" w:styleId="Style1">
    <w:name w:val="Style1"/>
    <w:basedOn w:val="ab"/>
    <w:rPr>
      <w:rFonts w:ascii="Times New Roman" w:hAnsi="Times New Roman"/>
    </w:rPr>
  </w:style>
  <w:style w:type="paragraph" w:customStyle="1" w:styleId="CodeComment">
    <w:name w:val="Code Comment"/>
    <w:basedOn w:val="a"/>
    <w:pPr>
      <w:widowControl/>
      <w:shd w:val="clear" w:color="auto" w:fill="00FFFF"/>
      <w:wordWrap/>
      <w:autoSpaceDE/>
      <w:autoSpaceDN/>
      <w:jc w:val="left"/>
    </w:pPr>
    <w:rPr>
      <w:rFonts w:eastAsia="바탕"/>
      <w:kern w:val="0"/>
      <w:sz w:val="18"/>
      <w:szCs w:val="20"/>
      <w:lang w:eastAsia="en-US"/>
    </w:rPr>
  </w:style>
  <w:style w:type="paragraph" w:customStyle="1" w:styleId="revhist">
    <w:name w:val="rev_hist"/>
    <w:basedOn w:val="a"/>
    <w:pPr>
      <w:widowControl/>
      <w:tabs>
        <w:tab w:val="left" w:pos="1800"/>
        <w:tab w:val="left" w:pos="3690"/>
        <w:tab w:val="left" w:pos="7740"/>
      </w:tabs>
      <w:wordWrap/>
      <w:autoSpaceDE/>
      <w:autoSpaceDN/>
      <w:spacing w:after="120"/>
      <w:ind w:left="360"/>
      <w:jc w:val="left"/>
    </w:pPr>
    <w:rPr>
      <w:rFonts w:eastAsia="바탕"/>
      <w:kern w:val="0"/>
      <w:sz w:val="24"/>
      <w:szCs w:val="20"/>
      <w:lang w:eastAsia="en-US"/>
    </w:rPr>
  </w:style>
  <w:style w:type="paragraph" w:customStyle="1" w:styleId="HP-HIDDENPARAGRAPH">
    <w:name w:val="HP-HIDDEN PARAGRAPH"/>
    <w:pPr>
      <w:keepLines/>
      <w:spacing w:before="80" w:after="80" w:line="240" w:lineRule="exact"/>
    </w:pPr>
    <w:rPr>
      <w:rFonts w:ascii="Arial" w:hAnsi="Arial"/>
      <w:vanish/>
      <w:sz w:val="22"/>
      <w:lang w:eastAsia="en-US"/>
    </w:rPr>
  </w:style>
  <w:style w:type="paragraph" w:customStyle="1" w:styleId="TC-TABLEOFCONT">
    <w:name w:val="TC-TABLE OF CONT."/>
    <w:pPr>
      <w:keepLines/>
      <w:spacing w:before="100" w:after="100" w:line="240" w:lineRule="exact"/>
      <w:jc w:val="center"/>
    </w:pPr>
    <w:rPr>
      <w:rFonts w:ascii="Arial" w:hAnsi="Arial"/>
      <w:b/>
      <w:sz w:val="36"/>
      <w:lang w:eastAsia="en-US"/>
    </w:rPr>
  </w:style>
  <w:style w:type="paragraph" w:customStyle="1" w:styleId="TagIndex">
    <w:name w:val="TagIndex"/>
    <w:basedOn w:val="J1-JSTFDINDENT1"/>
    <w:pPr>
      <w:tabs>
        <w:tab w:val="right" w:leader="dot" w:pos="3600"/>
      </w:tabs>
      <w:spacing w:before="0" w:after="0" w:line="240" w:lineRule="auto"/>
      <w:ind w:left="0"/>
    </w:pPr>
    <w:rPr>
      <w:rFonts w:ascii="Courier New" w:hAnsi="Courier New"/>
      <w:sz w:val="14"/>
    </w:rPr>
  </w:style>
  <w:style w:type="paragraph" w:customStyle="1" w:styleId="J0-JSTFDINDENT0">
    <w:name w:val="J0-JSTFD. INDENT 0"/>
    <w:pPr>
      <w:keepLines/>
      <w:spacing w:before="80" w:after="80" w:line="240" w:lineRule="exact"/>
      <w:jc w:val="both"/>
    </w:pPr>
    <w:rPr>
      <w:rFonts w:ascii="Arial" w:hAnsi="Arial"/>
      <w:sz w:val="22"/>
      <w:lang w:eastAsia="en-US"/>
    </w:rPr>
  </w:style>
  <w:style w:type="paragraph" w:customStyle="1" w:styleId="PF-PAGEFOOTER">
    <w:name w:val="PF-PAGE FOOTER"/>
    <w:pPr>
      <w:framePr w:wrap="auto" w:vAnchor="page" w:hAnchor="page" w:yAlign="bottom"/>
      <w:tabs>
        <w:tab w:val="left" w:pos="1008"/>
        <w:tab w:val="right" w:pos="10512"/>
      </w:tabs>
      <w:spacing w:after="240" w:line="240" w:lineRule="exact"/>
      <w:ind w:left="1440"/>
    </w:pPr>
    <w:rPr>
      <w:rFonts w:ascii="Arial" w:hAnsi="Arial"/>
      <w:sz w:val="16"/>
      <w:lang w:eastAsia="en-US"/>
    </w:rPr>
  </w:style>
  <w:style w:type="paragraph" w:customStyle="1" w:styleId="Normalf">
    <w:name w:val="Normalf"/>
    <w:basedOn w:val="a"/>
    <w:pPr>
      <w:keepNext/>
      <w:keepLines/>
      <w:widowControl/>
      <w:wordWrap/>
      <w:autoSpaceDE/>
      <w:autoSpaceDN/>
      <w:jc w:val="left"/>
    </w:pPr>
    <w:rPr>
      <w:rFonts w:ascii="Univers (W1)" w:eastAsia="바탕" w:hAnsi="Univers (W1)"/>
      <w:kern w:val="0"/>
      <w:sz w:val="20"/>
      <w:szCs w:val="20"/>
      <w:lang w:eastAsia="en-US"/>
    </w:rPr>
  </w:style>
  <w:style w:type="character" w:styleId="ac">
    <w:name w:val="FollowedHyperlink"/>
    <w:rPr>
      <w:color w:val="800080"/>
      <w:u w:val="single"/>
    </w:rPr>
  </w:style>
  <w:style w:type="paragraph" w:styleId="ad">
    <w:name w:val="Balloon Text"/>
    <w:basedOn w:val="a"/>
    <w:semiHidden/>
    <w:rsid w:val="003C2E21"/>
    <w:rPr>
      <w:rFonts w:eastAsia="돋움"/>
      <w:sz w:val="18"/>
      <w:szCs w:val="18"/>
    </w:rPr>
  </w:style>
  <w:style w:type="table" w:styleId="ae">
    <w:name w:val="Table Grid"/>
    <w:basedOn w:val="a2"/>
    <w:uiPriority w:val="39"/>
    <w:rsid w:val="00356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note text"/>
    <w:basedOn w:val="a"/>
    <w:semiHidden/>
    <w:rsid w:val="00CC37EC"/>
    <w:pPr>
      <w:snapToGrid w:val="0"/>
      <w:jc w:val="left"/>
    </w:pPr>
  </w:style>
  <w:style w:type="character" w:styleId="af0">
    <w:name w:val="footnote reference"/>
    <w:semiHidden/>
    <w:rsid w:val="00CC37EC"/>
    <w:rPr>
      <w:vertAlign w:val="superscript"/>
    </w:rPr>
  </w:style>
  <w:style w:type="paragraph" w:styleId="af1">
    <w:name w:val="Normal (Web)"/>
    <w:basedOn w:val="a"/>
    <w:rsid w:val="00E8194E"/>
    <w:rPr>
      <w:sz w:val="24"/>
    </w:rPr>
  </w:style>
  <w:style w:type="character" w:customStyle="1" w:styleId="1Char">
    <w:name w:val="제목 1 Char"/>
    <w:link w:val="1"/>
    <w:rsid w:val="00D3138C"/>
    <w:rPr>
      <w:rFonts w:ascii="Arial" w:eastAsia="Arial" w:hAnsi="Arial" w:cs="Arial"/>
      <w:b/>
      <w:kern w:val="2"/>
      <w:sz w:val="28"/>
      <w:szCs w:val="24"/>
    </w:rPr>
  </w:style>
  <w:style w:type="paragraph" w:customStyle="1" w:styleId="s0">
    <w:name w:val="s0"/>
    <w:rsid w:val="000020E3"/>
    <w:pPr>
      <w:widowControl w:val="0"/>
      <w:autoSpaceDE w:val="0"/>
      <w:autoSpaceDN w:val="0"/>
      <w:adjustRightInd w:val="0"/>
    </w:pPr>
    <w:rPr>
      <w:rFonts w:ascii="신명조" w:eastAsia="신명조"/>
      <w:sz w:val="24"/>
      <w:szCs w:val="24"/>
    </w:rPr>
  </w:style>
  <w:style w:type="paragraph" w:styleId="af2">
    <w:name w:val="caption"/>
    <w:basedOn w:val="a"/>
    <w:next w:val="a"/>
    <w:link w:val="Char1"/>
    <w:uiPriority w:val="35"/>
    <w:qFormat/>
    <w:rsid w:val="00B37057"/>
    <w:rPr>
      <w:rFonts w:ascii="바탕" w:eastAsia="바탕"/>
      <w:b/>
      <w:bCs/>
      <w:sz w:val="20"/>
      <w:szCs w:val="20"/>
    </w:rPr>
  </w:style>
  <w:style w:type="paragraph" w:customStyle="1" w:styleId="-1">
    <w:name w:val="제목-1"/>
    <w:basedOn w:val="a"/>
    <w:link w:val="-1Char"/>
    <w:rsid w:val="00B37057"/>
    <w:pPr>
      <w:numPr>
        <w:numId w:val="1"/>
      </w:numPr>
    </w:pPr>
    <w:rPr>
      <w:rFonts w:cs="Arial"/>
      <w:b/>
      <w:sz w:val="28"/>
    </w:rPr>
  </w:style>
  <w:style w:type="paragraph" w:styleId="TOC">
    <w:name w:val="TOC Heading"/>
    <w:basedOn w:val="1"/>
    <w:next w:val="a"/>
    <w:uiPriority w:val="39"/>
    <w:unhideWhenUsed/>
    <w:qFormat/>
    <w:rsid w:val="00C5409C"/>
    <w:pPr>
      <w:keepNext/>
      <w:keepLines/>
      <w:widowControl/>
      <w:numPr>
        <w:numId w:val="0"/>
      </w:numPr>
      <w:wordWrap/>
      <w:autoSpaceDE/>
      <w:autoSpaceDN/>
      <w:spacing w:before="240" w:line="259" w:lineRule="auto"/>
      <w:jc w:val="left"/>
      <w:outlineLvl w:val="9"/>
    </w:pPr>
    <w:rPr>
      <w:rFonts w:ascii="맑은 고딕" w:eastAsia="맑은 고딕" w:hAnsi="맑은 고딕" w:cs="Times New Roman"/>
      <w:color w:val="2E74B5"/>
      <w:kern w:val="0"/>
      <w:sz w:val="32"/>
      <w:szCs w:val="32"/>
    </w:rPr>
  </w:style>
  <w:style w:type="character" w:customStyle="1" w:styleId="-1Char">
    <w:name w:val="제목-1 Char"/>
    <w:link w:val="-1"/>
    <w:rsid w:val="00B37057"/>
    <w:rPr>
      <w:rFonts w:ascii="Arial" w:eastAsia="굴림" w:hAnsi="Arial" w:cs="Arial"/>
      <w:b/>
      <w:kern w:val="2"/>
      <w:sz w:val="28"/>
      <w:szCs w:val="24"/>
    </w:rPr>
  </w:style>
  <w:style w:type="paragraph" w:styleId="af3">
    <w:name w:val="List Paragraph"/>
    <w:basedOn w:val="a"/>
    <w:link w:val="Char2"/>
    <w:uiPriority w:val="34"/>
    <w:qFormat/>
    <w:rsid w:val="00B80F71"/>
    <w:pPr>
      <w:widowControl/>
      <w:wordWrap/>
      <w:autoSpaceDE/>
      <w:autoSpaceDN/>
      <w:spacing w:after="200" w:line="276" w:lineRule="auto"/>
      <w:ind w:left="720"/>
      <w:contextualSpacing/>
      <w:jc w:val="left"/>
    </w:pPr>
    <w:rPr>
      <w:rFonts w:ascii="Calibri" w:eastAsia="Calibri" w:hAnsi="Calibri"/>
      <w:kern w:val="0"/>
      <w:szCs w:val="22"/>
      <w:lang w:val="de-DE" w:eastAsia="en-US"/>
    </w:rPr>
  </w:style>
  <w:style w:type="character" w:customStyle="1" w:styleId="Char0">
    <w:name w:val="바닥글 Char"/>
    <w:basedOn w:val="a1"/>
    <w:link w:val="a5"/>
    <w:uiPriority w:val="99"/>
    <w:rsid w:val="00F119B1"/>
    <w:rPr>
      <w:rFonts w:ascii="Arial" w:eastAsia="굴림" w:hAnsi="Arial"/>
      <w:kern w:val="2"/>
      <w:sz w:val="22"/>
      <w:szCs w:val="24"/>
    </w:rPr>
  </w:style>
  <w:style w:type="paragraph" w:customStyle="1" w:styleId="Default">
    <w:name w:val="Default"/>
    <w:rsid w:val="00ED19F3"/>
    <w:pPr>
      <w:widowControl w:val="0"/>
      <w:autoSpaceDE w:val="0"/>
      <w:autoSpaceDN w:val="0"/>
      <w:adjustRightInd w:val="0"/>
    </w:pPr>
    <w:rPr>
      <w:color w:val="000000"/>
      <w:sz w:val="24"/>
      <w:szCs w:val="24"/>
    </w:rPr>
  </w:style>
  <w:style w:type="character" w:customStyle="1" w:styleId="Char">
    <w:name w:val="머리글 Char"/>
    <w:basedOn w:val="a1"/>
    <w:link w:val="a4"/>
    <w:rsid w:val="0080509E"/>
    <w:rPr>
      <w:rFonts w:ascii="Arial" w:eastAsia="굴림" w:hAnsi="Arial"/>
      <w:kern w:val="2"/>
      <w:sz w:val="22"/>
      <w:szCs w:val="24"/>
    </w:rPr>
  </w:style>
  <w:style w:type="paragraph" w:customStyle="1" w:styleId="MS">
    <w:name w:val="MS바탕글"/>
    <w:basedOn w:val="a"/>
    <w:rsid w:val="00603430"/>
    <w:pPr>
      <w:widowControl/>
      <w:wordWrap/>
      <w:autoSpaceDE/>
      <w:autoSpaceDN/>
      <w:snapToGrid w:val="0"/>
      <w:spacing w:line="384" w:lineRule="auto"/>
    </w:pPr>
    <w:rPr>
      <w:rFonts w:ascii="맑은 고딕" w:eastAsia="맑은 고딕" w:cs="굴림"/>
      <w:color w:val="000080"/>
      <w:kern w:val="0"/>
      <w:szCs w:val="22"/>
    </w:rPr>
  </w:style>
  <w:style w:type="character" w:customStyle="1" w:styleId="Char2">
    <w:name w:val="목록 단락 Char"/>
    <w:basedOn w:val="a1"/>
    <w:link w:val="af3"/>
    <w:uiPriority w:val="34"/>
    <w:rsid w:val="007A4B1D"/>
    <w:rPr>
      <w:rFonts w:ascii="Calibri" w:eastAsia="Calibri" w:hAnsi="Calibri"/>
      <w:sz w:val="22"/>
      <w:szCs w:val="22"/>
      <w:lang w:val="de-DE" w:eastAsia="en-US"/>
    </w:rPr>
  </w:style>
  <w:style w:type="paragraph" w:styleId="af4">
    <w:name w:val="No Spacing"/>
    <w:basedOn w:val="a"/>
    <w:uiPriority w:val="1"/>
    <w:qFormat/>
    <w:rsid w:val="002312B1"/>
    <w:pPr>
      <w:wordWrap/>
      <w:adjustRightInd w:val="0"/>
      <w:snapToGrid w:val="0"/>
      <w:jc w:val="left"/>
    </w:pPr>
    <w:rPr>
      <w:rFonts w:eastAsia="맑은 고딕" w:cs="Arial"/>
      <w:kern w:val="0"/>
      <w:sz w:val="20"/>
      <w:szCs w:val="20"/>
      <w:lang w:val="de-DE" w:eastAsia="en-US"/>
    </w:rPr>
  </w:style>
  <w:style w:type="character" w:customStyle="1" w:styleId="hps">
    <w:name w:val="hps"/>
    <w:basedOn w:val="a1"/>
    <w:rsid w:val="00C757BD"/>
  </w:style>
  <w:style w:type="paragraph" w:customStyle="1" w:styleId="4">
    <w:name w:val="제목4"/>
    <w:basedOn w:val="3"/>
    <w:link w:val="4Char"/>
    <w:qFormat/>
    <w:rsid w:val="000A7EC9"/>
    <w:pPr>
      <w:numPr>
        <w:ilvl w:val="3"/>
      </w:numPr>
    </w:pPr>
  </w:style>
  <w:style w:type="character" w:customStyle="1" w:styleId="3Char">
    <w:name w:val="제목 3 Char"/>
    <w:basedOn w:val="a1"/>
    <w:link w:val="3"/>
    <w:rsid w:val="00764FA5"/>
    <w:rPr>
      <w:rFonts w:ascii="Arial" w:eastAsia="맑은 고딕" w:hAnsi="Arial" w:cs="Arial"/>
      <w:kern w:val="2"/>
      <w:sz w:val="22"/>
      <w:szCs w:val="24"/>
      <w:lang w:val="de-DE"/>
    </w:rPr>
  </w:style>
  <w:style w:type="character" w:customStyle="1" w:styleId="4Char">
    <w:name w:val="제목4 Char"/>
    <w:basedOn w:val="3Char"/>
    <w:link w:val="4"/>
    <w:rsid w:val="000A7EC9"/>
    <w:rPr>
      <w:rFonts w:ascii="Arial" w:eastAsia="맑은 고딕" w:hAnsi="Arial" w:cs="Arial"/>
      <w:kern w:val="2"/>
      <w:sz w:val="22"/>
      <w:szCs w:val="24"/>
      <w:lang w:val="de-DE"/>
    </w:rPr>
  </w:style>
  <w:style w:type="character" w:styleId="af5">
    <w:name w:val="annotation reference"/>
    <w:basedOn w:val="a1"/>
    <w:semiHidden/>
    <w:unhideWhenUsed/>
    <w:rsid w:val="00D820D0"/>
    <w:rPr>
      <w:sz w:val="18"/>
      <w:szCs w:val="18"/>
    </w:rPr>
  </w:style>
  <w:style w:type="paragraph" w:styleId="af6">
    <w:name w:val="annotation text"/>
    <w:basedOn w:val="a"/>
    <w:link w:val="Char3"/>
    <w:semiHidden/>
    <w:unhideWhenUsed/>
    <w:rsid w:val="00D820D0"/>
    <w:pPr>
      <w:jc w:val="left"/>
    </w:pPr>
  </w:style>
  <w:style w:type="character" w:customStyle="1" w:styleId="Char3">
    <w:name w:val="메모 텍스트 Char"/>
    <w:basedOn w:val="a1"/>
    <w:link w:val="af6"/>
    <w:semiHidden/>
    <w:rsid w:val="00D820D0"/>
    <w:rPr>
      <w:rFonts w:ascii="Arial" w:eastAsia="굴림" w:hAnsi="Arial"/>
      <w:kern w:val="2"/>
      <w:sz w:val="22"/>
      <w:szCs w:val="24"/>
    </w:rPr>
  </w:style>
  <w:style w:type="paragraph" w:styleId="af7">
    <w:name w:val="annotation subject"/>
    <w:basedOn w:val="af6"/>
    <w:next w:val="af6"/>
    <w:link w:val="Char4"/>
    <w:semiHidden/>
    <w:unhideWhenUsed/>
    <w:rsid w:val="00D820D0"/>
    <w:rPr>
      <w:b/>
      <w:bCs/>
    </w:rPr>
  </w:style>
  <w:style w:type="character" w:customStyle="1" w:styleId="Char4">
    <w:name w:val="메모 주제 Char"/>
    <w:basedOn w:val="Char3"/>
    <w:link w:val="af7"/>
    <w:semiHidden/>
    <w:rsid w:val="00D820D0"/>
    <w:rPr>
      <w:rFonts w:ascii="Arial" w:eastAsia="굴림" w:hAnsi="Arial"/>
      <w:b/>
      <w:bCs/>
      <w:kern w:val="2"/>
      <w:sz w:val="22"/>
      <w:szCs w:val="24"/>
    </w:rPr>
  </w:style>
  <w:style w:type="character" w:styleId="af8">
    <w:name w:val="Emphasis"/>
    <w:basedOn w:val="a1"/>
    <w:qFormat/>
    <w:rsid w:val="00CF19D0"/>
    <w:rPr>
      <w:i/>
      <w:iCs/>
    </w:rPr>
  </w:style>
  <w:style w:type="character" w:customStyle="1" w:styleId="shorttext">
    <w:name w:val="short_text"/>
    <w:basedOn w:val="a1"/>
    <w:rsid w:val="000D5542"/>
  </w:style>
  <w:style w:type="character" w:customStyle="1" w:styleId="transtxt">
    <w:name w:val="trans_txt"/>
    <w:basedOn w:val="a1"/>
    <w:rsid w:val="000D5542"/>
  </w:style>
  <w:style w:type="character" w:customStyle="1" w:styleId="Char1">
    <w:name w:val="캡션 Char"/>
    <w:basedOn w:val="a1"/>
    <w:link w:val="af2"/>
    <w:uiPriority w:val="35"/>
    <w:locked/>
    <w:rsid w:val="00803B7B"/>
    <w:rPr>
      <w:rFonts w:ascii="바탕" w:hAnsi="Arial"/>
      <w:b/>
      <w:bCs/>
      <w:kern w:val="2"/>
    </w:rPr>
  </w:style>
  <w:style w:type="character" w:customStyle="1" w:styleId="Char5">
    <w:name w:val="들여쓰기 Char"/>
    <w:basedOn w:val="a1"/>
    <w:link w:val="af9"/>
    <w:locked/>
    <w:rsid w:val="00803B7B"/>
    <w:rPr>
      <w:rFonts w:ascii="Arial" w:hAnsi="Arial" w:cs="Arial"/>
    </w:rPr>
  </w:style>
  <w:style w:type="paragraph" w:customStyle="1" w:styleId="af9">
    <w:name w:val="들여쓰기"/>
    <w:basedOn w:val="a"/>
    <w:link w:val="Char5"/>
    <w:qFormat/>
    <w:rsid w:val="00803B7B"/>
    <w:pPr>
      <w:spacing w:line="276" w:lineRule="auto"/>
      <w:ind w:leftChars="700" w:left="1400"/>
    </w:pPr>
    <w:rPr>
      <w:rFonts w:eastAsia="바탕" w:cs="Arial"/>
      <w:kern w:val="0"/>
      <w:sz w:val="20"/>
      <w:szCs w:val="20"/>
    </w:rPr>
  </w:style>
  <w:style w:type="character" w:customStyle="1" w:styleId="CaptionChar">
    <w:name w:val="Caption Char"/>
    <w:basedOn w:val="Char1"/>
    <w:link w:val="11"/>
    <w:locked/>
    <w:rsid w:val="0068643D"/>
    <w:rPr>
      <w:rFonts w:ascii="Arial" w:hAnsi="Arial" w:cs="Arial"/>
      <w:b/>
      <w:bCs/>
      <w:kern w:val="2"/>
      <w:sz w:val="18"/>
    </w:rPr>
  </w:style>
  <w:style w:type="paragraph" w:customStyle="1" w:styleId="11">
    <w:name w:val="캡션1"/>
    <w:basedOn w:val="af2"/>
    <w:link w:val="CaptionChar"/>
    <w:rsid w:val="0068643D"/>
    <w:pPr>
      <w:spacing w:before="120" w:line="360" w:lineRule="auto"/>
      <w:jc w:val="center"/>
    </w:pPr>
    <w:rPr>
      <w:rFonts w:ascii="Arial" w:cs="Arial"/>
      <w:kern w:val="0"/>
      <w:sz w:val="18"/>
    </w:rPr>
  </w:style>
  <w:style w:type="paragraph" w:styleId="afa">
    <w:name w:val="Title"/>
    <w:aliases w:val="직함"/>
    <w:basedOn w:val="a"/>
    <w:link w:val="Char6"/>
    <w:qFormat/>
    <w:rsid w:val="001875CB"/>
    <w:pPr>
      <w:jc w:val="center"/>
    </w:pPr>
    <w:rPr>
      <w:rFonts w:ascii="바탕" w:eastAsia="바탕" w:hAnsi="Times New Roman"/>
      <w:b/>
      <w:bCs/>
      <w:sz w:val="20"/>
    </w:rPr>
  </w:style>
  <w:style w:type="character" w:customStyle="1" w:styleId="Char6">
    <w:name w:val="제목 Char"/>
    <w:aliases w:val="직함 Char"/>
    <w:basedOn w:val="a1"/>
    <w:link w:val="afa"/>
    <w:rsid w:val="001875CB"/>
    <w:rPr>
      <w:rFonts w:ascii="바탕"/>
      <w:b/>
      <w:bCs/>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5086">
      <w:bodyDiv w:val="1"/>
      <w:marLeft w:val="0"/>
      <w:marRight w:val="0"/>
      <w:marTop w:val="0"/>
      <w:marBottom w:val="0"/>
      <w:divBdr>
        <w:top w:val="none" w:sz="0" w:space="0" w:color="auto"/>
        <w:left w:val="none" w:sz="0" w:space="0" w:color="auto"/>
        <w:bottom w:val="none" w:sz="0" w:space="0" w:color="auto"/>
        <w:right w:val="none" w:sz="0" w:space="0" w:color="auto"/>
      </w:divBdr>
      <w:divsChild>
        <w:div w:id="1080370796">
          <w:marLeft w:val="0"/>
          <w:marRight w:val="0"/>
          <w:marTop w:val="0"/>
          <w:marBottom w:val="0"/>
          <w:divBdr>
            <w:top w:val="none" w:sz="0" w:space="0" w:color="auto"/>
            <w:left w:val="none" w:sz="0" w:space="0" w:color="auto"/>
            <w:bottom w:val="none" w:sz="0" w:space="0" w:color="auto"/>
            <w:right w:val="none" w:sz="0" w:space="0" w:color="auto"/>
          </w:divBdr>
        </w:div>
      </w:divsChild>
    </w:div>
    <w:div w:id="27607404">
      <w:bodyDiv w:val="1"/>
      <w:marLeft w:val="0"/>
      <w:marRight w:val="0"/>
      <w:marTop w:val="0"/>
      <w:marBottom w:val="0"/>
      <w:divBdr>
        <w:top w:val="none" w:sz="0" w:space="0" w:color="auto"/>
        <w:left w:val="none" w:sz="0" w:space="0" w:color="auto"/>
        <w:bottom w:val="none" w:sz="0" w:space="0" w:color="auto"/>
        <w:right w:val="none" w:sz="0" w:space="0" w:color="auto"/>
      </w:divBdr>
    </w:div>
    <w:div w:id="320623177">
      <w:bodyDiv w:val="1"/>
      <w:marLeft w:val="0"/>
      <w:marRight w:val="0"/>
      <w:marTop w:val="0"/>
      <w:marBottom w:val="0"/>
      <w:divBdr>
        <w:top w:val="none" w:sz="0" w:space="0" w:color="auto"/>
        <w:left w:val="none" w:sz="0" w:space="0" w:color="auto"/>
        <w:bottom w:val="none" w:sz="0" w:space="0" w:color="auto"/>
        <w:right w:val="none" w:sz="0" w:space="0" w:color="auto"/>
      </w:divBdr>
      <w:divsChild>
        <w:div w:id="1476409325">
          <w:marLeft w:val="0"/>
          <w:marRight w:val="0"/>
          <w:marTop w:val="475"/>
          <w:marBottom w:val="0"/>
          <w:divBdr>
            <w:top w:val="none" w:sz="0" w:space="0" w:color="auto"/>
            <w:left w:val="none" w:sz="0" w:space="0" w:color="auto"/>
            <w:bottom w:val="none" w:sz="0" w:space="0" w:color="auto"/>
            <w:right w:val="none" w:sz="0" w:space="0" w:color="auto"/>
          </w:divBdr>
        </w:div>
      </w:divsChild>
    </w:div>
    <w:div w:id="333726707">
      <w:bodyDiv w:val="1"/>
      <w:marLeft w:val="0"/>
      <w:marRight w:val="0"/>
      <w:marTop w:val="0"/>
      <w:marBottom w:val="0"/>
      <w:divBdr>
        <w:top w:val="none" w:sz="0" w:space="0" w:color="auto"/>
        <w:left w:val="none" w:sz="0" w:space="0" w:color="auto"/>
        <w:bottom w:val="none" w:sz="0" w:space="0" w:color="auto"/>
        <w:right w:val="none" w:sz="0" w:space="0" w:color="auto"/>
      </w:divBdr>
      <w:divsChild>
        <w:div w:id="780491356">
          <w:marLeft w:val="0"/>
          <w:marRight w:val="0"/>
          <w:marTop w:val="475"/>
          <w:marBottom w:val="0"/>
          <w:divBdr>
            <w:top w:val="none" w:sz="0" w:space="0" w:color="auto"/>
            <w:left w:val="none" w:sz="0" w:space="0" w:color="auto"/>
            <w:bottom w:val="none" w:sz="0" w:space="0" w:color="auto"/>
            <w:right w:val="none" w:sz="0" w:space="0" w:color="auto"/>
          </w:divBdr>
        </w:div>
      </w:divsChild>
    </w:div>
    <w:div w:id="375590150">
      <w:bodyDiv w:val="1"/>
      <w:marLeft w:val="0"/>
      <w:marRight w:val="0"/>
      <w:marTop w:val="0"/>
      <w:marBottom w:val="0"/>
      <w:divBdr>
        <w:top w:val="none" w:sz="0" w:space="0" w:color="auto"/>
        <w:left w:val="none" w:sz="0" w:space="0" w:color="auto"/>
        <w:bottom w:val="none" w:sz="0" w:space="0" w:color="auto"/>
        <w:right w:val="none" w:sz="0" w:space="0" w:color="auto"/>
      </w:divBdr>
      <w:divsChild>
        <w:div w:id="805707639">
          <w:marLeft w:val="0"/>
          <w:marRight w:val="0"/>
          <w:marTop w:val="0"/>
          <w:marBottom w:val="0"/>
          <w:divBdr>
            <w:top w:val="none" w:sz="0" w:space="0" w:color="auto"/>
            <w:left w:val="none" w:sz="0" w:space="0" w:color="auto"/>
            <w:bottom w:val="none" w:sz="0" w:space="0" w:color="auto"/>
            <w:right w:val="none" w:sz="0" w:space="0" w:color="auto"/>
          </w:divBdr>
        </w:div>
      </w:divsChild>
    </w:div>
    <w:div w:id="459735208">
      <w:bodyDiv w:val="1"/>
      <w:marLeft w:val="0"/>
      <w:marRight w:val="0"/>
      <w:marTop w:val="0"/>
      <w:marBottom w:val="0"/>
      <w:divBdr>
        <w:top w:val="none" w:sz="0" w:space="0" w:color="auto"/>
        <w:left w:val="none" w:sz="0" w:space="0" w:color="auto"/>
        <w:bottom w:val="none" w:sz="0" w:space="0" w:color="auto"/>
        <w:right w:val="none" w:sz="0" w:space="0" w:color="auto"/>
      </w:divBdr>
    </w:div>
    <w:div w:id="489254053">
      <w:bodyDiv w:val="1"/>
      <w:marLeft w:val="0"/>
      <w:marRight w:val="0"/>
      <w:marTop w:val="0"/>
      <w:marBottom w:val="0"/>
      <w:divBdr>
        <w:top w:val="none" w:sz="0" w:space="0" w:color="auto"/>
        <w:left w:val="none" w:sz="0" w:space="0" w:color="auto"/>
        <w:bottom w:val="none" w:sz="0" w:space="0" w:color="auto"/>
        <w:right w:val="none" w:sz="0" w:space="0" w:color="auto"/>
      </w:divBdr>
    </w:div>
    <w:div w:id="549538607">
      <w:bodyDiv w:val="1"/>
      <w:marLeft w:val="0"/>
      <w:marRight w:val="0"/>
      <w:marTop w:val="0"/>
      <w:marBottom w:val="0"/>
      <w:divBdr>
        <w:top w:val="none" w:sz="0" w:space="0" w:color="auto"/>
        <w:left w:val="none" w:sz="0" w:space="0" w:color="auto"/>
        <w:bottom w:val="none" w:sz="0" w:space="0" w:color="auto"/>
        <w:right w:val="none" w:sz="0" w:space="0" w:color="auto"/>
      </w:divBdr>
    </w:div>
    <w:div w:id="557934979">
      <w:bodyDiv w:val="1"/>
      <w:marLeft w:val="0"/>
      <w:marRight w:val="0"/>
      <w:marTop w:val="0"/>
      <w:marBottom w:val="0"/>
      <w:divBdr>
        <w:top w:val="none" w:sz="0" w:space="0" w:color="auto"/>
        <w:left w:val="none" w:sz="0" w:space="0" w:color="auto"/>
        <w:bottom w:val="none" w:sz="0" w:space="0" w:color="auto"/>
        <w:right w:val="none" w:sz="0" w:space="0" w:color="auto"/>
      </w:divBdr>
    </w:div>
    <w:div w:id="587154126">
      <w:bodyDiv w:val="1"/>
      <w:marLeft w:val="0"/>
      <w:marRight w:val="0"/>
      <w:marTop w:val="0"/>
      <w:marBottom w:val="0"/>
      <w:divBdr>
        <w:top w:val="none" w:sz="0" w:space="0" w:color="auto"/>
        <w:left w:val="none" w:sz="0" w:space="0" w:color="auto"/>
        <w:bottom w:val="none" w:sz="0" w:space="0" w:color="auto"/>
        <w:right w:val="none" w:sz="0" w:space="0" w:color="auto"/>
      </w:divBdr>
      <w:divsChild>
        <w:div w:id="467212087">
          <w:marLeft w:val="0"/>
          <w:marRight w:val="0"/>
          <w:marTop w:val="0"/>
          <w:marBottom w:val="0"/>
          <w:divBdr>
            <w:top w:val="none" w:sz="0" w:space="0" w:color="auto"/>
            <w:left w:val="none" w:sz="0" w:space="0" w:color="auto"/>
            <w:bottom w:val="none" w:sz="0" w:space="0" w:color="auto"/>
            <w:right w:val="none" w:sz="0" w:space="0" w:color="auto"/>
          </w:divBdr>
        </w:div>
      </w:divsChild>
    </w:div>
    <w:div w:id="644357038">
      <w:bodyDiv w:val="1"/>
      <w:marLeft w:val="0"/>
      <w:marRight w:val="0"/>
      <w:marTop w:val="0"/>
      <w:marBottom w:val="0"/>
      <w:divBdr>
        <w:top w:val="none" w:sz="0" w:space="0" w:color="auto"/>
        <w:left w:val="none" w:sz="0" w:space="0" w:color="auto"/>
        <w:bottom w:val="none" w:sz="0" w:space="0" w:color="auto"/>
        <w:right w:val="none" w:sz="0" w:space="0" w:color="auto"/>
      </w:divBdr>
      <w:divsChild>
        <w:div w:id="1233197425">
          <w:marLeft w:val="0"/>
          <w:marRight w:val="0"/>
          <w:marTop w:val="0"/>
          <w:marBottom w:val="0"/>
          <w:divBdr>
            <w:top w:val="none" w:sz="0" w:space="0" w:color="auto"/>
            <w:left w:val="none" w:sz="0" w:space="0" w:color="auto"/>
            <w:bottom w:val="none" w:sz="0" w:space="0" w:color="auto"/>
            <w:right w:val="none" w:sz="0" w:space="0" w:color="auto"/>
          </w:divBdr>
          <w:divsChild>
            <w:div w:id="802116422">
              <w:marLeft w:val="0"/>
              <w:marRight w:val="0"/>
              <w:marTop w:val="0"/>
              <w:marBottom w:val="0"/>
              <w:divBdr>
                <w:top w:val="none" w:sz="0" w:space="0" w:color="auto"/>
                <w:left w:val="none" w:sz="0" w:space="0" w:color="auto"/>
                <w:bottom w:val="none" w:sz="0" w:space="0" w:color="auto"/>
                <w:right w:val="none" w:sz="0" w:space="0" w:color="auto"/>
              </w:divBdr>
              <w:divsChild>
                <w:div w:id="948664339">
                  <w:marLeft w:val="0"/>
                  <w:marRight w:val="0"/>
                  <w:marTop w:val="0"/>
                  <w:marBottom w:val="0"/>
                  <w:divBdr>
                    <w:top w:val="none" w:sz="0" w:space="0" w:color="auto"/>
                    <w:left w:val="none" w:sz="0" w:space="0" w:color="auto"/>
                    <w:bottom w:val="none" w:sz="0" w:space="0" w:color="auto"/>
                    <w:right w:val="none" w:sz="0" w:space="0" w:color="auto"/>
                  </w:divBdr>
                  <w:divsChild>
                    <w:div w:id="824124687">
                      <w:marLeft w:val="0"/>
                      <w:marRight w:val="0"/>
                      <w:marTop w:val="0"/>
                      <w:marBottom w:val="0"/>
                      <w:divBdr>
                        <w:top w:val="none" w:sz="0" w:space="0" w:color="auto"/>
                        <w:left w:val="none" w:sz="0" w:space="0" w:color="auto"/>
                        <w:bottom w:val="none" w:sz="0" w:space="0" w:color="auto"/>
                        <w:right w:val="none" w:sz="0" w:space="0" w:color="auto"/>
                      </w:divBdr>
                      <w:divsChild>
                        <w:div w:id="865798042">
                          <w:marLeft w:val="0"/>
                          <w:marRight w:val="0"/>
                          <w:marTop w:val="0"/>
                          <w:marBottom w:val="0"/>
                          <w:divBdr>
                            <w:top w:val="none" w:sz="0" w:space="0" w:color="auto"/>
                            <w:left w:val="none" w:sz="0" w:space="0" w:color="auto"/>
                            <w:bottom w:val="none" w:sz="0" w:space="0" w:color="auto"/>
                            <w:right w:val="none" w:sz="0" w:space="0" w:color="auto"/>
                          </w:divBdr>
                          <w:divsChild>
                            <w:div w:id="2076202044">
                              <w:marLeft w:val="0"/>
                              <w:marRight w:val="0"/>
                              <w:marTop w:val="0"/>
                              <w:marBottom w:val="0"/>
                              <w:divBdr>
                                <w:top w:val="none" w:sz="0" w:space="0" w:color="auto"/>
                                <w:left w:val="none" w:sz="0" w:space="0" w:color="auto"/>
                                <w:bottom w:val="none" w:sz="0" w:space="0" w:color="auto"/>
                                <w:right w:val="none" w:sz="0" w:space="0" w:color="auto"/>
                              </w:divBdr>
                              <w:divsChild>
                                <w:div w:id="534342970">
                                  <w:marLeft w:val="0"/>
                                  <w:marRight w:val="0"/>
                                  <w:marTop w:val="0"/>
                                  <w:marBottom w:val="0"/>
                                  <w:divBdr>
                                    <w:top w:val="none" w:sz="0" w:space="0" w:color="auto"/>
                                    <w:left w:val="none" w:sz="0" w:space="0" w:color="auto"/>
                                    <w:bottom w:val="none" w:sz="0" w:space="0" w:color="auto"/>
                                    <w:right w:val="none" w:sz="0" w:space="0" w:color="auto"/>
                                  </w:divBdr>
                                  <w:divsChild>
                                    <w:div w:id="602735704">
                                      <w:marLeft w:val="60"/>
                                      <w:marRight w:val="0"/>
                                      <w:marTop w:val="0"/>
                                      <w:marBottom w:val="0"/>
                                      <w:divBdr>
                                        <w:top w:val="none" w:sz="0" w:space="0" w:color="auto"/>
                                        <w:left w:val="none" w:sz="0" w:space="0" w:color="auto"/>
                                        <w:bottom w:val="none" w:sz="0" w:space="0" w:color="auto"/>
                                        <w:right w:val="none" w:sz="0" w:space="0" w:color="auto"/>
                                      </w:divBdr>
                                      <w:divsChild>
                                        <w:div w:id="1274283716">
                                          <w:marLeft w:val="0"/>
                                          <w:marRight w:val="0"/>
                                          <w:marTop w:val="0"/>
                                          <w:marBottom w:val="0"/>
                                          <w:divBdr>
                                            <w:top w:val="none" w:sz="0" w:space="0" w:color="auto"/>
                                            <w:left w:val="none" w:sz="0" w:space="0" w:color="auto"/>
                                            <w:bottom w:val="none" w:sz="0" w:space="0" w:color="auto"/>
                                            <w:right w:val="none" w:sz="0" w:space="0" w:color="auto"/>
                                          </w:divBdr>
                                          <w:divsChild>
                                            <w:div w:id="1976256379">
                                              <w:marLeft w:val="0"/>
                                              <w:marRight w:val="0"/>
                                              <w:marTop w:val="0"/>
                                              <w:marBottom w:val="120"/>
                                              <w:divBdr>
                                                <w:top w:val="single" w:sz="6" w:space="0" w:color="F5F5F5"/>
                                                <w:left w:val="single" w:sz="6" w:space="0" w:color="F5F5F5"/>
                                                <w:bottom w:val="single" w:sz="6" w:space="0" w:color="F5F5F5"/>
                                                <w:right w:val="single" w:sz="6" w:space="0" w:color="F5F5F5"/>
                                              </w:divBdr>
                                              <w:divsChild>
                                                <w:div w:id="1995597330">
                                                  <w:marLeft w:val="0"/>
                                                  <w:marRight w:val="0"/>
                                                  <w:marTop w:val="0"/>
                                                  <w:marBottom w:val="0"/>
                                                  <w:divBdr>
                                                    <w:top w:val="none" w:sz="0" w:space="0" w:color="auto"/>
                                                    <w:left w:val="none" w:sz="0" w:space="0" w:color="auto"/>
                                                    <w:bottom w:val="none" w:sz="0" w:space="0" w:color="auto"/>
                                                    <w:right w:val="none" w:sz="0" w:space="0" w:color="auto"/>
                                                  </w:divBdr>
                                                  <w:divsChild>
                                                    <w:div w:id="14916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3936311">
      <w:bodyDiv w:val="1"/>
      <w:marLeft w:val="0"/>
      <w:marRight w:val="0"/>
      <w:marTop w:val="0"/>
      <w:marBottom w:val="0"/>
      <w:divBdr>
        <w:top w:val="none" w:sz="0" w:space="0" w:color="auto"/>
        <w:left w:val="none" w:sz="0" w:space="0" w:color="auto"/>
        <w:bottom w:val="none" w:sz="0" w:space="0" w:color="auto"/>
        <w:right w:val="none" w:sz="0" w:space="0" w:color="auto"/>
      </w:divBdr>
      <w:divsChild>
        <w:div w:id="1530878066">
          <w:marLeft w:val="0"/>
          <w:marRight w:val="0"/>
          <w:marTop w:val="0"/>
          <w:marBottom w:val="0"/>
          <w:divBdr>
            <w:top w:val="none" w:sz="0" w:space="0" w:color="auto"/>
            <w:left w:val="none" w:sz="0" w:space="0" w:color="auto"/>
            <w:bottom w:val="none" w:sz="0" w:space="0" w:color="auto"/>
            <w:right w:val="none" w:sz="0" w:space="0" w:color="auto"/>
          </w:divBdr>
        </w:div>
      </w:divsChild>
    </w:div>
    <w:div w:id="838037858">
      <w:bodyDiv w:val="1"/>
      <w:marLeft w:val="0"/>
      <w:marRight w:val="0"/>
      <w:marTop w:val="0"/>
      <w:marBottom w:val="0"/>
      <w:divBdr>
        <w:top w:val="none" w:sz="0" w:space="0" w:color="auto"/>
        <w:left w:val="none" w:sz="0" w:space="0" w:color="auto"/>
        <w:bottom w:val="none" w:sz="0" w:space="0" w:color="auto"/>
        <w:right w:val="none" w:sz="0" w:space="0" w:color="auto"/>
      </w:divBdr>
      <w:divsChild>
        <w:div w:id="729812961">
          <w:marLeft w:val="0"/>
          <w:marRight w:val="0"/>
          <w:marTop w:val="475"/>
          <w:marBottom w:val="0"/>
          <w:divBdr>
            <w:top w:val="none" w:sz="0" w:space="0" w:color="auto"/>
            <w:left w:val="none" w:sz="0" w:space="0" w:color="auto"/>
            <w:bottom w:val="none" w:sz="0" w:space="0" w:color="auto"/>
            <w:right w:val="none" w:sz="0" w:space="0" w:color="auto"/>
          </w:divBdr>
        </w:div>
      </w:divsChild>
    </w:div>
    <w:div w:id="1226142182">
      <w:bodyDiv w:val="1"/>
      <w:marLeft w:val="0"/>
      <w:marRight w:val="0"/>
      <w:marTop w:val="0"/>
      <w:marBottom w:val="0"/>
      <w:divBdr>
        <w:top w:val="none" w:sz="0" w:space="0" w:color="auto"/>
        <w:left w:val="none" w:sz="0" w:space="0" w:color="auto"/>
        <w:bottom w:val="none" w:sz="0" w:space="0" w:color="auto"/>
        <w:right w:val="none" w:sz="0" w:space="0" w:color="auto"/>
      </w:divBdr>
    </w:div>
    <w:div w:id="1328822509">
      <w:bodyDiv w:val="1"/>
      <w:marLeft w:val="0"/>
      <w:marRight w:val="0"/>
      <w:marTop w:val="0"/>
      <w:marBottom w:val="0"/>
      <w:divBdr>
        <w:top w:val="none" w:sz="0" w:space="0" w:color="auto"/>
        <w:left w:val="none" w:sz="0" w:space="0" w:color="auto"/>
        <w:bottom w:val="none" w:sz="0" w:space="0" w:color="auto"/>
        <w:right w:val="none" w:sz="0" w:space="0" w:color="auto"/>
      </w:divBdr>
      <w:divsChild>
        <w:div w:id="1041588733">
          <w:marLeft w:val="0"/>
          <w:marRight w:val="0"/>
          <w:marTop w:val="0"/>
          <w:marBottom w:val="0"/>
          <w:divBdr>
            <w:top w:val="none" w:sz="0" w:space="0" w:color="auto"/>
            <w:left w:val="none" w:sz="0" w:space="0" w:color="auto"/>
            <w:bottom w:val="none" w:sz="0" w:space="0" w:color="auto"/>
            <w:right w:val="none" w:sz="0" w:space="0" w:color="auto"/>
          </w:divBdr>
        </w:div>
      </w:divsChild>
    </w:div>
    <w:div w:id="1507089988">
      <w:bodyDiv w:val="1"/>
      <w:marLeft w:val="0"/>
      <w:marRight w:val="0"/>
      <w:marTop w:val="0"/>
      <w:marBottom w:val="0"/>
      <w:divBdr>
        <w:top w:val="none" w:sz="0" w:space="0" w:color="auto"/>
        <w:left w:val="none" w:sz="0" w:space="0" w:color="auto"/>
        <w:bottom w:val="none" w:sz="0" w:space="0" w:color="auto"/>
        <w:right w:val="none" w:sz="0" w:space="0" w:color="auto"/>
      </w:divBdr>
    </w:div>
    <w:div w:id="1518735655">
      <w:bodyDiv w:val="1"/>
      <w:marLeft w:val="0"/>
      <w:marRight w:val="0"/>
      <w:marTop w:val="0"/>
      <w:marBottom w:val="0"/>
      <w:divBdr>
        <w:top w:val="none" w:sz="0" w:space="0" w:color="auto"/>
        <w:left w:val="none" w:sz="0" w:space="0" w:color="auto"/>
        <w:bottom w:val="none" w:sz="0" w:space="0" w:color="auto"/>
        <w:right w:val="none" w:sz="0" w:space="0" w:color="auto"/>
      </w:divBdr>
    </w:div>
    <w:div w:id="1631092093">
      <w:bodyDiv w:val="1"/>
      <w:marLeft w:val="0"/>
      <w:marRight w:val="0"/>
      <w:marTop w:val="0"/>
      <w:marBottom w:val="0"/>
      <w:divBdr>
        <w:top w:val="none" w:sz="0" w:space="0" w:color="auto"/>
        <w:left w:val="none" w:sz="0" w:space="0" w:color="auto"/>
        <w:bottom w:val="none" w:sz="0" w:space="0" w:color="auto"/>
        <w:right w:val="none" w:sz="0" w:space="0" w:color="auto"/>
      </w:divBdr>
      <w:divsChild>
        <w:div w:id="1554344676">
          <w:marLeft w:val="0"/>
          <w:marRight w:val="0"/>
          <w:marTop w:val="0"/>
          <w:marBottom w:val="0"/>
          <w:divBdr>
            <w:top w:val="none" w:sz="0" w:space="0" w:color="auto"/>
            <w:left w:val="none" w:sz="0" w:space="0" w:color="auto"/>
            <w:bottom w:val="none" w:sz="0" w:space="0" w:color="auto"/>
            <w:right w:val="none" w:sz="0" w:space="0" w:color="auto"/>
          </w:divBdr>
        </w:div>
      </w:divsChild>
    </w:div>
    <w:div w:id="1638225092">
      <w:bodyDiv w:val="1"/>
      <w:marLeft w:val="0"/>
      <w:marRight w:val="0"/>
      <w:marTop w:val="0"/>
      <w:marBottom w:val="0"/>
      <w:divBdr>
        <w:top w:val="none" w:sz="0" w:space="0" w:color="auto"/>
        <w:left w:val="none" w:sz="0" w:space="0" w:color="auto"/>
        <w:bottom w:val="none" w:sz="0" w:space="0" w:color="auto"/>
        <w:right w:val="none" w:sz="0" w:space="0" w:color="auto"/>
      </w:divBdr>
      <w:divsChild>
        <w:div w:id="1100183276">
          <w:marLeft w:val="0"/>
          <w:marRight w:val="0"/>
          <w:marTop w:val="475"/>
          <w:marBottom w:val="0"/>
          <w:divBdr>
            <w:top w:val="none" w:sz="0" w:space="0" w:color="auto"/>
            <w:left w:val="none" w:sz="0" w:space="0" w:color="auto"/>
            <w:bottom w:val="none" w:sz="0" w:space="0" w:color="auto"/>
            <w:right w:val="none" w:sz="0" w:space="0" w:color="auto"/>
          </w:divBdr>
        </w:div>
      </w:divsChild>
    </w:div>
    <w:div w:id="1649162579">
      <w:bodyDiv w:val="1"/>
      <w:marLeft w:val="0"/>
      <w:marRight w:val="0"/>
      <w:marTop w:val="0"/>
      <w:marBottom w:val="0"/>
      <w:divBdr>
        <w:top w:val="none" w:sz="0" w:space="0" w:color="auto"/>
        <w:left w:val="none" w:sz="0" w:space="0" w:color="auto"/>
        <w:bottom w:val="none" w:sz="0" w:space="0" w:color="auto"/>
        <w:right w:val="none" w:sz="0" w:space="0" w:color="auto"/>
      </w:divBdr>
    </w:div>
    <w:div w:id="1814565211">
      <w:bodyDiv w:val="1"/>
      <w:marLeft w:val="0"/>
      <w:marRight w:val="0"/>
      <w:marTop w:val="0"/>
      <w:marBottom w:val="0"/>
      <w:divBdr>
        <w:top w:val="none" w:sz="0" w:space="0" w:color="auto"/>
        <w:left w:val="none" w:sz="0" w:space="0" w:color="auto"/>
        <w:bottom w:val="none" w:sz="0" w:space="0" w:color="auto"/>
        <w:right w:val="none" w:sz="0" w:space="0" w:color="auto"/>
      </w:divBdr>
    </w:div>
    <w:div w:id="1817990188">
      <w:bodyDiv w:val="1"/>
      <w:marLeft w:val="0"/>
      <w:marRight w:val="0"/>
      <w:marTop w:val="0"/>
      <w:marBottom w:val="0"/>
      <w:divBdr>
        <w:top w:val="none" w:sz="0" w:space="0" w:color="auto"/>
        <w:left w:val="none" w:sz="0" w:space="0" w:color="auto"/>
        <w:bottom w:val="none" w:sz="0" w:space="0" w:color="auto"/>
        <w:right w:val="none" w:sz="0" w:space="0" w:color="auto"/>
      </w:divBdr>
    </w:div>
    <w:div w:id="1847398133">
      <w:bodyDiv w:val="1"/>
      <w:marLeft w:val="0"/>
      <w:marRight w:val="0"/>
      <w:marTop w:val="0"/>
      <w:marBottom w:val="0"/>
      <w:divBdr>
        <w:top w:val="none" w:sz="0" w:space="0" w:color="auto"/>
        <w:left w:val="none" w:sz="0" w:space="0" w:color="auto"/>
        <w:bottom w:val="none" w:sz="0" w:space="0" w:color="auto"/>
        <w:right w:val="none" w:sz="0" w:space="0" w:color="auto"/>
      </w:divBdr>
    </w:div>
    <w:div w:id="1850097858">
      <w:bodyDiv w:val="1"/>
      <w:marLeft w:val="0"/>
      <w:marRight w:val="0"/>
      <w:marTop w:val="0"/>
      <w:marBottom w:val="0"/>
      <w:divBdr>
        <w:top w:val="none" w:sz="0" w:space="0" w:color="auto"/>
        <w:left w:val="none" w:sz="0" w:space="0" w:color="auto"/>
        <w:bottom w:val="none" w:sz="0" w:space="0" w:color="auto"/>
        <w:right w:val="none" w:sz="0" w:space="0" w:color="auto"/>
      </w:divBdr>
      <w:divsChild>
        <w:div w:id="1918392903">
          <w:marLeft w:val="0"/>
          <w:marRight w:val="0"/>
          <w:marTop w:val="0"/>
          <w:marBottom w:val="0"/>
          <w:divBdr>
            <w:top w:val="none" w:sz="0" w:space="0" w:color="auto"/>
            <w:left w:val="none" w:sz="0" w:space="0" w:color="auto"/>
            <w:bottom w:val="none" w:sz="0" w:space="0" w:color="auto"/>
            <w:right w:val="none" w:sz="0" w:space="0" w:color="auto"/>
          </w:divBdr>
        </w:div>
      </w:divsChild>
    </w:div>
    <w:div w:id="2021663156">
      <w:bodyDiv w:val="1"/>
      <w:marLeft w:val="0"/>
      <w:marRight w:val="0"/>
      <w:marTop w:val="0"/>
      <w:marBottom w:val="0"/>
      <w:divBdr>
        <w:top w:val="none" w:sz="0" w:space="0" w:color="auto"/>
        <w:left w:val="none" w:sz="0" w:space="0" w:color="auto"/>
        <w:bottom w:val="none" w:sz="0" w:space="0" w:color="auto"/>
        <w:right w:val="none" w:sz="0" w:space="0" w:color="auto"/>
      </w:divBdr>
      <w:divsChild>
        <w:div w:id="265963078">
          <w:marLeft w:val="0"/>
          <w:marRight w:val="0"/>
          <w:marTop w:val="0"/>
          <w:marBottom w:val="0"/>
          <w:divBdr>
            <w:top w:val="none" w:sz="0" w:space="0" w:color="auto"/>
            <w:left w:val="none" w:sz="0" w:space="0" w:color="auto"/>
            <w:bottom w:val="none" w:sz="0" w:space="0" w:color="auto"/>
            <w:right w:val="none" w:sz="0" w:space="0" w:color="auto"/>
          </w:divBdr>
        </w:div>
      </w:divsChild>
    </w:div>
    <w:div w:id="204493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0B7FF-E4A9-4766-A294-2F7071F85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1774</Words>
  <Characters>10112</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11863</CharactersWithSpaces>
  <SharedDoc>false</SharedDoc>
  <HLinks>
    <vt:vector size="90" baseType="variant">
      <vt:variant>
        <vt:i4>1769526</vt:i4>
      </vt:variant>
      <vt:variant>
        <vt:i4>86</vt:i4>
      </vt:variant>
      <vt:variant>
        <vt:i4>0</vt:i4>
      </vt:variant>
      <vt:variant>
        <vt:i4>5</vt:i4>
      </vt:variant>
      <vt:variant>
        <vt:lpwstr/>
      </vt:variant>
      <vt:variant>
        <vt:lpwstr>_Toc415850253</vt:lpwstr>
      </vt:variant>
      <vt:variant>
        <vt:i4>1769526</vt:i4>
      </vt:variant>
      <vt:variant>
        <vt:i4>80</vt:i4>
      </vt:variant>
      <vt:variant>
        <vt:i4>0</vt:i4>
      </vt:variant>
      <vt:variant>
        <vt:i4>5</vt:i4>
      </vt:variant>
      <vt:variant>
        <vt:lpwstr/>
      </vt:variant>
      <vt:variant>
        <vt:lpwstr>_Toc415850252</vt:lpwstr>
      </vt:variant>
      <vt:variant>
        <vt:i4>1769526</vt:i4>
      </vt:variant>
      <vt:variant>
        <vt:i4>74</vt:i4>
      </vt:variant>
      <vt:variant>
        <vt:i4>0</vt:i4>
      </vt:variant>
      <vt:variant>
        <vt:i4>5</vt:i4>
      </vt:variant>
      <vt:variant>
        <vt:lpwstr/>
      </vt:variant>
      <vt:variant>
        <vt:lpwstr>_Toc415850251</vt:lpwstr>
      </vt:variant>
      <vt:variant>
        <vt:i4>1769526</vt:i4>
      </vt:variant>
      <vt:variant>
        <vt:i4>68</vt:i4>
      </vt:variant>
      <vt:variant>
        <vt:i4>0</vt:i4>
      </vt:variant>
      <vt:variant>
        <vt:i4>5</vt:i4>
      </vt:variant>
      <vt:variant>
        <vt:lpwstr/>
      </vt:variant>
      <vt:variant>
        <vt:lpwstr>_Toc415850250</vt:lpwstr>
      </vt:variant>
      <vt:variant>
        <vt:i4>1703990</vt:i4>
      </vt:variant>
      <vt:variant>
        <vt:i4>62</vt:i4>
      </vt:variant>
      <vt:variant>
        <vt:i4>0</vt:i4>
      </vt:variant>
      <vt:variant>
        <vt:i4>5</vt:i4>
      </vt:variant>
      <vt:variant>
        <vt:lpwstr/>
      </vt:variant>
      <vt:variant>
        <vt:lpwstr>_Toc415850249</vt:lpwstr>
      </vt:variant>
      <vt:variant>
        <vt:i4>1703990</vt:i4>
      </vt:variant>
      <vt:variant>
        <vt:i4>56</vt:i4>
      </vt:variant>
      <vt:variant>
        <vt:i4>0</vt:i4>
      </vt:variant>
      <vt:variant>
        <vt:i4>5</vt:i4>
      </vt:variant>
      <vt:variant>
        <vt:lpwstr/>
      </vt:variant>
      <vt:variant>
        <vt:lpwstr>_Toc415850248</vt:lpwstr>
      </vt:variant>
      <vt:variant>
        <vt:i4>1703990</vt:i4>
      </vt:variant>
      <vt:variant>
        <vt:i4>50</vt:i4>
      </vt:variant>
      <vt:variant>
        <vt:i4>0</vt:i4>
      </vt:variant>
      <vt:variant>
        <vt:i4>5</vt:i4>
      </vt:variant>
      <vt:variant>
        <vt:lpwstr/>
      </vt:variant>
      <vt:variant>
        <vt:lpwstr>_Toc415850247</vt:lpwstr>
      </vt:variant>
      <vt:variant>
        <vt:i4>1703990</vt:i4>
      </vt:variant>
      <vt:variant>
        <vt:i4>44</vt:i4>
      </vt:variant>
      <vt:variant>
        <vt:i4>0</vt:i4>
      </vt:variant>
      <vt:variant>
        <vt:i4>5</vt:i4>
      </vt:variant>
      <vt:variant>
        <vt:lpwstr/>
      </vt:variant>
      <vt:variant>
        <vt:lpwstr>_Toc415850246</vt:lpwstr>
      </vt:variant>
      <vt:variant>
        <vt:i4>1703990</vt:i4>
      </vt:variant>
      <vt:variant>
        <vt:i4>38</vt:i4>
      </vt:variant>
      <vt:variant>
        <vt:i4>0</vt:i4>
      </vt:variant>
      <vt:variant>
        <vt:i4>5</vt:i4>
      </vt:variant>
      <vt:variant>
        <vt:lpwstr/>
      </vt:variant>
      <vt:variant>
        <vt:lpwstr>_Toc415850245</vt:lpwstr>
      </vt:variant>
      <vt:variant>
        <vt:i4>1703990</vt:i4>
      </vt:variant>
      <vt:variant>
        <vt:i4>32</vt:i4>
      </vt:variant>
      <vt:variant>
        <vt:i4>0</vt:i4>
      </vt:variant>
      <vt:variant>
        <vt:i4>5</vt:i4>
      </vt:variant>
      <vt:variant>
        <vt:lpwstr/>
      </vt:variant>
      <vt:variant>
        <vt:lpwstr>_Toc415850244</vt:lpwstr>
      </vt:variant>
      <vt:variant>
        <vt:i4>1703990</vt:i4>
      </vt:variant>
      <vt:variant>
        <vt:i4>26</vt:i4>
      </vt:variant>
      <vt:variant>
        <vt:i4>0</vt:i4>
      </vt:variant>
      <vt:variant>
        <vt:i4>5</vt:i4>
      </vt:variant>
      <vt:variant>
        <vt:lpwstr/>
      </vt:variant>
      <vt:variant>
        <vt:lpwstr>_Toc415850243</vt:lpwstr>
      </vt:variant>
      <vt:variant>
        <vt:i4>1703990</vt:i4>
      </vt:variant>
      <vt:variant>
        <vt:i4>20</vt:i4>
      </vt:variant>
      <vt:variant>
        <vt:i4>0</vt:i4>
      </vt:variant>
      <vt:variant>
        <vt:i4>5</vt:i4>
      </vt:variant>
      <vt:variant>
        <vt:lpwstr/>
      </vt:variant>
      <vt:variant>
        <vt:lpwstr>_Toc415850242</vt:lpwstr>
      </vt:variant>
      <vt:variant>
        <vt:i4>1703990</vt:i4>
      </vt:variant>
      <vt:variant>
        <vt:i4>14</vt:i4>
      </vt:variant>
      <vt:variant>
        <vt:i4>0</vt:i4>
      </vt:variant>
      <vt:variant>
        <vt:i4>5</vt:i4>
      </vt:variant>
      <vt:variant>
        <vt:lpwstr/>
      </vt:variant>
      <vt:variant>
        <vt:lpwstr>_Toc415850241</vt:lpwstr>
      </vt:variant>
      <vt:variant>
        <vt:i4>1703990</vt:i4>
      </vt:variant>
      <vt:variant>
        <vt:i4>8</vt:i4>
      </vt:variant>
      <vt:variant>
        <vt:i4>0</vt:i4>
      </vt:variant>
      <vt:variant>
        <vt:i4>5</vt:i4>
      </vt:variant>
      <vt:variant>
        <vt:lpwstr/>
      </vt:variant>
      <vt:variant>
        <vt:lpwstr>_Toc415850240</vt:lpwstr>
      </vt:variant>
      <vt:variant>
        <vt:i4>1900598</vt:i4>
      </vt:variant>
      <vt:variant>
        <vt:i4>2</vt:i4>
      </vt:variant>
      <vt:variant>
        <vt:i4>0</vt:i4>
      </vt:variant>
      <vt:variant>
        <vt:i4>5</vt:i4>
      </vt:variant>
      <vt:variant>
        <vt:lpwstr/>
      </vt:variant>
      <vt:variant>
        <vt:lpwstr>_Toc415850239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2015-06-13T06:30:00Z</dcterms:created>
  <dcterms:modified xsi:type="dcterms:W3CDTF">2015-06-19T01:23:00Z</dcterms:modified>
</cp:coreProperties>
</file>