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E21" w:rsidRPr="00CF19D0" w:rsidRDefault="003C2E21">
      <w:pPr>
        <w:pStyle w:val="a4"/>
        <w:tabs>
          <w:tab w:val="clear" w:pos="4252"/>
          <w:tab w:val="clear" w:pos="8504"/>
        </w:tabs>
        <w:wordWrap/>
        <w:snapToGrid/>
        <w:rPr>
          <w:rStyle w:val="af8"/>
        </w:rPr>
      </w:pPr>
    </w:p>
    <w:p w:rsidR="003C2E21" w:rsidRPr="009B7B07" w:rsidRDefault="003C2E21">
      <w:pPr>
        <w:wordWrap/>
        <w:rPr>
          <w:rFonts w:cs="Arial"/>
        </w:rPr>
      </w:pPr>
    </w:p>
    <w:p w:rsidR="0080509E" w:rsidRPr="009B7B07" w:rsidRDefault="0080509E" w:rsidP="00181971">
      <w:pPr>
        <w:wordWrap/>
        <w:rPr>
          <w:rFonts w:cs="Arial"/>
          <w:bCs/>
          <w:iCs/>
          <w:sz w:val="64"/>
        </w:rPr>
      </w:pPr>
      <w:r w:rsidRPr="009B7B07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DB4161" wp14:editId="0167DCF1">
                <wp:simplePos x="0" y="0"/>
                <wp:positionH relativeFrom="margin">
                  <wp:align>center</wp:align>
                </wp:positionH>
                <wp:positionV relativeFrom="paragraph">
                  <wp:posOffset>530225</wp:posOffset>
                </wp:positionV>
                <wp:extent cx="4543200" cy="756000"/>
                <wp:effectExtent l="0" t="0" r="10160" b="2540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200" cy="756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3FB6" w:rsidRPr="000335BF" w:rsidRDefault="00283FB6" w:rsidP="000335BF">
                            <w:pPr>
                              <w:tabs>
                                <w:tab w:val="left" w:pos="5529"/>
                              </w:tabs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C46BB3">
                              <w:rPr>
                                <w:b/>
                                <w:sz w:val="40"/>
                                <w:szCs w:val="40"/>
                              </w:rPr>
                              <w:t>Software detailed 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DB4161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41.75pt;width:357.75pt;height:59.5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" fillcolor="#d8d8d8 [2732]">
                <v:textbox>
                  <w:txbxContent>
                    <w:p w:rsidR="00283FB6" w:rsidRPr="000335BF" w:rsidRDefault="00283FB6" w:rsidP="000335BF">
                      <w:pPr>
                        <w:tabs>
                          <w:tab w:val="left" w:pos="5529"/>
                        </w:tabs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C46BB3">
                        <w:rPr>
                          <w:b/>
                          <w:sz w:val="40"/>
                          <w:szCs w:val="40"/>
                        </w:rPr>
                        <w:t>Software detailed design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0509E" w:rsidRPr="009B7B07" w:rsidRDefault="0080509E" w:rsidP="0080509E">
      <w:pPr>
        <w:wordWrap/>
        <w:rPr>
          <w:rFonts w:cs="Arial"/>
          <w:bCs/>
          <w:iCs/>
          <w:sz w:val="64"/>
        </w:rPr>
      </w:pPr>
    </w:p>
    <w:p w:rsidR="00181971" w:rsidRPr="009B7B07" w:rsidRDefault="00D466A0" w:rsidP="0080509E">
      <w:pPr>
        <w:wordWrap/>
        <w:rPr>
          <w:rFonts w:cs="Arial"/>
          <w:bCs/>
          <w:iCs/>
          <w:sz w:val="64"/>
        </w:rPr>
      </w:pPr>
      <w:r>
        <w:rPr>
          <w:rFonts w:cs="Arial" w:hint="eastAsia"/>
          <w:bCs/>
          <w:iCs/>
          <w:sz w:val="64"/>
        </w:rPr>
        <w:t xml:space="preserve"> </w:t>
      </w:r>
    </w:p>
    <w:p w:rsidR="003C2E21" w:rsidRPr="009B7B07" w:rsidRDefault="003C2E21">
      <w:pPr>
        <w:wordWrap/>
        <w:jc w:val="center"/>
        <w:rPr>
          <w:rFonts w:cs="Arial"/>
          <w:bCs/>
          <w:iCs/>
          <w:sz w:val="40"/>
          <w:szCs w:val="40"/>
        </w:rPr>
      </w:pPr>
    </w:p>
    <w:p w:rsidR="007B75D6" w:rsidRPr="00333A72" w:rsidRDefault="007B75D6" w:rsidP="007B75D6">
      <w:pPr>
        <w:wordWrap/>
        <w:ind w:left="1600" w:hanging="1600"/>
        <w:jc w:val="center"/>
        <w:rPr>
          <w:rFonts w:cs="Arial"/>
          <w:b/>
          <w:bCs/>
          <w:iCs/>
          <w:sz w:val="24"/>
          <w:szCs w:val="48"/>
        </w:rPr>
      </w:pPr>
      <w:r w:rsidRPr="00333A72">
        <w:rPr>
          <w:rFonts w:cs="Arial"/>
          <w:b/>
          <w:bCs/>
          <w:iCs/>
          <w:sz w:val="24"/>
          <w:szCs w:val="48"/>
        </w:rPr>
        <w:t xml:space="preserve">Model: </w:t>
      </w:r>
      <w:r>
        <w:rPr>
          <w:rFonts w:cs="Arial" w:hint="eastAsia"/>
          <w:b/>
          <w:bCs/>
          <w:iCs/>
          <w:sz w:val="24"/>
          <w:szCs w:val="48"/>
        </w:rPr>
        <w:t>iDOLPHIN</w:t>
      </w:r>
      <w:r>
        <w:rPr>
          <w:rFonts w:cs="Arial"/>
          <w:b/>
          <w:bCs/>
          <w:iCs/>
          <w:sz w:val="24"/>
          <w:szCs w:val="48"/>
        </w:rPr>
        <w:t xml:space="preserve"> </w:t>
      </w:r>
      <w:r>
        <w:rPr>
          <w:rFonts w:cs="Arial" w:hint="eastAsia"/>
          <w:b/>
          <w:bCs/>
          <w:iCs/>
          <w:sz w:val="24"/>
          <w:szCs w:val="48"/>
        </w:rPr>
        <w:t>(</w:t>
      </w:r>
      <w:r w:rsidRPr="00333A72">
        <w:rPr>
          <w:rFonts w:cs="Arial"/>
          <w:b/>
          <w:bCs/>
          <w:iCs/>
          <w:sz w:val="24"/>
          <w:szCs w:val="48"/>
        </w:rPr>
        <w:t>i</w:t>
      </w:r>
      <w:r>
        <w:rPr>
          <w:rFonts w:cs="Arial"/>
          <w:b/>
          <w:bCs/>
          <w:iCs/>
          <w:sz w:val="24"/>
          <w:szCs w:val="48"/>
        </w:rPr>
        <w:t>DOLPHIN-S &amp; iDOLPHIN-View)</w:t>
      </w:r>
    </w:p>
    <w:p w:rsidR="007B75D6" w:rsidRPr="00333A72" w:rsidRDefault="007B75D6" w:rsidP="007B75D6">
      <w:pPr>
        <w:jc w:val="center"/>
        <w:rPr>
          <w:rFonts w:cs="Arial"/>
          <w:b/>
          <w:sz w:val="24"/>
        </w:rPr>
      </w:pPr>
      <w:r w:rsidRPr="00333A72">
        <w:rPr>
          <w:rFonts w:cs="Arial"/>
          <w:b/>
          <w:sz w:val="24"/>
        </w:rPr>
        <w:t>Document No. : Q4-29-015(0</w:t>
      </w:r>
      <w:r>
        <w:rPr>
          <w:rFonts w:cs="Arial"/>
          <w:b/>
          <w:sz w:val="24"/>
        </w:rPr>
        <w:t>4</w:t>
      </w:r>
      <w:r w:rsidRPr="00333A72">
        <w:rPr>
          <w:rFonts w:cs="Arial"/>
          <w:b/>
          <w:sz w:val="24"/>
        </w:rPr>
        <w:t xml:space="preserve">) </w:t>
      </w:r>
      <w:r w:rsidRPr="00333A72">
        <w:rPr>
          <w:rFonts w:cs="Arial" w:hint="eastAsia"/>
          <w:b/>
          <w:sz w:val="24"/>
        </w:rPr>
        <w:t>Rev.</w:t>
      </w:r>
      <w:r>
        <w:rPr>
          <w:rFonts w:cs="Arial"/>
          <w:b/>
          <w:sz w:val="24"/>
        </w:rPr>
        <w:t xml:space="preserve"> 02</w:t>
      </w:r>
    </w:p>
    <w:p w:rsidR="003C2E21" w:rsidRPr="009B7B07" w:rsidRDefault="003C2E21" w:rsidP="00476428">
      <w:pPr>
        <w:wordWrap/>
        <w:ind w:left="1600" w:hanging="1600"/>
        <w:rPr>
          <w:rFonts w:cs="Arial"/>
          <w:iCs/>
          <w:sz w:val="52"/>
        </w:rPr>
      </w:pPr>
    </w:p>
    <w:p w:rsidR="003C2E21" w:rsidRPr="009B7B07" w:rsidRDefault="003C2E21">
      <w:pPr>
        <w:wordWrap/>
        <w:rPr>
          <w:rFonts w:cs="Arial"/>
        </w:rPr>
      </w:pPr>
    </w:p>
    <w:p w:rsidR="003C2E21" w:rsidRDefault="003C2E21">
      <w:pPr>
        <w:wordWrap/>
        <w:rPr>
          <w:rFonts w:cs="Arial"/>
          <w:color w:val="000000"/>
        </w:rPr>
      </w:pPr>
    </w:p>
    <w:p w:rsidR="007B75D6" w:rsidRPr="009B7B07" w:rsidRDefault="007B75D6">
      <w:pPr>
        <w:wordWrap/>
        <w:rPr>
          <w:rFonts w:cs="Arial"/>
          <w:color w:val="000000"/>
        </w:rPr>
      </w:pPr>
    </w:p>
    <w:p w:rsidR="003C2E21" w:rsidRDefault="003C2E21">
      <w:pPr>
        <w:wordWrap/>
        <w:rPr>
          <w:rFonts w:cs="Arial"/>
          <w:color w:val="000000"/>
        </w:rPr>
      </w:pPr>
    </w:p>
    <w:p w:rsidR="007B75D6" w:rsidRPr="009B7B07" w:rsidRDefault="007B75D6">
      <w:pPr>
        <w:wordWrap/>
        <w:rPr>
          <w:rFonts w:cs="Arial"/>
          <w:color w:val="000000"/>
        </w:rPr>
      </w:pPr>
    </w:p>
    <w:p w:rsidR="003C2E21" w:rsidRPr="009B7B07" w:rsidRDefault="003C2E21">
      <w:pPr>
        <w:wordWrap/>
        <w:rPr>
          <w:rFonts w:cs="Arial"/>
          <w:color w:val="000000"/>
        </w:rPr>
      </w:pPr>
    </w:p>
    <w:p w:rsidR="0080509E" w:rsidRPr="009B7B07" w:rsidRDefault="0080509E" w:rsidP="0080509E">
      <w:pPr>
        <w:jc w:val="center"/>
        <w:rPr>
          <w:rFonts w:cs="Arial"/>
        </w:rPr>
      </w:pPr>
    </w:p>
    <w:p w:rsidR="0080509E" w:rsidRPr="009B7B07" w:rsidRDefault="0080509E" w:rsidP="0080509E">
      <w:pPr>
        <w:jc w:val="center"/>
        <w:rPr>
          <w:rFonts w:cs="Arial"/>
          <w:kern w:val="0"/>
        </w:rPr>
      </w:pPr>
      <w:r w:rsidRPr="009B7B07">
        <w:rPr>
          <w:rFonts w:cs="Arial"/>
          <w:kern w:val="0"/>
        </w:rPr>
        <w:t>This document valid from the date of approval</w:t>
      </w:r>
    </w:p>
    <w:tbl>
      <w:tblPr>
        <w:tblStyle w:val="ae"/>
        <w:tblW w:w="5018" w:type="pct"/>
        <w:tblLook w:val="04A0" w:firstRow="1" w:lastRow="0" w:firstColumn="1" w:lastColumn="0" w:noHBand="0" w:noVBand="1"/>
      </w:tblPr>
      <w:tblGrid>
        <w:gridCol w:w="1810"/>
        <w:gridCol w:w="2640"/>
        <w:gridCol w:w="1648"/>
        <w:gridCol w:w="1827"/>
        <w:gridCol w:w="1964"/>
      </w:tblGrid>
      <w:tr w:rsidR="007B75D6" w:rsidRPr="00333A72" w:rsidTr="00652CA1">
        <w:trPr>
          <w:trHeight w:val="616"/>
        </w:trPr>
        <w:tc>
          <w:tcPr>
            <w:tcW w:w="915" w:type="pct"/>
            <w:shd w:val="clear" w:color="auto" w:fill="D9D9D9" w:themeFill="background1" w:themeFillShade="D9"/>
            <w:vAlign w:val="center"/>
          </w:tcPr>
          <w:p w:rsidR="007B75D6" w:rsidRPr="00333A72" w:rsidRDefault="007B75D6" w:rsidP="00652CA1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335" w:type="pct"/>
            <w:shd w:val="clear" w:color="auto" w:fill="D9D9D9" w:themeFill="background1" w:themeFillShade="D9"/>
            <w:vAlign w:val="center"/>
          </w:tcPr>
          <w:p w:rsidR="007B75D6" w:rsidRPr="00333A72" w:rsidRDefault="007B75D6" w:rsidP="00652CA1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333A72">
              <w:rPr>
                <w:rFonts w:cs="Arial"/>
                <w:sz w:val="20"/>
                <w:szCs w:val="20"/>
              </w:rPr>
              <w:t>Title</w:t>
            </w:r>
          </w:p>
        </w:tc>
        <w:tc>
          <w:tcPr>
            <w:tcW w:w="833" w:type="pct"/>
            <w:shd w:val="clear" w:color="auto" w:fill="D9D9D9" w:themeFill="background1" w:themeFillShade="D9"/>
            <w:vAlign w:val="center"/>
          </w:tcPr>
          <w:p w:rsidR="007B75D6" w:rsidRPr="00333A72" w:rsidRDefault="007B75D6" w:rsidP="00652CA1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333A72">
              <w:rPr>
                <w:rFonts w:cs="Arial"/>
                <w:sz w:val="20"/>
                <w:szCs w:val="20"/>
              </w:rPr>
              <w:t>Name</w:t>
            </w:r>
          </w:p>
        </w:tc>
        <w:tc>
          <w:tcPr>
            <w:tcW w:w="924" w:type="pct"/>
            <w:shd w:val="clear" w:color="auto" w:fill="D9D9D9" w:themeFill="background1" w:themeFillShade="D9"/>
            <w:vAlign w:val="center"/>
          </w:tcPr>
          <w:p w:rsidR="007B75D6" w:rsidRPr="00333A72" w:rsidRDefault="007B75D6" w:rsidP="00652CA1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333A72">
              <w:rPr>
                <w:rFonts w:cs="Arial"/>
                <w:sz w:val="20"/>
                <w:szCs w:val="20"/>
              </w:rPr>
              <w:t>Date</w:t>
            </w:r>
          </w:p>
        </w:tc>
        <w:tc>
          <w:tcPr>
            <w:tcW w:w="993" w:type="pct"/>
            <w:shd w:val="clear" w:color="auto" w:fill="D9D9D9" w:themeFill="background1" w:themeFillShade="D9"/>
            <w:vAlign w:val="center"/>
          </w:tcPr>
          <w:p w:rsidR="007B75D6" w:rsidRPr="00333A72" w:rsidRDefault="007B75D6" w:rsidP="00652CA1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333A72">
              <w:rPr>
                <w:rFonts w:cs="Arial"/>
                <w:sz w:val="20"/>
                <w:szCs w:val="20"/>
              </w:rPr>
              <w:t>Signature</w:t>
            </w:r>
          </w:p>
        </w:tc>
      </w:tr>
      <w:tr w:rsidR="007B75D6" w:rsidRPr="00333A72" w:rsidTr="00652CA1">
        <w:trPr>
          <w:trHeight w:val="589"/>
        </w:trPr>
        <w:tc>
          <w:tcPr>
            <w:tcW w:w="915" w:type="pct"/>
            <w:vAlign w:val="center"/>
          </w:tcPr>
          <w:p w:rsidR="007B75D6" w:rsidRPr="00333A72" w:rsidRDefault="007B75D6" w:rsidP="00652CA1">
            <w:pPr>
              <w:spacing w:line="360" w:lineRule="auto"/>
              <w:jc w:val="center"/>
              <w:rPr>
                <w:rFonts w:eastAsia="굴림체" w:cs="Arial"/>
                <w:sz w:val="20"/>
                <w:szCs w:val="20"/>
              </w:rPr>
            </w:pPr>
            <w:r w:rsidRPr="00333A72">
              <w:rPr>
                <w:rFonts w:eastAsia="굴림체" w:cs="Arial"/>
                <w:sz w:val="20"/>
                <w:szCs w:val="20"/>
              </w:rPr>
              <w:t>Prepared by</w:t>
            </w:r>
          </w:p>
        </w:tc>
        <w:tc>
          <w:tcPr>
            <w:tcW w:w="1335" w:type="pct"/>
            <w:vAlign w:val="center"/>
          </w:tcPr>
          <w:p w:rsidR="007B75D6" w:rsidRPr="00333A72" w:rsidRDefault="007B75D6" w:rsidP="00652CA1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Researcher</w:t>
            </w:r>
          </w:p>
        </w:tc>
        <w:tc>
          <w:tcPr>
            <w:tcW w:w="833" w:type="pct"/>
            <w:vAlign w:val="center"/>
          </w:tcPr>
          <w:p w:rsidR="007B75D6" w:rsidRPr="00333A72" w:rsidRDefault="007B75D6" w:rsidP="00652CA1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 xml:space="preserve">H. </w:t>
            </w:r>
            <w:r>
              <w:rPr>
                <w:rFonts w:cs="Arial"/>
                <w:sz w:val="20"/>
                <w:szCs w:val="20"/>
              </w:rPr>
              <w:t>W. Jung</w:t>
            </w:r>
          </w:p>
        </w:tc>
        <w:tc>
          <w:tcPr>
            <w:tcW w:w="924" w:type="pct"/>
            <w:vAlign w:val="center"/>
          </w:tcPr>
          <w:p w:rsidR="007B75D6" w:rsidRPr="00333A72" w:rsidRDefault="007B75D6" w:rsidP="00652CA1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4F52FA">
              <w:rPr>
                <w:rFonts w:cs="Arial" w:hint="eastAsia"/>
                <w:color w:val="000000" w:themeColor="text1"/>
                <w:sz w:val="20"/>
                <w:szCs w:val="20"/>
              </w:rPr>
              <w:t>2016.</w:t>
            </w:r>
            <w:r w:rsidRPr="004F52FA">
              <w:rPr>
                <w:rFonts w:cs="Arial"/>
                <w:color w:val="000000" w:themeColor="text1"/>
                <w:sz w:val="20"/>
                <w:szCs w:val="20"/>
              </w:rPr>
              <w:t>02.19</w:t>
            </w:r>
          </w:p>
        </w:tc>
        <w:tc>
          <w:tcPr>
            <w:tcW w:w="993" w:type="pct"/>
            <w:vAlign w:val="center"/>
          </w:tcPr>
          <w:p w:rsidR="007B75D6" w:rsidRPr="00333A72" w:rsidRDefault="007B75D6" w:rsidP="00652CA1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D012EF4" wp14:editId="0172F759">
                  <wp:extent cx="581025" cy="40126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048" cy="41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75D6" w:rsidRPr="00333A72" w:rsidTr="00652CA1">
        <w:trPr>
          <w:trHeight w:val="750"/>
        </w:trPr>
        <w:tc>
          <w:tcPr>
            <w:tcW w:w="915" w:type="pct"/>
            <w:vAlign w:val="center"/>
          </w:tcPr>
          <w:p w:rsidR="007B75D6" w:rsidRPr="00333A72" w:rsidRDefault="007B75D6" w:rsidP="00652CA1">
            <w:pPr>
              <w:spacing w:line="360" w:lineRule="auto"/>
              <w:jc w:val="center"/>
              <w:rPr>
                <w:rFonts w:eastAsia="굴림체" w:cs="Arial"/>
                <w:sz w:val="20"/>
                <w:szCs w:val="20"/>
              </w:rPr>
            </w:pPr>
            <w:r w:rsidRPr="00333A72">
              <w:rPr>
                <w:rFonts w:eastAsia="굴림체" w:cs="Arial"/>
                <w:sz w:val="20"/>
                <w:szCs w:val="20"/>
              </w:rPr>
              <w:t>Reviewed by</w:t>
            </w:r>
          </w:p>
        </w:tc>
        <w:tc>
          <w:tcPr>
            <w:tcW w:w="1335" w:type="pct"/>
            <w:vAlign w:val="center"/>
          </w:tcPr>
          <w:p w:rsidR="007B75D6" w:rsidRPr="00333A72" w:rsidRDefault="007B75D6" w:rsidP="00652CA1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Senior researcher</w:t>
            </w:r>
          </w:p>
        </w:tc>
        <w:tc>
          <w:tcPr>
            <w:tcW w:w="833" w:type="pct"/>
            <w:vAlign w:val="center"/>
          </w:tcPr>
          <w:p w:rsidR="007B75D6" w:rsidRPr="00333A72" w:rsidRDefault="007B75D6" w:rsidP="00652CA1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 xml:space="preserve">J. H. </w:t>
            </w:r>
            <w:r>
              <w:rPr>
                <w:rFonts w:cs="Arial"/>
                <w:sz w:val="20"/>
                <w:szCs w:val="20"/>
              </w:rPr>
              <w:t>Oh</w:t>
            </w:r>
          </w:p>
        </w:tc>
        <w:tc>
          <w:tcPr>
            <w:tcW w:w="924" w:type="pct"/>
            <w:vAlign w:val="center"/>
          </w:tcPr>
          <w:p w:rsidR="007B75D6" w:rsidRPr="00333A72" w:rsidRDefault="007B75D6" w:rsidP="00652CA1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6D1D24">
              <w:rPr>
                <w:rFonts w:cs="Arial" w:hint="eastAsia"/>
                <w:color w:val="000000" w:themeColor="text1"/>
                <w:sz w:val="20"/>
                <w:szCs w:val="20"/>
              </w:rPr>
              <w:t>2016.</w:t>
            </w:r>
            <w:r w:rsidRPr="006D1D24">
              <w:rPr>
                <w:rFonts w:cs="Arial"/>
                <w:color w:val="000000" w:themeColor="text1"/>
                <w:sz w:val="20"/>
                <w:szCs w:val="20"/>
              </w:rPr>
              <w:t>02.19</w:t>
            </w:r>
          </w:p>
        </w:tc>
        <w:tc>
          <w:tcPr>
            <w:tcW w:w="993" w:type="pct"/>
            <w:vAlign w:val="center"/>
          </w:tcPr>
          <w:p w:rsidR="007B75D6" w:rsidRPr="00333A72" w:rsidRDefault="007B75D6" w:rsidP="00652CA1">
            <w:pPr>
              <w:spacing w:line="360" w:lineRule="auto"/>
              <w:jc w:val="center"/>
              <w:rPr>
                <w:rFonts w:cs="Arial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287C75B" wp14:editId="1DF7C67A">
                  <wp:extent cx="910772" cy="457200"/>
                  <wp:effectExtent l="0" t="0" r="381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163" cy="471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75D6" w:rsidRPr="00333A72" w:rsidTr="00652CA1">
        <w:trPr>
          <w:trHeight w:val="589"/>
        </w:trPr>
        <w:tc>
          <w:tcPr>
            <w:tcW w:w="915" w:type="pct"/>
            <w:vAlign w:val="center"/>
          </w:tcPr>
          <w:p w:rsidR="007B75D6" w:rsidRPr="00333A72" w:rsidRDefault="007B75D6" w:rsidP="00652CA1">
            <w:pPr>
              <w:spacing w:line="360" w:lineRule="auto"/>
              <w:jc w:val="center"/>
              <w:rPr>
                <w:rFonts w:eastAsia="굴림체" w:cs="Arial"/>
                <w:sz w:val="20"/>
                <w:szCs w:val="20"/>
              </w:rPr>
            </w:pPr>
            <w:r w:rsidRPr="00333A72">
              <w:rPr>
                <w:rFonts w:eastAsia="굴림체" w:cs="Arial"/>
                <w:sz w:val="20"/>
                <w:szCs w:val="20"/>
              </w:rPr>
              <w:t>Approved by</w:t>
            </w:r>
          </w:p>
        </w:tc>
        <w:tc>
          <w:tcPr>
            <w:tcW w:w="1335" w:type="pct"/>
            <w:vAlign w:val="center"/>
          </w:tcPr>
          <w:p w:rsidR="007B75D6" w:rsidRPr="00333A72" w:rsidRDefault="007B75D6" w:rsidP="00652CA1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CTO</w:t>
            </w:r>
          </w:p>
        </w:tc>
        <w:tc>
          <w:tcPr>
            <w:tcW w:w="833" w:type="pct"/>
            <w:vAlign w:val="center"/>
          </w:tcPr>
          <w:p w:rsidR="007B75D6" w:rsidRPr="00333A72" w:rsidRDefault="007B75D6" w:rsidP="00652CA1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 xml:space="preserve">G. Y. </w:t>
            </w:r>
            <w:r>
              <w:rPr>
                <w:rFonts w:cs="Arial"/>
                <w:sz w:val="20"/>
                <w:szCs w:val="20"/>
              </w:rPr>
              <w:t>Kim</w:t>
            </w:r>
          </w:p>
        </w:tc>
        <w:tc>
          <w:tcPr>
            <w:tcW w:w="924" w:type="pct"/>
            <w:vAlign w:val="center"/>
          </w:tcPr>
          <w:p w:rsidR="007B75D6" w:rsidRPr="00333A72" w:rsidRDefault="007B75D6" w:rsidP="00652CA1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6D1D24">
              <w:rPr>
                <w:rFonts w:cs="Arial" w:hint="eastAsia"/>
                <w:color w:val="000000" w:themeColor="text1"/>
                <w:sz w:val="20"/>
                <w:szCs w:val="20"/>
              </w:rPr>
              <w:t>2016.</w:t>
            </w:r>
            <w:r w:rsidRPr="006D1D24">
              <w:rPr>
                <w:rFonts w:cs="Arial"/>
                <w:color w:val="000000" w:themeColor="text1"/>
                <w:sz w:val="20"/>
                <w:szCs w:val="20"/>
              </w:rPr>
              <w:t>02.19</w:t>
            </w:r>
          </w:p>
        </w:tc>
        <w:tc>
          <w:tcPr>
            <w:tcW w:w="993" w:type="pct"/>
            <w:vAlign w:val="center"/>
          </w:tcPr>
          <w:p w:rsidR="007B75D6" w:rsidRPr="00333A72" w:rsidRDefault="007B75D6" w:rsidP="00652CA1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586022F" wp14:editId="410EAEB0">
                  <wp:extent cx="676275" cy="427729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861" cy="431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509E" w:rsidRPr="009B7B07" w:rsidRDefault="0080509E" w:rsidP="0080509E">
      <w:pPr>
        <w:jc w:val="center"/>
        <w:rPr>
          <w:rFonts w:cs="Arial"/>
          <w:kern w:val="0"/>
        </w:rPr>
      </w:pPr>
    </w:p>
    <w:p w:rsidR="00490039" w:rsidRDefault="00490039">
      <w:pPr>
        <w:wordWrap/>
        <w:rPr>
          <w:rFonts w:cs="Arial"/>
          <w:color w:val="000000"/>
        </w:rPr>
      </w:pPr>
    </w:p>
    <w:p w:rsidR="007B75D6" w:rsidRPr="009B7B07" w:rsidRDefault="007B75D6">
      <w:pPr>
        <w:wordWrap/>
        <w:rPr>
          <w:rFonts w:cs="Arial"/>
          <w:color w:val="000000"/>
        </w:rPr>
      </w:pPr>
    </w:p>
    <w:p w:rsidR="0088700D" w:rsidRPr="009B7B07" w:rsidRDefault="0088700D">
      <w:pPr>
        <w:wordWrap/>
        <w:rPr>
          <w:rFonts w:cs="Arial"/>
          <w:color w:val="000000"/>
        </w:rPr>
      </w:pPr>
    </w:p>
    <w:tbl>
      <w:tblPr>
        <w:tblStyle w:val="ae"/>
        <w:tblpPr w:leftFromText="142" w:rightFromText="142" w:vertAnchor="text" w:horzAnchor="margin" w:tblpXSpec="center" w:tblpY="-10"/>
        <w:tblW w:w="10022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022"/>
      </w:tblGrid>
      <w:tr w:rsidR="007B75D6" w:rsidRPr="00333A72" w:rsidTr="00652CA1">
        <w:trPr>
          <w:trHeight w:val="274"/>
        </w:trPr>
        <w:tc>
          <w:tcPr>
            <w:tcW w:w="10022" w:type="dxa"/>
            <w:shd w:val="clear" w:color="auto" w:fill="D9D9D9" w:themeFill="background1" w:themeFillShade="D9"/>
          </w:tcPr>
          <w:p w:rsidR="007B75D6" w:rsidRPr="00333A72" w:rsidRDefault="007B75D6" w:rsidP="00652CA1">
            <w:pPr>
              <w:wordWrap/>
              <w:jc w:val="center"/>
              <w:rPr>
                <w:rFonts w:cs="Arial"/>
              </w:rPr>
            </w:pPr>
            <w:r w:rsidRPr="00333A72">
              <w:rPr>
                <w:rFonts w:cs="Arial"/>
                <w:b/>
              </w:rPr>
              <w:t>META BIOMED CO., LTD.</w:t>
            </w:r>
          </w:p>
        </w:tc>
      </w:tr>
    </w:tbl>
    <w:p w:rsidR="0088700D" w:rsidRPr="009B7B07" w:rsidRDefault="0088700D">
      <w:pPr>
        <w:wordWrap/>
        <w:rPr>
          <w:rFonts w:cs="Arial"/>
          <w:b/>
          <w:color w:val="000000"/>
          <w:sz w:val="28"/>
          <w:szCs w:val="28"/>
        </w:rPr>
      </w:pPr>
    </w:p>
    <w:p w:rsidR="003C2E21" w:rsidRPr="009B7B07" w:rsidRDefault="003C2E21">
      <w:pPr>
        <w:wordWrap/>
        <w:rPr>
          <w:rFonts w:cs="Arial"/>
          <w:b/>
          <w:color w:val="000000"/>
          <w:sz w:val="28"/>
          <w:szCs w:val="28"/>
        </w:rPr>
      </w:pPr>
      <w:r w:rsidRPr="009B7B07">
        <w:rPr>
          <w:rFonts w:cs="Arial"/>
          <w:b/>
          <w:color w:val="000000"/>
          <w:sz w:val="28"/>
          <w:szCs w:val="28"/>
        </w:rPr>
        <w:lastRenderedPageBreak/>
        <w:t>Revision History</w:t>
      </w:r>
    </w:p>
    <w:p w:rsidR="00A10027" w:rsidRDefault="00A10027" w:rsidP="002E7516">
      <w:pPr>
        <w:rPr>
          <w:rFonts w:cs="Arial"/>
        </w:rPr>
      </w:pP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91"/>
        <w:gridCol w:w="6438"/>
        <w:gridCol w:w="1725"/>
      </w:tblGrid>
      <w:tr w:rsidR="00B00299" w:rsidRPr="00333A72" w:rsidTr="00652CA1">
        <w:trPr>
          <w:trHeight w:val="369"/>
          <w:jc w:val="center"/>
        </w:trPr>
        <w:tc>
          <w:tcPr>
            <w:tcW w:w="1701" w:type="dxa"/>
            <w:shd w:val="clear" w:color="auto" w:fill="E7E6E6" w:themeFill="background2"/>
          </w:tcPr>
          <w:p w:rsidR="00B00299" w:rsidRPr="00333A72" w:rsidRDefault="00B00299" w:rsidP="00652CA1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  <w:b/>
              </w:rPr>
            </w:pPr>
            <w:r w:rsidRPr="00333A72">
              <w:rPr>
                <w:rFonts w:eastAsia="맑은 고딕" w:cs="Arial" w:hint="eastAsia"/>
                <w:b/>
              </w:rPr>
              <w:t>Revision No.</w:t>
            </w:r>
          </w:p>
        </w:tc>
        <w:tc>
          <w:tcPr>
            <w:tcW w:w="6535" w:type="dxa"/>
            <w:shd w:val="clear" w:color="auto" w:fill="E7E6E6" w:themeFill="background2"/>
          </w:tcPr>
          <w:p w:rsidR="00B00299" w:rsidRPr="00333A72" w:rsidRDefault="00B00299" w:rsidP="00652CA1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  <w:b/>
              </w:rPr>
            </w:pPr>
            <w:r w:rsidRPr="00333A72">
              <w:rPr>
                <w:rFonts w:eastAsia="맑은 고딕" w:cs="Arial" w:hint="eastAsia"/>
                <w:b/>
              </w:rPr>
              <w:t>Revision history</w:t>
            </w:r>
          </w:p>
        </w:tc>
        <w:tc>
          <w:tcPr>
            <w:tcW w:w="1733" w:type="dxa"/>
            <w:shd w:val="clear" w:color="auto" w:fill="E7E6E6" w:themeFill="background2"/>
          </w:tcPr>
          <w:p w:rsidR="00B00299" w:rsidRPr="00333A72" w:rsidRDefault="00B00299" w:rsidP="00652CA1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  <w:b/>
              </w:rPr>
            </w:pPr>
            <w:r w:rsidRPr="00333A72">
              <w:rPr>
                <w:rFonts w:eastAsia="맑은 고딕" w:cs="Arial" w:hint="eastAsia"/>
                <w:b/>
              </w:rPr>
              <w:t>Date</w:t>
            </w:r>
          </w:p>
        </w:tc>
      </w:tr>
      <w:tr w:rsidR="00B00299" w:rsidRPr="00333A72" w:rsidTr="00652CA1">
        <w:trPr>
          <w:trHeight w:val="414"/>
          <w:jc w:val="center"/>
        </w:trPr>
        <w:tc>
          <w:tcPr>
            <w:tcW w:w="1701" w:type="dxa"/>
            <w:vAlign w:val="center"/>
          </w:tcPr>
          <w:p w:rsidR="00B00299" w:rsidRPr="00333A72" w:rsidRDefault="00B00299" w:rsidP="00652CA1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0</w:t>
            </w:r>
          </w:p>
        </w:tc>
        <w:tc>
          <w:tcPr>
            <w:tcW w:w="6535" w:type="dxa"/>
            <w:vAlign w:val="center"/>
          </w:tcPr>
          <w:p w:rsidR="00B00299" w:rsidRPr="007C37D9" w:rsidRDefault="00B00299" w:rsidP="00652CA1">
            <w:pPr>
              <w:jc w:val="center"/>
            </w:pPr>
            <w:r>
              <w:rPr>
                <w:rFonts w:hint="eastAsia"/>
              </w:rPr>
              <w:t>Initial release, alpha-test</w:t>
            </w:r>
          </w:p>
        </w:tc>
        <w:tc>
          <w:tcPr>
            <w:tcW w:w="1733" w:type="dxa"/>
            <w:vAlign w:val="center"/>
          </w:tcPr>
          <w:p w:rsidR="00B00299" w:rsidRPr="00333A72" w:rsidRDefault="00B00299" w:rsidP="00652CA1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2013.09.06</w:t>
            </w:r>
          </w:p>
        </w:tc>
      </w:tr>
      <w:tr w:rsidR="00B00299" w:rsidRPr="00333A72" w:rsidTr="00652CA1">
        <w:trPr>
          <w:trHeight w:val="419"/>
          <w:jc w:val="center"/>
        </w:trPr>
        <w:tc>
          <w:tcPr>
            <w:tcW w:w="1701" w:type="dxa"/>
            <w:vAlign w:val="center"/>
          </w:tcPr>
          <w:p w:rsidR="00B00299" w:rsidRPr="00333A72" w:rsidRDefault="00B00299" w:rsidP="00652CA1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</w:rPr>
            </w:pPr>
            <w:r>
              <w:rPr>
                <w:rFonts w:eastAsia="맑은 고딕" w:cs="Arial"/>
              </w:rPr>
              <w:t>1</w:t>
            </w:r>
          </w:p>
        </w:tc>
        <w:tc>
          <w:tcPr>
            <w:tcW w:w="6535" w:type="dxa"/>
            <w:vAlign w:val="center"/>
          </w:tcPr>
          <w:p w:rsidR="00B00299" w:rsidRPr="007C37D9" w:rsidRDefault="00B00299" w:rsidP="00652CA1">
            <w:pPr>
              <w:jc w:val="center"/>
              <w:rPr>
                <w:rFonts w:eastAsia="나눔고딕"/>
              </w:rPr>
            </w:pPr>
            <w:r>
              <w:rPr>
                <w:rFonts w:eastAsia="나눔고딕" w:hint="eastAsia"/>
              </w:rPr>
              <w:t xml:space="preserve">Modified according to EN 62366, Class </w:t>
            </w:r>
            <w:r>
              <w:rPr>
                <w:rFonts w:eastAsia="나눔고딕"/>
              </w:rPr>
              <w:t>A</w:t>
            </w:r>
          </w:p>
        </w:tc>
        <w:tc>
          <w:tcPr>
            <w:tcW w:w="1733" w:type="dxa"/>
            <w:vAlign w:val="center"/>
          </w:tcPr>
          <w:p w:rsidR="00B00299" w:rsidRPr="00333A72" w:rsidRDefault="00B00299" w:rsidP="00652CA1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20</w:t>
            </w:r>
            <w:r>
              <w:rPr>
                <w:rFonts w:eastAsia="맑은 고딕" w:cs="Arial"/>
              </w:rPr>
              <w:t>14.07.03</w:t>
            </w:r>
          </w:p>
        </w:tc>
      </w:tr>
      <w:tr w:rsidR="00B00299" w:rsidRPr="00333A72" w:rsidTr="00652CA1">
        <w:trPr>
          <w:trHeight w:val="419"/>
          <w:jc w:val="center"/>
        </w:trPr>
        <w:tc>
          <w:tcPr>
            <w:tcW w:w="1701" w:type="dxa"/>
            <w:vAlign w:val="center"/>
          </w:tcPr>
          <w:p w:rsidR="00B00299" w:rsidRPr="00333A72" w:rsidRDefault="00B00299" w:rsidP="00652CA1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2</w:t>
            </w:r>
          </w:p>
        </w:tc>
        <w:tc>
          <w:tcPr>
            <w:tcW w:w="6535" w:type="dxa"/>
            <w:vAlign w:val="center"/>
          </w:tcPr>
          <w:p w:rsidR="00B00299" w:rsidRPr="004F52FA" w:rsidRDefault="00B00299" w:rsidP="00652CA1">
            <w:pPr>
              <w:jc w:val="center"/>
            </w:pPr>
            <w:r>
              <w:rPr>
                <w:rFonts w:hint="eastAsia"/>
              </w:rPr>
              <w:t>A</w:t>
            </w:r>
            <w:r>
              <w:t>ccording to Non-conformity, Modify Class B</w:t>
            </w:r>
          </w:p>
        </w:tc>
        <w:tc>
          <w:tcPr>
            <w:tcW w:w="1733" w:type="dxa"/>
            <w:vAlign w:val="center"/>
          </w:tcPr>
          <w:p w:rsidR="00B00299" w:rsidRPr="00333A72" w:rsidRDefault="00B00299" w:rsidP="00652CA1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2016.02.19</w:t>
            </w:r>
          </w:p>
        </w:tc>
      </w:tr>
      <w:tr w:rsidR="00B00299" w:rsidRPr="00333A72" w:rsidTr="00652CA1">
        <w:trPr>
          <w:trHeight w:val="419"/>
          <w:jc w:val="center"/>
        </w:trPr>
        <w:tc>
          <w:tcPr>
            <w:tcW w:w="1701" w:type="dxa"/>
            <w:vAlign w:val="center"/>
          </w:tcPr>
          <w:p w:rsidR="00B00299" w:rsidRPr="00333A72" w:rsidRDefault="00B00299" w:rsidP="00652CA1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</w:rPr>
            </w:pPr>
          </w:p>
        </w:tc>
        <w:tc>
          <w:tcPr>
            <w:tcW w:w="6535" w:type="dxa"/>
            <w:vAlign w:val="center"/>
          </w:tcPr>
          <w:p w:rsidR="00B00299" w:rsidRPr="007C37D9" w:rsidRDefault="00B00299" w:rsidP="00652CA1">
            <w:pPr>
              <w:jc w:val="center"/>
              <w:rPr>
                <w:rFonts w:eastAsia="SimSun"/>
                <w:lang w:eastAsia="zh-CN"/>
              </w:rPr>
            </w:pPr>
          </w:p>
        </w:tc>
        <w:tc>
          <w:tcPr>
            <w:tcW w:w="1733" w:type="dxa"/>
            <w:vAlign w:val="center"/>
          </w:tcPr>
          <w:p w:rsidR="00B00299" w:rsidRPr="00333A72" w:rsidRDefault="00B00299" w:rsidP="00652CA1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</w:rPr>
            </w:pPr>
          </w:p>
        </w:tc>
      </w:tr>
      <w:tr w:rsidR="00B00299" w:rsidRPr="00333A72" w:rsidTr="00652CA1">
        <w:trPr>
          <w:trHeight w:val="426"/>
          <w:jc w:val="center"/>
        </w:trPr>
        <w:tc>
          <w:tcPr>
            <w:tcW w:w="1701" w:type="dxa"/>
            <w:vAlign w:val="center"/>
          </w:tcPr>
          <w:p w:rsidR="00B00299" w:rsidRPr="00333A72" w:rsidRDefault="00B00299" w:rsidP="00652CA1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</w:rPr>
            </w:pPr>
          </w:p>
        </w:tc>
        <w:tc>
          <w:tcPr>
            <w:tcW w:w="6535" w:type="dxa"/>
            <w:vAlign w:val="center"/>
          </w:tcPr>
          <w:p w:rsidR="00B00299" w:rsidRPr="007C37D9" w:rsidRDefault="00B00299" w:rsidP="00652CA1">
            <w:pPr>
              <w:jc w:val="center"/>
              <w:rPr>
                <w:rFonts w:eastAsia="SimSun"/>
                <w:lang w:eastAsia="zh-CN"/>
              </w:rPr>
            </w:pPr>
          </w:p>
        </w:tc>
        <w:tc>
          <w:tcPr>
            <w:tcW w:w="1733" w:type="dxa"/>
            <w:vAlign w:val="center"/>
          </w:tcPr>
          <w:p w:rsidR="00B00299" w:rsidRPr="00333A72" w:rsidRDefault="00B00299" w:rsidP="00652CA1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</w:rPr>
            </w:pPr>
          </w:p>
        </w:tc>
      </w:tr>
    </w:tbl>
    <w:p w:rsidR="00B00299" w:rsidRDefault="00B00299" w:rsidP="002E7516">
      <w:pPr>
        <w:rPr>
          <w:rFonts w:cs="Arial"/>
        </w:rPr>
      </w:pPr>
    </w:p>
    <w:p w:rsidR="00A10027" w:rsidRDefault="00A10027">
      <w:pPr>
        <w:widowControl/>
        <w:wordWrap/>
        <w:autoSpaceDE/>
        <w:autoSpaceDN/>
        <w:jc w:val="left"/>
        <w:rPr>
          <w:rFonts w:cs="Arial"/>
        </w:rPr>
      </w:pPr>
      <w:r>
        <w:rPr>
          <w:rFonts w:cs="Arial"/>
        </w:rPr>
        <w:br w:type="page"/>
      </w:r>
    </w:p>
    <w:sdt>
      <w:sdtPr>
        <w:rPr>
          <w:rFonts w:ascii="Arial" w:eastAsia="굴림" w:hAnsi="Arial"/>
          <w:b w:val="0"/>
          <w:color w:val="auto"/>
          <w:kern w:val="2"/>
          <w:sz w:val="22"/>
          <w:szCs w:val="24"/>
          <w:lang w:val="ko-KR"/>
        </w:rPr>
        <w:id w:val="129270928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786AAD" w:rsidRPr="00B00299" w:rsidRDefault="00B00299">
          <w:pPr>
            <w:pStyle w:val="TOC"/>
            <w:rPr>
              <w:sz w:val="44"/>
            </w:rPr>
          </w:pPr>
          <w:r w:rsidRPr="00B00299">
            <w:rPr>
              <w:rFonts w:ascii="Arial" w:eastAsia="굴림" w:hAnsi="Arial"/>
              <w:b w:val="0"/>
              <w:color w:val="auto"/>
              <w:kern w:val="2"/>
              <w:szCs w:val="24"/>
              <w:lang w:val="ko-KR"/>
            </w:rPr>
            <w:t>Contents</w:t>
          </w:r>
        </w:p>
        <w:p w:rsidR="001C3116" w:rsidRDefault="00786AAD">
          <w:pPr>
            <w:pStyle w:val="10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946790" w:history="1">
            <w:r w:rsidR="001C3116" w:rsidRPr="00B66089">
              <w:rPr>
                <w:rStyle w:val="a9"/>
                <w:noProof/>
              </w:rPr>
              <w:t>1</w:t>
            </w:r>
            <w:r w:rsidR="001C3116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0"/>
                <w:szCs w:val="22"/>
              </w:rPr>
              <w:tab/>
            </w:r>
            <w:r w:rsidR="001C3116" w:rsidRPr="00B66089">
              <w:rPr>
                <w:rStyle w:val="a9"/>
                <w:noProof/>
              </w:rPr>
              <w:t>Software Design Specification (SDS)</w:t>
            </w:r>
            <w:r w:rsidR="001C3116">
              <w:rPr>
                <w:noProof/>
                <w:webHidden/>
              </w:rPr>
              <w:tab/>
            </w:r>
            <w:r w:rsidR="001C3116">
              <w:rPr>
                <w:noProof/>
                <w:webHidden/>
              </w:rPr>
              <w:fldChar w:fldCharType="begin"/>
            </w:r>
            <w:r w:rsidR="001C3116">
              <w:rPr>
                <w:noProof/>
                <w:webHidden/>
              </w:rPr>
              <w:instrText xml:space="preserve"> PAGEREF _Toc442946790 \h </w:instrText>
            </w:r>
            <w:r w:rsidR="001C3116">
              <w:rPr>
                <w:noProof/>
                <w:webHidden/>
              </w:rPr>
            </w:r>
            <w:r w:rsidR="001C3116">
              <w:rPr>
                <w:noProof/>
                <w:webHidden/>
              </w:rPr>
              <w:fldChar w:fldCharType="separate"/>
            </w:r>
            <w:r w:rsidR="001C3116">
              <w:rPr>
                <w:noProof/>
                <w:webHidden/>
              </w:rPr>
              <w:t>1</w:t>
            </w:r>
            <w:r w:rsidR="001C3116">
              <w:rPr>
                <w:noProof/>
                <w:webHidden/>
              </w:rPr>
              <w:fldChar w:fldCharType="end"/>
            </w:r>
          </w:hyperlink>
        </w:p>
        <w:p w:rsidR="00786AAD" w:rsidRDefault="00786AAD">
          <w:r>
            <w:rPr>
              <w:b/>
              <w:bCs/>
              <w:lang w:val="ko-KR"/>
            </w:rPr>
            <w:fldChar w:fldCharType="end"/>
          </w:r>
        </w:p>
      </w:sdtContent>
    </w:sdt>
    <w:p w:rsidR="007A4B1D" w:rsidRDefault="007A4B1D" w:rsidP="002E7516">
      <w:pPr>
        <w:rPr>
          <w:rFonts w:cs="Arial"/>
        </w:rPr>
      </w:pPr>
    </w:p>
    <w:p w:rsidR="0006749E" w:rsidRDefault="0006749E" w:rsidP="002E7516">
      <w:pPr>
        <w:rPr>
          <w:rFonts w:cs="Arial"/>
        </w:rPr>
        <w:sectPr w:rsidR="0006749E" w:rsidSect="00FA73B5">
          <w:headerReference w:type="default" r:id="rId11"/>
          <w:footerReference w:type="default" r:id="rId12"/>
          <w:headerReference w:type="first" r:id="rId13"/>
          <w:pgSz w:w="11906" w:h="16838"/>
          <w:pgMar w:top="851" w:right="1021" w:bottom="851" w:left="1021" w:header="454" w:footer="454" w:gutter="0"/>
          <w:pgNumType w:start="1"/>
          <w:cols w:space="425"/>
          <w:docGrid w:type="lines" w:linePitch="360"/>
        </w:sectPr>
      </w:pPr>
    </w:p>
    <w:p w:rsidR="0006749E" w:rsidRPr="00EE69D2" w:rsidRDefault="0006749E" w:rsidP="0006749E">
      <w:pPr>
        <w:pStyle w:val="1"/>
      </w:pPr>
      <w:bookmarkStart w:id="0" w:name="_Toc442946790"/>
      <w:r>
        <w:rPr>
          <w:rFonts w:eastAsiaTheme="minorEastAsia" w:hint="eastAsia"/>
        </w:rPr>
        <w:lastRenderedPageBreak/>
        <w:t>Software Design Specification (SDS)</w:t>
      </w:r>
      <w:bookmarkEnd w:id="0"/>
    </w:p>
    <w:tbl>
      <w:tblPr>
        <w:tblStyle w:val="ae"/>
        <w:tblpPr w:leftFromText="142" w:rightFromText="142" w:vertAnchor="text" w:tblpXSpec="center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639"/>
        <w:gridCol w:w="1493"/>
        <w:gridCol w:w="5474"/>
        <w:gridCol w:w="3147"/>
        <w:gridCol w:w="1381"/>
      </w:tblGrid>
      <w:tr w:rsidR="0006749E" w:rsidRPr="00EE69D2" w:rsidTr="00E5383B">
        <w:tc>
          <w:tcPr>
            <w:tcW w:w="2639" w:type="dxa"/>
            <w:vAlign w:val="center"/>
          </w:tcPr>
          <w:p w:rsidR="0006749E" w:rsidRPr="00EE69D2" w:rsidRDefault="0006749E" w:rsidP="00256A7E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Clause</w:t>
            </w:r>
          </w:p>
        </w:tc>
        <w:tc>
          <w:tcPr>
            <w:tcW w:w="1493" w:type="dxa"/>
            <w:vAlign w:val="center"/>
          </w:tcPr>
          <w:p w:rsidR="0006749E" w:rsidRPr="00EE69D2" w:rsidRDefault="0006749E" w:rsidP="00256A7E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Function</w:t>
            </w:r>
          </w:p>
        </w:tc>
        <w:tc>
          <w:tcPr>
            <w:tcW w:w="5474" w:type="dxa"/>
            <w:vAlign w:val="center"/>
          </w:tcPr>
          <w:p w:rsidR="0006749E" w:rsidRPr="00EE69D2" w:rsidRDefault="0006749E" w:rsidP="00256A7E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Design Spec</w:t>
            </w:r>
          </w:p>
        </w:tc>
        <w:tc>
          <w:tcPr>
            <w:tcW w:w="3147" w:type="dxa"/>
            <w:vAlign w:val="center"/>
          </w:tcPr>
          <w:p w:rsidR="0006749E" w:rsidRPr="00EE69D2" w:rsidRDefault="0006749E" w:rsidP="00256A7E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Class</w:t>
            </w:r>
          </w:p>
        </w:tc>
        <w:tc>
          <w:tcPr>
            <w:tcW w:w="1381" w:type="dxa"/>
            <w:vAlign w:val="center"/>
          </w:tcPr>
          <w:p w:rsidR="0006749E" w:rsidRPr="00EE69D2" w:rsidRDefault="0006749E" w:rsidP="00256A7E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Remark</w:t>
            </w:r>
          </w:p>
        </w:tc>
      </w:tr>
      <w:tr w:rsidR="0006749E" w:rsidRPr="00EE69D2" w:rsidTr="00E5383B">
        <w:tc>
          <w:tcPr>
            <w:tcW w:w="2639" w:type="dxa"/>
            <w:vMerge w:val="restart"/>
            <w:vAlign w:val="center"/>
          </w:tcPr>
          <w:p w:rsidR="0006749E" w:rsidRPr="00EE69D2" w:rsidRDefault="0006749E" w:rsidP="00256A7E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Microprocessor</w:t>
            </w:r>
          </w:p>
        </w:tc>
        <w:tc>
          <w:tcPr>
            <w:tcW w:w="1493" w:type="dxa"/>
            <w:vMerge w:val="restart"/>
            <w:vAlign w:val="center"/>
          </w:tcPr>
          <w:p w:rsidR="0006749E" w:rsidRPr="00EE69D2" w:rsidRDefault="0006749E" w:rsidP="00256A7E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Initialization</w:t>
            </w:r>
          </w:p>
        </w:tc>
        <w:tc>
          <w:tcPr>
            <w:tcW w:w="5474" w:type="dxa"/>
            <w:vAlign w:val="center"/>
          </w:tcPr>
          <w:p w:rsidR="0006749E" w:rsidRPr="00EE69D2" w:rsidRDefault="0006749E" w:rsidP="00256A7E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-Create following objects :</w:t>
            </w:r>
          </w:p>
          <w:p w:rsidR="0006749E" w:rsidRPr="00EE69D2" w:rsidRDefault="0006749E" w:rsidP="00256A7E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HW control / Scan UI /Image Viewer / DB manager</w:t>
            </w:r>
          </w:p>
        </w:tc>
        <w:tc>
          <w:tcPr>
            <w:tcW w:w="3147" w:type="dxa"/>
            <w:vAlign w:val="center"/>
          </w:tcPr>
          <w:p w:rsidR="0006749E" w:rsidRPr="00EE69D2" w:rsidRDefault="0006749E" w:rsidP="00256A7E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hAnsi="Arial" w:cs="Arial"/>
                <w:b w:val="0"/>
                <w:sz w:val="22"/>
                <w:szCs w:val="22"/>
              </w:rPr>
              <w:t>CMainSystem</w:t>
            </w:r>
          </w:p>
        </w:tc>
        <w:tc>
          <w:tcPr>
            <w:tcW w:w="1381" w:type="dxa"/>
            <w:vAlign w:val="center"/>
          </w:tcPr>
          <w:p w:rsidR="0006749E" w:rsidRPr="00EE69D2" w:rsidRDefault="0006749E" w:rsidP="00256A7E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SDS-M01</w:t>
            </w:r>
          </w:p>
        </w:tc>
      </w:tr>
      <w:tr w:rsidR="0006749E" w:rsidRPr="00EE69D2" w:rsidTr="00E5383B">
        <w:tc>
          <w:tcPr>
            <w:tcW w:w="2639" w:type="dxa"/>
            <w:vMerge/>
            <w:vAlign w:val="center"/>
          </w:tcPr>
          <w:p w:rsidR="0006749E" w:rsidRPr="00EE69D2" w:rsidRDefault="0006749E" w:rsidP="00256A7E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493" w:type="dxa"/>
            <w:vMerge/>
            <w:vAlign w:val="center"/>
          </w:tcPr>
          <w:p w:rsidR="0006749E" w:rsidRPr="00EE69D2" w:rsidRDefault="0006749E" w:rsidP="00256A7E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5474" w:type="dxa"/>
            <w:vAlign w:val="center"/>
          </w:tcPr>
          <w:p w:rsidR="0006749E" w:rsidRPr="00EE69D2" w:rsidRDefault="0006749E" w:rsidP="00256A7E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-Connect to scan process</w:t>
            </w:r>
          </w:p>
          <w:p w:rsidR="0006749E" w:rsidRPr="00EE69D2" w:rsidRDefault="0006749E" w:rsidP="00256A7E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(Normal control channel/ real time channel).</w:t>
            </w:r>
          </w:p>
          <w:p w:rsidR="0006749E" w:rsidRPr="00EE69D2" w:rsidRDefault="0006749E" w:rsidP="00256A7E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-</w:t>
            </w:r>
            <w:r w:rsidR="00894369">
              <w:rPr>
                <w:rFonts w:cs="Arial"/>
                <w:szCs w:val="22"/>
              </w:rPr>
              <w:t xml:space="preserve"> </w:t>
            </w:r>
            <w:r w:rsidR="00894369">
              <w:rPr>
                <w:rFonts w:cs="Arial" w:hint="eastAsia"/>
                <w:szCs w:val="22"/>
              </w:rPr>
              <w:t>ROM File Upload</w:t>
            </w:r>
          </w:p>
        </w:tc>
        <w:tc>
          <w:tcPr>
            <w:tcW w:w="3147" w:type="dxa"/>
            <w:vAlign w:val="center"/>
          </w:tcPr>
          <w:p w:rsidR="0006749E" w:rsidRPr="00EE69D2" w:rsidRDefault="001E2236" w:rsidP="00256A7E">
            <w:pPr>
              <w:wordWrap/>
              <w:adjustRightInd w:val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FpgaFilesDirectory</w:t>
            </w:r>
          </w:p>
        </w:tc>
        <w:tc>
          <w:tcPr>
            <w:tcW w:w="1381" w:type="dxa"/>
            <w:vAlign w:val="center"/>
          </w:tcPr>
          <w:p w:rsidR="0006749E" w:rsidRPr="00EE69D2" w:rsidRDefault="0006749E" w:rsidP="00256A7E">
            <w:pPr>
              <w:pStyle w:val="afa"/>
              <w:tabs>
                <w:tab w:val="left" w:pos="4000"/>
                <w:tab w:val="right" w:pos="9638"/>
              </w:tabs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SDS-M02</w:t>
            </w:r>
          </w:p>
        </w:tc>
      </w:tr>
      <w:tr w:rsidR="0006749E" w:rsidRPr="00EE69D2" w:rsidTr="00E5383B">
        <w:tc>
          <w:tcPr>
            <w:tcW w:w="2639" w:type="dxa"/>
            <w:vMerge/>
            <w:vAlign w:val="center"/>
          </w:tcPr>
          <w:p w:rsidR="0006749E" w:rsidRPr="00EE69D2" w:rsidRDefault="0006749E" w:rsidP="00256A7E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493" w:type="dxa"/>
            <w:vMerge/>
            <w:vAlign w:val="center"/>
          </w:tcPr>
          <w:p w:rsidR="0006749E" w:rsidRPr="00EE69D2" w:rsidRDefault="0006749E" w:rsidP="00256A7E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5474" w:type="dxa"/>
            <w:vAlign w:val="center"/>
          </w:tcPr>
          <w:p w:rsidR="0006749E" w:rsidRPr="00EE69D2" w:rsidRDefault="0006749E" w:rsidP="006461A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-</w:t>
            </w:r>
            <w:r w:rsidR="009A69E1">
              <w:rPr>
                <w:rFonts w:cs="Arial"/>
                <w:szCs w:val="22"/>
              </w:rPr>
              <w:t xml:space="preserve"> </w:t>
            </w:r>
            <w:r w:rsidRPr="00EE69D2">
              <w:rPr>
                <w:rFonts w:cs="Arial"/>
                <w:szCs w:val="22"/>
              </w:rPr>
              <w:t xml:space="preserve">Check </w:t>
            </w:r>
            <w:r w:rsidR="00150A2A">
              <w:rPr>
                <w:rFonts w:cs="Arial"/>
                <w:szCs w:val="22"/>
              </w:rPr>
              <w:t>iDOLPHIN</w:t>
            </w:r>
            <w:r w:rsidRPr="00EE69D2">
              <w:rPr>
                <w:rFonts w:cs="Arial"/>
                <w:szCs w:val="22"/>
              </w:rPr>
              <w:t xml:space="preserve"> HW &amp; display error message.</w:t>
            </w:r>
          </w:p>
        </w:tc>
        <w:tc>
          <w:tcPr>
            <w:tcW w:w="3147" w:type="dxa"/>
            <w:vAlign w:val="center"/>
          </w:tcPr>
          <w:p w:rsidR="0006749E" w:rsidRPr="00EE69D2" w:rsidRDefault="009A69E1" w:rsidP="00256A7E">
            <w:pPr>
              <w:wordWrap/>
              <w:adjustRightInd w:val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</w:t>
            </w:r>
            <w:r w:rsidR="0006749E" w:rsidRPr="00EE69D2">
              <w:rPr>
                <w:rFonts w:cs="Arial"/>
                <w:szCs w:val="22"/>
              </w:rPr>
              <w:t>HwCtrl</w:t>
            </w:r>
          </w:p>
        </w:tc>
        <w:tc>
          <w:tcPr>
            <w:tcW w:w="1381" w:type="dxa"/>
            <w:vAlign w:val="center"/>
          </w:tcPr>
          <w:p w:rsidR="0006749E" w:rsidRPr="00EE69D2" w:rsidRDefault="0006749E" w:rsidP="00256A7E">
            <w:pPr>
              <w:jc w:val="center"/>
              <w:rPr>
                <w:rFonts w:cs="Arial"/>
                <w:szCs w:val="22"/>
              </w:rPr>
            </w:pPr>
            <w:r w:rsidRPr="00EE69D2">
              <w:rPr>
                <w:rFonts w:eastAsia="굴림체" w:cs="Arial"/>
                <w:szCs w:val="22"/>
              </w:rPr>
              <w:t>SDS-M03</w:t>
            </w:r>
          </w:p>
        </w:tc>
      </w:tr>
      <w:tr w:rsidR="0006749E" w:rsidRPr="00EE69D2" w:rsidTr="00E5383B">
        <w:tc>
          <w:tcPr>
            <w:tcW w:w="2639" w:type="dxa"/>
            <w:vMerge/>
            <w:vAlign w:val="center"/>
          </w:tcPr>
          <w:p w:rsidR="0006749E" w:rsidRPr="00EE69D2" w:rsidRDefault="0006749E" w:rsidP="00256A7E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493" w:type="dxa"/>
            <w:vAlign w:val="center"/>
          </w:tcPr>
          <w:p w:rsidR="0006749E" w:rsidRPr="00EE69D2" w:rsidRDefault="00353200" w:rsidP="00256A7E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Camera Setting</w:t>
            </w:r>
          </w:p>
        </w:tc>
        <w:tc>
          <w:tcPr>
            <w:tcW w:w="5474" w:type="dxa"/>
            <w:vAlign w:val="center"/>
          </w:tcPr>
          <w:p w:rsidR="0006749E" w:rsidRPr="00EE69D2" w:rsidRDefault="00015B51" w:rsidP="00256A7E">
            <w:pPr>
              <w:wordWrap/>
              <w:adjustRightInd w:val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First. Camera</w:t>
            </w:r>
            <w:r w:rsidR="0006749E" w:rsidRPr="00EE69D2">
              <w:rPr>
                <w:rFonts w:cs="Arial"/>
                <w:szCs w:val="22"/>
              </w:rPr>
              <w:t xml:space="preserve"> setting</w:t>
            </w:r>
          </w:p>
        </w:tc>
        <w:tc>
          <w:tcPr>
            <w:tcW w:w="3147" w:type="dxa"/>
            <w:vAlign w:val="center"/>
          </w:tcPr>
          <w:p w:rsidR="0006749E" w:rsidRPr="00EE69D2" w:rsidRDefault="00852130" w:rsidP="00256A7E">
            <w:pPr>
              <w:wordWrap/>
              <w:adjustRightInd w:val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Camera</w:t>
            </w:r>
            <w:r w:rsidR="0006749E" w:rsidRPr="00EE69D2">
              <w:rPr>
                <w:rFonts w:cs="Arial"/>
                <w:szCs w:val="22"/>
              </w:rPr>
              <w:t>_s()</w:t>
            </w:r>
          </w:p>
        </w:tc>
        <w:tc>
          <w:tcPr>
            <w:tcW w:w="1381" w:type="dxa"/>
            <w:vAlign w:val="center"/>
          </w:tcPr>
          <w:p w:rsidR="0006749E" w:rsidRPr="00EE69D2" w:rsidRDefault="0006749E" w:rsidP="00256A7E">
            <w:pPr>
              <w:wordWrap/>
              <w:jc w:val="center"/>
              <w:rPr>
                <w:rFonts w:cs="Arial"/>
                <w:szCs w:val="22"/>
              </w:rPr>
            </w:pPr>
            <w:r w:rsidRPr="00EE69D2">
              <w:rPr>
                <w:rFonts w:eastAsia="굴림체" w:cs="Arial"/>
                <w:szCs w:val="22"/>
              </w:rPr>
              <w:t>SDS-M04</w:t>
            </w:r>
          </w:p>
        </w:tc>
      </w:tr>
      <w:tr w:rsidR="0006749E" w:rsidRPr="00EE69D2" w:rsidTr="00E5383B">
        <w:tc>
          <w:tcPr>
            <w:tcW w:w="2639" w:type="dxa"/>
            <w:vMerge/>
            <w:vAlign w:val="center"/>
          </w:tcPr>
          <w:p w:rsidR="0006749E" w:rsidRPr="00EE69D2" w:rsidRDefault="0006749E" w:rsidP="00256A7E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493" w:type="dxa"/>
            <w:vAlign w:val="center"/>
          </w:tcPr>
          <w:p w:rsidR="0006749E" w:rsidRPr="00EE69D2" w:rsidRDefault="0006749E" w:rsidP="00256A7E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System option setting</w:t>
            </w:r>
          </w:p>
        </w:tc>
        <w:tc>
          <w:tcPr>
            <w:tcW w:w="5474" w:type="dxa"/>
            <w:vAlign w:val="center"/>
          </w:tcPr>
          <w:p w:rsidR="0006749E" w:rsidRPr="00EE69D2" w:rsidRDefault="0006749E" w:rsidP="00256A7E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-Supported categories for system options: Scan/Pre-scan/Image processing/DB/System info.</w:t>
            </w:r>
          </w:p>
          <w:p w:rsidR="0006749E" w:rsidRPr="00EE69D2" w:rsidRDefault="0006749E" w:rsidP="00256A7E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-Save setup information to local file</w:t>
            </w:r>
          </w:p>
        </w:tc>
        <w:tc>
          <w:tcPr>
            <w:tcW w:w="3147" w:type="dxa"/>
            <w:vAlign w:val="center"/>
          </w:tcPr>
          <w:p w:rsidR="0006749E" w:rsidRPr="00EE69D2" w:rsidRDefault="0006749E" w:rsidP="00256A7E">
            <w:pPr>
              <w:wordWrap/>
              <w:adjustRightInd w:val="0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CSystemOptionsDlg</w:t>
            </w:r>
          </w:p>
        </w:tc>
        <w:tc>
          <w:tcPr>
            <w:tcW w:w="1381" w:type="dxa"/>
            <w:vAlign w:val="center"/>
          </w:tcPr>
          <w:p w:rsidR="0006749E" w:rsidRPr="00EE69D2" w:rsidRDefault="0006749E" w:rsidP="00256A7E">
            <w:pPr>
              <w:wordWrap/>
              <w:jc w:val="center"/>
              <w:rPr>
                <w:rFonts w:cs="Arial"/>
                <w:szCs w:val="22"/>
              </w:rPr>
            </w:pPr>
            <w:r w:rsidRPr="00EE69D2">
              <w:rPr>
                <w:rFonts w:eastAsia="굴림체" w:cs="Arial"/>
                <w:szCs w:val="22"/>
              </w:rPr>
              <w:t>SDS-M05</w:t>
            </w:r>
          </w:p>
        </w:tc>
      </w:tr>
      <w:tr w:rsidR="00AF74C9" w:rsidRPr="00EE69D2" w:rsidTr="00E5383B">
        <w:tc>
          <w:tcPr>
            <w:tcW w:w="2639" w:type="dxa"/>
            <w:vMerge w:val="restart"/>
            <w:vAlign w:val="center"/>
          </w:tcPr>
          <w:p w:rsidR="00AF74C9" w:rsidRPr="00EE69D2" w:rsidRDefault="00AF74C9" w:rsidP="00256A7E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Memory device</w:t>
            </w:r>
          </w:p>
        </w:tc>
        <w:tc>
          <w:tcPr>
            <w:tcW w:w="1493" w:type="dxa"/>
            <w:vAlign w:val="center"/>
          </w:tcPr>
          <w:p w:rsidR="00AF74C9" w:rsidRDefault="00661F07" w:rsidP="00256A7E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>H</w:t>
            </w: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ard Disk</w:t>
            </w:r>
          </w:p>
          <w:p w:rsidR="00661F07" w:rsidRPr="00EE69D2" w:rsidRDefault="00661F07" w:rsidP="00256A7E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Check</w:t>
            </w:r>
          </w:p>
        </w:tc>
        <w:tc>
          <w:tcPr>
            <w:tcW w:w="5474" w:type="dxa"/>
            <w:vAlign w:val="center"/>
          </w:tcPr>
          <w:p w:rsidR="00AF74C9" w:rsidRPr="00EE69D2" w:rsidRDefault="00AF74C9" w:rsidP="00256A7E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-Support flexible format to Include reconstructed image / DB information / raw data</w:t>
            </w:r>
          </w:p>
          <w:p w:rsidR="00AF74C9" w:rsidRPr="00EE69D2" w:rsidRDefault="00AF74C9" w:rsidP="00256A7E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(See below. Database Module)</w:t>
            </w:r>
          </w:p>
        </w:tc>
        <w:tc>
          <w:tcPr>
            <w:tcW w:w="3147" w:type="dxa"/>
            <w:vAlign w:val="center"/>
          </w:tcPr>
          <w:p w:rsidR="00AF74C9" w:rsidRPr="00EE69D2" w:rsidRDefault="00AF74C9" w:rsidP="00256A7E">
            <w:pPr>
              <w:wordWrap/>
              <w:adjustRightInd w:val="0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::SaveDBDataToFile</w:t>
            </w:r>
          </w:p>
          <w:p w:rsidR="00AF74C9" w:rsidRPr="00EE69D2" w:rsidRDefault="00AF74C9" w:rsidP="00256A7E">
            <w:pPr>
              <w:wordWrap/>
              <w:adjustRightInd w:val="0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::WriteDataToMIFFile</w:t>
            </w:r>
          </w:p>
        </w:tc>
        <w:tc>
          <w:tcPr>
            <w:tcW w:w="1381" w:type="dxa"/>
            <w:vAlign w:val="center"/>
          </w:tcPr>
          <w:p w:rsidR="00AF74C9" w:rsidRPr="00EE69D2" w:rsidRDefault="00AF74C9" w:rsidP="00256A7E">
            <w:pPr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SDS-D0</w:t>
            </w:r>
            <w:r>
              <w:rPr>
                <w:rFonts w:cs="Arial"/>
                <w:szCs w:val="22"/>
              </w:rPr>
              <w:t>1</w:t>
            </w:r>
          </w:p>
        </w:tc>
      </w:tr>
      <w:tr w:rsidR="00AF74C9" w:rsidRPr="00EE69D2" w:rsidTr="00E5383B">
        <w:tc>
          <w:tcPr>
            <w:tcW w:w="2639" w:type="dxa"/>
            <w:vMerge/>
            <w:vAlign w:val="center"/>
          </w:tcPr>
          <w:p w:rsidR="00AF74C9" w:rsidRPr="00EE69D2" w:rsidRDefault="00AF74C9" w:rsidP="00256A7E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493" w:type="dxa"/>
            <w:vAlign w:val="center"/>
          </w:tcPr>
          <w:p w:rsidR="00AF74C9" w:rsidRPr="00EE69D2" w:rsidRDefault="0022779F" w:rsidP="00256A7E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Rom Check</w:t>
            </w:r>
          </w:p>
        </w:tc>
        <w:tc>
          <w:tcPr>
            <w:tcW w:w="5474" w:type="dxa"/>
            <w:vAlign w:val="center"/>
          </w:tcPr>
          <w:p w:rsidR="00AF74C9" w:rsidRPr="00EE69D2" w:rsidRDefault="00E733F4" w:rsidP="00256A7E">
            <w:pPr>
              <w:rPr>
                <w:rFonts w:cs="Arial"/>
                <w:szCs w:val="22"/>
              </w:rPr>
            </w:pPr>
            <w:r w:rsidRPr="00E733F4">
              <w:rPr>
                <w:rFonts w:cs="Arial"/>
                <w:szCs w:val="22"/>
              </w:rPr>
              <w:t>Run the uploaded file to check for errors.</w:t>
            </w:r>
          </w:p>
        </w:tc>
        <w:tc>
          <w:tcPr>
            <w:tcW w:w="3147" w:type="dxa"/>
            <w:vAlign w:val="center"/>
          </w:tcPr>
          <w:p w:rsidR="00AF74C9" w:rsidRPr="00EE69D2" w:rsidRDefault="00883D68" w:rsidP="00256A7E">
            <w:pPr>
              <w:wordWrap/>
              <w:adjustRightInd w:val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CRomCheck</w:t>
            </w:r>
          </w:p>
        </w:tc>
        <w:tc>
          <w:tcPr>
            <w:tcW w:w="1381" w:type="dxa"/>
            <w:vAlign w:val="center"/>
          </w:tcPr>
          <w:p w:rsidR="00AF74C9" w:rsidRPr="00EE69D2" w:rsidRDefault="00FA7DC9" w:rsidP="00256A7E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SDS-D02</w:t>
            </w:r>
          </w:p>
        </w:tc>
      </w:tr>
      <w:tr w:rsidR="008A3B9C" w:rsidRPr="00EE69D2" w:rsidTr="00E5383B">
        <w:trPr>
          <w:trHeight w:val="540"/>
        </w:trPr>
        <w:tc>
          <w:tcPr>
            <w:tcW w:w="2639" w:type="dxa"/>
            <w:vMerge w:val="restart"/>
            <w:vAlign w:val="center"/>
          </w:tcPr>
          <w:p w:rsidR="008A3B9C" w:rsidRPr="00EE69D2" w:rsidRDefault="008A3B9C" w:rsidP="00256A7E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Energy sources</w:t>
            </w:r>
          </w:p>
        </w:tc>
        <w:tc>
          <w:tcPr>
            <w:tcW w:w="1493" w:type="dxa"/>
            <w:vAlign w:val="center"/>
          </w:tcPr>
          <w:p w:rsidR="008A3B9C" w:rsidRPr="00EE69D2" w:rsidRDefault="008A3B9C" w:rsidP="00256A7E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Camera</w:t>
            </w:r>
          </w:p>
        </w:tc>
        <w:tc>
          <w:tcPr>
            <w:tcW w:w="5474" w:type="dxa"/>
            <w:vAlign w:val="center"/>
          </w:tcPr>
          <w:p w:rsidR="008A3B9C" w:rsidRDefault="008A3B9C" w:rsidP="00256A7E">
            <w:pPr>
              <w:wordWrap/>
              <w:adjustRightInd w:val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Confirm the data coming from the camera data.</w:t>
            </w:r>
          </w:p>
          <w:p w:rsidR="008A3B9C" w:rsidRPr="00EE69D2" w:rsidRDefault="008A3B9C" w:rsidP="00256A7E">
            <w:pPr>
              <w:wordWrap/>
              <w:adjustRightInd w:val="0"/>
              <w:rPr>
                <w:rFonts w:cs="Arial"/>
                <w:szCs w:val="22"/>
              </w:rPr>
            </w:pPr>
            <w:r>
              <w:rPr>
                <w:rFonts w:cs="Arial" w:hint="eastAsia"/>
                <w:szCs w:val="22"/>
              </w:rPr>
              <w:t>- 250 by 250 array data.</w:t>
            </w:r>
          </w:p>
        </w:tc>
        <w:tc>
          <w:tcPr>
            <w:tcW w:w="3147" w:type="dxa"/>
            <w:vAlign w:val="center"/>
          </w:tcPr>
          <w:p w:rsidR="008A3B9C" w:rsidRPr="00EE69D2" w:rsidRDefault="001E20E8" w:rsidP="00256A7E">
            <w:pPr>
              <w:wordWrap/>
              <w:adjustRightInd w:val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ProcessingWrapper.pr[0]</w:t>
            </w:r>
          </w:p>
        </w:tc>
        <w:tc>
          <w:tcPr>
            <w:tcW w:w="1381" w:type="dxa"/>
            <w:vAlign w:val="center"/>
          </w:tcPr>
          <w:p w:rsidR="008A3B9C" w:rsidRPr="00EE69D2" w:rsidRDefault="00FA7DC9" w:rsidP="00256A7E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SDS-E01</w:t>
            </w:r>
          </w:p>
        </w:tc>
      </w:tr>
      <w:tr w:rsidR="008A3B9C" w:rsidRPr="00EE69D2" w:rsidTr="00E5383B">
        <w:trPr>
          <w:trHeight w:val="180"/>
        </w:trPr>
        <w:tc>
          <w:tcPr>
            <w:tcW w:w="2639" w:type="dxa"/>
            <w:vMerge/>
            <w:vAlign w:val="center"/>
          </w:tcPr>
          <w:p w:rsidR="008A3B9C" w:rsidRPr="00EE69D2" w:rsidRDefault="008A3B9C" w:rsidP="00256A7E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493" w:type="dxa"/>
            <w:vAlign w:val="center"/>
          </w:tcPr>
          <w:p w:rsidR="008A3B9C" w:rsidRDefault="00B00299" w:rsidP="00256A7E">
            <w:pPr>
              <w:pStyle w:val="afa"/>
              <w:tabs>
                <w:tab w:val="left" w:pos="4000"/>
                <w:tab w:val="right" w:pos="9638"/>
              </w:tabs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>O</w:t>
            </w: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ptical</w:t>
            </w:r>
            <w:r w:rsidR="008A3B9C"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 xml:space="preserve"> </w:t>
            </w:r>
            <w:r w:rsidR="008A3B9C">
              <w:rPr>
                <w:rFonts w:ascii="Arial" w:eastAsia="굴림체" w:hAnsi="Arial" w:cs="Arial"/>
                <w:b w:val="0"/>
                <w:sz w:val="22"/>
                <w:szCs w:val="22"/>
              </w:rPr>
              <w:t>Fiber</w:t>
            </w:r>
          </w:p>
        </w:tc>
        <w:tc>
          <w:tcPr>
            <w:tcW w:w="5474" w:type="dxa"/>
            <w:vAlign w:val="center"/>
          </w:tcPr>
          <w:p w:rsidR="008A3B9C" w:rsidRDefault="00B00299" w:rsidP="00256A7E">
            <w:pPr>
              <w:adjustRightInd w:val="0"/>
              <w:rPr>
                <w:rFonts w:cs="Arial"/>
                <w:szCs w:val="22"/>
              </w:rPr>
            </w:pPr>
            <w:r>
              <w:rPr>
                <w:rFonts w:cs="Arial" w:hint="eastAsia"/>
                <w:szCs w:val="22"/>
              </w:rPr>
              <w:t xml:space="preserve">Adjust illumination on Hardware and </w:t>
            </w:r>
            <w:r>
              <w:rPr>
                <w:rFonts w:cs="Arial"/>
                <w:szCs w:val="22"/>
              </w:rPr>
              <w:t>illuminate dark site.</w:t>
            </w:r>
          </w:p>
        </w:tc>
        <w:tc>
          <w:tcPr>
            <w:tcW w:w="3147" w:type="dxa"/>
            <w:vAlign w:val="center"/>
          </w:tcPr>
          <w:p w:rsidR="008A3B9C" w:rsidRDefault="002A1A24" w:rsidP="00256A7E">
            <w:pPr>
              <w:adjustRightInd w:val="0"/>
              <w:rPr>
                <w:rFonts w:cs="Arial"/>
                <w:szCs w:val="22"/>
              </w:rPr>
            </w:pPr>
            <w:r>
              <w:rPr>
                <w:rFonts w:cs="Arial" w:hint="eastAsia"/>
                <w:szCs w:val="22"/>
              </w:rPr>
              <w:t>CtrFiber</w:t>
            </w:r>
            <w:r w:rsidR="00EB5E23">
              <w:rPr>
                <w:rFonts w:cs="Arial"/>
                <w:szCs w:val="22"/>
              </w:rPr>
              <w:t>V</w:t>
            </w:r>
            <w:r>
              <w:rPr>
                <w:rFonts w:cs="Arial" w:hint="eastAsia"/>
                <w:szCs w:val="22"/>
              </w:rPr>
              <w:t>alue</w:t>
            </w:r>
          </w:p>
        </w:tc>
        <w:tc>
          <w:tcPr>
            <w:tcW w:w="1381" w:type="dxa"/>
            <w:vAlign w:val="center"/>
          </w:tcPr>
          <w:p w:rsidR="008A3B9C" w:rsidRPr="00EE69D2" w:rsidRDefault="00FA7DC9" w:rsidP="00256A7E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 w:hint="eastAsia"/>
                <w:szCs w:val="22"/>
              </w:rPr>
              <w:t>SDS-E02</w:t>
            </w:r>
          </w:p>
        </w:tc>
      </w:tr>
      <w:tr w:rsidR="00AF74C9" w:rsidRPr="00EE69D2" w:rsidTr="00E5383B">
        <w:tc>
          <w:tcPr>
            <w:tcW w:w="2639" w:type="dxa"/>
            <w:vMerge w:val="restart"/>
            <w:vAlign w:val="center"/>
          </w:tcPr>
          <w:p w:rsidR="00AF74C9" w:rsidRPr="00EE69D2" w:rsidRDefault="00AF74C9" w:rsidP="00256A7E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Safety features</w:t>
            </w:r>
          </w:p>
        </w:tc>
        <w:tc>
          <w:tcPr>
            <w:tcW w:w="1493" w:type="dxa"/>
            <w:vAlign w:val="center"/>
          </w:tcPr>
          <w:p w:rsidR="00AF74C9" w:rsidRPr="00EE69D2" w:rsidRDefault="00B11A80" w:rsidP="00256A7E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Overcurrent</w:t>
            </w:r>
          </w:p>
        </w:tc>
        <w:tc>
          <w:tcPr>
            <w:tcW w:w="5474" w:type="dxa"/>
            <w:vAlign w:val="center"/>
          </w:tcPr>
          <w:p w:rsidR="00AF74C9" w:rsidRPr="00EE69D2" w:rsidRDefault="00AF74C9" w:rsidP="00256A7E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Calculation TI</w:t>
            </w:r>
          </w:p>
        </w:tc>
        <w:tc>
          <w:tcPr>
            <w:tcW w:w="3147" w:type="dxa"/>
            <w:vAlign w:val="center"/>
          </w:tcPr>
          <w:p w:rsidR="00AF74C9" w:rsidRPr="00EE69D2" w:rsidRDefault="00033E06" w:rsidP="00256A7E">
            <w:pPr>
              <w:wordWrap/>
              <w:adjustRightInd w:val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CurrentStatus</w:t>
            </w:r>
            <w:r w:rsidR="00AF74C9" w:rsidRPr="00EE69D2">
              <w:rPr>
                <w:rFonts w:cs="Arial"/>
                <w:szCs w:val="22"/>
              </w:rPr>
              <w:t>()</w:t>
            </w:r>
          </w:p>
        </w:tc>
        <w:tc>
          <w:tcPr>
            <w:tcW w:w="1381" w:type="dxa"/>
            <w:vAlign w:val="center"/>
          </w:tcPr>
          <w:p w:rsidR="00AF74C9" w:rsidRPr="00EE69D2" w:rsidRDefault="00B57588" w:rsidP="00256A7E">
            <w:pPr>
              <w:wordWrap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SDS-S01</w:t>
            </w:r>
          </w:p>
        </w:tc>
      </w:tr>
      <w:tr w:rsidR="00AF74C9" w:rsidRPr="00EE69D2" w:rsidTr="00E5383B">
        <w:tc>
          <w:tcPr>
            <w:tcW w:w="2639" w:type="dxa"/>
            <w:vMerge/>
            <w:vAlign w:val="center"/>
          </w:tcPr>
          <w:p w:rsidR="00AF74C9" w:rsidRPr="00EE69D2" w:rsidRDefault="00AF74C9" w:rsidP="00256A7E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493" w:type="dxa"/>
            <w:vAlign w:val="center"/>
          </w:tcPr>
          <w:p w:rsidR="00AF74C9" w:rsidRPr="00EE69D2" w:rsidRDefault="00B11A80" w:rsidP="00256A7E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>N</w:t>
            </w: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oise</w:t>
            </w:r>
          </w:p>
        </w:tc>
        <w:tc>
          <w:tcPr>
            <w:tcW w:w="5474" w:type="dxa"/>
            <w:vAlign w:val="center"/>
          </w:tcPr>
          <w:p w:rsidR="00AF74C9" w:rsidRPr="00EE69D2" w:rsidRDefault="00AF74C9" w:rsidP="00256A7E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System check to the Power status. If User want Power off, It can Power off.</w:t>
            </w:r>
          </w:p>
        </w:tc>
        <w:tc>
          <w:tcPr>
            <w:tcW w:w="3147" w:type="dxa"/>
            <w:vAlign w:val="center"/>
          </w:tcPr>
          <w:p w:rsidR="00AF74C9" w:rsidRPr="00EE69D2" w:rsidRDefault="00033E06" w:rsidP="00256A7E">
            <w:pPr>
              <w:wordWrap/>
              <w:adjustRightInd w:val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NoiseE</w:t>
            </w:r>
            <w:r w:rsidR="00AF74C9" w:rsidRPr="00EE69D2">
              <w:rPr>
                <w:rFonts w:cs="Arial"/>
                <w:szCs w:val="22"/>
              </w:rPr>
              <w:t>()</w:t>
            </w:r>
          </w:p>
        </w:tc>
        <w:tc>
          <w:tcPr>
            <w:tcW w:w="1381" w:type="dxa"/>
            <w:vAlign w:val="center"/>
          </w:tcPr>
          <w:p w:rsidR="00AF74C9" w:rsidRPr="00EE69D2" w:rsidRDefault="00B57588" w:rsidP="00256A7E">
            <w:pPr>
              <w:wordWrap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SDS-S02</w:t>
            </w:r>
          </w:p>
        </w:tc>
      </w:tr>
    </w:tbl>
    <w:p w:rsidR="005F16D4" w:rsidRDefault="00256A7E">
      <w:r>
        <w:br w:type="textWrapping" w:clear="all"/>
      </w:r>
    </w:p>
    <w:tbl>
      <w:tblPr>
        <w:tblStyle w:val="a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639"/>
        <w:gridCol w:w="1493"/>
        <w:gridCol w:w="5474"/>
        <w:gridCol w:w="3147"/>
        <w:gridCol w:w="1381"/>
      </w:tblGrid>
      <w:tr w:rsidR="005F16D4" w:rsidRPr="00EE69D2" w:rsidTr="00256A7E">
        <w:trPr>
          <w:jc w:val="center"/>
        </w:trPr>
        <w:tc>
          <w:tcPr>
            <w:tcW w:w="2639" w:type="dxa"/>
            <w:vAlign w:val="center"/>
          </w:tcPr>
          <w:p w:rsidR="005F16D4" w:rsidRPr="00EE69D2" w:rsidRDefault="005F16D4" w:rsidP="005F16D4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>Clause</w:t>
            </w:r>
          </w:p>
        </w:tc>
        <w:tc>
          <w:tcPr>
            <w:tcW w:w="1493" w:type="dxa"/>
            <w:vAlign w:val="center"/>
          </w:tcPr>
          <w:p w:rsidR="005F16D4" w:rsidRDefault="005F16D4" w:rsidP="005F16D4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>Function</w:t>
            </w:r>
          </w:p>
        </w:tc>
        <w:tc>
          <w:tcPr>
            <w:tcW w:w="5474" w:type="dxa"/>
            <w:vAlign w:val="center"/>
          </w:tcPr>
          <w:p w:rsidR="005F16D4" w:rsidRPr="00EE69D2" w:rsidRDefault="005F16D4" w:rsidP="005F16D4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 w:hint="eastAsia"/>
                <w:szCs w:val="22"/>
              </w:rPr>
              <w:t>Design Spec</w:t>
            </w:r>
          </w:p>
        </w:tc>
        <w:tc>
          <w:tcPr>
            <w:tcW w:w="3147" w:type="dxa"/>
            <w:vAlign w:val="center"/>
          </w:tcPr>
          <w:p w:rsidR="005F16D4" w:rsidRDefault="005F16D4" w:rsidP="005F16D4">
            <w:pPr>
              <w:wordWrap/>
              <w:adjustRightInd w:val="0"/>
              <w:jc w:val="center"/>
              <w:rPr>
                <w:rFonts w:cs="Arial"/>
                <w:szCs w:val="22"/>
              </w:rPr>
            </w:pPr>
            <w:r>
              <w:rPr>
                <w:rFonts w:cs="Arial" w:hint="eastAsia"/>
                <w:szCs w:val="22"/>
              </w:rPr>
              <w:t>Class</w:t>
            </w:r>
          </w:p>
        </w:tc>
        <w:tc>
          <w:tcPr>
            <w:tcW w:w="1381" w:type="dxa"/>
            <w:vAlign w:val="center"/>
          </w:tcPr>
          <w:p w:rsidR="005F16D4" w:rsidRDefault="005F16D4" w:rsidP="005F16D4">
            <w:pPr>
              <w:wordWrap/>
              <w:jc w:val="center"/>
              <w:rPr>
                <w:rFonts w:cs="Arial"/>
                <w:szCs w:val="22"/>
              </w:rPr>
            </w:pPr>
            <w:r>
              <w:rPr>
                <w:rFonts w:cs="Arial" w:hint="eastAsia"/>
                <w:szCs w:val="22"/>
              </w:rPr>
              <w:t>Remark</w:t>
            </w:r>
          </w:p>
        </w:tc>
      </w:tr>
      <w:tr w:rsidR="00AF74C9" w:rsidRPr="00EE69D2" w:rsidTr="00256A7E">
        <w:trPr>
          <w:jc w:val="center"/>
        </w:trPr>
        <w:tc>
          <w:tcPr>
            <w:tcW w:w="2639" w:type="dxa"/>
            <w:vMerge w:val="restart"/>
            <w:vAlign w:val="center"/>
          </w:tcPr>
          <w:p w:rsidR="00AF74C9" w:rsidRPr="00EE69D2" w:rsidRDefault="00AF74C9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Communications</w:t>
            </w:r>
          </w:p>
        </w:tc>
        <w:tc>
          <w:tcPr>
            <w:tcW w:w="1493" w:type="dxa"/>
            <w:vAlign w:val="center"/>
          </w:tcPr>
          <w:p w:rsidR="00AF74C9" w:rsidRPr="00EE69D2" w:rsidRDefault="00B11A80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>Save: Image</w:t>
            </w:r>
          </w:p>
        </w:tc>
        <w:tc>
          <w:tcPr>
            <w:tcW w:w="5474" w:type="dxa"/>
            <w:vAlign w:val="center"/>
          </w:tcPr>
          <w:p w:rsidR="00AF74C9" w:rsidRPr="00EE69D2" w:rsidRDefault="00AF74C9" w:rsidP="00D70A94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If User check to the Image at pause, It can pause it.</w:t>
            </w:r>
          </w:p>
        </w:tc>
        <w:tc>
          <w:tcPr>
            <w:tcW w:w="3147" w:type="dxa"/>
            <w:vAlign w:val="center"/>
          </w:tcPr>
          <w:p w:rsidR="00AF74C9" w:rsidRPr="00EE69D2" w:rsidRDefault="006F3051" w:rsidP="00D70A94">
            <w:pPr>
              <w:wordWrap/>
              <w:adjustRightInd w:val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SaveImg()</w:t>
            </w:r>
          </w:p>
        </w:tc>
        <w:tc>
          <w:tcPr>
            <w:tcW w:w="1381" w:type="dxa"/>
            <w:vAlign w:val="center"/>
          </w:tcPr>
          <w:p w:rsidR="00AF74C9" w:rsidRPr="00EE69D2" w:rsidRDefault="00B57588" w:rsidP="00283FB6">
            <w:pPr>
              <w:wordWrap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SDS-C01</w:t>
            </w:r>
          </w:p>
        </w:tc>
      </w:tr>
      <w:tr w:rsidR="00AF74C9" w:rsidRPr="00EE69D2" w:rsidTr="00256A7E">
        <w:trPr>
          <w:jc w:val="center"/>
        </w:trPr>
        <w:tc>
          <w:tcPr>
            <w:tcW w:w="2639" w:type="dxa"/>
            <w:vMerge/>
            <w:vAlign w:val="center"/>
          </w:tcPr>
          <w:p w:rsidR="00AF74C9" w:rsidRPr="00EE69D2" w:rsidRDefault="00AF74C9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493" w:type="dxa"/>
            <w:vAlign w:val="center"/>
          </w:tcPr>
          <w:p w:rsidR="00AF74C9" w:rsidRPr="00EE69D2" w:rsidRDefault="00B11A80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>Save: Cine</w:t>
            </w:r>
          </w:p>
        </w:tc>
        <w:tc>
          <w:tcPr>
            <w:tcW w:w="5474" w:type="dxa"/>
            <w:vAlign w:val="center"/>
          </w:tcPr>
          <w:p w:rsidR="00AF74C9" w:rsidRPr="00EE69D2" w:rsidRDefault="00AF74C9" w:rsidP="00D70A94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If User want to change the image position, It can change position. (Vertical)</w:t>
            </w:r>
          </w:p>
        </w:tc>
        <w:tc>
          <w:tcPr>
            <w:tcW w:w="3147" w:type="dxa"/>
            <w:vAlign w:val="center"/>
          </w:tcPr>
          <w:p w:rsidR="00AF74C9" w:rsidRPr="00EE69D2" w:rsidRDefault="006F3051" w:rsidP="00D70A94">
            <w:pPr>
              <w:wordWrap/>
              <w:adjustRightInd w:val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SaveCine()</w:t>
            </w:r>
          </w:p>
        </w:tc>
        <w:tc>
          <w:tcPr>
            <w:tcW w:w="1381" w:type="dxa"/>
            <w:vAlign w:val="center"/>
          </w:tcPr>
          <w:p w:rsidR="00AF74C9" w:rsidRPr="00EE69D2" w:rsidRDefault="00B57588" w:rsidP="00283FB6">
            <w:pPr>
              <w:wordWrap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SDS-C02</w:t>
            </w:r>
          </w:p>
        </w:tc>
      </w:tr>
      <w:tr w:rsidR="00AF74C9" w:rsidRPr="00EE69D2" w:rsidTr="00256A7E">
        <w:trPr>
          <w:jc w:val="center"/>
        </w:trPr>
        <w:tc>
          <w:tcPr>
            <w:tcW w:w="2639" w:type="dxa"/>
            <w:vMerge/>
            <w:vAlign w:val="center"/>
          </w:tcPr>
          <w:p w:rsidR="00AF74C9" w:rsidRPr="00EE69D2" w:rsidRDefault="00AF74C9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493" w:type="dxa"/>
            <w:vAlign w:val="center"/>
          </w:tcPr>
          <w:p w:rsidR="00AF74C9" w:rsidRPr="00EE69D2" w:rsidRDefault="00B11A80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>Rotation</w:t>
            </w:r>
          </w:p>
        </w:tc>
        <w:tc>
          <w:tcPr>
            <w:tcW w:w="5474" w:type="dxa"/>
            <w:vAlign w:val="center"/>
          </w:tcPr>
          <w:p w:rsidR="00AF74C9" w:rsidRPr="00EE69D2" w:rsidRDefault="00AF74C9" w:rsidP="00D70A94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If User want to change the image position, It can change position. (Horizontal)</w:t>
            </w:r>
          </w:p>
        </w:tc>
        <w:tc>
          <w:tcPr>
            <w:tcW w:w="3147" w:type="dxa"/>
            <w:vAlign w:val="center"/>
          </w:tcPr>
          <w:p w:rsidR="00AF74C9" w:rsidRPr="00EE69D2" w:rsidRDefault="003E35C7" w:rsidP="003E35C7">
            <w:pPr>
              <w:wordWrap/>
              <w:adjustRightInd w:val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Image_status</w:t>
            </w:r>
            <w:r w:rsidR="00AF74C9" w:rsidRPr="00EE69D2">
              <w:rPr>
                <w:rFonts w:cs="Arial"/>
                <w:szCs w:val="22"/>
              </w:rPr>
              <w:t>()</w:t>
            </w:r>
          </w:p>
        </w:tc>
        <w:tc>
          <w:tcPr>
            <w:tcW w:w="1381" w:type="dxa"/>
            <w:vAlign w:val="center"/>
          </w:tcPr>
          <w:p w:rsidR="00AF74C9" w:rsidRPr="00EE69D2" w:rsidRDefault="00B57588" w:rsidP="00283FB6">
            <w:pPr>
              <w:wordWrap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SDS-C03</w:t>
            </w:r>
          </w:p>
        </w:tc>
      </w:tr>
      <w:tr w:rsidR="00AF74C9" w:rsidRPr="00EE69D2" w:rsidTr="00256A7E">
        <w:trPr>
          <w:jc w:val="center"/>
        </w:trPr>
        <w:tc>
          <w:tcPr>
            <w:tcW w:w="2639" w:type="dxa"/>
            <w:vMerge/>
            <w:vAlign w:val="center"/>
          </w:tcPr>
          <w:p w:rsidR="00AF74C9" w:rsidRPr="00EE69D2" w:rsidRDefault="00AF74C9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493" w:type="dxa"/>
            <w:vAlign w:val="center"/>
          </w:tcPr>
          <w:p w:rsidR="00AF74C9" w:rsidRPr="00EE69D2" w:rsidRDefault="006F11FB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Brightness</w:t>
            </w:r>
          </w:p>
        </w:tc>
        <w:tc>
          <w:tcPr>
            <w:tcW w:w="5474" w:type="dxa"/>
            <w:vAlign w:val="center"/>
          </w:tcPr>
          <w:p w:rsidR="00AF74C9" w:rsidRPr="00EE69D2" w:rsidRDefault="005F16D4" w:rsidP="00D70A94">
            <w:pPr>
              <w:rPr>
                <w:rFonts w:cs="Arial"/>
                <w:szCs w:val="22"/>
              </w:rPr>
            </w:pPr>
            <w:r>
              <w:rPr>
                <w:rFonts w:cs="Arial" w:hint="eastAsia"/>
                <w:szCs w:val="22"/>
              </w:rPr>
              <w:t>A</w:t>
            </w:r>
            <w:r>
              <w:rPr>
                <w:rFonts w:cs="Arial"/>
                <w:szCs w:val="22"/>
              </w:rPr>
              <w:t>djust Brightness</w:t>
            </w:r>
          </w:p>
        </w:tc>
        <w:tc>
          <w:tcPr>
            <w:tcW w:w="3147" w:type="dxa"/>
            <w:vAlign w:val="center"/>
          </w:tcPr>
          <w:p w:rsidR="00AF74C9" w:rsidRPr="00EE69D2" w:rsidRDefault="005D37B3" w:rsidP="00D70A94">
            <w:pPr>
              <w:wordWrap/>
              <w:adjustRightInd w:val="0"/>
              <w:rPr>
                <w:rFonts w:cs="Arial"/>
                <w:szCs w:val="22"/>
              </w:rPr>
            </w:pPr>
            <w:r>
              <w:rPr>
                <w:rFonts w:cs="Arial" w:hint="eastAsia"/>
                <w:szCs w:val="22"/>
              </w:rPr>
              <w:t>ImgBrigh();</w:t>
            </w:r>
          </w:p>
        </w:tc>
        <w:tc>
          <w:tcPr>
            <w:tcW w:w="1381" w:type="dxa"/>
            <w:vAlign w:val="center"/>
          </w:tcPr>
          <w:p w:rsidR="00AF74C9" w:rsidRPr="00EE69D2" w:rsidRDefault="00B57588" w:rsidP="00283FB6">
            <w:pPr>
              <w:wordWrap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SDS-C04</w:t>
            </w:r>
          </w:p>
        </w:tc>
      </w:tr>
      <w:tr w:rsidR="00AF74C9" w:rsidRPr="00EE69D2" w:rsidTr="00256A7E">
        <w:trPr>
          <w:jc w:val="center"/>
        </w:trPr>
        <w:tc>
          <w:tcPr>
            <w:tcW w:w="2639" w:type="dxa"/>
            <w:vMerge/>
            <w:vAlign w:val="center"/>
          </w:tcPr>
          <w:p w:rsidR="00AF74C9" w:rsidRPr="00EE69D2" w:rsidRDefault="00AF74C9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493" w:type="dxa"/>
            <w:vAlign w:val="center"/>
          </w:tcPr>
          <w:p w:rsidR="00AF74C9" w:rsidRPr="00EE69D2" w:rsidRDefault="00B11A80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>Folder</w:t>
            </w:r>
          </w:p>
        </w:tc>
        <w:tc>
          <w:tcPr>
            <w:tcW w:w="5474" w:type="dxa"/>
            <w:vAlign w:val="center"/>
          </w:tcPr>
          <w:p w:rsidR="00AF74C9" w:rsidRPr="00EE69D2" w:rsidRDefault="00AF74C9" w:rsidP="00D70A94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-Create New patient</w:t>
            </w:r>
          </w:p>
          <w:p w:rsidR="00AF74C9" w:rsidRPr="00EE69D2" w:rsidRDefault="00AF74C9" w:rsidP="00D70A94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-Import existing patient/study information from local DB /  Work list server</w:t>
            </w:r>
          </w:p>
          <w:p w:rsidR="00AF74C9" w:rsidRPr="00EE69D2" w:rsidRDefault="00AF74C9" w:rsidP="00D70A94">
            <w:pPr>
              <w:adjustRightInd w:val="0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-Check mandatory information</w:t>
            </w:r>
          </w:p>
        </w:tc>
        <w:tc>
          <w:tcPr>
            <w:tcW w:w="3147" w:type="dxa"/>
            <w:vAlign w:val="center"/>
          </w:tcPr>
          <w:p w:rsidR="00AF74C9" w:rsidRPr="00EE69D2" w:rsidRDefault="00AF74C9" w:rsidP="00D70A94">
            <w:pPr>
              <w:adjustRightInd w:val="0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CPatientStudyRegDlg</w:t>
            </w:r>
          </w:p>
        </w:tc>
        <w:tc>
          <w:tcPr>
            <w:tcW w:w="1381" w:type="dxa"/>
            <w:vAlign w:val="center"/>
          </w:tcPr>
          <w:p w:rsidR="00AF74C9" w:rsidRPr="00EE69D2" w:rsidRDefault="00B57588" w:rsidP="00283FB6">
            <w:pPr>
              <w:wordWrap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SDS-C05</w:t>
            </w:r>
          </w:p>
        </w:tc>
      </w:tr>
      <w:tr w:rsidR="006F11FB" w:rsidRPr="00EE69D2" w:rsidTr="00256A7E">
        <w:trPr>
          <w:jc w:val="center"/>
        </w:trPr>
        <w:tc>
          <w:tcPr>
            <w:tcW w:w="2639" w:type="dxa"/>
            <w:vMerge/>
            <w:vAlign w:val="center"/>
          </w:tcPr>
          <w:p w:rsidR="006F11FB" w:rsidRPr="00EE69D2" w:rsidRDefault="006F11FB" w:rsidP="006F11FB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493" w:type="dxa"/>
            <w:vAlign w:val="center"/>
          </w:tcPr>
          <w:p w:rsidR="006F11FB" w:rsidRPr="00EE69D2" w:rsidRDefault="006F11FB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>Zoom</w:t>
            </w:r>
          </w:p>
        </w:tc>
        <w:tc>
          <w:tcPr>
            <w:tcW w:w="5474" w:type="dxa"/>
            <w:vAlign w:val="center"/>
          </w:tcPr>
          <w:p w:rsidR="006F11FB" w:rsidRPr="00EE69D2" w:rsidRDefault="006F11FB" w:rsidP="00D70A94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Zoom motion</w:t>
            </w:r>
          </w:p>
        </w:tc>
        <w:tc>
          <w:tcPr>
            <w:tcW w:w="3147" w:type="dxa"/>
            <w:vAlign w:val="center"/>
          </w:tcPr>
          <w:p w:rsidR="006F11FB" w:rsidRPr="00EE69D2" w:rsidRDefault="006F11FB" w:rsidP="00D70A94">
            <w:pPr>
              <w:wordWrap/>
              <w:adjustRightInd w:val="0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Zoom()</w:t>
            </w:r>
          </w:p>
        </w:tc>
        <w:tc>
          <w:tcPr>
            <w:tcW w:w="1381" w:type="dxa"/>
            <w:vAlign w:val="center"/>
          </w:tcPr>
          <w:p w:rsidR="006F11FB" w:rsidRPr="00EE69D2" w:rsidRDefault="00B57588" w:rsidP="006F11F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SDS-C06</w:t>
            </w:r>
          </w:p>
        </w:tc>
      </w:tr>
      <w:tr w:rsidR="00AF74C9" w:rsidRPr="00EE69D2" w:rsidTr="00256A7E">
        <w:trPr>
          <w:jc w:val="center"/>
        </w:trPr>
        <w:tc>
          <w:tcPr>
            <w:tcW w:w="2639" w:type="dxa"/>
            <w:vMerge/>
            <w:vAlign w:val="center"/>
          </w:tcPr>
          <w:p w:rsidR="00AF74C9" w:rsidRPr="00EE69D2" w:rsidRDefault="00AF74C9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493" w:type="dxa"/>
            <w:vAlign w:val="center"/>
          </w:tcPr>
          <w:p w:rsidR="00AF74C9" w:rsidRPr="008A4727" w:rsidRDefault="00B11A80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color w:val="FF0000"/>
                <w:sz w:val="22"/>
                <w:szCs w:val="22"/>
              </w:rPr>
            </w:pPr>
            <w:r w:rsidRPr="008A4727">
              <w:rPr>
                <w:rFonts w:ascii="Arial" w:eastAsia="굴림체" w:hAnsi="Arial" w:cs="Arial" w:hint="eastAsia"/>
                <w:b w:val="0"/>
                <w:color w:val="FF0000"/>
                <w:sz w:val="22"/>
                <w:szCs w:val="22"/>
              </w:rPr>
              <w:t>AEC</w:t>
            </w:r>
          </w:p>
        </w:tc>
        <w:tc>
          <w:tcPr>
            <w:tcW w:w="5474" w:type="dxa"/>
            <w:vAlign w:val="center"/>
          </w:tcPr>
          <w:p w:rsidR="00AF74C9" w:rsidRPr="008A4727" w:rsidRDefault="008A4727" w:rsidP="00D70A94">
            <w:pPr>
              <w:rPr>
                <w:rFonts w:cs="Arial"/>
                <w:color w:val="FF0000"/>
                <w:szCs w:val="22"/>
              </w:rPr>
            </w:pPr>
            <w:r w:rsidRPr="008A4727">
              <w:rPr>
                <w:rFonts w:cs="Arial"/>
                <w:color w:val="FF0000"/>
                <w:szCs w:val="22"/>
              </w:rPr>
              <w:t>AEC</w:t>
            </w:r>
          </w:p>
        </w:tc>
        <w:tc>
          <w:tcPr>
            <w:tcW w:w="3147" w:type="dxa"/>
            <w:vAlign w:val="center"/>
          </w:tcPr>
          <w:p w:rsidR="00AF74C9" w:rsidRPr="008A4727" w:rsidRDefault="00FB4CD5" w:rsidP="00D70A94">
            <w:pPr>
              <w:wordWrap/>
              <w:adjustRightInd w:val="0"/>
              <w:rPr>
                <w:rFonts w:cs="Arial"/>
                <w:color w:val="FF0000"/>
                <w:szCs w:val="22"/>
              </w:rPr>
            </w:pPr>
            <w:r w:rsidRPr="008A4727">
              <w:rPr>
                <w:rFonts w:cs="Arial"/>
                <w:color w:val="FF0000"/>
                <w:szCs w:val="22"/>
              </w:rPr>
              <w:t>AEC</w:t>
            </w:r>
            <w:r w:rsidR="00AF74C9" w:rsidRPr="008A4727">
              <w:rPr>
                <w:rFonts w:cs="Arial"/>
                <w:color w:val="FF0000"/>
                <w:szCs w:val="22"/>
              </w:rPr>
              <w:t>()</w:t>
            </w:r>
          </w:p>
        </w:tc>
        <w:tc>
          <w:tcPr>
            <w:tcW w:w="1381" w:type="dxa"/>
            <w:vAlign w:val="center"/>
          </w:tcPr>
          <w:p w:rsidR="00AF74C9" w:rsidRPr="008A4727" w:rsidRDefault="00B57588" w:rsidP="00283FB6">
            <w:pPr>
              <w:wordWrap/>
              <w:jc w:val="center"/>
              <w:rPr>
                <w:rFonts w:cs="Arial"/>
                <w:color w:val="FF0000"/>
                <w:szCs w:val="22"/>
              </w:rPr>
            </w:pPr>
            <w:r w:rsidRPr="008A4727">
              <w:rPr>
                <w:rFonts w:cs="Arial"/>
                <w:color w:val="FF0000"/>
                <w:szCs w:val="22"/>
              </w:rPr>
              <w:t>SDS-C07</w:t>
            </w:r>
          </w:p>
        </w:tc>
      </w:tr>
      <w:tr w:rsidR="00FC0D6E" w:rsidRPr="00EE69D2" w:rsidTr="00256A7E">
        <w:trPr>
          <w:jc w:val="center"/>
        </w:trPr>
        <w:tc>
          <w:tcPr>
            <w:tcW w:w="2639" w:type="dxa"/>
            <w:vMerge w:val="restart"/>
            <w:vAlign w:val="center"/>
          </w:tcPr>
          <w:p w:rsidR="00FC0D6E" w:rsidRPr="00EE69D2" w:rsidRDefault="00FC0D6E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External equipment</w:t>
            </w:r>
          </w:p>
        </w:tc>
        <w:tc>
          <w:tcPr>
            <w:tcW w:w="1493" w:type="dxa"/>
            <w:vAlign w:val="center"/>
          </w:tcPr>
          <w:p w:rsidR="00FC0D6E" w:rsidRPr="00EE69D2" w:rsidRDefault="00FC0D6E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>P</w:t>
            </w: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C</w:t>
            </w:r>
          </w:p>
        </w:tc>
        <w:tc>
          <w:tcPr>
            <w:tcW w:w="5474" w:type="dxa"/>
            <w:vAlign w:val="center"/>
          </w:tcPr>
          <w:p w:rsidR="00FC0D6E" w:rsidRPr="00E5383B" w:rsidRDefault="00FC0D6E" w:rsidP="00D70A94">
            <w:pPr>
              <w:rPr>
                <w:rFonts w:cs="Arial"/>
                <w:szCs w:val="22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Ram ≥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Cs w:val="22"/>
                  </w:rPr>
                  <m:t>4G</m:t>
                </m:r>
              </m:oMath>
            </m:oMathPara>
          </w:p>
          <w:p w:rsidR="00FC0D6E" w:rsidRPr="00E5383B" w:rsidRDefault="00FC0D6E" w:rsidP="00D70A94">
            <w:pPr>
              <w:rPr>
                <w:rFonts w:cs="Arial"/>
                <w:szCs w:val="22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 xml:space="preserve">USB port≥3 port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(keyboard, mouse, iDOLPHIN-View)</m:t>
                </m:r>
              </m:oMath>
            </m:oMathPara>
          </w:p>
        </w:tc>
        <w:tc>
          <w:tcPr>
            <w:tcW w:w="3147" w:type="dxa"/>
            <w:vMerge w:val="restart"/>
            <w:vAlign w:val="center"/>
          </w:tcPr>
          <w:p w:rsidR="00FC0D6E" w:rsidRDefault="00C47AD0" w:rsidP="00D70A94">
            <w:pPr>
              <w:wordWrap/>
              <w:adjustRightInd w:val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U</w:t>
            </w:r>
            <w:r>
              <w:rPr>
                <w:rFonts w:cs="Arial" w:hint="eastAsia"/>
                <w:szCs w:val="22"/>
              </w:rPr>
              <w:t xml:space="preserve">sing </w:t>
            </w:r>
            <w:r>
              <w:rPr>
                <w:rFonts w:cs="Arial"/>
                <w:szCs w:val="22"/>
              </w:rPr>
              <w:t>System</w:t>
            </w:r>
          </w:p>
          <w:p w:rsidR="00C47AD0" w:rsidRPr="00EE69D2" w:rsidRDefault="00C47AD0" w:rsidP="00D70A94">
            <w:pPr>
              <w:wordWrap/>
              <w:adjustRightInd w:val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System.IO</w:t>
            </w:r>
          </w:p>
        </w:tc>
        <w:tc>
          <w:tcPr>
            <w:tcW w:w="1381" w:type="dxa"/>
            <w:vMerge w:val="restart"/>
            <w:vAlign w:val="center"/>
          </w:tcPr>
          <w:p w:rsidR="00FC0D6E" w:rsidRPr="00EE69D2" w:rsidRDefault="00FC0D6E" w:rsidP="00FC0D6E">
            <w:pPr>
              <w:wordWrap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SDS-X01</w:t>
            </w:r>
          </w:p>
        </w:tc>
      </w:tr>
      <w:tr w:rsidR="00FC0D6E" w:rsidRPr="00EE69D2" w:rsidTr="00256A7E">
        <w:trPr>
          <w:trHeight w:val="255"/>
          <w:jc w:val="center"/>
        </w:trPr>
        <w:tc>
          <w:tcPr>
            <w:tcW w:w="2639" w:type="dxa"/>
            <w:vMerge/>
            <w:vAlign w:val="center"/>
          </w:tcPr>
          <w:p w:rsidR="00FC0D6E" w:rsidRPr="00EE69D2" w:rsidRDefault="00FC0D6E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493" w:type="dxa"/>
            <w:vAlign w:val="center"/>
          </w:tcPr>
          <w:p w:rsidR="00FC0D6E" w:rsidRPr="00EE69D2" w:rsidRDefault="00FC0D6E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Monitor</w:t>
            </w:r>
          </w:p>
        </w:tc>
        <w:tc>
          <w:tcPr>
            <w:tcW w:w="5474" w:type="dxa"/>
            <w:vAlign w:val="center"/>
          </w:tcPr>
          <w:p w:rsidR="00FC0D6E" w:rsidRPr="00EE69D2" w:rsidRDefault="00FC0D6E" w:rsidP="00D70A94">
            <w:pPr>
              <w:rPr>
                <w:rFonts w:cs="Arial"/>
                <w:szCs w:val="22"/>
              </w:rPr>
            </w:pPr>
            <w:r>
              <w:rPr>
                <w:rFonts w:cs="Arial" w:hint="eastAsia"/>
                <w:szCs w:val="22"/>
              </w:rPr>
              <w:t xml:space="preserve">Display device </w:t>
            </w:r>
            <w:r>
              <w:rPr>
                <w:rFonts w:cs="Arial"/>
                <w:szCs w:val="22"/>
              </w:rPr>
              <w:t>supporting</w:t>
            </w:r>
          </w:p>
        </w:tc>
        <w:tc>
          <w:tcPr>
            <w:tcW w:w="3147" w:type="dxa"/>
            <w:vMerge/>
            <w:vAlign w:val="center"/>
          </w:tcPr>
          <w:p w:rsidR="00FC0D6E" w:rsidRPr="00EE69D2" w:rsidRDefault="00FC0D6E" w:rsidP="00D70A94">
            <w:pPr>
              <w:wordWrap/>
              <w:adjustRightInd w:val="0"/>
              <w:rPr>
                <w:rFonts w:cs="Arial"/>
                <w:szCs w:val="22"/>
              </w:rPr>
            </w:pPr>
          </w:p>
        </w:tc>
        <w:tc>
          <w:tcPr>
            <w:tcW w:w="1381" w:type="dxa"/>
            <w:vMerge/>
            <w:vAlign w:val="center"/>
          </w:tcPr>
          <w:p w:rsidR="00FC0D6E" w:rsidRPr="00EE69D2" w:rsidRDefault="00FC0D6E" w:rsidP="00283FB6">
            <w:pPr>
              <w:wordWrap/>
              <w:jc w:val="center"/>
              <w:rPr>
                <w:rFonts w:cs="Arial"/>
                <w:szCs w:val="22"/>
              </w:rPr>
            </w:pPr>
          </w:p>
        </w:tc>
      </w:tr>
      <w:tr w:rsidR="00FC0D6E" w:rsidRPr="00EE69D2" w:rsidTr="00256A7E">
        <w:trPr>
          <w:trHeight w:val="225"/>
          <w:jc w:val="center"/>
        </w:trPr>
        <w:tc>
          <w:tcPr>
            <w:tcW w:w="2639" w:type="dxa"/>
            <w:vMerge/>
            <w:vAlign w:val="center"/>
          </w:tcPr>
          <w:p w:rsidR="00FC0D6E" w:rsidRPr="00EE69D2" w:rsidRDefault="00FC0D6E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493" w:type="dxa"/>
            <w:vAlign w:val="center"/>
          </w:tcPr>
          <w:p w:rsidR="00FC0D6E" w:rsidRDefault="00FC0D6E" w:rsidP="00D70A94">
            <w:pPr>
              <w:pStyle w:val="afa"/>
              <w:tabs>
                <w:tab w:val="left" w:pos="4000"/>
                <w:tab w:val="right" w:pos="9638"/>
              </w:tabs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>Mouse</w:t>
            </w:r>
          </w:p>
        </w:tc>
        <w:tc>
          <w:tcPr>
            <w:tcW w:w="5474" w:type="dxa"/>
            <w:vAlign w:val="center"/>
          </w:tcPr>
          <w:p w:rsidR="00FC0D6E" w:rsidRPr="00EE69D2" w:rsidRDefault="00FC0D6E" w:rsidP="00D70A94">
            <w:pPr>
              <w:rPr>
                <w:rFonts w:cs="Arial"/>
                <w:szCs w:val="22"/>
              </w:rPr>
            </w:pPr>
            <w:r>
              <w:rPr>
                <w:rFonts w:cs="Arial" w:hint="eastAsia"/>
                <w:szCs w:val="22"/>
              </w:rPr>
              <w:t>User can manipulate</w:t>
            </w:r>
          </w:p>
        </w:tc>
        <w:tc>
          <w:tcPr>
            <w:tcW w:w="3147" w:type="dxa"/>
            <w:vMerge/>
            <w:vAlign w:val="center"/>
          </w:tcPr>
          <w:p w:rsidR="00FC0D6E" w:rsidRPr="00EE69D2" w:rsidRDefault="00FC0D6E" w:rsidP="00D70A94">
            <w:pPr>
              <w:wordWrap/>
              <w:adjustRightInd w:val="0"/>
              <w:rPr>
                <w:rFonts w:cs="Arial"/>
                <w:szCs w:val="22"/>
              </w:rPr>
            </w:pPr>
          </w:p>
        </w:tc>
        <w:tc>
          <w:tcPr>
            <w:tcW w:w="1381" w:type="dxa"/>
            <w:vMerge/>
            <w:vAlign w:val="center"/>
          </w:tcPr>
          <w:p w:rsidR="00FC0D6E" w:rsidRPr="00EE69D2" w:rsidRDefault="00FC0D6E" w:rsidP="00283FB6">
            <w:pPr>
              <w:jc w:val="center"/>
              <w:rPr>
                <w:rFonts w:cs="Arial"/>
                <w:szCs w:val="22"/>
              </w:rPr>
            </w:pPr>
          </w:p>
        </w:tc>
      </w:tr>
      <w:tr w:rsidR="00FC0D6E" w:rsidRPr="00EE69D2" w:rsidTr="00256A7E">
        <w:trPr>
          <w:trHeight w:val="120"/>
          <w:jc w:val="center"/>
        </w:trPr>
        <w:tc>
          <w:tcPr>
            <w:tcW w:w="2639" w:type="dxa"/>
            <w:vMerge/>
            <w:vAlign w:val="center"/>
          </w:tcPr>
          <w:p w:rsidR="00FC0D6E" w:rsidRPr="00EE69D2" w:rsidRDefault="00FC0D6E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493" w:type="dxa"/>
            <w:vAlign w:val="center"/>
          </w:tcPr>
          <w:p w:rsidR="00FC0D6E" w:rsidRDefault="00FC0D6E" w:rsidP="00D70A94">
            <w:pPr>
              <w:pStyle w:val="afa"/>
              <w:tabs>
                <w:tab w:val="left" w:pos="4000"/>
                <w:tab w:val="right" w:pos="9638"/>
              </w:tabs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>Key</w:t>
            </w: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>Board</w:t>
            </w:r>
          </w:p>
        </w:tc>
        <w:tc>
          <w:tcPr>
            <w:tcW w:w="5474" w:type="dxa"/>
            <w:vAlign w:val="center"/>
          </w:tcPr>
          <w:p w:rsidR="00FC0D6E" w:rsidRPr="00EE69D2" w:rsidRDefault="00FC0D6E" w:rsidP="00D70A94">
            <w:pPr>
              <w:rPr>
                <w:rFonts w:cs="Arial"/>
                <w:szCs w:val="22"/>
              </w:rPr>
            </w:pPr>
            <w:r>
              <w:rPr>
                <w:rFonts w:cs="Arial" w:hint="eastAsia"/>
                <w:szCs w:val="22"/>
              </w:rPr>
              <w:t>User can manipulate</w:t>
            </w:r>
          </w:p>
        </w:tc>
        <w:tc>
          <w:tcPr>
            <w:tcW w:w="3147" w:type="dxa"/>
            <w:vMerge/>
            <w:vAlign w:val="center"/>
          </w:tcPr>
          <w:p w:rsidR="00FC0D6E" w:rsidRPr="00EE69D2" w:rsidRDefault="00FC0D6E" w:rsidP="00D70A94">
            <w:pPr>
              <w:wordWrap/>
              <w:adjustRightInd w:val="0"/>
              <w:rPr>
                <w:rFonts w:cs="Arial"/>
                <w:szCs w:val="22"/>
              </w:rPr>
            </w:pPr>
          </w:p>
        </w:tc>
        <w:tc>
          <w:tcPr>
            <w:tcW w:w="1381" w:type="dxa"/>
            <w:vMerge/>
            <w:vAlign w:val="center"/>
          </w:tcPr>
          <w:p w:rsidR="00FC0D6E" w:rsidRPr="00EE69D2" w:rsidRDefault="00FC0D6E" w:rsidP="00283FB6">
            <w:pPr>
              <w:jc w:val="center"/>
              <w:rPr>
                <w:rFonts w:cs="Arial"/>
                <w:szCs w:val="22"/>
              </w:rPr>
            </w:pPr>
          </w:p>
        </w:tc>
      </w:tr>
      <w:tr w:rsidR="00AF74C9" w:rsidRPr="00EE69D2" w:rsidTr="00256A7E">
        <w:trPr>
          <w:jc w:val="center"/>
        </w:trPr>
        <w:tc>
          <w:tcPr>
            <w:tcW w:w="2639" w:type="dxa"/>
            <w:vAlign w:val="center"/>
          </w:tcPr>
          <w:p w:rsidR="00AF74C9" w:rsidRPr="00EE69D2" w:rsidRDefault="00AF74C9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Imaging Processing and Motion (H/W)</w:t>
            </w:r>
          </w:p>
        </w:tc>
        <w:tc>
          <w:tcPr>
            <w:tcW w:w="1493" w:type="dxa"/>
            <w:vAlign w:val="center"/>
          </w:tcPr>
          <w:p w:rsidR="00AF74C9" w:rsidRPr="008A4727" w:rsidRDefault="000A712D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color w:val="FF0000"/>
                <w:sz w:val="22"/>
                <w:szCs w:val="22"/>
              </w:rPr>
            </w:pPr>
            <w:r w:rsidRPr="008A4727">
              <w:rPr>
                <w:rFonts w:ascii="Arial" w:eastAsia="굴림체" w:hAnsi="Arial" w:cs="Arial"/>
                <w:b w:val="0"/>
                <w:color w:val="FF0000"/>
                <w:sz w:val="22"/>
                <w:szCs w:val="22"/>
              </w:rPr>
              <w:t>RGGB</w:t>
            </w:r>
          </w:p>
        </w:tc>
        <w:tc>
          <w:tcPr>
            <w:tcW w:w="5474" w:type="dxa"/>
            <w:vAlign w:val="center"/>
          </w:tcPr>
          <w:p w:rsidR="00AF74C9" w:rsidRPr="008A4727" w:rsidRDefault="00414F5F" w:rsidP="00D70A94">
            <w:pPr>
              <w:rPr>
                <w:rFonts w:cs="Arial"/>
                <w:color w:val="FF0000"/>
                <w:szCs w:val="22"/>
              </w:rPr>
            </w:pPr>
            <w:r w:rsidRPr="008A4727">
              <w:rPr>
                <w:rStyle w:val="hps"/>
                <w:rFonts w:cs="Arial"/>
                <w:color w:val="FF0000"/>
                <w:lang w:val="en"/>
              </w:rPr>
              <w:t>Data coming from the</w:t>
            </w:r>
            <w:r w:rsidRPr="008A4727">
              <w:rPr>
                <w:rStyle w:val="shorttext"/>
                <w:rFonts w:cs="Arial"/>
                <w:color w:val="FF0000"/>
                <w:lang w:val="en"/>
              </w:rPr>
              <w:t xml:space="preserve"> </w:t>
            </w:r>
            <w:r w:rsidRPr="008A4727">
              <w:rPr>
                <w:rStyle w:val="hps"/>
                <w:rFonts w:cs="Arial"/>
                <w:color w:val="FF0000"/>
                <w:lang w:val="en"/>
              </w:rPr>
              <w:t>camera</w:t>
            </w:r>
            <w:r w:rsidRPr="008A4727">
              <w:rPr>
                <w:rStyle w:val="shorttext"/>
                <w:rFonts w:cs="Arial"/>
                <w:color w:val="FF0000"/>
                <w:lang w:val="en"/>
              </w:rPr>
              <w:t xml:space="preserve"> </w:t>
            </w:r>
            <w:r w:rsidRPr="008A4727">
              <w:rPr>
                <w:rStyle w:val="hps"/>
                <w:rFonts w:cs="Arial"/>
                <w:color w:val="FF0000"/>
                <w:lang w:val="en"/>
              </w:rPr>
              <w:t>is an</w:t>
            </w:r>
            <w:r w:rsidRPr="008A4727">
              <w:rPr>
                <w:rStyle w:val="shorttext"/>
                <w:rFonts w:cs="Arial"/>
                <w:color w:val="FF0000"/>
                <w:lang w:val="en"/>
              </w:rPr>
              <w:t xml:space="preserve"> </w:t>
            </w:r>
            <w:r w:rsidRPr="008A4727">
              <w:rPr>
                <w:rStyle w:val="hps"/>
                <w:rFonts w:cs="Arial"/>
                <w:color w:val="FF0000"/>
                <w:lang w:val="en"/>
              </w:rPr>
              <w:t>R</w:t>
            </w:r>
            <w:r w:rsidRPr="008A4727">
              <w:rPr>
                <w:rStyle w:val="hps"/>
                <w:rFonts w:cs="Arial" w:hint="eastAsia"/>
                <w:color w:val="FF0000"/>
                <w:lang w:val="en"/>
              </w:rPr>
              <w:t>G</w:t>
            </w:r>
            <w:r w:rsidRPr="008A4727">
              <w:rPr>
                <w:rStyle w:val="hps"/>
                <w:rFonts w:cs="Arial"/>
                <w:color w:val="FF0000"/>
                <w:lang w:val="en"/>
              </w:rPr>
              <w:t>GB</w:t>
            </w:r>
            <w:r w:rsidRPr="008A4727">
              <w:rPr>
                <w:rStyle w:val="shorttext"/>
                <w:rFonts w:cs="Arial"/>
                <w:color w:val="FF0000"/>
                <w:lang w:val="en"/>
              </w:rPr>
              <w:t xml:space="preserve"> </w:t>
            </w:r>
            <w:r w:rsidRPr="008A4727">
              <w:rPr>
                <w:rStyle w:val="hps"/>
                <w:rFonts w:cs="Arial"/>
                <w:color w:val="FF0000"/>
                <w:lang w:val="en"/>
              </w:rPr>
              <w:t>data.</w:t>
            </w:r>
          </w:p>
        </w:tc>
        <w:tc>
          <w:tcPr>
            <w:tcW w:w="3147" w:type="dxa"/>
            <w:vAlign w:val="center"/>
          </w:tcPr>
          <w:p w:rsidR="00AF74C9" w:rsidRPr="008A4727" w:rsidRDefault="009E105F" w:rsidP="00D70A94">
            <w:pPr>
              <w:wordWrap/>
              <w:adjustRightInd w:val="0"/>
              <w:rPr>
                <w:rFonts w:cs="Arial"/>
                <w:color w:val="FF0000"/>
                <w:szCs w:val="22"/>
              </w:rPr>
            </w:pPr>
            <w:r w:rsidRPr="008A4727">
              <w:rPr>
                <w:rFonts w:cs="Arial" w:hint="eastAsia"/>
                <w:color w:val="FF0000"/>
                <w:szCs w:val="22"/>
              </w:rPr>
              <w:t>colorReconstruction.pixelGain[0~3]</w:t>
            </w:r>
          </w:p>
        </w:tc>
        <w:tc>
          <w:tcPr>
            <w:tcW w:w="1381" w:type="dxa"/>
            <w:vAlign w:val="center"/>
          </w:tcPr>
          <w:p w:rsidR="00AF74C9" w:rsidRPr="008A4727" w:rsidRDefault="00B57588" w:rsidP="00283FB6">
            <w:pPr>
              <w:wordWrap/>
              <w:jc w:val="center"/>
              <w:rPr>
                <w:rFonts w:cs="Arial"/>
                <w:color w:val="FF0000"/>
                <w:szCs w:val="22"/>
              </w:rPr>
            </w:pPr>
            <w:r w:rsidRPr="008A4727">
              <w:rPr>
                <w:rFonts w:cs="Arial" w:hint="eastAsia"/>
                <w:color w:val="FF0000"/>
                <w:szCs w:val="22"/>
              </w:rPr>
              <w:t>SDS-H</w:t>
            </w:r>
            <w:r w:rsidR="00E87D8F" w:rsidRPr="008A4727">
              <w:rPr>
                <w:rFonts w:cs="Arial"/>
                <w:color w:val="FF0000"/>
                <w:szCs w:val="22"/>
              </w:rPr>
              <w:t>W</w:t>
            </w:r>
            <w:r w:rsidRPr="008A4727">
              <w:rPr>
                <w:rFonts w:cs="Arial" w:hint="eastAsia"/>
                <w:color w:val="FF0000"/>
                <w:szCs w:val="22"/>
              </w:rPr>
              <w:t>01</w:t>
            </w:r>
          </w:p>
        </w:tc>
      </w:tr>
    </w:tbl>
    <w:p w:rsidR="0006749E" w:rsidRDefault="0006749E" w:rsidP="0006749E">
      <w:pPr>
        <w:pStyle w:val="afa"/>
        <w:tabs>
          <w:tab w:val="left" w:pos="800"/>
        </w:tabs>
        <w:wordWrap/>
        <w:jc w:val="left"/>
        <w:rPr>
          <w:rFonts w:ascii="Arial" w:eastAsia="굴림체" w:hAnsi="Arial" w:cs="Arial"/>
          <w:b w:val="0"/>
          <w:sz w:val="22"/>
          <w:szCs w:val="22"/>
        </w:rPr>
      </w:pPr>
      <w:r w:rsidRPr="00EE69D2">
        <w:rPr>
          <w:rFonts w:ascii="Arial" w:eastAsia="굴림체" w:hAnsi="Arial" w:cs="Arial"/>
          <w:b w:val="0"/>
          <w:sz w:val="22"/>
          <w:szCs w:val="22"/>
        </w:rPr>
        <w:tab/>
      </w:r>
    </w:p>
    <w:p w:rsidR="00256A7E" w:rsidRDefault="00256A7E">
      <w:pPr>
        <w:widowControl/>
        <w:wordWrap/>
        <w:autoSpaceDE/>
        <w:autoSpaceDN/>
        <w:jc w:val="left"/>
        <w:rPr>
          <w:rFonts w:eastAsia="굴림체" w:cs="Arial"/>
          <w:szCs w:val="22"/>
        </w:rPr>
      </w:pPr>
      <w:r>
        <w:rPr>
          <w:rFonts w:eastAsia="굴림체" w:cs="Arial"/>
          <w:szCs w:val="22"/>
        </w:rPr>
        <w:br w:type="page"/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823"/>
        <w:gridCol w:w="1538"/>
        <w:gridCol w:w="4819"/>
        <w:gridCol w:w="2112"/>
        <w:gridCol w:w="2824"/>
      </w:tblGrid>
      <w:tr w:rsidR="0006749E" w:rsidRPr="00EE69D2" w:rsidTr="00256A7E">
        <w:trPr>
          <w:jc w:val="center"/>
        </w:trPr>
        <w:tc>
          <w:tcPr>
            <w:tcW w:w="2823" w:type="dxa"/>
            <w:vAlign w:val="center"/>
          </w:tcPr>
          <w:p w:rsidR="0006749E" w:rsidRPr="00EE69D2" w:rsidRDefault="0006749E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lastRenderedPageBreak/>
              <w:t>Clause</w:t>
            </w:r>
          </w:p>
        </w:tc>
        <w:tc>
          <w:tcPr>
            <w:tcW w:w="1538" w:type="dxa"/>
            <w:vAlign w:val="center"/>
          </w:tcPr>
          <w:p w:rsidR="0006749E" w:rsidRPr="00EE69D2" w:rsidRDefault="0006749E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Function</w:t>
            </w:r>
          </w:p>
        </w:tc>
        <w:tc>
          <w:tcPr>
            <w:tcW w:w="4819" w:type="dxa"/>
            <w:vAlign w:val="center"/>
          </w:tcPr>
          <w:p w:rsidR="0006749E" w:rsidRPr="00EE69D2" w:rsidRDefault="0006749E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Design Spec</w:t>
            </w:r>
          </w:p>
        </w:tc>
        <w:tc>
          <w:tcPr>
            <w:tcW w:w="2112" w:type="dxa"/>
            <w:vAlign w:val="center"/>
          </w:tcPr>
          <w:p w:rsidR="0006749E" w:rsidRPr="00EE69D2" w:rsidRDefault="0006749E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Class</w:t>
            </w:r>
          </w:p>
        </w:tc>
        <w:tc>
          <w:tcPr>
            <w:tcW w:w="2824" w:type="dxa"/>
            <w:vAlign w:val="center"/>
          </w:tcPr>
          <w:p w:rsidR="0006749E" w:rsidRPr="00EE69D2" w:rsidRDefault="0006749E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Remark</w:t>
            </w:r>
          </w:p>
        </w:tc>
      </w:tr>
      <w:tr w:rsidR="0006749E" w:rsidRPr="00EE69D2" w:rsidTr="00256A7E">
        <w:trPr>
          <w:jc w:val="center"/>
        </w:trPr>
        <w:tc>
          <w:tcPr>
            <w:tcW w:w="2823" w:type="dxa"/>
            <w:vMerge w:val="restart"/>
            <w:vAlign w:val="center"/>
          </w:tcPr>
          <w:p w:rsidR="0006749E" w:rsidRPr="00EE69D2" w:rsidRDefault="0006749E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Timing and memory requirements</w:t>
            </w:r>
          </w:p>
        </w:tc>
        <w:tc>
          <w:tcPr>
            <w:tcW w:w="1538" w:type="dxa"/>
            <w:vAlign w:val="center"/>
          </w:tcPr>
          <w:p w:rsidR="0006749E" w:rsidRPr="00EE69D2" w:rsidRDefault="0006749E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Memory Storage</w:t>
            </w:r>
          </w:p>
        </w:tc>
        <w:tc>
          <w:tcPr>
            <w:tcW w:w="4819" w:type="dxa"/>
            <w:vAlign w:val="center"/>
          </w:tcPr>
          <w:p w:rsidR="0006749E" w:rsidRPr="00EE69D2" w:rsidRDefault="0006749E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Save to the information.</w:t>
            </w:r>
          </w:p>
          <w:p w:rsidR="0006749E" w:rsidRPr="00EE69D2" w:rsidRDefault="0006749E" w:rsidP="006B589A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(</w:t>
            </w:r>
            <w:r w:rsidR="006B589A">
              <w:rPr>
                <w:rFonts w:ascii="Arial" w:eastAsia="굴림체" w:hAnsi="Arial" w:cs="Arial"/>
                <w:b w:val="0"/>
                <w:sz w:val="22"/>
                <w:szCs w:val="22"/>
              </w:rPr>
              <w:t>Version</w:t>
            </w:r>
            <w:bookmarkStart w:id="1" w:name="_GoBack"/>
            <w:bookmarkEnd w:id="1"/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, Image, Cine etc…)</w:t>
            </w:r>
          </w:p>
        </w:tc>
        <w:tc>
          <w:tcPr>
            <w:tcW w:w="2112" w:type="dxa"/>
            <w:vAlign w:val="center"/>
          </w:tcPr>
          <w:p w:rsidR="0006749E" w:rsidRPr="00EE69D2" w:rsidRDefault="0006749E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STime_F()</w:t>
            </w:r>
          </w:p>
          <w:p w:rsidR="0006749E" w:rsidRPr="00EE69D2" w:rsidRDefault="0006749E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SCon_F()</w:t>
            </w:r>
          </w:p>
          <w:p w:rsidR="0006749E" w:rsidRPr="00EE69D2" w:rsidRDefault="0006749E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Timefor()</w:t>
            </w:r>
          </w:p>
        </w:tc>
        <w:tc>
          <w:tcPr>
            <w:tcW w:w="2824" w:type="dxa"/>
            <w:vAlign w:val="center"/>
          </w:tcPr>
          <w:p w:rsidR="0006749E" w:rsidRPr="00EE69D2" w:rsidRDefault="0006749E" w:rsidP="00B57588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SDS-</w:t>
            </w:r>
            <w:r w:rsidR="00B57588">
              <w:rPr>
                <w:rFonts w:ascii="Arial" w:eastAsia="굴림체" w:hAnsi="Arial" w:cs="Arial"/>
                <w:b w:val="0"/>
                <w:sz w:val="22"/>
                <w:szCs w:val="22"/>
              </w:rPr>
              <w:t>T</w:t>
            </w: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01</w:t>
            </w:r>
          </w:p>
        </w:tc>
      </w:tr>
      <w:tr w:rsidR="0006749E" w:rsidRPr="00EE69D2" w:rsidTr="00256A7E">
        <w:trPr>
          <w:trHeight w:val="656"/>
          <w:jc w:val="center"/>
        </w:trPr>
        <w:tc>
          <w:tcPr>
            <w:tcW w:w="2823" w:type="dxa"/>
            <w:vMerge/>
            <w:vAlign w:val="center"/>
          </w:tcPr>
          <w:p w:rsidR="0006749E" w:rsidRPr="00EE69D2" w:rsidRDefault="0006749E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538" w:type="dxa"/>
            <w:vAlign w:val="center"/>
          </w:tcPr>
          <w:p w:rsidR="0006749E" w:rsidRPr="00EE69D2" w:rsidRDefault="0006749E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System boot time</w:t>
            </w:r>
          </w:p>
        </w:tc>
        <w:tc>
          <w:tcPr>
            <w:tcW w:w="4819" w:type="dxa"/>
            <w:vAlign w:val="center"/>
          </w:tcPr>
          <w:p w:rsidR="0006749E" w:rsidRPr="00EE69D2" w:rsidRDefault="0006749E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System boot time</w:t>
            </w:r>
          </w:p>
        </w:tc>
        <w:tc>
          <w:tcPr>
            <w:tcW w:w="2112" w:type="dxa"/>
            <w:vAlign w:val="center"/>
          </w:tcPr>
          <w:p w:rsidR="0006749E" w:rsidRPr="00EE69D2" w:rsidRDefault="0006749E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Boot_S</w:t>
            </w:r>
          </w:p>
          <w:p w:rsidR="0006749E" w:rsidRPr="00EE69D2" w:rsidRDefault="0006749E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Con_S</w:t>
            </w:r>
          </w:p>
        </w:tc>
        <w:tc>
          <w:tcPr>
            <w:tcW w:w="2824" w:type="dxa"/>
            <w:vAlign w:val="center"/>
          </w:tcPr>
          <w:p w:rsidR="0006749E" w:rsidRPr="00EE69D2" w:rsidRDefault="00B57588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SDS-T</w:t>
            </w:r>
            <w:r w:rsidR="0006749E"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02</w:t>
            </w:r>
          </w:p>
        </w:tc>
      </w:tr>
      <w:tr w:rsidR="0006749E" w:rsidRPr="00EE69D2" w:rsidTr="00256A7E">
        <w:trPr>
          <w:trHeight w:val="182"/>
          <w:jc w:val="center"/>
        </w:trPr>
        <w:tc>
          <w:tcPr>
            <w:tcW w:w="2823" w:type="dxa"/>
            <w:vMerge/>
            <w:vAlign w:val="center"/>
          </w:tcPr>
          <w:p w:rsidR="0006749E" w:rsidRPr="00EE69D2" w:rsidRDefault="0006749E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538" w:type="dxa"/>
            <w:vAlign w:val="center"/>
          </w:tcPr>
          <w:p w:rsidR="0006749E" w:rsidRPr="00EE69D2" w:rsidRDefault="00CE1E54" w:rsidP="00D70A94">
            <w:pPr>
              <w:pStyle w:val="afa"/>
              <w:tabs>
                <w:tab w:val="left" w:pos="4000"/>
                <w:tab w:val="right" w:pos="9638"/>
              </w:tabs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 xml:space="preserve">Camera </w:t>
            </w:r>
            <w:r w:rsidR="0006749E"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recognition time</w:t>
            </w:r>
          </w:p>
        </w:tc>
        <w:tc>
          <w:tcPr>
            <w:tcW w:w="4819" w:type="dxa"/>
            <w:vAlign w:val="center"/>
          </w:tcPr>
          <w:p w:rsidR="0006749E" w:rsidRPr="00EE69D2" w:rsidRDefault="00E153CE" w:rsidP="00D70A94">
            <w:pPr>
              <w:pStyle w:val="afa"/>
              <w:tabs>
                <w:tab w:val="left" w:pos="4000"/>
                <w:tab w:val="right" w:pos="9638"/>
              </w:tabs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Camera</w:t>
            </w:r>
            <w:r w:rsidR="0006749E"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 xml:space="preserve"> is connected to the system time</w:t>
            </w:r>
          </w:p>
        </w:tc>
        <w:tc>
          <w:tcPr>
            <w:tcW w:w="2112" w:type="dxa"/>
            <w:vAlign w:val="center"/>
          </w:tcPr>
          <w:p w:rsidR="0006749E" w:rsidRPr="00EE69D2" w:rsidRDefault="0006749E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Con_P</w:t>
            </w:r>
          </w:p>
        </w:tc>
        <w:tc>
          <w:tcPr>
            <w:tcW w:w="2824" w:type="dxa"/>
            <w:vAlign w:val="center"/>
          </w:tcPr>
          <w:p w:rsidR="0006749E" w:rsidRPr="00EE69D2" w:rsidRDefault="00B57588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SDS-T</w:t>
            </w:r>
            <w:r w:rsidR="0006749E"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03</w:t>
            </w:r>
          </w:p>
        </w:tc>
      </w:tr>
    </w:tbl>
    <w:p w:rsidR="0006749E" w:rsidRPr="00EE69D2" w:rsidRDefault="0006749E" w:rsidP="0006749E">
      <w:pPr>
        <w:widowControl/>
        <w:wordWrap/>
        <w:autoSpaceDE/>
        <w:autoSpaceDN/>
        <w:jc w:val="left"/>
        <w:rPr>
          <w:rFonts w:eastAsia="굴림체" w:cs="Arial"/>
          <w:bCs/>
          <w:szCs w:val="22"/>
        </w:rPr>
      </w:pPr>
      <w:r w:rsidRPr="00EE69D2">
        <w:rPr>
          <w:rFonts w:eastAsia="굴림체" w:cs="Arial"/>
          <w:szCs w:val="22"/>
        </w:rPr>
        <w:br w:type="page"/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673"/>
        <w:gridCol w:w="1684"/>
        <w:gridCol w:w="4501"/>
        <w:gridCol w:w="3286"/>
        <w:gridCol w:w="2642"/>
      </w:tblGrid>
      <w:tr w:rsidR="0006749E" w:rsidRPr="00EE69D2" w:rsidTr="008A4727">
        <w:tc>
          <w:tcPr>
            <w:tcW w:w="2673" w:type="dxa"/>
            <w:vAlign w:val="center"/>
          </w:tcPr>
          <w:p w:rsidR="0006749E" w:rsidRPr="00EE69D2" w:rsidRDefault="0006749E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lastRenderedPageBreak/>
              <w:t>Clause</w:t>
            </w:r>
          </w:p>
        </w:tc>
        <w:tc>
          <w:tcPr>
            <w:tcW w:w="1684" w:type="dxa"/>
            <w:vAlign w:val="center"/>
          </w:tcPr>
          <w:p w:rsidR="0006749E" w:rsidRPr="00EE69D2" w:rsidRDefault="0006749E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Function</w:t>
            </w:r>
          </w:p>
        </w:tc>
        <w:tc>
          <w:tcPr>
            <w:tcW w:w="4501" w:type="dxa"/>
            <w:vAlign w:val="center"/>
          </w:tcPr>
          <w:p w:rsidR="0006749E" w:rsidRPr="00EE69D2" w:rsidRDefault="0006749E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Design Spec</w:t>
            </w:r>
          </w:p>
        </w:tc>
        <w:tc>
          <w:tcPr>
            <w:tcW w:w="3286" w:type="dxa"/>
            <w:vAlign w:val="center"/>
          </w:tcPr>
          <w:p w:rsidR="0006749E" w:rsidRPr="00EE69D2" w:rsidRDefault="0006749E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Class</w:t>
            </w:r>
          </w:p>
        </w:tc>
        <w:tc>
          <w:tcPr>
            <w:tcW w:w="2642" w:type="dxa"/>
            <w:vAlign w:val="center"/>
          </w:tcPr>
          <w:p w:rsidR="0006749E" w:rsidRPr="00EE69D2" w:rsidRDefault="0006749E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Remark</w:t>
            </w:r>
          </w:p>
        </w:tc>
      </w:tr>
      <w:tr w:rsidR="008A4727" w:rsidRPr="00EE69D2" w:rsidTr="008A4727">
        <w:tc>
          <w:tcPr>
            <w:tcW w:w="2673" w:type="dxa"/>
            <w:vMerge w:val="restart"/>
            <w:vAlign w:val="center"/>
          </w:tcPr>
          <w:p w:rsidR="008A4727" w:rsidRPr="00EE69D2" w:rsidRDefault="008A4727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Imaging Processing and Motion (S/W)</w:t>
            </w:r>
          </w:p>
        </w:tc>
        <w:tc>
          <w:tcPr>
            <w:tcW w:w="1684" w:type="dxa"/>
            <w:vAlign w:val="center"/>
          </w:tcPr>
          <w:p w:rsidR="008A4727" w:rsidRPr="00EE69D2" w:rsidRDefault="008A4727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 xml:space="preserve">Bad Pixel </w:t>
            </w: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br/>
              <w:t>Removal</w:t>
            </w:r>
          </w:p>
        </w:tc>
        <w:tc>
          <w:tcPr>
            <w:tcW w:w="4501" w:type="dxa"/>
            <w:vAlign w:val="center"/>
          </w:tcPr>
          <w:p w:rsidR="008A4727" w:rsidRPr="00EE69D2" w:rsidRDefault="008A4727" w:rsidP="00D70A94">
            <w:pPr>
              <w:adjustRightInd w:val="0"/>
              <w:rPr>
                <w:rFonts w:cs="Arial"/>
                <w:szCs w:val="22"/>
              </w:rPr>
            </w:pPr>
            <w:r>
              <w:rPr>
                <w:rFonts w:cs="Arial" w:hint="eastAsia"/>
                <w:szCs w:val="22"/>
              </w:rPr>
              <w:t xml:space="preserve">The more </w:t>
            </w:r>
            <w:r>
              <w:rPr>
                <w:rFonts w:cs="Arial"/>
                <w:szCs w:val="22"/>
              </w:rPr>
              <w:t>homogeneous</w:t>
            </w:r>
            <w:r>
              <w:rPr>
                <w:rFonts w:cs="Arial" w:hint="eastAsia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>the image will look</w:t>
            </w:r>
          </w:p>
        </w:tc>
        <w:tc>
          <w:tcPr>
            <w:tcW w:w="3286" w:type="dxa"/>
            <w:vAlign w:val="center"/>
          </w:tcPr>
          <w:p w:rsidR="008A4727" w:rsidRDefault="008A4727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RemoveBadPixel.Apply</w:t>
            </w:r>
          </w:p>
          <w:p w:rsidR="008A4727" w:rsidRPr="00404B55" w:rsidRDefault="008A4727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RemoveBadPixe.Value</w:t>
            </w:r>
          </w:p>
        </w:tc>
        <w:tc>
          <w:tcPr>
            <w:tcW w:w="2642" w:type="dxa"/>
            <w:vAlign w:val="center"/>
          </w:tcPr>
          <w:p w:rsidR="008A4727" w:rsidRPr="00EE69D2" w:rsidRDefault="008A4727" w:rsidP="00713FAB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SDS-SW</w:t>
            </w:r>
            <w:r w:rsidRPr="00EE69D2">
              <w:rPr>
                <w:rFonts w:ascii="Arial" w:hAnsi="Arial" w:cs="Arial"/>
                <w:b w:val="0"/>
                <w:sz w:val="22"/>
                <w:szCs w:val="22"/>
              </w:rPr>
              <w:t>01</w:t>
            </w:r>
          </w:p>
        </w:tc>
      </w:tr>
      <w:tr w:rsidR="008A4727" w:rsidRPr="00EE69D2" w:rsidTr="008A4727">
        <w:tc>
          <w:tcPr>
            <w:tcW w:w="2673" w:type="dxa"/>
            <w:vMerge/>
            <w:vAlign w:val="center"/>
          </w:tcPr>
          <w:p w:rsidR="008A4727" w:rsidRPr="00EE69D2" w:rsidRDefault="008A4727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684" w:type="dxa"/>
            <w:vAlign w:val="center"/>
          </w:tcPr>
          <w:p w:rsidR="008A4727" w:rsidRPr="00EE69D2" w:rsidRDefault="008A4727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Reconstruction</w:t>
            </w:r>
          </w:p>
        </w:tc>
        <w:tc>
          <w:tcPr>
            <w:tcW w:w="4501" w:type="dxa"/>
            <w:vAlign w:val="center"/>
          </w:tcPr>
          <w:p w:rsidR="008A4727" w:rsidRPr="00EE69D2" w:rsidRDefault="008A4727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T</w:t>
            </w:r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>his color pre-gain algorithm will always be applied.</w:t>
            </w:r>
          </w:p>
        </w:tc>
        <w:tc>
          <w:tcPr>
            <w:tcW w:w="3286" w:type="dxa"/>
            <w:vAlign w:val="center"/>
          </w:tcPr>
          <w:p w:rsidR="008A4727" w:rsidRPr="008874FC" w:rsidRDefault="008A4727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colorReconstruction.pixelGain</w:t>
            </w:r>
          </w:p>
        </w:tc>
        <w:tc>
          <w:tcPr>
            <w:tcW w:w="2642" w:type="dxa"/>
            <w:vAlign w:val="center"/>
          </w:tcPr>
          <w:p w:rsidR="008A4727" w:rsidRPr="00EE69D2" w:rsidRDefault="008A4727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SDS-SW02</w:t>
            </w:r>
          </w:p>
        </w:tc>
      </w:tr>
      <w:tr w:rsidR="008A4727" w:rsidRPr="00EE69D2" w:rsidTr="008A4727">
        <w:tc>
          <w:tcPr>
            <w:tcW w:w="2673" w:type="dxa"/>
            <w:vMerge/>
            <w:vAlign w:val="center"/>
          </w:tcPr>
          <w:p w:rsidR="008A4727" w:rsidRPr="00EE69D2" w:rsidRDefault="008A4727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684" w:type="dxa"/>
            <w:vAlign w:val="center"/>
          </w:tcPr>
          <w:p w:rsidR="008A4727" w:rsidRPr="00EE69D2" w:rsidRDefault="008A4727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Color</w:t>
            </w:r>
          </w:p>
        </w:tc>
        <w:tc>
          <w:tcPr>
            <w:tcW w:w="4501" w:type="dxa"/>
            <w:vAlign w:val="center"/>
          </w:tcPr>
          <w:p w:rsidR="008A4727" w:rsidRPr="00EE69D2" w:rsidRDefault="008A4727" w:rsidP="00D70A94">
            <w:pPr>
              <w:adjustRightInd w:val="0"/>
              <w:rPr>
                <w:rFonts w:eastAsia="굴림체" w:cs="Arial"/>
                <w:szCs w:val="22"/>
              </w:rPr>
            </w:pPr>
            <w:r>
              <w:rPr>
                <w:rFonts w:eastAsia="굴림체" w:cs="Arial" w:hint="eastAsia"/>
                <w:szCs w:val="22"/>
              </w:rPr>
              <w:t>If the Apply option is set to true, the color reconstruction algorithm will be applied</w:t>
            </w:r>
          </w:p>
        </w:tc>
        <w:tc>
          <w:tcPr>
            <w:tcW w:w="3286" w:type="dxa"/>
            <w:vAlign w:val="center"/>
          </w:tcPr>
          <w:p w:rsidR="008A4727" w:rsidRPr="00EE69D2" w:rsidRDefault="008A4727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colorReconstruction.Apply</w:t>
            </w:r>
          </w:p>
        </w:tc>
        <w:tc>
          <w:tcPr>
            <w:tcW w:w="2642" w:type="dxa"/>
            <w:vAlign w:val="center"/>
          </w:tcPr>
          <w:p w:rsidR="008A4727" w:rsidRPr="00EE69D2" w:rsidRDefault="008A4727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SDS-SW03</w:t>
            </w:r>
          </w:p>
        </w:tc>
      </w:tr>
      <w:tr w:rsidR="008A4727" w:rsidRPr="00EE69D2" w:rsidTr="008A4727">
        <w:tc>
          <w:tcPr>
            <w:tcW w:w="2673" w:type="dxa"/>
            <w:vMerge/>
            <w:vAlign w:val="center"/>
          </w:tcPr>
          <w:p w:rsidR="008A4727" w:rsidRPr="00EE69D2" w:rsidRDefault="008A4727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684" w:type="dxa"/>
            <w:vAlign w:val="center"/>
          </w:tcPr>
          <w:p w:rsidR="008A4727" w:rsidRPr="00EE69D2" w:rsidRDefault="008A4727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Color Adjustment Matrix</w:t>
            </w:r>
          </w:p>
        </w:tc>
        <w:tc>
          <w:tcPr>
            <w:tcW w:w="4501" w:type="dxa"/>
            <w:vAlign w:val="center"/>
          </w:tcPr>
          <w:p w:rsidR="008A4727" w:rsidRPr="00EE69D2" w:rsidRDefault="008A4727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This function allows to give a little more saturation to the colors</w:t>
            </w:r>
          </w:p>
        </w:tc>
        <w:tc>
          <w:tcPr>
            <w:tcW w:w="3286" w:type="dxa"/>
            <w:vAlign w:val="center"/>
          </w:tcPr>
          <w:p w:rsidR="008A4727" w:rsidRPr="00EE69D2" w:rsidRDefault="008A4727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colorAdjustmentMatrix</w:t>
            </w:r>
          </w:p>
        </w:tc>
        <w:tc>
          <w:tcPr>
            <w:tcW w:w="2642" w:type="dxa"/>
            <w:vAlign w:val="center"/>
          </w:tcPr>
          <w:p w:rsidR="008A4727" w:rsidRPr="00EE69D2" w:rsidRDefault="008A4727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SDS-SW04</w:t>
            </w:r>
          </w:p>
        </w:tc>
      </w:tr>
      <w:tr w:rsidR="008A4727" w:rsidRPr="00EE69D2" w:rsidTr="008A4727">
        <w:tc>
          <w:tcPr>
            <w:tcW w:w="2673" w:type="dxa"/>
            <w:vMerge/>
            <w:vAlign w:val="center"/>
          </w:tcPr>
          <w:p w:rsidR="008A4727" w:rsidRPr="00EE69D2" w:rsidRDefault="008A4727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684" w:type="dxa"/>
            <w:vAlign w:val="center"/>
          </w:tcPr>
          <w:p w:rsidR="008A4727" w:rsidRPr="00EE69D2" w:rsidRDefault="008A4727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Gamma</w:t>
            </w:r>
          </w:p>
        </w:tc>
        <w:tc>
          <w:tcPr>
            <w:tcW w:w="4501" w:type="dxa"/>
            <w:vAlign w:val="center"/>
          </w:tcPr>
          <w:p w:rsidR="008A4727" w:rsidRPr="00EE69D2" w:rsidRDefault="008A4727" w:rsidP="00D70A94">
            <w:pPr>
              <w:adjustRightInd w:val="0"/>
              <w:rPr>
                <w:rFonts w:cs="Arial"/>
                <w:szCs w:val="22"/>
              </w:rPr>
            </w:pPr>
            <w:r>
              <w:rPr>
                <w:rFonts w:cs="Arial" w:hint="eastAsia"/>
                <w:szCs w:val="22"/>
              </w:rPr>
              <w:t>This algorithm is applied with a certain gamma correction parameter.</w:t>
            </w:r>
          </w:p>
        </w:tc>
        <w:tc>
          <w:tcPr>
            <w:tcW w:w="3286" w:type="dxa"/>
            <w:vAlign w:val="center"/>
          </w:tcPr>
          <w:p w:rsidR="008A4727" w:rsidRDefault="008A4727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GammaCorrection.Apply</w:t>
            </w:r>
          </w:p>
          <w:p w:rsidR="008A4727" w:rsidRPr="00D45F88" w:rsidRDefault="008A4727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GammaCorrection.value</w:t>
            </w:r>
          </w:p>
        </w:tc>
        <w:tc>
          <w:tcPr>
            <w:tcW w:w="2642" w:type="dxa"/>
            <w:vAlign w:val="center"/>
          </w:tcPr>
          <w:p w:rsidR="008A4727" w:rsidRPr="00EE69D2" w:rsidRDefault="008A4727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SDS-SW05</w:t>
            </w:r>
          </w:p>
        </w:tc>
      </w:tr>
      <w:tr w:rsidR="008A4727" w:rsidRPr="00EE69D2" w:rsidTr="008A4727">
        <w:trPr>
          <w:trHeight w:val="435"/>
        </w:trPr>
        <w:tc>
          <w:tcPr>
            <w:tcW w:w="2673" w:type="dxa"/>
            <w:vMerge/>
            <w:vAlign w:val="center"/>
          </w:tcPr>
          <w:p w:rsidR="008A4727" w:rsidRPr="00EE69D2" w:rsidRDefault="008A4727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684" w:type="dxa"/>
            <w:vAlign w:val="center"/>
          </w:tcPr>
          <w:p w:rsidR="008A4727" w:rsidRPr="00EE69D2" w:rsidRDefault="008A4727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Frames Mean</w:t>
            </w:r>
          </w:p>
        </w:tc>
        <w:tc>
          <w:tcPr>
            <w:tcW w:w="4501" w:type="dxa"/>
            <w:vAlign w:val="center"/>
          </w:tcPr>
          <w:p w:rsidR="008A4727" w:rsidRPr="00EE69D2" w:rsidRDefault="008A4727" w:rsidP="00D70A94">
            <w:pPr>
              <w:pStyle w:val="afa"/>
              <w:tabs>
                <w:tab w:val="left" w:pos="4000"/>
                <w:tab w:val="right" w:pos="9638"/>
              </w:tabs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>This feature allows to remove some of the image noise</w:t>
            </w:r>
          </w:p>
        </w:tc>
        <w:tc>
          <w:tcPr>
            <w:tcW w:w="3286" w:type="dxa"/>
            <w:vAlign w:val="center"/>
          </w:tcPr>
          <w:p w:rsidR="008A4727" w:rsidRDefault="008A4727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framesMean.ImagesToDoMean</w:t>
            </w:r>
          </w:p>
          <w:p w:rsidR="008A4727" w:rsidRDefault="008A4727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framesMea.ThresholdValue</w:t>
            </w:r>
          </w:p>
          <w:p w:rsidR="008A4727" w:rsidRPr="00DF04C7" w:rsidRDefault="008A4727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framesMea.Apply</w:t>
            </w:r>
          </w:p>
        </w:tc>
        <w:tc>
          <w:tcPr>
            <w:tcW w:w="2642" w:type="dxa"/>
            <w:vAlign w:val="center"/>
          </w:tcPr>
          <w:p w:rsidR="008A4727" w:rsidRPr="00EE69D2" w:rsidRDefault="008A4727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SDS-SW06</w:t>
            </w:r>
          </w:p>
        </w:tc>
      </w:tr>
      <w:tr w:rsidR="008A4727" w:rsidRPr="00EE69D2" w:rsidTr="008A4727">
        <w:trPr>
          <w:trHeight w:val="885"/>
        </w:trPr>
        <w:tc>
          <w:tcPr>
            <w:tcW w:w="2673" w:type="dxa"/>
            <w:vMerge/>
            <w:vAlign w:val="center"/>
          </w:tcPr>
          <w:p w:rsidR="008A4727" w:rsidRPr="00EE69D2" w:rsidRDefault="008A4727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684" w:type="dxa"/>
            <w:vAlign w:val="center"/>
          </w:tcPr>
          <w:p w:rsidR="008A4727" w:rsidRDefault="008A4727" w:rsidP="00D70A94">
            <w:pPr>
              <w:pStyle w:val="afa"/>
              <w:tabs>
                <w:tab w:val="left" w:pos="4000"/>
                <w:tab w:val="right" w:pos="9638"/>
              </w:tabs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>Skip Frames</w:t>
            </w:r>
          </w:p>
        </w:tc>
        <w:tc>
          <w:tcPr>
            <w:tcW w:w="4501" w:type="dxa"/>
            <w:vAlign w:val="center"/>
          </w:tcPr>
          <w:p w:rsidR="008A4727" w:rsidRPr="00EE69D2" w:rsidRDefault="008A4727" w:rsidP="00D70A94">
            <w:pPr>
              <w:pStyle w:val="afa"/>
              <w:tabs>
                <w:tab w:val="left" w:pos="4000"/>
                <w:tab w:val="right" w:pos="9638"/>
              </w:tabs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 xml:space="preserve">The skip frames is used in slower systems to prevent the </w:t>
            </w: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high</w:t>
            </w:r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 xml:space="preserve"> memory usage of the </w:t>
            </w: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machine</w:t>
            </w:r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>,</w:t>
            </w: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 xml:space="preserve"> and to assure that we don’t have image delay.</w:t>
            </w:r>
          </w:p>
        </w:tc>
        <w:tc>
          <w:tcPr>
            <w:tcW w:w="3286" w:type="dxa"/>
            <w:vAlign w:val="center"/>
          </w:tcPr>
          <w:p w:rsidR="008A4727" w:rsidRPr="00EE69D2" w:rsidRDefault="008A4727" w:rsidP="00D70A94">
            <w:pPr>
              <w:pStyle w:val="afa"/>
              <w:tabs>
                <w:tab w:val="left" w:pos="4000"/>
                <w:tab w:val="right" w:pos="9638"/>
              </w:tabs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>skipFrames.FramesNumber</w:t>
            </w:r>
          </w:p>
        </w:tc>
        <w:tc>
          <w:tcPr>
            <w:tcW w:w="2642" w:type="dxa"/>
            <w:vAlign w:val="center"/>
          </w:tcPr>
          <w:p w:rsidR="008A4727" w:rsidRPr="00EE69D2" w:rsidRDefault="008A4727" w:rsidP="00283FB6">
            <w:pPr>
              <w:pStyle w:val="afa"/>
              <w:tabs>
                <w:tab w:val="left" w:pos="4000"/>
                <w:tab w:val="right" w:pos="9638"/>
              </w:tabs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SDS-SW07</w:t>
            </w:r>
          </w:p>
        </w:tc>
      </w:tr>
      <w:tr w:rsidR="008A4727" w:rsidRPr="00EE69D2" w:rsidTr="008A4727">
        <w:trPr>
          <w:trHeight w:val="210"/>
        </w:trPr>
        <w:tc>
          <w:tcPr>
            <w:tcW w:w="2673" w:type="dxa"/>
            <w:vMerge/>
            <w:vAlign w:val="center"/>
          </w:tcPr>
          <w:p w:rsidR="008A4727" w:rsidRPr="00EE69D2" w:rsidRDefault="008A4727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684" w:type="dxa"/>
            <w:vAlign w:val="center"/>
          </w:tcPr>
          <w:p w:rsidR="008A4727" w:rsidRDefault="008A4727" w:rsidP="00D70A94">
            <w:pPr>
              <w:pStyle w:val="afa"/>
              <w:tabs>
                <w:tab w:val="left" w:pos="4000"/>
                <w:tab w:val="right" w:pos="9638"/>
              </w:tabs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>Brightness</w:t>
            </w:r>
          </w:p>
        </w:tc>
        <w:tc>
          <w:tcPr>
            <w:tcW w:w="4501" w:type="dxa"/>
            <w:vAlign w:val="center"/>
          </w:tcPr>
          <w:p w:rsidR="008A4727" w:rsidRDefault="008A4727" w:rsidP="00D70A94">
            <w:pPr>
              <w:pStyle w:val="afa"/>
              <w:tabs>
                <w:tab w:val="left" w:pos="4000"/>
                <w:tab w:val="right" w:pos="9638"/>
              </w:tabs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>The brightness value is always applied</w:t>
            </w:r>
          </w:p>
        </w:tc>
        <w:tc>
          <w:tcPr>
            <w:tcW w:w="3286" w:type="dxa"/>
            <w:vAlign w:val="center"/>
          </w:tcPr>
          <w:p w:rsidR="008A4727" w:rsidRDefault="008A4727" w:rsidP="00D70A94">
            <w:pPr>
              <w:pStyle w:val="afa"/>
              <w:tabs>
                <w:tab w:val="left" w:pos="4000"/>
                <w:tab w:val="right" w:pos="9638"/>
              </w:tabs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Brightness.Apply</w:t>
            </w:r>
          </w:p>
          <w:p w:rsidR="008A4727" w:rsidRPr="000A6163" w:rsidRDefault="008A4727" w:rsidP="00D70A94">
            <w:pPr>
              <w:pStyle w:val="afa"/>
              <w:tabs>
                <w:tab w:val="left" w:pos="4000"/>
                <w:tab w:val="right" w:pos="9638"/>
              </w:tabs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Brightness.Value</w:t>
            </w:r>
          </w:p>
        </w:tc>
        <w:tc>
          <w:tcPr>
            <w:tcW w:w="2642" w:type="dxa"/>
            <w:vAlign w:val="center"/>
          </w:tcPr>
          <w:p w:rsidR="008A4727" w:rsidRPr="00EE69D2" w:rsidRDefault="008A4727" w:rsidP="00283FB6">
            <w:pPr>
              <w:pStyle w:val="afa"/>
              <w:tabs>
                <w:tab w:val="left" w:pos="4000"/>
                <w:tab w:val="right" w:pos="9638"/>
              </w:tabs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SDS-SW08</w:t>
            </w:r>
          </w:p>
        </w:tc>
      </w:tr>
      <w:tr w:rsidR="008A4727" w:rsidRPr="00EE69D2" w:rsidTr="008A4727">
        <w:trPr>
          <w:trHeight w:val="195"/>
        </w:trPr>
        <w:tc>
          <w:tcPr>
            <w:tcW w:w="2673" w:type="dxa"/>
            <w:vMerge/>
            <w:vAlign w:val="center"/>
          </w:tcPr>
          <w:p w:rsidR="008A4727" w:rsidRPr="00EE69D2" w:rsidRDefault="008A4727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684" w:type="dxa"/>
            <w:vAlign w:val="center"/>
          </w:tcPr>
          <w:p w:rsidR="008A4727" w:rsidRDefault="008A4727" w:rsidP="00D70A94">
            <w:pPr>
              <w:pStyle w:val="afa"/>
              <w:tabs>
                <w:tab w:val="left" w:pos="4000"/>
                <w:tab w:val="right" w:pos="9638"/>
              </w:tabs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>Show image</w:t>
            </w:r>
          </w:p>
        </w:tc>
        <w:tc>
          <w:tcPr>
            <w:tcW w:w="4501" w:type="dxa"/>
            <w:vAlign w:val="center"/>
          </w:tcPr>
          <w:p w:rsidR="008A4727" w:rsidRPr="00EE69D2" w:rsidRDefault="008A4727" w:rsidP="00D70A94">
            <w:pPr>
              <w:pStyle w:val="afa"/>
              <w:tabs>
                <w:tab w:val="left" w:pos="4000"/>
                <w:tab w:val="right" w:pos="9638"/>
              </w:tabs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AA5F6C">
              <w:rPr>
                <w:rFonts w:ascii="Arial" w:eastAsia="굴림체" w:hAnsi="Arial" w:cs="Arial"/>
                <w:b w:val="0"/>
                <w:sz w:val="22"/>
                <w:szCs w:val="22"/>
              </w:rPr>
              <w:t>Images displayed on the UI.</w:t>
            </w:r>
          </w:p>
        </w:tc>
        <w:tc>
          <w:tcPr>
            <w:tcW w:w="3286" w:type="dxa"/>
            <w:vAlign w:val="center"/>
          </w:tcPr>
          <w:p w:rsidR="008A4727" w:rsidRPr="00EE69D2" w:rsidRDefault="008A4727" w:rsidP="00D70A94">
            <w:pPr>
              <w:pStyle w:val="afa"/>
              <w:tabs>
                <w:tab w:val="left" w:pos="4000"/>
                <w:tab w:val="right" w:pos="9638"/>
              </w:tabs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>videoBox.XXX</w:t>
            </w:r>
          </w:p>
        </w:tc>
        <w:tc>
          <w:tcPr>
            <w:tcW w:w="2642" w:type="dxa"/>
            <w:vAlign w:val="center"/>
          </w:tcPr>
          <w:p w:rsidR="008A4727" w:rsidRPr="00EE69D2" w:rsidRDefault="008A4727" w:rsidP="00F20F16">
            <w:pPr>
              <w:pStyle w:val="afa"/>
              <w:tabs>
                <w:tab w:val="left" w:pos="4000"/>
                <w:tab w:val="right" w:pos="9638"/>
              </w:tabs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SDS-SW</w:t>
            </w:r>
            <w:r w:rsidR="00F20F16">
              <w:rPr>
                <w:rFonts w:ascii="Arial" w:hAnsi="Arial" w:cs="Arial"/>
                <w:b w:val="0"/>
                <w:sz w:val="22"/>
                <w:szCs w:val="22"/>
              </w:rPr>
              <w:t>09</w:t>
            </w:r>
          </w:p>
        </w:tc>
      </w:tr>
      <w:tr w:rsidR="008A4727" w:rsidRPr="00EE69D2" w:rsidTr="008A4727">
        <w:trPr>
          <w:trHeight w:val="195"/>
        </w:trPr>
        <w:tc>
          <w:tcPr>
            <w:tcW w:w="2673" w:type="dxa"/>
            <w:vMerge/>
            <w:vAlign w:val="center"/>
          </w:tcPr>
          <w:p w:rsidR="008A4727" w:rsidRPr="00EE69D2" w:rsidRDefault="008A4727" w:rsidP="008A4727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684" w:type="dxa"/>
            <w:tcBorders>
              <w:bottom w:val="single" w:sz="4" w:space="0" w:color="auto"/>
            </w:tcBorders>
            <w:vAlign w:val="center"/>
          </w:tcPr>
          <w:p w:rsidR="008A4727" w:rsidRPr="00F20F16" w:rsidRDefault="008A4727" w:rsidP="008A4727">
            <w:pPr>
              <w:pStyle w:val="afa"/>
              <w:tabs>
                <w:tab w:val="left" w:pos="4000"/>
                <w:tab w:val="right" w:pos="9638"/>
              </w:tabs>
              <w:jc w:val="both"/>
              <w:rPr>
                <w:rFonts w:ascii="Arial" w:eastAsia="굴림체" w:hAnsi="Arial" w:cs="Arial"/>
                <w:b w:val="0"/>
                <w:color w:val="FF0000"/>
                <w:sz w:val="22"/>
                <w:szCs w:val="22"/>
              </w:rPr>
            </w:pPr>
            <w:r w:rsidRPr="00F20F16">
              <w:rPr>
                <w:rFonts w:ascii="Arial" w:eastAsia="굴림체" w:hAnsi="Arial" w:cs="Arial" w:hint="eastAsia"/>
                <w:b w:val="0"/>
                <w:color w:val="FF0000"/>
                <w:sz w:val="22"/>
                <w:szCs w:val="22"/>
              </w:rPr>
              <w:t>AEC</w:t>
            </w:r>
          </w:p>
        </w:tc>
        <w:tc>
          <w:tcPr>
            <w:tcW w:w="4501" w:type="dxa"/>
            <w:vAlign w:val="center"/>
          </w:tcPr>
          <w:p w:rsidR="008A4727" w:rsidRPr="00F20F16" w:rsidRDefault="008A4727" w:rsidP="008A4727">
            <w:pPr>
              <w:pStyle w:val="afa"/>
              <w:tabs>
                <w:tab w:val="left" w:pos="4000"/>
                <w:tab w:val="right" w:pos="9638"/>
              </w:tabs>
              <w:jc w:val="both"/>
              <w:rPr>
                <w:rFonts w:ascii="Arial" w:eastAsia="굴림체" w:hAnsi="Arial" w:cs="Arial"/>
                <w:b w:val="0"/>
                <w:color w:val="FF0000"/>
                <w:sz w:val="22"/>
                <w:szCs w:val="22"/>
              </w:rPr>
            </w:pPr>
            <w:r w:rsidRPr="00F20F16">
              <w:rPr>
                <w:rFonts w:ascii="Arial" w:eastAsia="굴림체" w:hAnsi="Arial" w:cs="Arial" w:hint="eastAsia"/>
                <w:b w:val="0"/>
                <w:color w:val="FF0000"/>
                <w:sz w:val="22"/>
                <w:szCs w:val="22"/>
              </w:rPr>
              <w:t>This algorithm is AEC</w:t>
            </w:r>
          </w:p>
        </w:tc>
        <w:tc>
          <w:tcPr>
            <w:tcW w:w="3286" w:type="dxa"/>
            <w:vAlign w:val="center"/>
          </w:tcPr>
          <w:p w:rsidR="008A4727" w:rsidRPr="00F20F16" w:rsidRDefault="008A4727" w:rsidP="008A4727">
            <w:pPr>
              <w:pStyle w:val="afa"/>
              <w:tabs>
                <w:tab w:val="left" w:pos="4000"/>
                <w:tab w:val="right" w:pos="9638"/>
              </w:tabs>
              <w:jc w:val="both"/>
              <w:rPr>
                <w:rFonts w:ascii="Arial" w:eastAsia="굴림체" w:hAnsi="Arial" w:cs="Arial"/>
                <w:b w:val="0"/>
                <w:color w:val="FF0000"/>
                <w:sz w:val="22"/>
                <w:szCs w:val="22"/>
              </w:rPr>
            </w:pPr>
            <w:r w:rsidRPr="00F20F16">
              <w:rPr>
                <w:rFonts w:ascii="Arial" w:eastAsia="굴림체" w:hAnsi="Arial" w:cs="Arial" w:hint="eastAsia"/>
                <w:b w:val="0"/>
                <w:color w:val="FF0000"/>
                <w:sz w:val="22"/>
                <w:szCs w:val="22"/>
              </w:rPr>
              <w:t>AEC.Enable</w:t>
            </w:r>
          </w:p>
          <w:p w:rsidR="008A4727" w:rsidRPr="00F20F16" w:rsidRDefault="008A4727" w:rsidP="008A4727">
            <w:pPr>
              <w:pStyle w:val="afa"/>
              <w:tabs>
                <w:tab w:val="left" w:pos="4000"/>
                <w:tab w:val="right" w:pos="9638"/>
              </w:tabs>
              <w:jc w:val="both"/>
              <w:rPr>
                <w:rFonts w:ascii="Arial" w:eastAsia="굴림체" w:hAnsi="Arial" w:cs="Arial"/>
                <w:b w:val="0"/>
                <w:color w:val="FF0000"/>
                <w:sz w:val="22"/>
                <w:szCs w:val="22"/>
              </w:rPr>
            </w:pPr>
            <w:r w:rsidRPr="00F20F16">
              <w:rPr>
                <w:rFonts w:ascii="Arial" w:eastAsia="굴림체" w:hAnsi="Arial" w:cs="Arial"/>
                <w:b w:val="0"/>
                <w:color w:val="FF0000"/>
                <w:sz w:val="22"/>
                <w:szCs w:val="22"/>
              </w:rPr>
              <w:t>AEC.TargetGreyValue</w:t>
            </w:r>
          </w:p>
        </w:tc>
        <w:tc>
          <w:tcPr>
            <w:tcW w:w="2642" w:type="dxa"/>
            <w:vAlign w:val="center"/>
          </w:tcPr>
          <w:p w:rsidR="008A4727" w:rsidRPr="00F20F16" w:rsidRDefault="008A4727" w:rsidP="00F20F16">
            <w:pPr>
              <w:pStyle w:val="afa"/>
              <w:tabs>
                <w:tab w:val="left" w:pos="4000"/>
                <w:tab w:val="right" w:pos="9638"/>
              </w:tabs>
              <w:rPr>
                <w:rFonts w:ascii="Arial" w:eastAsia="굴림체" w:hAnsi="Arial" w:cs="Arial"/>
                <w:b w:val="0"/>
                <w:color w:val="FF0000"/>
                <w:sz w:val="22"/>
                <w:szCs w:val="22"/>
              </w:rPr>
            </w:pPr>
            <w:r w:rsidRPr="00F20F16">
              <w:rPr>
                <w:rFonts w:ascii="Arial" w:hAnsi="Arial" w:cs="Arial"/>
                <w:b w:val="0"/>
                <w:color w:val="FF0000"/>
                <w:sz w:val="22"/>
                <w:szCs w:val="22"/>
              </w:rPr>
              <w:t>SDS-SW</w:t>
            </w:r>
            <w:r w:rsidR="00F20F16">
              <w:rPr>
                <w:rFonts w:ascii="Arial" w:hAnsi="Arial" w:cs="Arial"/>
                <w:b w:val="0"/>
                <w:color w:val="FF0000"/>
                <w:sz w:val="22"/>
                <w:szCs w:val="22"/>
              </w:rPr>
              <w:t>10</w:t>
            </w:r>
          </w:p>
        </w:tc>
      </w:tr>
    </w:tbl>
    <w:p w:rsidR="002E7516" w:rsidRPr="00B00299" w:rsidRDefault="006E611C" w:rsidP="006E611C">
      <w:pPr>
        <w:tabs>
          <w:tab w:val="left" w:pos="2250"/>
        </w:tabs>
      </w:pPr>
      <w:r>
        <w:rPr>
          <w:rFonts w:cs="Arial"/>
        </w:rPr>
        <w:tab/>
      </w:r>
    </w:p>
    <w:sectPr w:rsidR="002E7516" w:rsidRPr="00B00299" w:rsidSect="006E611C">
      <w:headerReference w:type="default" r:id="rId14"/>
      <w:footerReference w:type="default" r:id="rId15"/>
      <w:pgSz w:w="16838" w:h="11906" w:orient="landscape"/>
      <w:pgMar w:top="851" w:right="1021" w:bottom="851" w:left="1021" w:header="454" w:footer="45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1D9C" w:rsidRDefault="00CF1D9C">
      <w:r>
        <w:separator/>
      </w:r>
    </w:p>
  </w:endnote>
  <w:endnote w:type="continuationSeparator" w:id="0">
    <w:p w:rsidR="00CF1D9C" w:rsidRDefault="00CF1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vers (W1)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신명조">
    <w:altName w:val="굴림"/>
    <w:panose1 w:val="00000000000000000000"/>
    <w:charset w:val="81"/>
    <w:family w:val="auto"/>
    <w:notTrueType/>
    <w:pitch w:val="variable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75D6" w:rsidRDefault="002D5F3A" w:rsidP="007B75D6">
    <w:r>
      <w:rPr>
        <w:b/>
        <w:bCs/>
        <w:noProof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139730" wp14:editId="2D9BF989">
              <wp:simplePos x="0" y="0"/>
              <wp:positionH relativeFrom="margin">
                <wp:align>right</wp:align>
              </wp:positionH>
              <wp:positionV relativeFrom="paragraph">
                <wp:posOffset>25400</wp:posOffset>
              </wp:positionV>
              <wp:extent cx="6229350" cy="9525"/>
              <wp:effectExtent l="19050" t="19050" r="19050" b="28575"/>
              <wp:wrapNone/>
              <wp:docPr id="6" name="Line 10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29350" cy="952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4B7FF" id="Line 1024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39.3pt,2pt" to="929.8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" strokeweight="2.25pt">
              <w10:wrap anchorx="margin"/>
            </v:line>
          </w:pict>
        </mc:Fallback>
      </mc:AlternateContent>
    </w:r>
  </w:p>
  <w:p w:rsidR="007B75D6" w:rsidRPr="00575DCA" w:rsidRDefault="007B75D6" w:rsidP="00256A7E">
    <w:pPr>
      <w:pStyle w:val="a5"/>
      <w:ind w:right="360"/>
      <w:jc w:val="center"/>
      <w:rPr>
        <w:b/>
        <w:bCs/>
        <w:sz w:val="18"/>
      </w:rPr>
    </w:pPr>
    <w:r>
      <w:rPr>
        <w:b/>
        <w:bCs/>
        <w:sz w:val="18"/>
      </w:rPr>
      <w:t>Q4-29-015(01)</w:t>
    </w:r>
    <w:r w:rsidR="002D5F3A">
      <w:rPr>
        <w:b/>
        <w:bCs/>
        <w:sz w:val="18"/>
      </w:rPr>
      <w:t xml:space="preserve">    </w:t>
    </w:r>
    <w:r w:rsidR="006E611C">
      <w:rPr>
        <w:b/>
        <w:bCs/>
        <w:sz w:val="18"/>
      </w:rPr>
      <w:t xml:space="preserve"> </w:t>
    </w:r>
    <w:r>
      <w:rPr>
        <w:rFonts w:hint="eastAsia"/>
        <w:b/>
        <w:bCs/>
        <w:sz w:val="18"/>
      </w:rPr>
      <w:t xml:space="preserve">         </w:t>
    </w:r>
    <w:r w:rsidR="00256A7E">
      <w:rPr>
        <w:b/>
        <w:bCs/>
        <w:sz w:val="18"/>
      </w:rPr>
      <w:t xml:space="preserve">       </w:t>
    </w:r>
    <w:r w:rsidR="002D5F3A">
      <w:rPr>
        <w:b/>
        <w:bCs/>
        <w:sz w:val="18"/>
      </w:rPr>
      <w:t xml:space="preserve"> </w:t>
    </w:r>
    <w:r>
      <w:rPr>
        <w:b/>
        <w:bCs/>
        <w:sz w:val="18"/>
      </w:rPr>
      <w:t xml:space="preserve">     </w:t>
    </w:r>
    <w:r>
      <w:rPr>
        <w:rFonts w:hint="eastAsia"/>
        <w:b/>
        <w:bCs/>
        <w:sz w:val="18"/>
      </w:rPr>
      <w:t xml:space="preserve"> META BIOMED CO., LTD.</w:t>
    </w:r>
    <w:r>
      <w:rPr>
        <w:b/>
        <w:bCs/>
        <w:sz w:val="18"/>
      </w:rPr>
      <w:t xml:space="preserve"> </w:t>
    </w:r>
    <w:r>
      <w:rPr>
        <w:rFonts w:hint="eastAsia"/>
        <w:b/>
        <w:bCs/>
        <w:sz w:val="18"/>
      </w:rPr>
      <w:t xml:space="preserve">   </w:t>
    </w:r>
    <w:r w:rsidR="00256A7E">
      <w:rPr>
        <w:b/>
        <w:bCs/>
        <w:sz w:val="18"/>
      </w:rPr>
      <w:t xml:space="preserve">          </w:t>
    </w:r>
    <w:r w:rsidR="002D5F3A">
      <w:rPr>
        <w:b/>
        <w:bCs/>
        <w:sz w:val="18"/>
      </w:rPr>
      <w:t xml:space="preserve">       </w:t>
    </w:r>
    <w:r>
      <w:rPr>
        <w:rFonts w:hint="eastAsia"/>
        <w:b/>
        <w:bCs/>
        <w:sz w:val="18"/>
      </w:rPr>
      <w:t xml:space="preserve">  210mm </w:t>
    </w:r>
    <w:r>
      <w:rPr>
        <w:rFonts w:ascii="굴림" w:hAnsi="굴림" w:hint="eastAsia"/>
        <w:b/>
        <w:bCs/>
        <w:sz w:val="18"/>
      </w:rPr>
      <w:t>ⅹ 297mm</w:t>
    </w:r>
  </w:p>
  <w:p w:rsidR="00283FB6" w:rsidRDefault="00283FB6" w:rsidP="007B75D6">
    <w:pPr>
      <w:pStyle w:val="a5"/>
      <w:ind w:right="360"/>
      <w:rPr>
        <w:b/>
        <w:bCs/>
        <w:sz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5F3A" w:rsidRDefault="002D5F3A" w:rsidP="007B75D6"/>
  <w:p w:rsidR="002D5F3A" w:rsidRPr="00575DCA" w:rsidRDefault="002D5F3A" w:rsidP="00256A7E">
    <w:pPr>
      <w:pStyle w:val="a5"/>
      <w:ind w:right="360"/>
      <w:jc w:val="center"/>
      <w:rPr>
        <w:b/>
        <w:bCs/>
        <w:sz w:val="18"/>
      </w:rPr>
    </w:pPr>
    <w:r>
      <w:rPr>
        <w:b/>
        <w:bCs/>
        <w:sz w:val="18"/>
      </w:rPr>
      <w:t xml:space="preserve">Q4-29-015(01) </w:t>
    </w:r>
    <w:r>
      <w:rPr>
        <w:rFonts w:hint="eastAsia"/>
        <w:b/>
        <w:bCs/>
        <w:sz w:val="18"/>
      </w:rPr>
      <w:t xml:space="preserve">         </w:t>
    </w:r>
    <w:r>
      <w:rPr>
        <w:b/>
        <w:bCs/>
        <w:sz w:val="18"/>
      </w:rPr>
      <w:t xml:space="preserve">                                  </w:t>
    </w:r>
    <w:r>
      <w:rPr>
        <w:rFonts w:hint="eastAsia"/>
        <w:b/>
        <w:bCs/>
        <w:sz w:val="18"/>
      </w:rPr>
      <w:t xml:space="preserve">      </w:t>
    </w:r>
    <w:r>
      <w:rPr>
        <w:b/>
        <w:bCs/>
        <w:sz w:val="18"/>
      </w:rPr>
      <w:t xml:space="preserve">     </w:t>
    </w:r>
    <w:r>
      <w:rPr>
        <w:rFonts w:hint="eastAsia"/>
        <w:b/>
        <w:bCs/>
        <w:sz w:val="18"/>
      </w:rPr>
      <w:t xml:space="preserve"> META BIOMED CO., LTD.</w:t>
    </w:r>
    <w:r>
      <w:rPr>
        <w:b/>
        <w:bCs/>
        <w:sz w:val="18"/>
      </w:rPr>
      <w:t xml:space="preserve"> </w:t>
    </w:r>
    <w:r>
      <w:rPr>
        <w:rFonts w:hint="eastAsia"/>
        <w:b/>
        <w:bCs/>
        <w:sz w:val="18"/>
      </w:rPr>
      <w:t xml:space="preserve">   </w:t>
    </w:r>
    <w:r>
      <w:rPr>
        <w:b/>
        <w:bCs/>
        <w:sz w:val="18"/>
      </w:rPr>
      <w:t xml:space="preserve">                       </w:t>
    </w:r>
    <w:r>
      <w:rPr>
        <w:rFonts w:hint="eastAsia"/>
        <w:b/>
        <w:bCs/>
        <w:sz w:val="18"/>
      </w:rPr>
      <w:t xml:space="preserve">  </w:t>
    </w:r>
    <w:r>
      <w:rPr>
        <w:b/>
        <w:bCs/>
        <w:sz w:val="18"/>
      </w:rPr>
      <w:t xml:space="preserve">               </w:t>
    </w:r>
    <w:r>
      <w:rPr>
        <w:rFonts w:hint="eastAsia"/>
        <w:b/>
        <w:bCs/>
        <w:sz w:val="18"/>
      </w:rPr>
      <w:t xml:space="preserve">     210mm </w:t>
    </w:r>
    <w:r>
      <w:rPr>
        <w:rFonts w:ascii="굴림" w:hAnsi="굴림" w:hint="eastAsia"/>
        <w:b/>
        <w:bCs/>
        <w:sz w:val="18"/>
      </w:rPr>
      <w:t>ⅹ 297mm</w:t>
    </w:r>
  </w:p>
  <w:p w:rsidR="002D5F3A" w:rsidRDefault="002D5F3A" w:rsidP="007B75D6">
    <w:pPr>
      <w:pStyle w:val="a5"/>
      <w:ind w:right="360"/>
      <w:rPr>
        <w:b/>
        <w:bCs/>
        <w:sz w:val="18"/>
      </w:rPr>
    </w:pPr>
    <w:r>
      <w:rPr>
        <w:b/>
        <w:bCs/>
        <w:noProof/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3A17A07" wp14:editId="54D32ABE">
              <wp:simplePos x="0" y="0"/>
              <wp:positionH relativeFrom="margin">
                <wp:align>center</wp:align>
              </wp:positionH>
              <wp:positionV relativeFrom="paragraph">
                <wp:posOffset>-327660</wp:posOffset>
              </wp:positionV>
              <wp:extent cx="9543600" cy="18000"/>
              <wp:effectExtent l="19050" t="19050" r="19685" b="20320"/>
              <wp:wrapNone/>
              <wp:docPr id="41" name="Line 10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9543600" cy="1800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E2E370" id="Line 1024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-25.8pt" to="751.45pt,-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" strokeweight="2.25pt"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1D9C" w:rsidRDefault="00CF1D9C">
      <w:r>
        <w:separator/>
      </w:r>
    </w:p>
  </w:footnote>
  <w:footnote w:type="continuationSeparator" w:id="0">
    <w:p w:rsidR="00CF1D9C" w:rsidRDefault="00CF1D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e"/>
      <w:tblW w:w="9224" w:type="dxa"/>
      <w:jc w:val="center"/>
      <w:tblLayout w:type="fixed"/>
      <w:tblLook w:val="04A0" w:firstRow="1" w:lastRow="0" w:firstColumn="1" w:lastColumn="0" w:noHBand="0" w:noVBand="1"/>
    </w:tblPr>
    <w:tblGrid>
      <w:gridCol w:w="1853"/>
      <w:gridCol w:w="4111"/>
      <w:gridCol w:w="1843"/>
      <w:gridCol w:w="1417"/>
    </w:tblGrid>
    <w:tr w:rsidR="00FA73B5" w:rsidRPr="006A2FB7" w:rsidTr="006E611C">
      <w:trPr>
        <w:trHeight w:val="24"/>
        <w:jc w:val="center"/>
      </w:trPr>
      <w:tc>
        <w:tcPr>
          <w:tcW w:w="1853" w:type="dxa"/>
          <w:vMerge w:val="restart"/>
          <w:vAlign w:val="center"/>
        </w:tcPr>
        <w:p w:rsidR="00FA73B5" w:rsidRPr="006A2FB7" w:rsidRDefault="00FA73B5" w:rsidP="00FA73B5">
          <w:pPr>
            <w:pStyle w:val="a4"/>
            <w:jc w:val="center"/>
            <w:rPr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0AEE6934" wp14:editId="77469D38">
                <wp:extent cx="962108" cy="356335"/>
                <wp:effectExtent l="0" t="0" r="0" b="5715"/>
                <wp:docPr id="42" name="그림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6281" cy="3912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1" w:type="dxa"/>
          <w:vMerge w:val="restart"/>
          <w:vAlign w:val="center"/>
        </w:tcPr>
        <w:p w:rsidR="00FA73B5" w:rsidRPr="00FA73B5" w:rsidRDefault="00FA73B5" w:rsidP="00FA73B5">
          <w:pPr>
            <w:pStyle w:val="a4"/>
            <w:jc w:val="center"/>
            <w:rPr>
              <w:b/>
              <w:sz w:val="24"/>
              <w:szCs w:val="18"/>
            </w:rPr>
          </w:pPr>
          <w:r w:rsidRPr="00D226FC">
            <w:rPr>
              <w:b/>
              <w:sz w:val="24"/>
              <w:szCs w:val="18"/>
            </w:rPr>
            <w:t xml:space="preserve">Software </w:t>
          </w:r>
          <w:r>
            <w:rPr>
              <w:rFonts w:hint="eastAsia"/>
              <w:b/>
              <w:sz w:val="24"/>
              <w:szCs w:val="18"/>
            </w:rPr>
            <w:t>detailed design</w:t>
          </w:r>
        </w:p>
      </w:tc>
      <w:tc>
        <w:tcPr>
          <w:tcW w:w="1843" w:type="dxa"/>
          <w:vAlign w:val="center"/>
        </w:tcPr>
        <w:p w:rsidR="00FA73B5" w:rsidRPr="00CB0564" w:rsidRDefault="00FA73B5" w:rsidP="00FA73B5">
          <w:pPr>
            <w:pStyle w:val="a4"/>
            <w:jc w:val="center"/>
            <w:rPr>
              <w:sz w:val="18"/>
              <w:szCs w:val="18"/>
            </w:rPr>
          </w:pPr>
          <w:r w:rsidRPr="00CB0564">
            <w:rPr>
              <w:rFonts w:hint="eastAsia"/>
              <w:sz w:val="18"/>
              <w:szCs w:val="18"/>
            </w:rPr>
            <w:t>Document No.</w:t>
          </w:r>
        </w:p>
      </w:tc>
      <w:tc>
        <w:tcPr>
          <w:tcW w:w="1417" w:type="dxa"/>
          <w:vAlign w:val="center"/>
        </w:tcPr>
        <w:p w:rsidR="00FA73B5" w:rsidRPr="006A2FB7" w:rsidRDefault="00FA73B5" w:rsidP="007B75D6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Q4-29-015(0</w:t>
          </w:r>
          <w:r w:rsidR="007B75D6">
            <w:rPr>
              <w:sz w:val="18"/>
              <w:szCs w:val="18"/>
            </w:rPr>
            <w:t>4</w:t>
          </w:r>
          <w:r>
            <w:rPr>
              <w:rFonts w:hint="eastAsia"/>
              <w:sz w:val="18"/>
              <w:szCs w:val="18"/>
            </w:rPr>
            <w:t>)</w:t>
          </w:r>
        </w:p>
      </w:tc>
    </w:tr>
    <w:tr w:rsidR="00FA73B5" w:rsidRPr="006A2FB7" w:rsidTr="006E611C">
      <w:trPr>
        <w:trHeight w:val="233"/>
        <w:jc w:val="center"/>
      </w:trPr>
      <w:tc>
        <w:tcPr>
          <w:tcW w:w="1853" w:type="dxa"/>
          <w:vMerge/>
        </w:tcPr>
        <w:p w:rsidR="00FA73B5" w:rsidRPr="006A2FB7" w:rsidRDefault="00FA73B5" w:rsidP="00FA73B5">
          <w:pPr>
            <w:pStyle w:val="a4"/>
            <w:rPr>
              <w:sz w:val="18"/>
              <w:szCs w:val="18"/>
            </w:rPr>
          </w:pPr>
        </w:p>
      </w:tc>
      <w:tc>
        <w:tcPr>
          <w:tcW w:w="4111" w:type="dxa"/>
          <w:vMerge/>
        </w:tcPr>
        <w:p w:rsidR="00FA73B5" w:rsidRPr="006A2FB7" w:rsidRDefault="00FA73B5" w:rsidP="00FA73B5">
          <w:pPr>
            <w:pStyle w:val="a4"/>
            <w:rPr>
              <w:sz w:val="18"/>
              <w:szCs w:val="18"/>
            </w:rPr>
          </w:pPr>
        </w:p>
      </w:tc>
      <w:tc>
        <w:tcPr>
          <w:tcW w:w="1843" w:type="dxa"/>
          <w:vAlign w:val="center"/>
        </w:tcPr>
        <w:p w:rsidR="00FA73B5" w:rsidRPr="006A2FB7" w:rsidRDefault="00FA73B5" w:rsidP="00FA73B5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Rev.</w:t>
          </w:r>
        </w:p>
      </w:tc>
      <w:tc>
        <w:tcPr>
          <w:tcW w:w="1417" w:type="dxa"/>
          <w:vAlign w:val="center"/>
        </w:tcPr>
        <w:p w:rsidR="00FA73B5" w:rsidRPr="006A2FB7" w:rsidRDefault="00FA73B5" w:rsidP="00FA73B5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2</w:t>
          </w:r>
        </w:p>
      </w:tc>
    </w:tr>
    <w:tr w:rsidR="00FA73B5" w:rsidRPr="006A2FB7" w:rsidTr="006E611C">
      <w:trPr>
        <w:trHeight w:val="24"/>
        <w:jc w:val="center"/>
      </w:trPr>
      <w:tc>
        <w:tcPr>
          <w:tcW w:w="1853" w:type="dxa"/>
          <w:vMerge/>
        </w:tcPr>
        <w:p w:rsidR="00FA73B5" w:rsidRPr="006A2FB7" w:rsidRDefault="00FA73B5" w:rsidP="00FA73B5">
          <w:pPr>
            <w:pStyle w:val="a4"/>
            <w:rPr>
              <w:sz w:val="18"/>
              <w:szCs w:val="18"/>
            </w:rPr>
          </w:pPr>
        </w:p>
      </w:tc>
      <w:tc>
        <w:tcPr>
          <w:tcW w:w="4111" w:type="dxa"/>
          <w:vMerge w:val="restart"/>
          <w:vAlign w:val="center"/>
        </w:tcPr>
        <w:p w:rsidR="00FA73B5" w:rsidRPr="006A2FB7" w:rsidRDefault="00FA73B5" w:rsidP="00FA73B5">
          <w:pPr>
            <w:pStyle w:val="a4"/>
            <w:jc w:val="center"/>
            <w:rPr>
              <w:b/>
              <w:sz w:val="24"/>
              <w:szCs w:val="18"/>
            </w:rPr>
          </w:pPr>
          <w:r>
            <w:rPr>
              <w:rFonts w:hint="eastAsia"/>
              <w:b/>
              <w:sz w:val="24"/>
              <w:szCs w:val="18"/>
            </w:rPr>
            <w:t>iDOLPHIN</w:t>
          </w:r>
          <w:r>
            <w:rPr>
              <w:b/>
              <w:sz w:val="24"/>
              <w:szCs w:val="18"/>
            </w:rPr>
            <w:t>-S &amp; iDOLPHIN-View</w:t>
          </w:r>
        </w:p>
      </w:tc>
      <w:tc>
        <w:tcPr>
          <w:tcW w:w="1843" w:type="dxa"/>
          <w:vAlign w:val="center"/>
        </w:tcPr>
        <w:p w:rsidR="00FA73B5" w:rsidRPr="006A2FB7" w:rsidRDefault="00FA73B5" w:rsidP="00FA73B5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Rev. Date</w:t>
          </w:r>
        </w:p>
      </w:tc>
      <w:tc>
        <w:tcPr>
          <w:tcW w:w="1417" w:type="dxa"/>
          <w:vAlign w:val="center"/>
        </w:tcPr>
        <w:p w:rsidR="00FA73B5" w:rsidRPr="006A2FB7" w:rsidRDefault="00FA73B5" w:rsidP="00FA73B5">
          <w:pPr>
            <w:pStyle w:val="a4"/>
            <w:jc w:val="center"/>
            <w:rPr>
              <w:sz w:val="18"/>
              <w:szCs w:val="18"/>
            </w:rPr>
          </w:pPr>
          <w:r w:rsidRPr="004F52FA">
            <w:rPr>
              <w:rFonts w:hint="eastAsia"/>
              <w:color w:val="000000" w:themeColor="text1"/>
              <w:sz w:val="18"/>
              <w:szCs w:val="18"/>
            </w:rPr>
            <w:t>2016.</w:t>
          </w:r>
          <w:r w:rsidRPr="004F52FA">
            <w:rPr>
              <w:color w:val="000000" w:themeColor="text1"/>
              <w:sz w:val="18"/>
              <w:szCs w:val="18"/>
            </w:rPr>
            <w:t>02.19</w:t>
          </w:r>
        </w:p>
      </w:tc>
    </w:tr>
    <w:tr w:rsidR="00FA73B5" w:rsidRPr="006A2FB7" w:rsidTr="006E611C">
      <w:trPr>
        <w:trHeight w:val="24"/>
        <w:jc w:val="center"/>
      </w:trPr>
      <w:tc>
        <w:tcPr>
          <w:tcW w:w="1853" w:type="dxa"/>
          <w:vMerge/>
        </w:tcPr>
        <w:p w:rsidR="00FA73B5" w:rsidRPr="006A2FB7" w:rsidRDefault="00FA73B5" w:rsidP="00FA73B5">
          <w:pPr>
            <w:pStyle w:val="a4"/>
            <w:rPr>
              <w:sz w:val="18"/>
              <w:szCs w:val="18"/>
            </w:rPr>
          </w:pPr>
        </w:p>
      </w:tc>
      <w:tc>
        <w:tcPr>
          <w:tcW w:w="4111" w:type="dxa"/>
          <w:vMerge/>
        </w:tcPr>
        <w:p w:rsidR="00FA73B5" w:rsidRPr="006A2FB7" w:rsidRDefault="00FA73B5" w:rsidP="00FA73B5">
          <w:pPr>
            <w:pStyle w:val="a4"/>
            <w:rPr>
              <w:sz w:val="18"/>
              <w:szCs w:val="18"/>
            </w:rPr>
          </w:pPr>
        </w:p>
      </w:tc>
      <w:tc>
        <w:tcPr>
          <w:tcW w:w="1843" w:type="dxa"/>
          <w:vAlign w:val="center"/>
        </w:tcPr>
        <w:p w:rsidR="00FA73B5" w:rsidRPr="006A2FB7" w:rsidRDefault="00FA73B5" w:rsidP="00FA73B5">
          <w:pPr>
            <w:pStyle w:val="a4"/>
            <w:jc w:val="center"/>
            <w:rPr>
              <w:sz w:val="18"/>
              <w:szCs w:val="18"/>
            </w:rPr>
          </w:pPr>
          <w:r w:rsidRPr="006A2FB7">
            <w:rPr>
              <w:rFonts w:hint="eastAsia"/>
              <w:sz w:val="18"/>
              <w:szCs w:val="18"/>
            </w:rPr>
            <w:t>Page</w:t>
          </w:r>
        </w:p>
      </w:tc>
      <w:tc>
        <w:tcPr>
          <w:tcW w:w="1417" w:type="dxa"/>
          <w:vAlign w:val="center"/>
        </w:tcPr>
        <w:p w:rsidR="00FA73B5" w:rsidRPr="006A2FB7" w:rsidRDefault="00FA73B5" w:rsidP="00FA73B5">
          <w:pPr>
            <w:pStyle w:val="a4"/>
            <w:jc w:val="center"/>
            <w:rPr>
              <w:sz w:val="18"/>
              <w:szCs w:val="18"/>
            </w:rPr>
          </w:pPr>
          <w:r w:rsidRPr="006A2FB7">
            <w:rPr>
              <w:b/>
              <w:bCs/>
              <w:sz w:val="18"/>
              <w:szCs w:val="18"/>
            </w:rPr>
            <w:fldChar w:fldCharType="begin"/>
          </w:r>
          <w:r w:rsidRPr="006A2FB7">
            <w:rPr>
              <w:b/>
              <w:bCs/>
              <w:sz w:val="18"/>
              <w:szCs w:val="18"/>
            </w:rPr>
            <w:instrText>PAGE  \* Arabic  \* MERGEFORMAT</w:instrText>
          </w:r>
          <w:r w:rsidRPr="006A2FB7">
            <w:rPr>
              <w:b/>
              <w:bCs/>
              <w:sz w:val="18"/>
              <w:szCs w:val="18"/>
            </w:rPr>
            <w:fldChar w:fldCharType="separate"/>
          </w:r>
          <w:r w:rsidR="006B589A" w:rsidRPr="006B589A">
            <w:rPr>
              <w:b/>
              <w:bCs/>
              <w:noProof/>
              <w:sz w:val="18"/>
              <w:szCs w:val="18"/>
              <w:lang w:val="ko-KR"/>
            </w:rPr>
            <w:t>3</w:t>
          </w:r>
          <w:r w:rsidRPr="006A2FB7">
            <w:rPr>
              <w:b/>
              <w:bCs/>
              <w:sz w:val="18"/>
              <w:szCs w:val="18"/>
            </w:rPr>
            <w:fldChar w:fldCharType="end"/>
          </w:r>
          <w:r w:rsidRPr="006A2FB7">
            <w:rPr>
              <w:sz w:val="18"/>
              <w:szCs w:val="18"/>
              <w:lang w:val="ko-KR"/>
            </w:rPr>
            <w:t xml:space="preserve"> / </w:t>
          </w:r>
          <w:r w:rsidRPr="006A2FB7">
            <w:rPr>
              <w:b/>
              <w:bCs/>
              <w:sz w:val="18"/>
              <w:szCs w:val="18"/>
            </w:rPr>
            <w:fldChar w:fldCharType="begin"/>
          </w:r>
          <w:r w:rsidRPr="006A2FB7">
            <w:rPr>
              <w:b/>
              <w:bCs/>
              <w:sz w:val="18"/>
              <w:szCs w:val="18"/>
            </w:rPr>
            <w:instrText>NUMPAGES  \* Arabic  \* MERGEFORMAT</w:instrText>
          </w:r>
          <w:r w:rsidRPr="006A2FB7">
            <w:rPr>
              <w:b/>
              <w:bCs/>
              <w:sz w:val="18"/>
              <w:szCs w:val="18"/>
            </w:rPr>
            <w:fldChar w:fldCharType="separate"/>
          </w:r>
          <w:r w:rsidR="006B589A" w:rsidRPr="006B589A">
            <w:rPr>
              <w:b/>
              <w:bCs/>
              <w:noProof/>
              <w:sz w:val="18"/>
              <w:szCs w:val="18"/>
              <w:lang w:val="ko-KR"/>
            </w:rPr>
            <w:t>7</w:t>
          </w:r>
          <w:r w:rsidRPr="006A2FB7">
            <w:rPr>
              <w:b/>
              <w:bCs/>
              <w:sz w:val="18"/>
              <w:szCs w:val="18"/>
            </w:rPr>
            <w:fldChar w:fldCharType="end"/>
          </w:r>
        </w:p>
      </w:tc>
    </w:tr>
  </w:tbl>
  <w:p w:rsidR="00283FB6" w:rsidRPr="0088700D" w:rsidRDefault="00283FB6" w:rsidP="0088700D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e"/>
      <w:tblW w:w="8500" w:type="dxa"/>
      <w:tblLayout w:type="fixed"/>
      <w:tblLook w:val="04A0" w:firstRow="1" w:lastRow="0" w:firstColumn="1" w:lastColumn="0" w:noHBand="0" w:noVBand="1"/>
    </w:tblPr>
    <w:tblGrid>
      <w:gridCol w:w="1809"/>
      <w:gridCol w:w="3856"/>
      <w:gridCol w:w="1560"/>
      <w:gridCol w:w="1275"/>
    </w:tblGrid>
    <w:tr w:rsidR="00283FB6" w:rsidRPr="006A2FB7" w:rsidTr="009748D2">
      <w:trPr>
        <w:trHeight w:val="20"/>
      </w:trPr>
      <w:tc>
        <w:tcPr>
          <w:tcW w:w="1809" w:type="dxa"/>
          <w:vMerge w:val="restart"/>
          <w:vAlign w:val="center"/>
        </w:tcPr>
        <w:p w:rsidR="00283FB6" w:rsidRPr="006A2FB7" w:rsidRDefault="00283FB6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5A382BE2" wp14:editId="37F8640E">
                <wp:extent cx="962108" cy="356335"/>
                <wp:effectExtent l="0" t="0" r="0" b="5715"/>
                <wp:docPr id="43" name="그림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6281" cy="3912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56" w:type="dxa"/>
          <w:vMerge w:val="restart"/>
          <w:vAlign w:val="center"/>
        </w:tcPr>
        <w:p w:rsidR="00283FB6" w:rsidRPr="004519EF" w:rsidRDefault="00283FB6" w:rsidP="00603430">
          <w:pPr>
            <w:pStyle w:val="a4"/>
            <w:jc w:val="center"/>
            <w:rPr>
              <w:b/>
              <w:sz w:val="32"/>
              <w:szCs w:val="18"/>
            </w:rPr>
          </w:pPr>
          <w:r>
            <w:rPr>
              <w:rFonts w:hint="eastAsia"/>
              <w:b/>
              <w:sz w:val="32"/>
              <w:szCs w:val="18"/>
            </w:rPr>
            <w:t xml:space="preserve">Risk management </w:t>
          </w:r>
          <w:r>
            <w:rPr>
              <w:b/>
              <w:sz w:val="32"/>
              <w:szCs w:val="18"/>
            </w:rPr>
            <w:t>Plan</w:t>
          </w:r>
        </w:p>
      </w:tc>
      <w:tc>
        <w:tcPr>
          <w:tcW w:w="1560" w:type="dxa"/>
          <w:vAlign w:val="center"/>
        </w:tcPr>
        <w:p w:rsidR="00283FB6" w:rsidRPr="000309BF" w:rsidRDefault="00283FB6" w:rsidP="0080509E">
          <w:pPr>
            <w:pStyle w:val="a4"/>
            <w:jc w:val="center"/>
            <w:rPr>
              <w:sz w:val="18"/>
              <w:szCs w:val="18"/>
            </w:rPr>
          </w:pPr>
          <w:r w:rsidRPr="000309BF">
            <w:rPr>
              <w:rFonts w:hint="eastAsia"/>
              <w:sz w:val="18"/>
              <w:szCs w:val="18"/>
            </w:rPr>
            <w:t>Document No.</w:t>
          </w:r>
        </w:p>
      </w:tc>
      <w:tc>
        <w:tcPr>
          <w:tcW w:w="1275" w:type="dxa"/>
          <w:vAlign w:val="center"/>
        </w:tcPr>
        <w:p w:rsidR="00283FB6" w:rsidRPr="006A2FB7" w:rsidRDefault="00283FB6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HRD-18-10</w:t>
          </w:r>
        </w:p>
      </w:tc>
    </w:tr>
    <w:tr w:rsidR="00283FB6" w:rsidRPr="006A2FB7" w:rsidTr="009748D2">
      <w:trPr>
        <w:trHeight w:val="188"/>
      </w:trPr>
      <w:tc>
        <w:tcPr>
          <w:tcW w:w="1809" w:type="dxa"/>
          <w:vMerge/>
        </w:tcPr>
        <w:p w:rsidR="00283FB6" w:rsidRPr="006A2FB7" w:rsidRDefault="00283FB6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3856" w:type="dxa"/>
          <w:vMerge/>
        </w:tcPr>
        <w:p w:rsidR="00283FB6" w:rsidRPr="006A2FB7" w:rsidRDefault="00283FB6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1560" w:type="dxa"/>
          <w:vAlign w:val="center"/>
        </w:tcPr>
        <w:p w:rsidR="00283FB6" w:rsidRPr="006A2FB7" w:rsidRDefault="00283FB6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Rev.</w:t>
          </w:r>
        </w:p>
      </w:tc>
      <w:tc>
        <w:tcPr>
          <w:tcW w:w="1275" w:type="dxa"/>
          <w:vAlign w:val="center"/>
        </w:tcPr>
        <w:p w:rsidR="00283FB6" w:rsidRPr="006A2FB7" w:rsidRDefault="00283FB6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1</w:t>
          </w:r>
        </w:p>
      </w:tc>
    </w:tr>
    <w:tr w:rsidR="00283FB6" w:rsidRPr="006A2FB7" w:rsidTr="009748D2">
      <w:trPr>
        <w:trHeight w:val="20"/>
      </w:trPr>
      <w:tc>
        <w:tcPr>
          <w:tcW w:w="1809" w:type="dxa"/>
          <w:vMerge/>
        </w:tcPr>
        <w:p w:rsidR="00283FB6" w:rsidRPr="006A2FB7" w:rsidRDefault="00283FB6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3856" w:type="dxa"/>
          <w:vMerge w:val="restart"/>
          <w:vAlign w:val="center"/>
        </w:tcPr>
        <w:p w:rsidR="00283FB6" w:rsidRPr="006A2FB7" w:rsidRDefault="00283FB6" w:rsidP="0080509E">
          <w:pPr>
            <w:pStyle w:val="a4"/>
            <w:jc w:val="center"/>
            <w:rPr>
              <w:b/>
              <w:sz w:val="24"/>
              <w:szCs w:val="18"/>
            </w:rPr>
          </w:pPr>
          <w:r w:rsidRPr="006A2FB7">
            <w:rPr>
              <w:rFonts w:hint="eastAsia"/>
              <w:b/>
              <w:sz w:val="24"/>
              <w:szCs w:val="18"/>
            </w:rPr>
            <w:t>MS-09</w:t>
          </w:r>
          <w:r>
            <w:rPr>
              <w:rFonts w:hint="eastAsia"/>
              <w:b/>
              <w:sz w:val="24"/>
              <w:szCs w:val="18"/>
            </w:rPr>
            <w:t xml:space="preserve"> </w:t>
          </w:r>
        </w:p>
      </w:tc>
      <w:tc>
        <w:tcPr>
          <w:tcW w:w="1560" w:type="dxa"/>
          <w:vAlign w:val="center"/>
        </w:tcPr>
        <w:p w:rsidR="00283FB6" w:rsidRPr="006A2FB7" w:rsidRDefault="00283FB6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Rev. Date</w:t>
          </w:r>
        </w:p>
      </w:tc>
      <w:tc>
        <w:tcPr>
          <w:tcW w:w="1275" w:type="dxa"/>
          <w:vAlign w:val="center"/>
        </w:tcPr>
        <w:p w:rsidR="00283FB6" w:rsidRPr="006A2FB7" w:rsidRDefault="00283FB6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2015.04</w:t>
          </w:r>
          <w:r w:rsidRPr="006A2FB7">
            <w:rPr>
              <w:rFonts w:hint="eastAsia"/>
              <w:sz w:val="18"/>
              <w:szCs w:val="18"/>
            </w:rPr>
            <w:t>.</w:t>
          </w:r>
          <w:r>
            <w:rPr>
              <w:rFonts w:hint="eastAsia"/>
              <w:sz w:val="18"/>
              <w:szCs w:val="18"/>
            </w:rPr>
            <w:t>01</w:t>
          </w:r>
        </w:p>
      </w:tc>
    </w:tr>
    <w:tr w:rsidR="00283FB6" w:rsidRPr="006A2FB7" w:rsidTr="009748D2">
      <w:trPr>
        <w:trHeight w:val="20"/>
      </w:trPr>
      <w:tc>
        <w:tcPr>
          <w:tcW w:w="1809" w:type="dxa"/>
          <w:vMerge/>
        </w:tcPr>
        <w:p w:rsidR="00283FB6" w:rsidRPr="006A2FB7" w:rsidRDefault="00283FB6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3856" w:type="dxa"/>
          <w:vMerge/>
        </w:tcPr>
        <w:p w:rsidR="00283FB6" w:rsidRPr="006A2FB7" w:rsidRDefault="00283FB6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1560" w:type="dxa"/>
          <w:vAlign w:val="center"/>
        </w:tcPr>
        <w:p w:rsidR="00283FB6" w:rsidRPr="006A2FB7" w:rsidRDefault="00283FB6" w:rsidP="0080509E">
          <w:pPr>
            <w:pStyle w:val="a4"/>
            <w:jc w:val="center"/>
            <w:rPr>
              <w:sz w:val="18"/>
              <w:szCs w:val="18"/>
            </w:rPr>
          </w:pPr>
          <w:r w:rsidRPr="006A2FB7">
            <w:rPr>
              <w:rFonts w:hint="eastAsia"/>
              <w:sz w:val="18"/>
              <w:szCs w:val="18"/>
            </w:rPr>
            <w:t>Page</w:t>
          </w:r>
        </w:p>
      </w:tc>
      <w:tc>
        <w:tcPr>
          <w:tcW w:w="1275" w:type="dxa"/>
          <w:vAlign w:val="center"/>
        </w:tcPr>
        <w:p w:rsidR="00283FB6" w:rsidRPr="006A2FB7" w:rsidRDefault="00283FB6" w:rsidP="0080509E">
          <w:pPr>
            <w:pStyle w:val="a4"/>
            <w:jc w:val="center"/>
            <w:rPr>
              <w:sz w:val="18"/>
              <w:szCs w:val="18"/>
            </w:rPr>
          </w:pPr>
          <w:r w:rsidRPr="006A2FB7">
            <w:rPr>
              <w:b/>
              <w:bCs/>
              <w:sz w:val="18"/>
              <w:szCs w:val="18"/>
            </w:rPr>
            <w:fldChar w:fldCharType="begin"/>
          </w:r>
          <w:r w:rsidRPr="006A2FB7">
            <w:rPr>
              <w:b/>
              <w:bCs/>
              <w:sz w:val="18"/>
              <w:szCs w:val="18"/>
            </w:rPr>
            <w:instrText>PAGE  \* Arabic  \* MERGEFORMAT</w:instrText>
          </w:r>
          <w:r w:rsidRPr="006A2FB7">
            <w:rPr>
              <w:b/>
              <w:bCs/>
              <w:sz w:val="18"/>
              <w:szCs w:val="18"/>
            </w:rPr>
            <w:fldChar w:fldCharType="separate"/>
          </w:r>
          <w:r w:rsidRPr="00ED3D86">
            <w:rPr>
              <w:b/>
              <w:bCs/>
              <w:noProof/>
              <w:sz w:val="18"/>
              <w:szCs w:val="18"/>
              <w:lang w:val="ko-KR"/>
            </w:rPr>
            <w:t>1</w:t>
          </w:r>
          <w:r w:rsidRPr="006A2FB7">
            <w:rPr>
              <w:b/>
              <w:bCs/>
              <w:sz w:val="18"/>
              <w:szCs w:val="18"/>
            </w:rPr>
            <w:fldChar w:fldCharType="end"/>
          </w:r>
          <w:r w:rsidRPr="006A2FB7">
            <w:rPr>
              <w:sz w:val="18"/>
              <w:szCs w:val="18"/>
              <w:lang w:val="ko-KR"/>
            </w:rPr>
            <w:t xml:space="preserve"> / </w:t>
          </w:r>
          <w:r w:rsidRPr="006A2FB7">
            <w:rPr>
              <w:b/>
              <w:bCs/>
              <w:sz w:val="18"/>
              <w:szCs w:val="18"/>
            </w:rPr>
            <w:fldChar w:fldCharType="begin"/>
          </w:r>
          <w:r w:rsidRPr="006A2FB7">
            <w:rPr>
              <w:b/>
              <w:bCs/>
              <w:sz w:val="18"/>
              <w:szCs w:val="18"/>
            </w:rPr>
            <w:instrText>NUMPAGES  \* Arabic  \* MERGEFORMAT</w:instrText>
          </w:r>
          <w:r w:rsidRPr="006A2FB7">
            <w:rPr>
              <w:b/>
              <w:bCs/>
              <w:sz w:val="18"/>
              <w:szCs w:val="18"/>
            </w:rPr>
            <w:fldChar w:fldCharType="separate"/>
          </w:r>
          <w:r w:rsidRPr="00ED3D86">
            <w:rPr>
              <w:b/>
              <w:bCs/>
              <w:noProof/>
              <w:sz w:val="18"/>
              <w:szCs w:val="18"/>
              <w:lang w:val="ko-KR"/>
            </w:rPr>
            <w:t>47</w:t>
          </w:r>
          <w:r w:rsidRPr="006A2FB7">
            <w:rPr>
              <w:b/>
              <w:bCs/>
              <w:sz w:val="18"/>
              <w:szCs w:val="18"/>
            </w:rPr>
            <w:fldChar w:fldCharType="end"/>
          </w:r>
        </w:p>
      </w:tc>
    </w:tr>
  </w:tbl>
  <w:p w:rsidR="00283FB6" w:rsidRPr="0080509E" w:rsidRDefault="00283FB6" w:rsidP="0080509E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e"/>
      <w:tblW w:w="14596" w:type="dxa"/>
      <w:tblLayout w:type="fixed"/>
      <w:tblLook w:val="04A0" w:firstRow="1" w:lastRow="0" w:firstColumn="1" w:lastColumn="0" w:noHBand="0" w:noVBand="1"/>
    </w:tblPr>
    <w:tblGrid>
      <w:gridCol w:w="2089"/>
      <w:gridCol w:w="9672"/>
      <w:gridCol w:w="1417"/>
      <w:gridCol w:w="1418"/>
    </w:tblGrid>
    <w:tr w:rsidR="006E611C" w:rsidRPr="006A2FB7" w:rsidTr="006E611C">
      <w:trPr>
        <w:trHeight w:val="24"/>
      </w:trPr>
      <w:tc>
        <w:tcPr>
          <w:tcW w:w="2089" w:type="dxa"/>
          <w:vMerge w:val="restart"/>
          <w:vAlign w:val="center"/>
        </w:tcPr>
        <w:p w:rsidR="006E611C" w:rsidRPr="006A2FB7" w:rsidRDefault="006E611C" w:rsidP="00FA73B5">
          <w:pPr>
            <w:pStyle w:val="a4"/>
            <w:jc w:val="center"/>
            <w:rPr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101CEEF" wp14:editId="1D6C99EB">
                <wp:extent cx="962108" cy="356335"/>
                <wp:effectExtent l="0" t="0" r="0" b="5715"/>
                <wp:docPr id="17" name="그림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6281" cy="3912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72" w:type="dxa"/>
          <w:vMerge w:val="restart"/>
          <w:vAlign w:val="center"/>
        </w:tcPr>
        <w:p w:rsidR="006E611C" w:rsidRPr="00FA73B5" w:rsidRDefault="006E611C" w:rsidP="00FA73B5">
          <w:pPr>
            <w:pStyle w:val="a4"/>
            <w:jc w:val="center"/>
            <w:rPr>
              <w:b/>
              <w:sz w:val="24"/>
              <w:szCs w:val="18"/>
            </w:rPr>
          </w:pPr>
          <w:r w:rsidRPr="00D226FC">
            <w:rPr>
              <w:b/>
              <w:sz w:val="24"/>
              <w:szCs w:val="18"/>
            </w:rPr>
            <w:t xml:space="preserve">Software </w:t>
          </w:r>
          <w:r>
            <w:rPr>
              <w:rFonts w:hint="eastAsia"/>
              <w:b/>
              <w:sz w:val="24"/>
              <w:szCs w:val="18"/>
            </w:rPr>
            <w:t>detailed design</w:t>
          </w:r>
        </w:p>
      </w:tc>
      <w:tc>
        <w:tcPr>
          <w:tcW w:w="1417" w:type="dxa"/>
          <w:vAlign w:val="center"/>
        </w:tcPr>
        <w:p w:rsidR="006E611C" w:rsidRPr="00CB0564" w:rsidRDefault="006E611C" w:rsidP="00FA73B5">
          <w:pPr>
            <w:pStyle w:val="a4"/>
            <w:jc w:val="center"/>
            <w:rPr>
              <w:sz w:val="18"/>
              <w:szCs w:val="18"/>
            </w:rPr>
          </w:pPr>
          <w:r w:rsidRPr="00CB0564">
            <w:rPr>
              <w:rFonts w:hint="eastAsia"/>
              <w:sz w:val="18"/>
              <w:szCs w:val="18"/>
            </w:rPr>
            <w:t>Document No.</w:t>
          </w:r>
        </w:p>
      </w:tc>
      <w:tc>
        <w:tcPr>
          <w:tcW w:w="1418" w:type="dxa"/>
          <w:vAlign w:val="center"/>
        </w:tcPr>
        <w:p w:rsidR="006E611C" w:rsidRPr="006A2FB7" w:rsidRDefault="006E611C" w:rsidP="007B75D6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Q4-29-015(0</w:t>
          </w:r>
          <w:r>
            <w:rPr>
              <w:sz w:val="18"/>
              <w:szCs w:val="18"/>
            </w:rPr>
            <w:t>4</w:t>
          </w:r>
          <w:r>
            <w:rPr>
              <w:rFonts w:hint="eastAsia"/>
              <w:sz w:val="18"/>
              <w:szCs w:val="18"/>
            </w:rPr>
            <w:t>)</w:t>
          </w:r>
        </w:p>
      </w:tc>
    </w:tr>
    <w:tr w:rsidR="006E611C" w:rsidRPr="006A2FB7" w:rsidTr="006E611C">
      <w:trPr>
        <w:trHeight w:val="233"/>
      </w:trPr>
      <w:tc>
        <w:tcPr>
          <w:tcW w:w="2089" w:type="dxa"/>
          <w:vMerge/>
        </w:tcPr>
        <w:p w:rsidR="006E611C" w:rsidRPr="006A2FB7" w:rsidRDefault="006E611C" w:rsidP="00FA73B5">
          <w:pPr>
            <w:pStyle w:val="a4"/>
            <w:rPr>
              <w:sz w:val="18"/>
              <w:szCs w:val="18"/>
            </w:rPr>
          </w:pPr>
        </w:p>
      </w:tc>
      <w:tc>
        <w:tcPr>
          <w:tcW w:w="9672" w:type="dxa"/>
          <w:vMerge/>
        </w:tcPr>
        <w:p w:rsidR="006E611C" w:rsidRPr="006A2FB7" w:rsidRDefault="006E611C" w:rsidP="00FA73B5">
          <w:pPr>
            <w:pStyle w:val="a4"/>
            <w:rPr>
              <w:sz w:val="18"/>
              <w:szCs w:val="18"/>
            </w:rPr>
          </w:pPr>
        </w:p>
      </w:tc>
      <w:tc>
        <w:tcPr>
          <w:tcW w:w="1417" w:type="dxa"/>
          <w:vAlign w:val="center"/>
        </w:tcPr>
        <w:p w:rsidR="006E611C" w:rsidRPr="006A2FB7" w:rsidRDefault="006E611C" w:rsidP="00FA73B5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Rev.</w:t>
          </w:r>
        </w:p>
      </w:tc>
      <w:tc>
        <w:tcPr>
          <w:tcW w:w="1418" w:type="dxa"/>
          <w:vAlign w:val="center"/>
        </w:tcPr>
        <w:p w:rsidR="006E611C" w:rsidRPr="006A2FB7" w:rsidRDefault="006E611C" w:rsidP="00FA73B5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2</w:t>
          </w:r>
        </w:p>
      </w:tc>
    </w:tr>
    <w:tr w:rsidR="006E611C" w:rsidRPr="006A2FB7" w:rsidTr="006E611C">
      <w:trPr>
        <w:trHeight w:val="24"/>
      </w:trPr>
      <w:tc>
        <w:tcPr>
          <w:tcW w:w="2089" w:type="dxa"/>
          <w:vMerge/>
        </w:tcPr>
        <w:p w:rsidR="006E611C" w:rsidRPr="006A2FB7" w:rsidRDefault="006E611C" w:rsidP="00FA73B5">
          <w:pPr>
            <w:pStyle w:val="a4"/>
            <w:rPr>
              <w:sz w:val="18"/>
              <w:szCs w:val="18"/>
            </w:rPr>
          </w:pPr>
        </w:p>
      </w:tc>
      <w:tc>
        <w:tcPr>
          <w:tcW w:w="9672" w:type="dxa"/>
          <w:vMerge w:val="restart"/>
          <w:vAlign w:val="center"/>
        </w:tcPr>
        <w:p w:rsidR="006E611C" w:rsidRPr="006A2FB7" w:rsidRDefault="006E611C" w:rsidP="00FA73B5">
          <w:pPr>
            <w:pStyle w:val="a4"/>
            <w:jc w:val="center"/>
            <w:rPr>
              <w:b/>
              <w:sz w:val="24"/>
              <w:szCs w:val="18"/>
            </w:rPr>
          </w:pPr>
          <w:r>
            <w:rPr>
              <w:rFonts w:hint="eastAsia"/>
              <w:b/>
              <w:sz w:val="24"/>
              <w:szCs w:val="18"/>
            </w:rPr>
            <w:t>iDOLPHIN</w:t>
          </w:r>
          <w:r>
            <w:rPr>
              <w:b/>
              <w:sz w:val="24"/>
              <w:szCs w:val="18"/>
            </w:rPr>
            <w:t>-S &amp; iDOLPHIN-View</w:t>
          </w:r>
        </w:p>
      </w:tc>
      <w:tc>
        <w:tcPr>
          <w:tcW w:w="1417" w:type="dxa"/>
          <w:vAlign w:val="center"/>
        </w:tcPr>
        <w:p w:rsidR="006E611C" w:rsidRPr="006A2FB7" w:rsidRDefault="006E611C" w:rsidP="00FA73B5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Rev. Date</w:t>
          </w:r>
        </w:p>
      </w:tc>
      <w:tc>
        <w:tcPr>
          <w:tcW w:w="1418" w:type="dxa"/>
          <w:vAlign w:val="center"/>
        </w:tcPr>
        <w:p w:rsidR="006E611C" w:rsidRPr="006A2FB7" w:rsidRDefault="006E611C" w:rsidP="00FA73B5">
          <w:pPr>
            <w:pStyle w:val="a4"/>
            <w:jc w:val="center"/>
            <w:rPr>
              <w:sz w:val="18"/>
              <w:szCs w:val="18"/>
            </w:rPr>
          </w:pPr>
          <w:r w:rsidRPr="004F52FA">
            <w:rPr>
              <w:rFonts w:hint="eastAsia"/>
              <w:color w:val="000000" w:themeColor="text1"/>
              <w:sz w:val="18"/>
              <w:szCs w:val="18"/>
            </w:rPr>
            <w:t>2016.</w:t>
          </w:r>
          <w:r w:rsidRPr="004F52FA">
            <w:rPr>
              <w:color w:val="000000" w:themeColor="text1"/>
              <w:sz w:val="18"/>
              <w:szCs w:val="18"/>
            </w:rPr>
            <w:t>02.19</w:t>
          </w:r>
        </w:p>
      </w:tc>
    </w:tr>
    <w:tr w:rsidR="006E611C" w:rsidRPr="006A2FB7" w:rsidTr="006E611C">
      <w:trPr>
        <w:trHeight w:val="24"/>
      </w:trPr>
      <w:tc>
        <w:tcPr>
          <w:tcW w:w="2089" w:type="dxa"/>
          <w:vMerge/>
        </w:tcPr>
        <w:p w:rsidR="006E611C" w:rsidRPr="006A2FB7" w:rsidRDefault="006E611C" w:rsidP="00FA73B5">
          <w:pPr>
            <w:pStyle w:val="a4"/>
            <w:rPr>
              <w:sz w:val="18"/>
              <w:szCs w:val="18"/>
            </w:rPr>
          </w:pPr>
        </w:p>
      </w:tc>
      <w:tc>
        <w:tcPr>
          <w:tcW w:w="9672" w:type="dxa"/>
          <w:vMerge/>
        </w:tcPr>
        <w:p w:rsidR="006E611C" w:rsidRPr="006A2FB7" w:rsidRDefault="006E611C" w:rsidP="00FA73B5">
          <w:pPr>
            <w:pStyle w:val="a4"/>
            <w:rPr>
              <w:sz w:val="18"/>
              <w:szCs w:val="18"/>
            </w:rPr>
          </w:pPr>
        </w:p>
      </w:tc>
      <w:tc>
        <w:tcPr>
          <w:tcW w:w="1417" w:type="dxa"/>
          <w:vAlign w:val="center"/>
        </w:tcPr>
        <w:p w:rsidR="006E611C" w:rsidRPr="006A2FB7" w:rsidRDefault="006E611C" w:rsidP="00FA73B5">
          <w:pPr>
            <w:pStyle w:val="a4"/>
            <w:jc w:val="center"/>
            <w:rPr>
              <w:sz w:val="18"/>
              <w:szCs w:val="18"/>
            </w:rPr>
          </w:pPr>
          <w:r w:rsidRPr="006A2FB7">
            <w:rPr>
              <w:rFonts w:hint="eastAsia"/>
              <w:sz w:val="18"/>
              <w:szCs w:val="18"/>
            </w:rPr>
            <w:t>Page</w:t>
          </w:r>
        </w:p>
      </w:tc>
      <w:tc>
        <w:tcPr>
          <w:tcW w:w="1418" w:type="dxa"/>
          <w:vAlign w:val="center"/>
        </w:tcPr>
        <w:p w:rsidR="006E611C" w:rsidRPr="006A2FB7" w:rsidRDefault="006E611C" w:rsidP="00FA73B5">
          <w:pPr>
            <w:pStyle w:val="a4"/>
            <w:jc w:val="center"/>
            <w:rPr>
              <w:sz w:val="18"/>
              <w:szCs w:val="18"/>
            </w:rPr>
          </w:pPr>
          <w:r w:rsidRPr="006A2FB7">
            <w:rPr>
              <w:b/>
              <w:bCs/>
              <w:sz w:val="18"/>
              <w:szCs w:val="18"/>
            </w:rPr>
            <w:fldChar w:fldCharType="begin"/>
          </w:r>
          <w:r w:rsidRPr="006A2FB7">
            <w:rPr>
              <w:b/>
              <w:bCs/>
              <w:sz w:val="18"/>
              <w:szCs w:val="18"/>
            </w:rPr>
            <w:instrText>PAGE  \* Arabic  \* MERGEFORMAT</w:instrText>
          </w:r>
          <w:r w:rsidRPr="006A2FB7">
            <w:rPr>
              <w:b/>
              <w:bCs/>
              <w:sz w:val="18"/>
              <w:szCs w:val="18"/>
            </w:rPr>
            <w:fldChar w:fldCharType="separate"/>
          </w:r>
          <w:r w:rsidR="006B589A" w:rsidRPr="006B589A">
            <w:rPr>
              <w:b/>
              <w:bCs/>
              <w:noProof/>
              <w:sz w:val="18"/>
              <w:szCs w:val="18"/>
              <w:lang w:val="ko-KR"/>
            </w:rPr>
            <w:t>6</w:t>
          </w:r>
          <w:r w:rsidRPr="006A2FB7">
            <w:rPr>
              <w:b/>
              <w:bCs/>
              <w:sz w:val="18"/>
              <w:szCs w:val="18"/>
            </w:rPr>
            <w:fldChar w:fldCharType="end"/>
          </w:r>
          <w:r w:rsidRPr="006A2FB7">
            <w:rPr>
              <w:sz w:val="18"/>
              <w:szCs w:val="18"/>
              <w:lang w:val="ko-KR"/>
            </w:rPr>
            <w:t xml:space="preserve"> / </w:t>
          </w:r>
          <w:r w:rsidRPr="006A2FB7">
            <w:rPr>
              <w:b/>
              <w:bCs/>
              <w:sz w:val="18"/>
              <w:szCs w:val="18"/>
            </w:rPr>
            <w:fldChar w:fldCharType="begin"/>
          </w:r>
          <w:r w:rsidRPr="006A2FB7">
            <w:rPr>
              <w:b/>
              <w:bCs/>
              <w:sz w:val="18"/>
              <w:szCs w:val="18"/>
            </w:rPr>
            <w:instrText>NUMPAGES  \* Arabic  \* MERGEFORMAT</w:instrText>
          </w:r>
          <w:r w:rsidRPr="006A2FB7">
            <w:rPr>
              <w:b/>
              <w:bCs/>
              <w:sz w:val="18"/>
              <w:szCs w:val="18"/>
            </w:rPr>
            <w:fldChar w:fldCharType="separate"/>
          </w:r>
          <w:r w:rsidR="006B589A" w:rsidRPr="006B589A">
            <w:rPr>
              <w:b/>
              <w:bCs/>
              <w:noProof/>
              <w:sz w:val="18"/>
              <w:szCs w:val="18"/>
              <w:lang w:val="ko-KR"/>
            </w:rPr>
            <w:t>7</w:t>
          </w:r>
          <w:r w:rsidRPr="006A2FB7">
            <w:rPr>
              <w:b/>
              <w:bCs/>
              <w:sz w:val="18"/>
              <w:szCs w:val="18"/>
            </w:rPr>
            <w:fldChar w:fldCharType="end"/>
          </w:r>
        </w:p>
      </w:tc>
    </w:tr>
  </w:tbl>
  <w:p w:rsidR="006E611C" w:rsidRPr="0088700D" w:rsidRDefault="006E611C" w:rsidP="0088700D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01096"/>
    <w:multiLevelType w:val="multilevel"/>
    <w:tmpl w:val="36C0D922"/>
    <w:lvl w:ilvl="0">
      <w:start w:val="1"/>
      <w:numFmt w:val="decimal"/>
      <w:pStyle w:val="1"/>
      <w:lvlText w:val="%1"/>
      <w:lvlJc w:val="left"/>
      <w:pPr>
        <w:ind w:left="680" w:hanging="680"/>
      </w:pPr>
      <w:rPr>
        <w:rFonts w:hint="eastAsia"/>
        <w:b/>
      </w:rPr>
    </w:lvl>
    <w:lvl w:ilvl="1">
      <w:start w:val="1"/>
      <w:numFmt w:val="decimal"/>
      <w:pStyle w:val="2"/>
      <w:isLgl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680" w:hanging="68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0"/>
        <w:szCs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isLgl/>
      <w:lvlText w:val="%1.%2.%3.%4"/>
      <w:lvlJc w:val="left"/>
      <w:pPr>
        <w:ind w:left="1135" w:hanging="851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hint="default"/>
      </w:rPr>
    </w:lvl>
  </w:abstractNum>
  <w:abstractNum w:abstractNumId="1" w15:restartNumberingAfterBreak="0">
    <w:nsid w:val="09147C04"/>
    <w:multiLevelType w:val="multilevel"/>
    <w:tmpl w:val="414C5C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ganada"/>
      <w:lvlText w:val="%2)"/>
      <w:lvlJc w:val="left"/>
      <w:pPr>
        <w:ind w:left="360" w:hanging="36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720" w:hanging="720"/>
      </w:pPr>
    </w:lvl>
    <w:lvl w:ilvl="4">
      <w:start w:val="1"/>
      <w:numFmt w:val="decimal"/>
      <w:isLgl/>
      <w:lvlText w:val="%1.%2.%3.%4.%5."/>
      <w:lvlJc w:val="left"/>
      <w:pPr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ind w:left="1080" w:hanging="1080"/>
      </w:pPr>
    </w:lvl>
    <w:lvl w:ilvl="6">
      <w:start w:val="1"/>
      <w:numFmt w:val="decimal"/>
      <w:isLgl/>
      <w:lvlText w:val="%1.%2.%3.%4.%5.%6.%7."/>
      <w:lvlJc w:val="left"/>
      <w:pPr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</w:lvl>
  </w:abstractNum>
  <w:abstractNum w:abstractNumId="2" w15:restartNumberingAfterBreak="0">
    <w:nsid w:val="0AFF1041"/>
    <w:multiLevelType w:val="multilevel"/>
    <w:tmpl w:val="D37E1D40"/>
    <w:lvl w:ilvl="0">
      <w:numFmt w:val="decimal"/>
      <w:pStyle w:val="-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97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3" w15:restartNumberingAfterBreak="0">
    <w:nsid w:val="10D575F4"/>
    <w:multiLevelType w:val="hybridMultilevel"/>
    <w:tmpl w:val="84FC3812"/>
    <w:lvl w:ilvl="0" w:tplc="0BBEE302">
      <w:start w:val="1"/>
      <w:numFmt w:val="upp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155245C"/>
    <w:multiLevelType w:val="hybridMultilevel"/>
    <w:tmpl w:val="279CEFC4"/>
    <w:lvl w:ilvl="0" w:tplc="F3583F34">
      <w:start w:val="4"/>
      <w:numFmt w:val="bullet"/>
      <w:lvlText w:val="-"/>
      <w:lvlJc w:val="left"/>
      <w:pPr>
        <w:ind w:left="465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5" w15:restartNumberingAfterBreak="0">
    <w:nsid w:val="16DB1458"/>
    <w:multiLevelType w:val="hybridMultilevel"/>
    <w:tmpl w:val="3ECED6D4"/>
    <w:lvl w:ilvl="0" w:tplc="D7D6A9A2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6" w15:restartNumberingAfterBreak="0">
    <w:nsid w:val="2829751B"/>
    <w:multiLevelType w:val="multilevel"/>
    <w:tmpl w:val="3BB2810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60" w:hanging="1800"/>
      </w:pPr>
      <w:rPr>
        <w:rFonts w:hint="default"/>
      </w:rPr>
    </w:lvl>
  </w:abstractNum>
  <w:abstractNum w:abstractNumId="7" w15:restartNumberingAfterBreak="0">
    <w:nsid w:val="2A6D5D32"/>
    <w:multiLevelType w:val="hybridMultilevel"/>
    <w:tmpl w:val="F274EFD0"/>
    <w:lvl w:ilvl="0" w:tplc="6AF833C8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8" w15:restartNumberingAfterBreak="0">
    <w:nsid w:val="2E1221D7"/>
    <w:multiLevelType w:val="hybridMultilevel"/>
    <w:tmpl w:val="B72EE916"/>
    <w:lvl w:ilvl="0" w:tplc="98FC8C2A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9" w15:restartNumberingAfterBreak="0">
    <w:nsid w:val="30753885"/>
    <w:multiLevelType w:val="hybridMultilevel"/>
    <w:tmpl w:val="EFC8920A"/>
    <w:lvl w:ilvl="0" w:tplc="D9AC5F82">
      <w:start w:val="1"/>
      <w:numFmt w:val="decimal"/>
      <w:lvlText w:val="%1)"/>
      <w:lvlJc w:val="left"/>
      <w:pPr>
        <w:ind w:left="800" w:hanging="400"/>
      </w:pPr>
      <w:rPr>
        <w:rFonts w:ascii="Arial" w:hAnsi="Arial"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1327D0E"/>
    <w:multiLevelType w:val="hybridMultilevel"/>
    <w:tmpl w:val="C0700276"/>
    <w:lvl w:ilvl="0" w:tplc="E0F26276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1" w15:restartNumberingAfterBreak="0">
    <w:nsid w:val="332C6F2C"/>
    <w:multiLevelType w:val="hybridMultilevel"/>
    <w:tmpl w:val="5576152A"/>
    <w:lvl w:ilvl="0" w:tplc="C7686850">
      <w:numFmt w:val="bullet"/>
      <w:lvlText w:val="-"/>
      <w:lvlJc w:val="left"/>
      <w:pPr>
        <w:ind w:left="76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4AD220A"/>
    <w:multiLevelType w:val="hybridMultilevel"/>
    <w:tmpl w:val="1C42720E"/>
    <w:lvl w:ilvl="0" w:tplc="D1CC2F62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3" w15:restartNumberingAfterBreak="0">
    <w:nsid w:val="3F0012FA"/>
    <w:multiLevelType w:val="hybridMultilevel"/>
    <w:tmpl w:val="7494C360"/>
    <w:lvl w:ilvl="0" w:tplc="68DC5222">
      <w:start w:val="1"/>
      <w:numFmt w:val="bullet"/>
      <w:lvlText w:val="-"/>
      <w:lvlJc w:val="left"/>
      <w:pPr>
        <w:ind w:left="2628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2578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97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7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7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7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7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78" w:hanging="400"/>
      </w:pPr>
      <w:rPr>
        <w:rFonts w:ascii="Wingdings" w:hAnsi="Wingdings" w:hint="default"/>
      </w:rPr>
    </w:lvl>
  </w:abstractNum>
  <w:abstractNum w:abstractNumId="14" w15:restartNumberingAfterBreak="0">
    <w:nsid w:val="40F12446"/>
    <w:multiLevelType w:val="hybridMultilevel"/>
    <w:tmpl w:val="C2805F9E"/>
    <w:lvl w:ilvl="0" w:tplc="3B1858D8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5" w15:restartNumberingAfterBreak="0">
    <w:nsid w:val="420F020F"/>
    <w:multiLevelType w:val="hybridMultilevel"/>
    <w:tmpl w:val="0980E9C0"/>
    <w:lvl w:ilvl="0" w:tplc="BC023EBC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6" w15:restartNumberingAfterBreak="0">
    <w:nsid w:val="42352436"/>
    <w:multiLevelType w:val="hybridMultilevel"/>
    <w:tmpl w:val="878EE9C8"/>
    <w:lvl w:ilvl="0" w:tplc="AAD8D1C8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7" w15:restartNumberingAfterBreak="0">
    <w:nsid w:val="432D644D"/>
    <w:multiLevelType w:val="hybridMultilevel"/>
    <w:tmpl w:val="E0CECC22"/>
    <w:lvl w:ilvl="0" w:tplc="11509FCC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8" w15:restartNumberingAfterBreak="0">
    <w:nsid w:val="48757E2F"/>
    <w:multiLevelType w:val="hybridMultilevel"/>
    <w:tmpl w:val="C66A44EA"/>
    <w:lvl w:ilvl="0" w:tplc="B01EE2F0">
      <w:start w:val="1"/>
      <w:numFmt w:val="lowerLetter"/>
      <w:lvlText w:val="%1)"/>
      <w:lvlJc w:val="left"/>
      <w:pPr>
        <w:ind w:left="1778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19" w15:restartNumberingAfterBreak="0">
    <w:nsid w:val="4A9C11F9"/>
    <w:multiLevelType w:val="hybridMultilevel"/>
    <w:tmpl w:val="DCCC08D6"/>
    <w:lvl w:ilvl="0" w:tplc="13BEBD04">
      <w:start w:val="1"/>
      <w:numFmt w:val="lowerLetter"/>
      <w:lvlText w:val="%1)"/>
      <w:lvlJc w:val="left"/>
      <w:pPr>
        <w:ind w:left="177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20" w15:restartNumberingAfterBreak="0">
    <w:nsid w:val="4CBC7E1D"/>
    <w:multiLevelType w:val="hybridMultilevel"/>
    <w:tmpl w:val="59B849F0"/>
    <w:lvl w:ilvl="0" w:tplc="D586260E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1" w15:restartNumberingAfterBreak="0">
    <w:nsid w:val="55862F5B"/>
    <w:multiLevelType w:val="hybridMultilevel"/>
    <w:tmpl w:val="30C8CD70"/>
    <w:lvl w:ilvl="0" w:tplc="25F8147C">
      <w:start w:val="1"/>
      <w:numFmt w:val="lowerLetter"/>
      <w:lvlText w:val="%1)"/>
      <w:lvlJc w:val="left"/>
      <w:pPr>
        <w:ind w:left="177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22" w15:restartNumberingAfterBreak="0">
    <w:nsid w:val="590274FB"/>
    <w:multiLevelType w:val="hybridMultilevel"/>
    <w:tmpl w:val="CE729EEE"/>
    <w:lvl w:ilvl="0" w:tplc="FD0A146C">
      <w:start w:val="1"/>
      <w:numFmt w:val="decimalEnclosedCircle"/>
      <w:lvlText w:val="%1"/>
      <w:lvlJc w:val="left"/>
      <w:pPr>
        <w:ind w:left="360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59085F97"/>
    <w:multiLevelType w:val="hybridMultilevel"/>
    <w:tmpl w:val="EC62FFC4"/>
    <w:lvl w:ilvl="0" w:tplc="9C28471E">
      <w:start w:val="1"/>
      <w:numFmt w:val="bullet"/>
      <w:lvlText w:val="-"/>
      <w:lvlJc w:val="left"/>
      <w:pPr>
        <w:ind w:left="684" w:hanging="400"/>
      </w:pPr>
      <w:rPr>
        <w:rFonts w:ascii="Times New Roman" w:eastAsia="굴림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24" w15:restartNumberingAfterBreak="0">
    <w:nsid w:val="5DF664AF"/>
    <w:multiLevelType w:val="hybridMultilevel"/>
    <w:tmpl w:val="4490D468"/>
    <w:lvl w:ilvl="0" w:tplc="1F40227C">
      <w:start w:val="1"/>
      <w:numFmt w:val="lowerLetter"/>
      <w:lvlText w:val="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30" w:hanging="400"/>
      </w:pPr>
    </w:lvl>
    <w:lvl w:ilvl="2" w:tplc="0409001B" w:tentative="1">
      <w:start w:val="1"/>
      <w:numFmt w:val="lowerRoman"/>
      <w:lvlText w:val="%3."/>
      <w:lvlJc w:val="right"/>
      <w:pPr>
        <w:ind w:left="1530" w:hanging="400"/>
      </w:pPr>
    </w:lvl>
    <w:lvl w:ilvl="3" w:tplc="0409000F" w:tentative="1">
      <w:start w:val="1"/>
      <w:numFmt w:val="decimal"/>
      <w:lvlText w:val="%4."/>
      <w:lvlJc w:val="left"/>
      <w:pPr>
        <w:ind w:left="1930" w:hanging="400"/>
      </w:pPr>
    </w:lvl>
    <w:lvl w:ilvl="4" w:tplc="04090019" w:tentative="1">
      <w:start w:val="1"/>
      <w:numFmt w:val="upperLetter"/>
      <w:lvlText w:val="%5."/>
      <w:lvlJc w:val="left"/>
      <w:pPr>
        <w:ind w:left="2330" w:hanging="400"/>
      </w:pPr>
    </w:lvl>
    <w:lvl w:ilvl="5" w:tplc="0409001B" w:tentative="1">
      <w:start w:val="1"/>
      <w:numFmt w:val="lowerRoman"/>
      <w:lvlText w:val="%6."/>
      <w:lvlJc w:val="right"/>
      <w:pPr>
        <w:ind w:left="2730" w:hanging="400"/>
      </w:pPr>
    </w:lvl>
    <w:lvl w:ilvl="6" w:tplc="0409000F" w:tentative="1">
      <w:start w:val="1"/>
      <w:numFmt w:val="decimal"/>
      <w:lvlText w:val="%7."/>
      <w:lvlJc w:val="left"/>
      <w:pPr>
        <w:ind w:left="3130" w:hanging="400"/>
      </w:pPr>
    </w:lvl>
    <w:lvl w:ilvl="7" w:tplc="04090019" w:tentative="1">
      <w:start w:val="1"/>
      <w:numFmt w:val="upperLetter"/>
      <w:lvlText w:val="%8."/>
      <w:lvlJc w:val="left"/>
      <w:pPr>
        <w:ind w:left="3530" w:hanging="400"/>
      </w:pPr>
    </w:lvl>
    <w:lvl w:ilvl="8" w:tplc="0409001B" w:tentative="1">
      <w:start w:val="1"/>
      <w:numFmt w:val="lowerRoman"/>
      <w:lvlText w:val="%9."/>
      <w:lvlJc w:val="right"/>
      <w:pPr>
        <w:ind w:left="3930" w:hanging="400"/>
      </w:pPr>
    </w:lvl>
  </w:abstractNum>
  <w:abstractNum w:abstractNumId="25" w15:restartNumberingAfterBreak="0">
    <w:nsid w:val="6079406E"/>
    <w:multiLevelType w:val="hybridMultilevel"/>
    <w:tmpl w:val="3A10E9F4"/>
    <w:lvl w:ilvl="0" w:tplc="C45E0184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6DD048F"/>
    <w:multiLevelType w:val="hybridMultilevel"/>
    <w:tmpl w:val="4908190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A773375"/>
    <w:multiLevelType w:val="hybridMultilevel"/>
    <w:tmpl w:val="5B5A17BC"/>
    <w:lvl w:ilvl="0" w:tplc="27AEC7D2">
      <w:start w:val="1"/>
      <w:numFmt w:val="lowerLetter"/>
      <w:lvlText w:val="%1)"/>
      <w:lvlJc w:val="left"/>
      <w:pPr>
        <w:ind w:left="177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28" w15:restartNumberingAfterBreak="0">
    <w:nsid w:val="6A906026"/>
    <w:multiLevelType w:val="hybridMultilevel"/>
    <w:tmpl w:val="98E6271A"/>
    <w:lvl w:ilvl="0" w:tplc="6750C030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9" w15:restartNumberingAfterBreak="0">
    <w:nsid w:val="6EE0557F"/>
    <w:multiLevelType w:val="hybridMultilevel"/>
    <w:tmpl w:val="3F54F97A"/>
    <w:lvl w:ilvl="0" w:tplc="E1EA851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10D4D1B"/>
    <w:multiLevelType w:val="hybridMultilevel"/>
    <w:tmpl w:val="EFFC4C46"/>
    <w:lvl w:ilvl="0" w:tplc="B052BE1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 w15:restartNumberingAfterBreak="0">
    <w:nsid w:val="724B060D"/>
    <w:multiLevelType w:val="hybridMultilevel"/>
    <w:tmpl w:val="0332DEC4"/>
    <w:lvl w:ilvl="0" w:tplc="1570C018">
      <w:start w:val="1"/>
      <w:numFmt w:val="decimalEnclosedCircle"/>
      <w:lvlText w:val="%1"/>
      <w:lvlJc w:val="left"/>
      <w:pPr>
        <w:ind w:left="501" w:hanging="360"/>
      </w:pPr>
      <w:rPr>
        <w:rFonts w:asciiTheme="minorEastAsia" w:hAnsiTheme="minorEastAsia" w:cs="Times New Roman" w:hint="default"/>
      </w:rPr>
    </w:lvl>
    <w:lvl w:ilvl="1" w:tplc="04090019">
      <w:start w:val="1"/>
      <w:numFmt w:val="upperLetter"/>
      <w:lvlText w:val="%2."/>
      <w:lvlJc w:val="left"/>
      <w:pPr>
        <w:ind w:left="941" w:hanging="400"/>
      </w:pPr>
    </w:lvl>
    <w:lvl w:ilvl="2" w:tplc="0409001B">
      <w:start w:val="1"/>
      <w:numFmt w:val="lowerRoman"/>
      <w:lvlText w:val="%3."/>
      <w:lvlJc w:val="right"/>
      <w:pPr>
        <w:ind w:left="1341" w:hanging="400"/>
      </w:pPr>
    </w:lvl>
    <w:lvl w:ilvl="3" w:tplc="0409000F">
      <w:start w:val="1"/>
      <w:numFmt w:val="decimal"/>
      <w:lvlText w:val="%4."/>
      <w:lvlJc w:val="left"/>
      <w:pPr>
        <w:ind w:left="1741" w:hanging="400"/>
      </w:pPr>
    </w:lvl>
    <w:lvl w:ilvl="4" w:tplc="04090019">
      <w:start w:val="1"/>
      <w:numFmt w:val="upperLetter"/>
      <w:lvlText w:val="%5."/>
      <w:lvlJc w:val="left"/>
      <w:pPr>
        <w:ind w:left="2141" w:hanging="400"/>
      </w:pPr>
    </w:lvl>
    <w:lvl w:ilvl="5" w:tplc="0409001B">
      <w:start w:val="1"/>
      <w:numFmt w:val="lowerRoman"/>
      <w:lvlText w:val="%6."/>
      <w:lvlJc w:val="right"/>
      <w:pPr>
        <w:ind w:left="2541" w:hanging="400"/>
      </w:pPr>
    </w:lvl>
    <w:lvl w:ilvl="6" w:tplc="0409000F">
      <w:start w:val="1"/>
      <w:numFmt w:val="decimal"/>
      <w:lvlText w:val="%7."/>
      <w:lvlJc w:val="left"/>
      <w:pPr>
        <w:ind w:left="2941" w:hanging="400"/>
      </w:pPr>
    </w:lvl>
    <w:lvl w:ilvl="7" w:tplc="04090019">
      <w:start w:val="1"/>
      <w:numFmt w:val="upperLetter"/>
      <w:lvlText w:val="%8."/>
      <w:lvlJc w:val="left"/>
      <w:pPr>
        <w:ind w:left="3341" w:hanging="400"/>
      </w:pPr>
    </w:lvl>
    <w:lvl w:ilvl="8" w:tplc="0409001B">
      <w:start w:val="1"/>
      <w:numFmt w:val="lowerRoman"/>
      <w:lvlText w:val="%9."/>
      <w:lvlJc w:val="right"/>
      <w:pPr>
        <w:ind w:left="3741" w:hanging="400"/>
      </w:pPr>
    </w:lvl>
  </w:abstractNum>
  <w:abstractNum w:abstractNumId="32" w15:restartNumberingAfterBreak="0">
    <w:nsid w:val="725A2BA4"/>
    <w:multiLevelType w:val="hybridMultilevel"/>
    <w:tmpl w:val="29089902"/>
    <w:lvl w:ilvl="0" w:tplc="8692F3E4">
      <w:numFmt w:val="bullet"/>
      <w:lvlText w:val="-"/>
      <w:lvlJc w:val="left"/>
      <w:pPr>
        <w:ind w:left="76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4D866A3"/>
    <w:multiLevelType w:val="hybridMultilevel"/>
    <w:tmpl w:val="DA2685A0"/>
    <w:lvl w:ilvl="0" w:tplc="D9AC5F82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3"/>
  </w:num>
  <w:num w:numId="3">
    <w:abstractNumId w:val="0"/>
  </w:num>
  <w:num w:numId="4">
    <w:abstractNumId w:val="9"/>
  </w:num>
  <w:num w:numId="5">
    <w:abstractNumId w:val="23"/>
  </w:num>
  <w:num w:numId="6">
    <w:abstractNumId w:val="4"/>
  </w:num>
  <w:num w:numId="7">
    <w:abstractNumId w:val="7"/>
  </w:num>
  <w:num w:numId="8">
    <w:abstractNumId w:val="13"/>
  </w:num>
  <w:num w:numId="9">
    <w:abstractNumId w:val="19"/>
  </w:num>
  <w:num w:numId="10">
    <w:abstractNumId w:val="27"/>
  </w:num>
  <w:num w:numId="11">
    <w:abstractNumId w:val="21"/>
  </w:num>
  <w:num w:numId="12">
    <w:abstractNumId w:val="18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9"/>
  </w:num>
  <w:num w:numId="17">
    <w:abstractNumId w:val="12"/>
  </w:num>
  <w:num w:numId="18">
    <w:abstractNumId w:val="14"/>
  </w:num>
  <w:num w:numId="19">
    <w:abstractNumId w:val="10"/>
  </w:num>
  <w:num w:numId="20">
    <w:abstractNumId w:val="22"/>
  </w:num>
  <w:num w:numId="21">
    <w:abstractNumId w:val="28"/>
  </w:num>
  <w:num w:numId="22">
    <w:abstractNumId w:val="17"/>
  </w:num>
  <w:num w:numId="23">
    <w:abstractNumId w:val="20"/>
  </w:num>
  <w:num w:numId="24">
    <w:abstractNumId w:val="15"/>
  </w:num>
  <w:num w:numId="25">
    <w:abstractNumId w:val="8"/>
  </w:num>
  <w:num w:numId="26">
    <w:abstractNumId w:val="16"/>
  </w:num>
  <w:num w:numId="27">
    <w:abstractNumId w:val="5"/>
  </w:num>
  <w:num w:numId="28">
    <w:abstractNumId w:val="26"/>
  </w:num>
  <w:num w:numId="29">
    <w:abstractNumId w:val="0"/>
  </w:num>
  <w:num w:numId="30">
    <w:abstractNumId w:val="3"/>
  </w:num>
  <w:num w:numId="31">
    <w:abstractNumId w:val="30"/>
  </w:num>
  <w:num w:numId="32">
    <w:abstractNumId w:val="11"/>
  </w:num>
  <w:num w:numId="33">
    <w:abstractNumId w:val="32"/>
  </w:num>
  <w:num w:numId="34">
    <w:abstractNumId w:val="24"/>
  </w:num>
  <w:num w:numId="35">
    <w:abstractNumId w:val="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embedSystemFonts/>
  <w:bordersDoNotSurroundHeader/>
  <w:bordersDoNotSurroundFooter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ko-KR" w:vendorID="64" w:dllVersion="131077" w:nlCheck="1" w:checkStyle="1"/>
  <w:activeWritingStyle w:appName="MSWord" w:lang="en-GB" w:vendorID="64" w:dllVersion="131078" w:nlCheck="1" w:checkStyle="1"/>
  <w:activeWritingStyle w:appName="MSWord" w:lang="en-AU" w:vendorID="64" w:dllVersion="131078" w:nlCheck="1" w:checkStyle="1"/>
  <w:activeWritingStyle w:appName="MSWord" w:lang="fr-FR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1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E21"/>
    <w:rsid w:val="000020E3"/>
    <w:rsid w:val="00005E1A"/>
    <w:rsid w:val="0001129A"/>
    <w:rsid w:val="00011A82"/>
    <w:rsid w:val="00013E71"/>
    <w:rsid w:val="00014E47"/>
    <w:rsid w:val="00015AF5"/>
    <w:rsid w:val="00015B51"/>
    <w:rsid w:val="00015E10"/>
    <w:rsid w:val="00022823"/>
    <w:rsid w:val="00022E05"/>
    <w:rsid w:val="000309BF"/>
    <w:rsid w:val="0003174F"/>
    <w:rsid w:val="000325C6"/>
    <w:rsid w:val="00032CE3"/>
    <w:rsid w:val="000335BF"/>
    <w:rsid w:val="00033E06"/>
    <w:rsid w:val="00034F4C"/>
    <w:rsid w:val="00035251"/>
    <w:rsid w:val="00041DA2"/>
    <w:rsid w:val="000421DD"/>
    <w:rsid w:val="000455E9"/>
    <w:rsid w:val="00046A58"/>
    <w:rsid w:val="00051E46"/>
    <w:rsid w:val="000524DA"/>
    <w:rsid w:val="00054B2E"/>
    <w:rsid w:val="00055A3C"/>
    <w:rsid w:val="00055E47"/>
    <w:rsid w:val="00056502"/>
    <w:rsid w:val="00057152"/>
    <w:rsid w:val="00057C88"/>
    <w:rsid w:val="0006147F"/>
    <w:rsid w:val="00062198"/>
    <w:rsid w:val="0006378F"/>
    <w:rsid w:val="00064A99"/>
    <w:rsid w:val="0006749E"/>
    <w:rsid w:val="000724ED"/>
    <w:rsid w:val="000730FC"/>
    <w:rsid w:val="00073141"/>
    <w:rsid w:val="000772ED"/>
    <w:rsid w:val="000824E7"/>
    <w:rsid w:val="00082C91"/>
    <w:rsid w:val="00097206"/>
    <w:rsid w:val="00097699"/>
    <w:rsid w:val="000A1D40"/>
    <w:rsid w:val="000A4235"/>
    <w:rsid w:val="000A6163"/>
    <w:rsid w:val="000A6638"/>
    <w:rsid w:val="000A712D"/>
    <w:rsid w:val="000A7808"/>
    <w:rsid w:val="000A7EC9"/>
    <w:rsid w:val="000B009B"/>
    <w:rsid w:val="000B0700"/>
    <w:rsid w:val="000B0FEF"/>
    <w:rsid w:val="000B1D74"/>
    <w:rsid w:val="000B3E09"/>
    <w:rsid w:val="000B5974"/>
    <w:rsid w:val="000C34A9"/>
    <w:rsid w:val="000C37B9"/>
    <w:rsid w:val="000C761B"/>
    <w:rsid w:val="000D35E8"/>
    <w:rsid w:val="000D5542"/>
    <w:rsid w:val="000E2484"/>
    <w:rsid w:val="000E4BC9"/>
    <w:rsid w:val="000F2027"/>
    <w:rsid w:val="000F2AC1"/>
    <w:rsid w:val="000F3E2D"/>
    <w:rsid w:val="000F4EBA"/>
    <w:rsid w:val="00101D67"/>
    <w:rsid w:val="001025E3"/>
    <w:rsid w:val="001044AF"/>
    <w:rsid w:val="0011085B"/>
    <w:rsid w:val="001172CE"/>
    <w:rsid w:val="00131DC2"/>
    <w:rsid w:val="0013467C"/>
    <w:rsid w:val="001370C9"/>
    <w:rsid w:val="001420B5"/>
    <w:rsid w:val="001449B3"/>
    <w:rsid w:val="00146780"/>
    <w:rsid w:val="00150A2A"/>
    <w:rsid w:val="001541A4"/>
    <w:rsid w:val="001607C2"/>
    <w:rsid w:val="00166A63"/>
    <w:rsid w:val="00181971"/>
    <w:rsid w:val="00181F62"/>
    <w:rsid w:val="00187D2F"/>
    <w:rsid w:val="00192E6A"/>
    <w:rsid w:val="00195987"/>
    <w:rsid w:val="00195F9E"/>
    <w:rsid w:val="001A1236"/>
    <w:rsid w:val="001A2C52"/>
    <w:rsid w:val="001A7CA6"/>
    <w:rsid w:val="001A7EFF"/>
    <w:rsid w:val="001B668C"/>
    <w:rsid w:val="001C07E5"/>
    <w:rsid w:val="001C3116"/>
    <w:rsid w:val="001D2B60"/>
    <w:rsid w:val="001E0682"/>
    <w:rsid w:val="001E1444"/>
    <w:rsid w:val="001E20E8"/>
    <w:rsid w:val="001E2236"/>
    <w:rsid w:val="001E5E03"/>
    <w:rsid w:val="001F05E9"/>
    <w:rsid w:val="001F1AA7"/>
    <w:rsid w:val="001F366D"/>
    <w:rsid w:val="001F43A5"/>
    <w:rsid w:val="00200D65"/>
    <w:rsid w:val="0020362E"/>
    <w:rsid w:val="00204355"/>
    <w:rsid w:val="002126E2"/>
    <w:rsid w:val="00215349"/>
    <w:rsid w:val="0022338A"/>
    <w:rsid w:val="00223D0A"/>
    <w:rsid w:val="00226905"/>
    <w:rsid w:val="0022779F"/>
    <w:rsid w:val="002309B7"/>
    <w:rsid w:val="00230F17"/>
    <w:rsid w:val="002312B1"/>
    <w:rsid w:val="0023253E"/>
    <w:rsid w:val="00234006"/>
    <w:rsid w:val="0024149C"/>
    <w:rsid w:val="002456F5"/>
    <w:rsid w:val="00246A11"/>
    <w:rsid w:val="00252103"/>
    <w:rsid w:val="00252EF7"/>
    <w:rsid w:val="00253C79"/>
    <w:rsid w:val="002545A5"/>
    <w:rsid w:val="002565A8"/>
    <w:rsid w:val="00256A7E"/>
    <w:rsid w:val="00256E2C"/>
    <w:rsid w:val="0026059E"/>
    <w:rsid w:val="002607BC"/>
    <w:rsid w:val="00261950"/>
    <w:rsid w:val="00262F76"/>
    <w:rsid w:val="00265B2E"/>
    <w:rsid w:val="0026676E"/>
    <w:rsid w:val="00267568"/>
    <w:rsid w:val="00270DD4"/>
    <w:rsid w:val="002805DB"/>
    <w:rsid w:val="00283FB6"/>
    <w:rsid w:val="00286289"/>
    <w:rsid w:val="00295CF2"/>
    <w:rsid w:val="002A0176"/>
    <w:rsid w:val="002A1A24"/>
    <w:rsid w:val="002A4F1A"/>
    <w:rsid w:val="002A72AE"/>
    <w:rsid w:val="002B3AFD"/>
    <w:rsid w:val="002B4411"/>
    <w:rsid w:val="002B462E"/>
    <w:rsid w:val="002B6142"/>
    <w:rsid w:val="002C3486"/>
    <w:rsid w:val="002C37F1"/>
    <w:rsid w:val="002C3EE8"/>
    <w:rsid w:val="002C4590"/>
    <w:rsid w:val="002C4644"/>
    <w:rsid w:val="002C53DD"/>
    <w:rsid w:val="002D45B1"/>
    <w:rsid w:val="002D5F3A"/>
    <w:rsid w:val="002E04F0"/>
    <w:rsid w:val="002E18B9"/>
    <w:rsid w:val="002E4592"/>
    <w:rsid w:val="002E7516"/>
    <w:rsid w:val="002F00C5"/>
    <w:rsid w:val="002F1182"/>
    <w:rsid w:val="002F3ED2"/>
    <w:rsid w:val="002F43E7"/>
    <w:rsid w:val="002F5ACA"/>
    <w:rsid w:val="002F654F"/>
    <w:rsid w:val="002F75E1"/>
    <w:rsid w:val="00300B31"/>
    <w:rsid w:val="003057AD"/>
    <w:rsid w:val="00306475"/>
    <w:rsid w:val="00313F06"/>
    <w:rsid w:val="00314E6A"/>
    <w:rsid w:val="00322DEE"/>
    <w:rsid w:val="003237B7"/>
    <w:rsid w:val="003258F2"/>
    <w:rsid w:val="003423CA"/>
    <w:rsid w:val="003432A7"/>
    <w:rsid w:val="003443B6"/>
    <w:rsid w:val="003456EF"/>
    <w:rsid w:val="0035173A"/>
    <w:rsid w:val="00353200"/>
    <w:rsid w:val="003562DC"/>
    <w:rsid w:val="003614A7"/>
    <w:rsid w:val="00364F22"/>
    <w:rsid w:val="003658C1"/>
    <w:rsid w:val="003722DD"/>
    <w:rsid w:val="00373FB2"/>
    <w:rsid w:val="00377C25"/>
    <w:rsid w:val="00382FEB"/>
    <w:rsid w:val="0038381A"/>
    <w:rsid w:val="0038588C"/>
    <w:rsid w:val="00393162"/>
    <w:rsid w:val="003934D3"/>
    <w:rsid w:val="0039380E"/>
    <w:rsid w:val="00394AE0"/>
    <w:rsid w:val="00395687"/>
    <w:rsid w:val="003A1042"/>
    <w:rsid w:val="003A1644"/>
    <w:rsid w:val="003A1E24"/>
    <w:rsid w:val="003B0445"/>
    <w:rsid w:val="003B09D1"/>
    <w:rsid w:val="003B0A55"/>
    <w:rsid w:val="003C1013"/>
    <w:rsid w:val="003C1E69"/>
    <w:rsid w:val="003C2E21"/>
    <w:rsid w:val="003C3CFE"/>
    <w:rsid w:val="003D1BC0"/>
    <w:rsid w:val="003D2712"/>
    <w:rsid w:val="003D3CA5"/>
    <w:rsid w:val="003D63FF"/>
    <w:rsid w:val="003E08E6"/>
    <w:rsid w:val="003E1C43"/>
    <w:rsid w:val="003E35C7"/>
    <w:rsid w:val="003F2F31"/>
    <w:rsid w:val="003F5D05"/>
    <w:rsid w:val="00400E41"/>
    <w:rsid w:val="00404B55"/>
    <w:rsid w:val="00404D5F"/>
    <w:rsid w:val="00407BA0"/>
    <w:rsid w:val="00407D65"/>
    <w:rsid w:val="004103BD"/>
    <w:rsid w:val="004126AB"/>
    <w:rsid w:val="00414F5F"/>
    <w:rsid w:val="00421D49"/>
    <w:rsid w:val="00424F0A"/>
    <w:rsid w:val="00425F87"/>
    <w:rsid w:val="0042646E"/>
    <w:rsid w:val="004273F8"/>
    <w:rsid w:val="00427919"/>
    <w:rsid w:val="0043005E"/>
    <w:rsid w:val="004356D4"/>
    <w:rsid w:val="00435E07"/>
    <w:rsid w:val="004364DD"/>
    <w:rsid w:val="004406AB"/>
    <w:rsid w:val="00442AFA"/>
    <w:rsid w:val="0044384C"/>
    <w:rsid w:val="0044395E"/>
    <w:rsid w:val="00444352"/>
    <w:rsid w:val="00444EEC"/>
    <w:rsid w:val="004501A3"/>
    <w:rsid w:val="004531F2"/>
    <w:rsid w:val="004737F3"/>
    <w:rsid w:val="00473D03"/>
    <w:rsid w:val="00476270"/>
    <w:rsid w:val="00476428"/>
    <w:rsid w:val="00477A35"/>
    <w:rsid w:val="00490039"/>
    <w:rsid w:val="00491C71"/>
    <w:rsid w:val="00493288"/>
    <w:rsid w:val="00494D4D"/>
    <w:rsid w:val="004A56F1"/>
    <w:rsid w:val="004B70DE"/>
    <w:rsid w:val="004B7EBA"/>
    <w:rsid w:val="004C1589"/>
    <w:rsid w:val="004C4B74"/>
    <w:rsid w:val="004C66D4"/>
    <w:rsid w:val="004C7E8D"/>
    <w:rsid w:val="004D0E80"/>
    <w:rsid w:val="004D1BAD"/>
    <w:rsid w:val="004D1CC7"/>
    <w:rsid w:val="004D1EA1"/>
    <w:rsid w:val="004D46D7"/>
    <w:rsid w:val="004D77C1"/>
    <w:rsid w:val="004D7AE3"/>
    <w:rsid w:val="004E5B04"/>
    <w:rsid w:val="004E6D04"/>
    <w:rsid w:val="004F41D1"/>
    <w:rsid w:val="004F7388"/>
    <w:rsid w:val="005027D9"/>
    <w:rsid w:val="00511610"/>
    <w:rsid w:val="00511D0A"/>
    <w:rsid w:val="00512006"/>
    <w:rsid w:val="005130BF"/>
    <w:rsid w:val="005200F1"/>
    <w:rsid w:val="00525232"/>
    <w:rsid w:val="005253B6"/>
    <w:rsid w:val="005319C7"/>
    <w:rsid w:val="005356D2"/>
    <w:rsid w:val="0054018F"/>
    <w:rsid w:val="00542633"/>
    <w:rsid w:val="00543AA5"/>
    <w:rsid w:val="00547082"/>
    <w:rsid w:val="0054783D"/>
    <w:rsid w:val="00551359"/>
    <w:rsid w:val="005520EE"/>
    <w:rsid w:val="00562450"/>
    <w:rsid w:val="00562851"/>
    <w:rsid w:val="0056481B"/>
    <w:rsid w:val="005667D6"/>
    <w:rsid w:val="005751A0"/>
    <w:rsid w:val="00577D31"/>
    <w:rsid w:val="005833FF"/>
    <w:rsid w:val="005849A7"/>
    <w:rsid w:val="00586B90"/>
    <w:rsid w:val="00586DB5"/>
    <w:rsid w:val="0059568C"/>
    <w:rsid w:val="005A0C36"/>
    <w:rsid w:val="005A189F"/>
    <w:rsid w:val="005A2628"/>
    <w:rsid w:val="005A329F"/>
    <w:rsid w:val="005A4E12"/>
    <w:rsid w:val="005A7E60"/>
    <w:rsid w:val="005B20E1"/>
    <w:rsid w:val="005B30BD"/>
    <w:rsid w:val="005B405D"/>
    <w:rsid w:val="005B4409"/>
    <w:rsid w:val="005B6691"/>
    <w:rsid w:val="005B7D83"/>
    <w:rsid w:val="005C298B"/>
    <w:rsid w:val="005C3982"/>
    <w:rsid w:val="005C5A88"/>
    <w:rsid w:val="005C6E29"/>
    <w:rsid w:val="005C72BE"/>
    <w:rsid w:val="005D000A"/>
    <w:rsid w:val="005D0B49"/>
    <w:rsid w:val="005D1A43"/>
    <w:rsid w:val="005D228A"/>
    <w:rsid w:val="005D37B3"/>
    <w:rsid w:val="005D5D4A"/>
    <w:rsid w:val="005E2D27"/>
    <w:rsid w:val="005E69F5"/>
    <w:rsid w:val="005F16D4"/>
    <w:rsid w:val="00602945"/>
    <w:rsid w:val="00603430"/>
    <w:rsid w:val="00603D42"/>
    <w:rsid w:val="00607249"/>
    <w:rsid w:val="00607C4F"/>
    <w:rsid w:val="00610735"/>
    <w:rsid w:val="00614030"/>
    <w:rsid w:val="00621169"/>
    <w:rsid w:val="00624C83"/>
    <w:rsid w:val="0062526F"/>
    <w:rsid w:val="0062709A"/>
    <w:rsid w:val="0062759E"/>
    <w:rsid w:val="00632B25"/>
    <w:rsid w:val="00634DCB"/>
    <w:rsid w:val="00635FF7"/>
    <w:rsid w:val="006461A8"/>
    <w:rsid w:val="00646BC2"/>
    <w:rsid w:val="00653EF1"/>
    <w:rsid w:val="00661F07"/>
    <w:rsid w:val="00664CFC"/>
    <w:rsid w:val="00673678"/>
    <w:rsid w:val="00676A94"/>
    <w:rsid w:val="0068643D"/>
    <w:rsid w:val="00694364"/>
    <w:rsid w:val="006A27CC"/>
    <w:rsid w:val="006A3105"/>
    <w:rsid w:val="006B3847"/>
    <w:rsid w:val="006B3BBB"/>
    <w:rsid w:val="006B4279"/>
    <w:rsid w:val="006B589A"/>
    <w:rsid w:val="006C31F9"/>
    <w:rsid w:val="006C51BC"/>
    <w:rsid w:val="006C7B55"/>
    <w:rsid w:val="006D0615"/>
    <w:rsid w:val="006E00EB"/>
    <w:rsid w:val="006E5613"/>
    <w:rsid w:val="006E611C"/>
    <w:rsid w:val="006E72A7"/>
    <w:rsid w:val="006F01D5"/>
    <w:rsid w:val="006F11FB"/>
    <w:rsid w:val="006F21E4"/>
    <w:rsid w:val="006F29DC"/>
    <w:rsid w:val="006F3051"/>
    <w:rsid w:val="006F307C"/>
    <w:rsid w:val="0071257F"/>
    <w:rsid w:val="00712DE2"/>
    <w:rsid w:val="00713FAB"/>
    <w:rsid w:val="0071455E"/>
    <w:rsid w:val="00716692"/>
    <w:rsid w:val="007211B6"/>
    <w:rsid w:val="00725CA2"/>
    <w:rsid w:val="0072626F"/>
    <w:rsid w:val="00730DE5"/>
    <w:rsid w:val="00734D9E"/>
    <w:rsid w:val="00736CAC"/>
    <w:rsid w:val="007417CE"/>
    <w:rsid w:val="00741CE4"/>
    <w:rsid w:val="0074387B"/>
    <w:rsid w:val="00744379"/>
    <w:rsid w:val="00744AA3"/>
    <w:rsid w:val="007456C9"/>
    <w:rsid w:val="00745FDA"/>
    <w:rsid w:val="00750044"/>
    <w:rsid w:val="00755C04"/>
    <w:rsid w:val="00763F61"/>
    <w:rsid w:val="00764FA5"/>
    <w:rsid w:val="0076673E"/>
    <w:rsid w:val="00770924"/>
    <w:rsid w:val="0077507F"/>
    <w:rsid w:val="007848A6"/>
    <w:rsid w:val="00785ADA"/>
    <w:rsid w:val="00786AAD"/>
    <w:rsid w:val="0079023F"/>
    <w:rsid w:val="007937EF"/>
    <w:rsid w:val="007A430A"/>
    <w:rsid w:val="007A4B1D"/>
    <w:rsid w:val="007A636A"/>
    <w:rsid w:val="007B2C56"/>
    <w:rsid w:val="007B5232"/>
    <w:rsid w:val="007B6FC9"/>
    <w:rsid w:val="007B75D6"/>
    <w:rsid w:val="007C1D20"/>
    <w:rsid w:val="007C3397"/>
    <w:rsid w:val="007C55DC"/>
    <w:rsid w:val="007D244B"/>
    <w:rsid w:val="007D458C"/>
    <w:rsid w:val="007D4FF3"/>
    <w:rsid w:val="007D5DE6"/>
    <w:rsid w:val="007D733E"/>
    <w:rsid w:val="007E0E52"/>
    <w:rsid w:val="007E1B0D"/>
    <w:rsid w:val="007F4C03"/>
    <w:rsid w:val="00803B7B"/>
    <w:rsid w:val="0080509E"/>
    <w:rsid w:val="008073EE"/>
    <w:rsid w:val="00807CFB"/>
    <w:rsid w:val="00810E62"/>
    <w:rsid w:val="008114DC"/>
    <w:rsid w:val="00812B88"/>
    <w:rsid w:val="00822B7F"/>
    <w:rsid w:val="00824A73"/>
    <w:rsid w:val="008260D7"/>
    <w:rsid w:val="008324D6"/>
    <w:rsid w:val="00833C59"/>
    <w:rsid w:val="008345BB"/>
    <w:rsid w:val="00834A66"/>
    <w:rsid w:val="00852130"/>
    <w:rsid w:val="00855850"/>
    <w:rsid w:val="00860EEA"/>
    <w:rsid w:val="008655AC"/>
    <w:rsid w:val="00867551"/>
    <w:rsid w:val="00870707"/>
    <w:rsid w:val="00870737"/>
    <w:rsid w:val="008742F2"/>
    <w:rsid w:val="00875792"/>
    <w:rsid w:val="008760F5"/>
    <w:rsid w:val="00881B56"/>
    <w:rsid w:val="00883D68"/>
    <w:rsid w:val="0088700D"/>
    <w:rsid w:val="008874FC"/>
    <w:rsid w:val="008901DA"/>
    <w:rsid w:val="00891C58"/>
    <w:rsid w:val="00894369"/>
    <w:rsid w:val="00896EB7"/>
    <w:rsid w:val="008A0DBC"/>
    <w:rsid w:val="008A3B9C"/>
    <w:rsid w:val="008A4727"/>
    <w:rsid w:val="008A548A"/>
    <w:rsid w:val="008A6C5D"/>
    <w:rsid w:val="008B0257"/>
    <w:rsid w:val="008B075A"/>
    <w:rsid w:val="008B1923"/>
    <w:rsid w:val="008B6775"/>
    <w:rsid w:val="008C0F30"/>
    <w:rsid w:val="008C6145"/>
    <w:rsid w:val="008C685C"/>
    <w:rsid w:val="008D4711"/>
    <w:rsid w:val="008E5704"/>
    <w:rsid w:val="008E6E2A"/>
    <w:rsid w:val="008F07E4"/>
    <w:rsid w:val="008F094E"/>
    <w:rsid w:val="008F330C"/>
    <w:rsid w:val="008F3ABC"/>
    <w:rsid w:val="008F3F58"/>
    <w:rsid w:val="008F7C17"/>
    <w:rsid w:val="00903A4E"/>
    <w:rsid w:val="009076E7"/>
    <w:rsid w:val="0091197D"/>
    <w:rsid w:val="00912B88"/>
    <w:rsid w:val="00913640"/>
    <w:rsid w:val="00916833"/>
    <w:rsid w:val="0092037C"/>
    <w:rsid w:val="0092083B"/>
    <w:rsid w:val="009208BB"/>
    <w:rsid w:val="00920DE9"/>
    <w:rsid w:val="0092479D"/>
    <w:rsid w:val="00924C7F"/>
    <w:rsid w:val="009253CB"/>
    <w:rsid w:val="0092744B"/>
    <w:rsid w:val="009279EE"/>
    <w:rsid w:val="0093134A"/>
    <w:rsid w:val="009316DE"/>
    <w:rsid w:val="00932123"/>
    <w:rsid w:val="009353FB"/>
    <w:rsid w:val="00941AAE"/>
    <w:rsid w:val="00941D21"/>
    <w:rsid w:val="00942A43"/>
    <w:rsid w:val="0094770E"/>
    <w:rsid w:val="00951059"/>
    <w:rsid w:val="00953DC2"/>
    <w:rsid w:val="009567BE"/>
    <w:rsid w:val="009573BF"/>
    <w:rsid w:val="009612A8"/>
    <w:rsid w:val="00970293"/>
    <w:rsid w:val="0097042A"/>
    <w:rsid w:val="00970916"/>
    <w:rsid w:val="0097481C"/>
    <w:rsid w:val="009748D2"/>
    <w:rsid w:val="00974E55"/>
    <w:rsid w:val="00980589"/>
    <w:rsid w:val="00980D61"/>
    <w:rsid w:val="0098388D"/>
    <w:rsid w:val="00987DC1"/>
    <w:rsid w:val="0099033C"/>
    <w:rsid w:val="0099322D"/>
    <w:rsid w:val="00993D99"/>
    <w:rsid w:val="00996173"/>
    <w:rsid w:val="009A0F41"/>
    <w:rsid w:val="009A4EA7"/>
    <w:rsid w:val="009A52AF"/>
    <w:rsid w:val="009A55DF"/>
    <w:rsid w:val="009A69E1"/>
    <w:rsid w:val="009B3283"/>
    <w:rsid w:val="009B452F"/>
    <w:rsid w:val="009B4837"/>
    <w:rsid w:val="009B522F"/>
    <w:rsid w:val="009B560E"/>
    <w:rsid w:val="009B6ECF"/>
    <w:rsid w:val="009B7B07"/>
    <w:rsid w:val="009C002E"/>
    <w:rsid w:val="009C4969"/>
    <w:rsid w:val="009C7F65"/>
    <w:rsid w:val="009D4C0A"/>
    <w:rsid w:val="009D5F3E"/>
    <w:rsid w:val="009D641A"/>
    <w:rsid w:val="009D7733"/>
    <w:rsid w:val="009E0BD9"/>
    <w:rsid w:val="009E105F"/>
    <w:rsid w:val="009E1E0E"/>
    <w:rsid w:val="009E4507"/>
    <w:rsid w:val="009E5122"/>
    <w:rsid w:val="009F1FA4"/>
    <w:rsid w:val="00A02663"/>
    <w:rsid w:val="00A0672D"/>
    <w:rsid w:val="00A067EC"/>
    <w:rsid w:val="00A069FC"/>
    <w:rsid w:val="00A10027"/>
    <w:rsid w:val="00A125C7"/>
    <w:rsid w:val="00A1366A"/>
    <w:rsid w:val="00A13D58"/>
    <w:rsid w:val="00A15451"/>
    <w:rsid w:val="00A2065C"/>
    <w:rsid w:val="00A236EB"/>
    <w:rsid w:val="00A277FD"/>
    <w:rsid w:val="00A341FD"/>
    <w:rsid w:val="00A34421"/>
    <w:rsid w:val="00A35E51"/>
    <w:rsid w:val="00A40269"/>
    <w:rsid w:val="00A43080"/>
    <w:rsid w:val="00A44C1B"/>
    <w:rsid w:val="00A44E46"/>
    <w:rsid w:val="00A501E5"/>
    <w:rsid w:val="00A5086B"/>
    <w:rsid w:val="00A5125B"/>
    <w:rsid w:val="00A522F7"/>
    <w:rsid w:val="00A55211"/>
    <w:rsid w:val="00A5797E"/>
    <w:rsid w:val="00A63670"/>
    <w:rsid w:val="00A714D5"/>
    <w:rsid w:val="00A74452"/>
    <w:rsid w:val="00A75972"/>
    <w:rsid w:val="00A83C07"/>
    <w:rsid w:val="00A843F6"/>
    <w:rsid w:val="00A84B32"/>
    <w:rsid w:val="00A85B86"/>
    <w:rsid w:val="00A91FEB"/>
    <w:rsid w:val="00A92F36"/>
    <w:rsid w:val="00A93C65"/>
    <w:rsid w:val="00A967F6"/>
    <w:rsid w:val="00AA3DD2"/>
    <w:rsid w:val="00AA3DF0"/>
    <w:rsid w:val="00AA5F6C"/>
    <w:rsid w:val="00AB100F"/>
    <w:rsid w:val="00AB3972"/>
    <w:rsid w:val="00AB5281"/>
    <w:rsid w:val="00AB5CAD"/>
    <w:rsid w:val="00AC1B84"/>
    <w:rsid w:val="00AC4264"/>
    <w:rsid w:val="00AC5C0D"/>
    <w:rsid w:val="00AC6BE6"/>
    <w:rsid w:val="00AC7E3E"/>
    <w:rsid w:val="00AD6009"/>
    <w:rsid w:val="00AD75CA"/>
    <w:rsid w:val="00AE0401"/>
    <w:rsid w:val="00AE164E"/>
    <w:rsid w:val="00AE7293"/>
    <w:rsid w:val="00AF74C9"/>
    <w:rsid w:val="00B00299"/>
    <w:rsid w:val="00B011AA"/>
    <w:rsid w:val="00B031D6"/>
    <w:rsid w:val="00B06835"/>
    <w:rsid w:val="00B1032A"/>
    <w:rsid w:val="00B11A80"/>
    <w:rsid w:val="00B20541"/>
    <w:rsid w:val="00B20BCC"/>
    <w:rsid w:val="00B26101"/>
    <w:rsid w:val="00B34488"/>
    <w:rsid w:val="00B3579A"/>
    <w:rsid w:val="00B37057"/>
    <w:rsid w:val="00B37B6E"/>
    <w:rsid w:val="00B4003C"/>
    <w:rsid w:val="00B41E0F"/>
    <w:rsid w:val="00B472C1"/>
    <w:rsid w:val="00B55DDE"/>
    <w:rsid w:val="00B57588"/>
    <w:rsid w:val="00B617BE"/>
    <w:rsid w:val="00B65E4B"/>
    <w:rsid w:val="00B701C3"/>
    <w:rsid w:val="00B74F98"/>
    <w:rsid w:val="00B76882"/>
    <w:rsid w:val="00B77647"/>
    <w:rsid w:val="00B80F71"/>
    <w:rsid w:val="00B81749"/>
    <w:rsid w:val="00B86555"/>
    <w:rsid w:val="00B90D8A"/>
    <w:rsid w:val="00B90E8A"/>
    <w:rsid w:val="00B9222E"/>
    <w:rsid w:val="00B93610"/>
    <w:rsid w:val="00B96746"/>
    <w:rsid w:val="00BA0833"/>
    <w:rsid w:val="00BA2B3F"/>
    <w:rsid w:val="00BA5EE0"/>
    <w:rsid w:val="00BB1D07"/>
    <w:rsid w:val="00BB3B59"/>
    <w:rsid w:val="00BC0E2D"/>
    <w:rsid w:val="00BC1100"/>
    <w:rsid w:val="00BD173E"/>
    <w:rsid w:val="00BD646A"/>
    <w:rsid w:val="00BE03C5"/>
    <w:rsid w:val="00BE07EE"/>
    <w:rsid w:val="00BE119C"/>
    <w:rsid w:val="00BE21BC"/>
    <w:rsid w:val="00BE293B"/>
    <w:rsid w:val="00BE2AAB"/>
    <w:rsid w:val="00BE3431"/>
    <w:rsid w:val="00BE7EE0"/>
    <w:rsid w:val="00BF50F2"/>
    <w:rsid w:val="00C018E1"/>
    <w:rsid w:val="00C01C7A"/>
    <w:rsid w:val="00C02E80"/>
    <w:rsid w:val="00C047F5"/>
    <w:rsid w:val="00C0575E"/>
    <w:rsid w:val="00C14A5C"/>
    <w:rsid w:val="00C14B0E"/>
    <w:rsid w:val="00C1546F"/>
    <w:rsid w:val="00C16989"/>
    <w:rsid w:val="00C2002E"/>
    <w:rsid w:val="00C25B12"/>
    <w:rsid w:val="00C25F4D"/>
    <w:rsid w:val="00C43366"/>
    <w:rsid w:val="00C444D2"/>
    <w:rsid w:val="00C46BB3"/>
    <w:rsid w:val="00C47090"/>
    <w:rsid w:val="00C47AD0"/>
    <w:rsid w:val="00C50A52"/>
    <w:rsid w:val="00C51769"/>
    <w:rsid w:val="00C5409C"/>
    <w:rsid w:val="00C55AEB"/>
    <w:rsid w:val="00C57BF7"/>
    <w:rsid w:val="00C65E99"/>
    <w:rsid w:val="00C66922"/>
    <w:rsid w:val="00C676F5"/>
    <w:rsid w:val="00C704B1"/>
    <w:rsid w:val="00C72A36"/>
    <w:rsid w:val="00C757BD"/>
    <w:rsid w:val="00C8189C"/>
    <w:rsid w:val="00C8310C"/>
    <w:rsid w:val="00C904F5"/>
    <w:rsid w:val="00C927E4"/>
    <w:rsid w:val="00C92CD7"/>
    <w:rsid w:val="00C978E9"/>
    <w:rsid w:val="00CA0893"/>
    <w:rsid w:val="00CA187F"/>
    <w:rsid w:val="00CA5913"/>
    <w:rsid w:val="00CB0564"/>
    <w:rsid w:val="00CC00B9"/>
    <w:rsid w:val="00CC10F2"/>
    <w:rsid w:val="00CC32BA"/>
    <w:rsid w:val="00CC37EC"/>
    <w:rsid w:val="00CC7E71"/>
    <w:rsid w:val="00CD6A84"/>
    <w:rsid w:val="00CE1E54"/>
    <w:rsid w:val="00CE39A5"/>
    <w:rsid w:val="00CF02C9"/>
    <w:rsid w:val="00CF19D0"/>
    <w:rsid w:val="00CF1D9C"/>
    <w:rsid w:val="00CF4003"/>
    <w:rsid w:val="00D02713"/>
    <w:rsid w:val="00D02C7D"/>
    <w:rsid w:val="00D05F50"/>
    <w:rsid w:val="00D073CF"/>
    <w:rsid w:val="00D07FE3"/>
    <w:rsid w:val="00D117B8"/>
    <w:rsid w:val="00D14C71"/>
    <w:rsid w:val="00D203FE"/>
    <w:rsid w:val="00D26456"/>
    <w:rsid w:val="00D2706B"/>
    <w:rsid w:val="00D30C20"/>
    <w:rsid w:val="00D3138C"/>
    <w:rsid w:val="00D31BEC"/>
    <w:rsid w:val="00D35ADF"/>
    <w:rsid w:val="00D37BE0"/>
    <w:rsid w:val="00D41000"/>
    <w:rsid w:val="00D41C17"/>
    <w:rsid w:val="00D42225"/>
    <w:rsid w:val="00D44FC5"/>
    <w:rsid w:val="00D45F88"/>
    <w:rsid w:val="00D466A0"/>
    <w:rsid w:val="00D467A6"/>
    <w:rsid w:val="00D47C9D"/>
    <w:rsid w:val="00D50037"/>
    <w:rsid w:val="00D51619"/>
    <w:rsid w:val="00D51733"/>
    <w:rsid w:val="00D5609E"/>
    <w:rsid w:val="00D600A6"/>
    <w:rsid w:val="00D70A94"/>
    <w:rsid w:val="00D71F79"/>
    <w:rsid w:val="00D741B6"/>
    <w:rsid w:val="00D820D0"/>
    <w:rsid w:val="00D82F14"/>
    <w:rsid w:val="00D837BD"/>
    <w:rsid w:val="00D84164"/>
    <w:rsid w:val="00D84AF1"/>
    <w:rsid w:val="00D905ED"/>
    <w:rsid w:val="00D92D4F"/>
    <w:rsid w:val="00D94DEC"/>
    <w:rsid w:val="00D96DE2"/>
    <w:rsid w:val="00DA1622"/>
    <w:rsid w:val="00DA6077"/>
    <w:rsid w:val="00DB0EF5"/>
    <w:rsid w:val="00DB40DB"/>
    <w:rsid w:val="00DB65D5"/>
    <w:rsid w:val="00DC0373"/>
    <w:rsid w:val="00DD1106"/>
    <w:rsid w:val="00DD2783"/>
    <w:rsid w:val="00DD2FE3"/>
    <w:rsid w:val="00DD39A8"/>
    <w:rsid w:val="00DE26AB"/>
    <w:rsid w:val="00DE3814"/>
    <w:rsid w:val="00DE681B"/>
    <w:rsid w:val="00DE79C5"/>
    <w:rsid w:val="00DF04C7"/>
    <w:rsid w:val="00DF1DA4"/>
    <w:rsid w:val="00DF1DC3"/>
    <w:rsid w:val="00DF2C03"/>
    <w:rsid w:val="00DF2FF9"/>
    <w:rsid w:val="00E02A93"/>
    <w:rsid w:val="00E05C43"/>
    <w:rsid w:val="00E05C6B"/>
    <w:rsid w:val="00E06BA3"/>
    <w:rsid w:val="00E07DFB"/>
    <w:rsid w:val="00E123B6"/>
    <w:rsid w:val="00E14873"/>
    <w:rsid w:val="00E153CE"/>
    <w:rsid w:val="00E21067"/>
    <w:rsid w:val="00E26081"/>
    <w:rsid w:val="00E2629A"/>
    <w:rsid w:val="00E3293C"/>
    <w:rsid w:val="00E35322"/>
    <w:rsid w:val="00E407FB"/>
    <w:rsid w:val="00E451E8"/>
    <w:rsid w:val="00E50D60"/>
    <w:rsid w:val="00E5203C"/>
    <w:rsid w:val="00E522D8"/>
    <w:rsid w:val="00E5383B"/>
    <w:rsid w:val="00E548EA"/>
    <w:rsid w:val="00E55661"/>
    <w:rsid w:val="00E70AB2"/>
    <w:rsid w:val="00E733F4"/>
    <w:rsid w:val="00E750E2"/>
    <w:rsid w:val="00E8194E"/>
    <w:rsid w:val="00E856F2"/>
    <w:rsid w:val="00E8587B"/>
    <w:rsid w:val="00E87D8F"/>
    <w:rsid w:val="00E93BFB"/>
    <w:rsid w:val="00EA005C"/>
    <w:rsid w:val="00EA3516"/>
    <w:rsid w:val="00EA35A1"/>
    <w:rsid w:val="00EA3811"/>
    <w:rsid w:val="00EA5BEA"/>
    <w:rsid w:val="00EB5E23"/>
    <w:rsid w:val="00EC10EE"/>
    <w:rsid w:val="00EC184E"/>
    <w:rsid w:val="00EC7DB8"/>
    <w:rsid w:val="00ED19F3"/>
    <w:rsid w:val="00ED3D86"/>
    <w:rsid w:val="00ED47EF"/>
    <w:rsid w:val="00ED621B"/>
    <w:rsid w:val="00EE1BC1"/>
    <w:rsid w:val="00EE3ADF"/>
    <w:rsid w:val="00EE45B1"/>
    <w:rsid w:val="00EE4693"/>
    <w:rsid w:val="00EE5971"/>
    <w:rsid w:val="00EE62DB"/>
    <w:rsid w:val="00EE77D9"/>
    <w:rsid w:val="00EF1CA5"/>
    <w:rsid w:val="00EF2EC3"/>
    <w:rsid w:val="00F023C4"/>
    <w:rsid w:val="00F05276"/>
    <w:rsid w:val="00F119B1"/>
    <w:rsid w:val="00F12C66"/>
    <w:rsid w:val="00F20F16"/>
    <w:rsid w:val="00F211B5"/>
    <w:rsid w:val="00F24E4C"/>
    <w:rsid w:val="00F251FF"/>
    <w:rsid w:val="00F272F6"/>
    <w:rsid w:val="00F30AF4"/>
    <w:rsid w:val="00F31AAC"/>
    <w:rsid w:val="00F34A28"/>
    <w:rsid w:val="00F35D2D"/>
    <w:rsid w:val="00F36373"/>
    <w:rsid w:val="00F405F1"/>
    <w:rsid w:val="00F454DE"/>
    <w:rsid w:val="00F47ED6"/>
    <w:rsid w:val="00F509D3"/>
    <w:rsid w:val="00F5126A"/>
    <w:rsid w:val="00F51552"/>
    <w:rsid w:val="00F52DDD"/>
    <w:rsid w:val="00F56545"/>
    <w:rsid w:val="00F57EB6"/>
    <w:rsid w:val="00F606E1"/>
    <w:rsid w:val="00F6483D"/>
    <w:rsid w:val="00F64A92"/>
    <w:rsid w:val="00F7711E"/>
    <w:rsid w:val="00F803E4"/>
    <w:rsid w:val="00F81410"/>
    <w:rsid w:val="00F8713F"/>
    <w:rsid w:val="00F87F35"/>
    <w:rsid w:val="00F964BD"/>
    <w:rsid w:val="00FA2E11"/>
    <w:rsid w:val="00FA4AB5"/>
    <w:rsid w:val="00FA4E28"/>
    <w:rsid w:val="00FA5997"/>
    <w:rsid w:val="00FA7072"/>
    <w:rsid w:val="00FA73B5"/>
    <w:rsid w:val="00FA7729"/>
    <w:rsid w:val="00FA7DC9"/>
    <w:rsid w:val="00FB0BFD"/>
    <w:rsid w:val="00FB17FF"/>
    <w:rsid w:val="00FB2E9C"/>
    <w:rsid w:val="00FB4CD2"/>
    <w:rsid w:val="00FB4CD5"/>
    <w:rsid w:val="00FB7C6F"/>
    <w:rsid w:val="00FC0D6E"/>
    <w:rsid w:val="00FC15F1"/>
    <w:rsid w:val="00FC75F8"/>
    <w:rsid w:val="00FD007D"/>
    <w:rsid w:val="00FD17D4"/>
    <w:rsid w:val="00FD2DAA"/>
    <w:rsid w:val="00FD46E6"/>
    <w:rsid w:val="00FD77FD"/>
    <w:rsid w:val="00FD7F21"/>
    <w:rsid w:val="00FE79A8"/>
    <w:rsid w:val="00FF1BDC"/>
    <w:rsid w:val="00FF3A1E"/>
    <w:rsid w:val="00FF51FA"/>
    <w:rsid w:val="00FF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6DE"/>
    <w:pPr>
      <w:widowControl w:val="0"/>
      <w:wordWrap w:val="0"/>
      <w:autoSpaceDE w:val="0"/>
      <w:autoSpaceDN w:val="0"/>
      <w:jc w:val="both"/>
    </w:pPr>
    <w:rPr>
      <w:rFonts w:ascii="Arial" w:eastAsia="굴림" w:hAnsi="Arial"/>
      <w:kern w:val="2"/>
      <w:sz w:val="22"/>
      <w:szCs w:val="24"/>
    </w:rPr>
  </w:style>
  <w:style w:type="paragraph" w:styleId="1">
    <w:name w:val="heading 1"/>
    <w:basedOn w:val="-1"/>
    <w:next w:val="a"/>
    <w:link w:val="1Char"/>
    <w:qFormat/>
    <w:rsid w:val="00D3138C"/>
    <w:pPr>
      <w:numPr>
        <w:numId w:val="3"/>
      </w:numPr>
      <w:outlineLvl w:val="0"/>
    </w:pPr>
    <w:rPr>
      <w:rFonts w:eastAsia="Arial"/>
    </w:rPr>
  </w:style>
  <w:style w:type="paragraph" w:styleId="2">
    <w:name w:val="heading 2"/>
    <w:basedOn w:val="a"/>
    <w:next w:val="a"/>
    <w:qFormat/>
    <w:rsid w:val="00D3138C"/>
    <w:pPr>
      <w:numPr>
        <w:ilvl w:val="1"/>
        <w:numId w:val="3"/>
      </w:numPr>
      <w:outlineLvl w:val="1"/>
    </w:pPr>
    <w:rPr>
      <w:rFonts w:cs="Arial"/>
      <w:b/>
    </w:rPr>
  </w:style>
  <w:style w:type="paragraph" w:styleId="3">
    <w:name w:val="heading 3"/>
    <w:basedOn w:val="a"/>
    <w:next w:val="a"/>
    <w:link w:val="3Char"/>
    <w:qFormat/>
    <w:rsid w:val="00D3138C"/>
    <w:pPr>
      <w:numPr>
        <w:ilvl w:val="2"/>
        <w:numId w:val="3"/>
      </w:numPr>
      <w:outlineLvl w:val="2"/>
    </w:pPr>
    <w:rPr>
      <w:rFonts w:eastAsia="맑은 고딕" w:cs="Arial"/>
      <w:lang w:val="de-DE"/>
    </w:rPr>
  </w:style>
  <w:style w:type="paragraph" w:styleId="40">
    <w:name w:val="heading 4"/>
    <w:basedOn w:val="a"/>
    <w:next w:val="a"/>
    <w:pPr>
      <w:keepNext/>
      <w:ind w:firstLineChars="300" w:firstLine="661"/>
      <w:outlineLvl w:val="3"/>
    </w:pPr>
    <w:rPr>
      <w:b/>
      <w:bCs/>
    </w:rPr>
  </w:style>
  <w:style w:type="paragraph" w:styleId="5">
    <w:name w:val="heading 5"/>
    <w:basedOn w:val="a"/>
    <w:next w:val="a"/>
    <w:pPr>
      <w:keepNext/>
      <w:ind w:firstLine="800"/>
      <w:outlineLvl w:val="4"/>
    </w:pPr>
    <w:rPr>
      <w:b/>
      <w:bCs/>
    </w:rPr>
  </w:style>
  <w:style w:type="paragraph" w:styleId="6">
    <w:name w:val="heading 6"/>
    <w:basedOn w:val="a"/>
    <w:next w:val="a"/>
    <w:pPr>
      <w:keepNext/>
      <w:jc w:val="center"/>
      <w:outlineLvl w:val="5"/>
    </w:pPr>
    <w:rPr>
      <w:b/>
      <w:bCs/>
    </w:rPr>
  </w:style>
  <w:style w:type="paragraph" w:styleId="7">
    <w:name w:val="heading 7"/>
    <w:basedOn w:val="a"/>
    <w:next w:val="a"/>
    <w:pPr>
      <w:keepNext/>
      <w:jc w:val="center"/>
      <w:outlineLvl w:val="6"/>
    </w:pPr>
    <w:rPr>
      <w:rFonts w:cs="Arial"/>
      <w:b/>
      <w:bCs/>
      <w:sz w:val="28"/>
    </w:rPr>
  </w:style>
  <w:style w:type="paragraph" w:styleId="8">
    <w:name w:val="heading 8"/>
    <w:basedOn w:val="a"/>
    <w:next w:val="a0"/>
    <w:pPr>
      <w:keepLines/>
      <w:widowControl/>
      <w:wordWrap/>
      <w:autoSpaceDE/>
      <w:autoSpaceDN/>
      <w:spacing w:before="100" w:after="100" w:line="240" w:lineRule="exact"/>
      <w:jc w:val="left"/>
      <w:outlineLvl w:val="7"/>
    </w:pPr>
    <w:rPr>
      <w:rFonts w:eastAsia="바탕"/>
      <w:i/>
      <w:kern w:val="0"/>
      <w:sz w:val="20"/>
      <w:szCs w:val="20"/>
      <w:lang w:eastAsia="en-US"/>
    </w:rPr>
  </w:style>
  <w:style w:type="paragraph" w:styleId="9">
    <w:name w:val="heading 9"/>
    <w:basedOn w:val="a"/>
    <w:next w:val="a0"/>
    <w:pPr>
      <w:keepLines/>
      <w:widowControl/>
      <w:wordWrap/>
      <w:autoSpaceDE/>
      <w:autoSpaceDN/>
      <w:spacing w:before="100" w:after="100" w:line="240" w:lineRule="exact"/>
      <w:jc w:val="left"/>
      <w:outlineLvl w:val="8"/>
    </w:pPr>
    <w:rPr>
      <w:rFonts w:eastAsia="바탕"/>
      <w:i/>
      <w:kern w:val="0"/>
      <w:sz w:val="20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keepLines/>
      <w:widowControl/>
      <w:wordWrap/>
      <w:autoSpaceDE/>
      <w:autoSpaceDN/>
      <w:spacing w:before="100" w:after="100" w:line="240" w:lineRule="exact"/>
      <w:ind w:left="720"/>
      <w:jc w:val="left"/>
    </w:pPr>
    <w:rPr>
      <w:rFonts w:eastAsia="바탕"/>
      <w:kern w:val="0"/>
      <w:szCs w:val="20"/>
      <w:lang w:eastAsia="en-US"/>
    </w:rPr>
  </w:style>
  <w:style w:type="paragraph" w:styleId="a4">
    <w:name w:val="header"/>
    <w:basedOn w:val="a"/>
    <w:link w:val="Char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Char0"/>
    <w:uiPriority w:val="99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</w:style>
  <w:style w:type="paragraph" w:styleId="10">
    <w:name w:val="toc 1"/>
    <w:basedOn w:val="a"/>
    <w:next w:val="a"/>
    <w:autoRedefine/>
    <w:uiPriority w:val="39"/>
    <w:rsid w:val="007A4B1D"/>
    <w:pPr>
      <w:spacing w:before="120"/>
      <w:jc w:val="left"/>
    </w:pPr>
    <w:rPr>
      <w:rFonts w:eastAsia="Arial"/>
      <w:bCs/>
      <w:iCs/>
      <w:szCs w:val="28"/>
    </w:rPr>
  </w:style>
  <w:style w:type="paragraph" w:styleId="20">
    <w:name w:val="toc 2"/>
    <w:basedOn w:val="a"/>
    <w:next w:val="a"/>
    <w:autoRedefine/>
    <w:uiPriority w:val="39"/>
    <w:pPr>
      <w:spacing w:before="120"/>
      <w:ind w:left="220"/>
      <w:jc w:val="left"/>
    </w:pPr>
    <w:rPr>
      <w:b/>
      <w:bCs/>
      <w:szCs w:val="26"/>
    </w:rPr>
  </w:style>
  <w:style w:type="paragraph" w:styleId="30">
    <w:name w:val="toc 3"/>
    <w:basedOn w:val="a"/>
    <w:next w:val="a"/>
    <w:autoRedefine/>
    <w:uiPriority w:val="39"/>
    <w:pPr>
      <w:ind w:left="440"/>
      <w:jc w:val="left"/>
    </w:pPr>
  </w:style>
  <w:style w:type="paragraph" w:styleId="41">
    <w:name w:val="toc 4"/>
    <w:basedOn w:val="a"/>
    <w:next w:val="a"/>
    <w:autoRedefine/>
    <w:uiPriority w:val="39"/>
    <w:pPr>
      <w:ind w:left="660"/>
      <w:jc w:val="left"/>
    </w:pPr>
  </w:style>
  <w:style w:type="paragraph" w:styleId="50">
    <w:name w:val="toc 5"/>
    <w:basedOn w:val="a"/>
    <w:next w:val="a"/>
    <w:autoRedefine/>
    <w:uiPriority w:val="39"/>
    <w:pPr>
      <w:ind w:left="880"/>
      <w:jc w:val="left"/>
    </w:pPr>
  </w:style>
  <w:style w:type="paragraph" w:styleId="60">
    <w:name w:val="toc 6"/>
    <w:basedOn w:val="a"/>
    <w:next w:val="a"/>
    <w:autoRedefine/>
    <w:uiPriority w:val="39"/>
    <w:pPr>
      <w:ind w:left="1100"/>
      <w:jc w:val="left"/>
    </w:pPr>
  </w:style>
  <w:style w:type="paragraph" w:styleId="70">
    <w:name w:val="toc 7"/>
    <w:basedOn w:val="a"/>
    <w:next w:val="a"/>
    <w:autoRedefine/>
    <w:uiPriority w:val="39"/>
    <w:pPr>
      <w:ind w:left="1320"/>
      <w:jc w:val="left"/>
    </w:pPr>
  </w:style>
  <w:style w:type="paragraph" w:styleId="80">
    <w:name w:val="toc 8"/>
    <w:basedOn w:val="a"/>
    <w:next w:val="a"/>
    <w:autoRedefine/>
    <w:uiPriority w:val="39"/>
    <w:pPr>
      <w:ind w:left="1540"/>
      <w:jc w:val="left"/>
    </w:pPr>
  </w:style>
  <w:style w:type="paragraph" w:styleId="90">
    <w:name w:val="toc 9"/>
    <w:basedOn w:val="a"/>
    <w:next w:val="a"/>
    <w:autoRedefine/>
    <w:uiPriority w:val="39"/>
    <w:pPr>
      <w:ind w:left="1760"/>
      <w:jc w:val="left"/>
    </w:pPr>
  </w:style>
  <w:style w:type="paragraph" w:customStyle="1" w:styleId="J1-JSTFDINDENT1">
    <w:name w:val="J1-JSTFD. INDENT 1"/>
    <w:pPr>
      <w:keepLines/>
      <w:spacing w:before="80" w:after="80" w:line="240" w:lineRule="exact"/>
      <w:ind w:left="720"/>
      <w:jc w:val="both"/>
    </w:pPr>
    <w:rPr>
      <w:rFonts w:ascii="Arial" w:hAnsi="Arial"/>
      <w:sz w:val="22"/>
      <w:lang w:eastAsia="en-US"/>
    </w:rPr>
  </w:style>
  <w:style w:type="paragraph" w:styleId="a7">
    <w:name w:val="Body Text Indent"/>
    <w:basedOn w:val="a"/>
    <w:pPr>
      <w:ind w:leftChars="163" w:left="359"/>
    </w:pPr>
  </w:style>
  <w:style w:type="paragraph" w:styleId="a8">
    <w:name w:val="Date"/>
    <w:basedOn w:val="a"/>
    <w:next w:val="a"/>
  </w:style>
  <w:style w:type="paragraph" w:customStyle="1" w:styleId="J2-JSTFDINDENT2">
    <w:name w:val="J2-JSTFD. INDENT 2"/>
    <w:pPr>
      <w:keepLines/>
      <w:spacing w:before="80" w:after="80" w:line="240" w:lineRule="exact"/>
      <w:ind w:left="1440"/>
      <w:jc w:val="both"/>
    </w:pPr>
    <w:rPr>
      <w:rFonts w:ascii="Arial" w:hAnsi="Arial"/>
      <w:sz w:val="22"/>
      <w:lang w:eastAsia="en-US"/>
    </w:rPr>
  </w:style>
  <w:style w:type="paragraph" w:customStyle="1" w:styleId="O3-OFFSETPARA3">
    <w:name w:val="O3-OFFSET PARA. 3"/>
    <w:pPr>
      <w:keepLines/>
      <w:tabs>
        <w:tab w:val="left" w:pos="2160"/>
      </w:tabs>
      <w:spacing w:before="60" w:after="60" w:line="240" w:lineRule="exact"/>
      <w:ind w:left="2160" w:hanging="540"/>
      <w:jc w:val="both"/>
    </w:pPr>
    <w:rPr>
      <w:rFonts w:ascii="Arial" w:hAnsi="Arial"/>
      <w:sz w:val="22"/>
      <w:lang w:eastAsia="en-US"/>
    </w:rPr>
  </w:style>
  <w:style w:type="paragraph" w:styleId="21">
    <w:name w:val="Body Text Indent 2"/>
    <w:basedOn w:val="a"/>
    <w:pPr>
      <w:ind w:leftChars="1227" w:left="2699"/>
    </w:pPr>
  </w:style>
  <w:style w:type="paragraph" w:styleId="31">
    <w:name w:val="Body Text Indent 3"/>
    <w:basedOn w:val="a"/>
    <w:pPr>
      <w:ind w:leftChars="463" w:left="2559" w:hangingChars="700" w:hanging="1540"/>
    </w:pPr>
  </w:style>
  <w:style w:type="character" w:styleId="a9">
    <w:name w:val="Hyperlink"/>
    <w:uiPriority w:val="99"/>
    <w:rPr>
      <w:color w:val="0000FF"/>
      <w:u w:val="single"/>
    </w:rPr>
  </w:style>
  <w:style w:type="paragraph" w:styleId="aa">
    <w:name w:val="Body Text"/>
    <w:basedOn w:val="a"/>
    <w:pPr>
      <w:wordWrap/>
    </w:pPr>
    <w:rPr>
      <w:color w:val="FF6600"/>
    </w:rPr>
  </w:style>
  <w:style w:type="paragraph" w:customStyle="1" w:styleId="Acomment">
    <w:name w:val="A_comment"/>
    <w:basedOn w:val="ab"/>
    <w:rPr>
      <w:rFonts w:ascii="Times New Roman" w:hAnsi="Times New Roman"/>
    </w:rPr>
  </w:style>
  <w:style w:type="paragraph" w:styleId="ab">
    <w:name w:val="Plain Text"/>
    <w:basedOn w:val="a"/>
    <w:pPr>
      <w:widowControl/>
      <w:wordWrap/>
      <w:autoSpaceDE/>
      <w:autoSpaceDN/>
      <w:jc w:val="left"/>
    </w:pPr>
    <w:rPr>
      <w:rFonts w:ascii="Courier New" w:eastAsia="바탕" w:hAnsi="Courier New"/>
      <w:kern w:val="0"/>
      <w:sz w:val="20"/>
      <w:szCs w:val="20"/>
      <w:lang w:eastAsia="en-US"/>
    </w:rPr>
  </w:style>
  <w:style w:type="paragraph" w:customStyle="1" w:styleId="Review">
    <w:name w:val="Review"/>
    <w:basedOn w:val="ab"/>
    <w:rPr>
      <w:rFonts w:ascii="Times New Roman" w:hAnsi="Times New Roman"/>
    </w:rPr>
  </w:style>
  <w:style w:type="paragraph" w:customStyle="1" w:styleId="Style1">
    <w:name w:val="Style1"/>
    <w:basedOn w:val="ab"/>
    <w:rPr>
      <w:rFonts w:ascii="Times New Roman" w:hAnsi="Times New Roman"/>
    </w:rPr>
  </w:style>
  <w:style w:type="paragraph" w:customStyle="1" w:styleId="CodeComment">
    <w:name w:val="Code Comment"/>
    <w:basedOn w:val="a"/>
    <w:pPr>
      <w:widowControl/>
      <w:shd w:val="clear" w:color="auto" w:fill="00FFFF"/>
      <w:wordWrap/>
      <w:autoSpaceDE/>
      <w:autoSpaceDN/>
      <w:jc w:val="left"/>
    </w:pPr>
    <w:rPr>
      <w:rFonts w:eastAsia="바탕"/>
      <w:kern w:val="0"/>
      <w:sz w:val="18"/>
      <w:szCs w:val="20"/>
      <w:lang w:eastAsia="en-US"/>
    </w:rPr>
  </w:style>
  <w:style w:type="paragraph" w:customStyle="1" w:styleId="revhist">
    <w:name w:val="rev_hist"/>
    <w:basedOn w:val="a"/>
    <w:pPr>
      <w:widowControl/>
      <w:tabs>
        <w:tab w:val="left" w:pos="1800"/>
        <w:tab w:val="left" w:pos="3690"/>
        <w:tab w:val="left" w:pos="7740"/>
      </w:tabs>
      <w:wordWrap/>
      <w:autoSpaceDE/>
      <w:autoSpaceDN/>
      <w:spacing w:after="120"/>
      <w:ind w:left="360"/>
      <w:jc w:val="left"/>
    </w:pPr>
    <w:rPr>
      <w:rFonts w:eastAsia="바탕"/>
      <w:kern w:val="0"/>
      <w:sz w:val="24"/>
      <w:szCs w:val="20"/>
      <w:lang w:eastAsia="en-US"/>
    </w:rPr>
  </w:style>
  <w:style w:type="paragraph" w:customStyle="1" w:styleId="HP-HIDDENPARAGRAPH">
    <w:name w:val="HP-HIDDEN PARAGRAPH"/>
    <w:pPr>
      <w:keepLines/>
      <w:spacing w:before="80" w:after="80" w:line="240" w:lineRule="exact"/>
    </w:pPr>
    <w:rPr>
      <w:rFonts w:ascii="Arial" w:hAnsi="Arial"/>
      <w:vanish/>
      <w:sz w:val="22"/>
      <w:lang w:eastAsia="en-US"/>
    </w:rPr>
  </w:style>
  <w:style w:type="paragraph" w:customStyle="1" w:styleId="TC-TABLEOFCONT">
    <w:name w:val="TC-TABLE OF CONT."/>
    <w:pPr>
      <w:keepLines/>
      <w:spacing w:before="100" w:after="100" w:line="240" w:lineRule="exact"/>
      <w:jc w:val="center"/>
    </w:pPr>
    <w:rPr>
      <w:rFonts w:ascii="Arial" w:hAnsi="Arial"/>
      <w:b/>
      <w:sz w:val="36"/>
      <w:lang w:eastAsia="en-US"/>
    </w:rPr>
  </w:style>
  <w:style w:type="paragraph" w:customStyle="1" w:styleId="TagIndex">
    <w:name w:val="TagIndex"/>
    <w:basedOn w:val="J1-JSTFDINDENT1"/>
    <w:pPr>
      <w:tabs>
        <w:tab w:val="right" w:leader="dot" w:pos="3600"/>
      </w:tabs>
      <w:spacing w:before="0" w:after="0" w:line="240" w:lineRule="auto"/>
      <w:ind w:left="0"/>
    </w:pPr>
    <w:rPr>
      <w:rFonts w:ascii="Courier New" w:hAnsi="Courier New"/>
      <w:sz w:val="14"/>
    </w:rPr>
  </w:style>
  <w:style w:type="paragraph" w:customStyle="1" w:styleId="J0-JSTFDINDENT0">
    <w:name w:val="J0-JSTFD. INDENT 0"/>
    <w:pPr>
      <w:keepLines/>
      <w:spacing w:before="80" w:after="80" w:line="240" w:lineRule="exact"/>
      <w:jc w:val="both"/>
    </w:pPr>
    <w:rPr>
      <w:rFonts w:ascii="Arial" w:hAnsi="Arial"/>
      <w:sz w:val="22"/>
      <w:lang w:eastAsia="en-US"/>
    </w:rPr>
  </w:style>
  <w:style w:type="paragraph" w:customStyle="1" w:styleId="PF-PAGEFOOTER">
    <w:name w:val="PF-PAGE FOOTER"/>
    <w:pPr>
      <w:framePr w:wrap="auto" w:vAnchor="page" w:hAnchor="page" w:yAlign="bottom"/>
      <w:tabs>
        <w:tab w:val="left" w:pos="1008"/>
        <w:tab w:val="right" w:pos="10512"/>
      </w:tabs>
      <w:spacing w:after="240" w:line="240" w:lineRule="exact"/>
      <w:ind w:left="1440"/>
    </w:pPr>
    <w:rPr>
      <w:rFonts w:ascii="Arial" w:hAnsi="Arial"/>
      <w:sz w:val="16"/>
      <w:lang w:eastAsia="en-US"/>
    </w:rPr>
  </w:style>
  <w:style w:type="paragraph" w:customStyle="1" w:styleId="Normalf">
    <w:name w:val="Normalf"/>
    <w:basedOn w:val="a"/>
    <w:pPr>
      <w:keepNext/>
      <w:keepLines/>
      <w:widowControl/>
      <w:wordWrap/>
      <w:autoSpaceDE/>
      <w:autoSpaceDN/>
      <w:jc w:val="left"/>
    </w:pPr>
    <w:rPr>
      <w:rFonts w:ascii="Univers (W1)" w:eastAsia="바탕" w:hAnsi="Univers (W1)"/>
      <w:kern w:val="0"/>
      <w:sz w:val="20"/>
      <w:szCs w:val="20"/>
      <w:lang w:eastAsia="en-US"/>
    </w:rPr>
  </w:style>
  <w:style w:type="character" w:styleId="ac">
    <w:name w:val="FollowedHyperlink"/>
    <w:rPr>
      <w:color w:val="800080"/>
      <w:u w:val="single"/>
    </w:rPr>
  </w:style>
  <w:style w:type="paragraph" w:styleId="ad">
    <w:name w:val="Balloon Text"/>
    <w:basedOn w:val="a"/>
    <w:semiHidden/>
    <w:rsid w:val="003C2E21"/>
    <w:rPr>
      <w:rFonts w:eastAsia="돋움"/>
      <w:sz w:val="18"/>
      <w:szCs w:val="18"/>
    </w:rPr>
  </w:style>
  <w:style w:type="table" w:styleId="ae">
    <w:name w:val="Table Grid"/>
    <w:basedOn w:val="a2"/>
    <w:uiPriority w:val="39"/>
    <w:rsid w:val="003562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note text"/>
    <w:basedOn w:val="a"/>
    <w:semiHidden/>
    <w:rsid w:val="00CC37EC"/>
    <w:pPr>
      <w:snapToGrid w:val="0"/>
      <w:jc w:val="left"/>
    </w:pPr>
  </w:style>
  <w:style w:type="character" w:styleId="af0">
    <w:name w:val="footnote reference"/>
    <w:semiHidden/>
    <w:rsid w:val="00CC37EC"/>
    <w:rPr>
      <w:vertAlign w:val="superscript"/>
    </w:rPr>
  </w:style>
  <w:style w:type="paragraph" w:styleId="af1">
    <w:name w:val="Normal (Web)"/>
    <w:basedOn w:val="a"/>
    <w:rsid w:val="00E8194E"/>
    <w:rPr>
      <w:sz w:val="24"/>
    </w:rPr>
  </w:style>
  <w:style w:type="character" w:customStyle="1" w:styleId="1Char">
    <w:name w:val="제목 1 Char"/>
    <w:link w:val="1"/>
    <w:rsid w:val="00D3138C"/>
    <w:rPr>
      <w:rFonts w:ascii="Arial" w:eastAsia="Arial" w:hAnsi="Arial" w:cs="Arial"/>
      <w:b/>
      <w:kern w:val="2"/>
      <w:sz w:val="28"/>
      <w:szCs w:val="24"/>
    </w:rPr>
  </w:style>
  <w:style w:type="paragraph" w:customStyle="1" w:styleId="s0">
    <w:name w:val="s0"/>
    <w:rsid w:val="000020E3"/>
    <w:pPr>
      <w:widowControl w:val="0"/>
      <w:autoSpaceDE w:val="0"/>
      <w:autoSpaceDN w:val="0"/>
      <w:adjustRightInd w:val="0"/>
    </w:pPr>
    <w:rPr>
      <w:rFonts w:ascii="신명조" w:eastAsia="신명조"/>
      <w:sz w:val="24"/>
      <w:szCs w:val="24"/>
    </w:rPr>
  </w:style>
  <w:style w:type="paragraph" w:styleId="af2">
    <w:name w:val="caption"/>
    <w:basedOn w:val="a"/>
    <w:next w:val="a"/>
    <w:link w:val="Char1"/>
    <w:uiPriority w:val="35"/>
    <w:qFormat/>
    <w:rsid w:val="00B37057"/>
    <w:rPr>
      <w:rFonts w:ascii="바탕" w:eastAsia="바탕"/>
      <w:b/>
      <w:bCs/>
      <w:sz w:val="20"/>
      <w:szCs w:val="20"/>
    </w:rPr>
  </w:style>
  <w:style w:type="paragraph" w:customStyle="1" w:styleId="-1">
    <w:name w:val="제목-1"/>
    <w:basedOn w:val="a"/>
    <w:link w:val="-1Char"/>
    <w:rsid w:val="00B37057"/>
    <w:pPr>
      <w:numPr>
        <w:numId w:val="1"/>
      </w:numPr>
    </w:pPr>
    <w:rPr>
      <w:rFonts w:cs="Arial"/>
      <w:b/>
      <w:sz w:val="28"/>
    </w:rPr>
  </w:style>
  <w:style w:type="paragraph" w:styleId="TOC">
    <w:name w:val="TOC Heading"/>
    <w:basedOn w:val="1"/>
    <w:next w:val="a"/>
    <w:uiPriority w:val="39"/>
    <w:unhideWhenUsed/>
    <w:qFormat/>
    <w:rsid w:val="00C5409C"/>
    <w:pPr>
      <w:keepNext/>
      <w:keepLines/>
      <w:widowControl/>
      <w:numPr>
        <w:numId w:val="0"/>
      </w:numPr>
      <w:wordWrap/>
      <w:autoSpaceDE/>
      <w:autoSpaceDN/>
      <w:spacing w:before="240" w:line="259" w:lineRule="auto"/>
      <w:jc w:val="left"/>
      <w:outlineLvl w:val="9"/>
    </w:pPr>
    <w:rPr>
      <w:rFonts w:ascii="맑은 고딕" w:eastAsia="맑은 고딕" w:hAnsi="맑은 고딕" w:cs="Times New Roman"/>
      <w:color w:val="2E74B5"/>
      <w:kern w:val="0"/>
      <w:sz w:val="32"/>
      <w:szCs w:val="32"/>
    </w:rPr>
  </w:style>
  <w:style w:type="character" w:customStyle="1" w:styleId="-1Char">
    <w:name w:val="제목-1 Char"/>
    <w:link w:val="-1"/>
    <w:rsid w:val="00B37057"/>
    <w:rPr>
      <w:rFonts w:ascii="Arial" w:eastAsia="굴림" w:hAnsi="Arial" w:cs="Arial"/>
      <w:b/>
      <w:kern w:val="2"/>
      <w:sz w:val="28"/>
      <w:szCs w:val="24"/>
    </w:rPr>
  </w:style>
  <w:style w:type="paragraph" w:styleId="af3">
    <w:name w:val="List Paragraph"/>
    <w:basedOn w:val="a"/>
    <w:link w:val="Char2"/>
    <w:uiPriority w:val="34"/>
    <w:qFormat/>
    <w:rsid w:val="00B80F71"/>
    <w:pPr>
      <w:widowControl/>
      <w:wordWrap/>
      <w:autoSpaceDE/>
      <w:autoSpaceDN/>
      <w:spacing w:after="200" w:line="276" w:lineRule="auto"/>
      <w:ind w:left="720"/>
      <w:contextualSpacing/>
      <w:jc w:val="left"/>
    </w:pPr>
    <w:rPr>
      <w:rFonts w:ascii="Calibri" w:eastAsia="Calibri" w:hAnsi="Calibri"/>
      <w:kern w:val="0"/>
      <w:szCs w:val="22"/>
      <w:lang w:val="de-DE" w:eastAsia="en-US"/>
    </w:rPr>
  </w:style>
  <w:style w:type="character" w:customStyle="1" w:styleId="Char0">
    <w:name w:val="바닥글 Char"/>
    <w:basedOn w:val="a1"/>
    <w:link w:val="a5"/>
    <w:uiPriority w:val="99"/>
    <w:rsid w:val="00F119B1"/>
    <w:rPr>
      <w:rFonts w:ascii="Arial" w:eastAsia="굴림" w:hAnsi="Arial"/>
      <w:kern w:val="2"/>
      <w:sz w:val="22"/>
      <w:szCs w:val="24"/>
    </w:rPr>
  </w:style>
  <w:style w:type="paragraph" w:customStyle="1" w:styleId="Default">
    <w:name w:val="Default"/>
    <w:rsid w:val="00ED19F3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Char">
    <w:name w:val="머리글 Char"/>
    <w:basedOn w:val="a1"/>
    <w:link w:val="a4"/>
    <w:rsid w:val="0080509E"/>
    <w:rPr>
      <w:rFonts w:ascii="Arial" w:eastAsia="굴림" w:hAnsi="Arial"/>
      <w:kern w:val="2"/>
      <w:sz w:val="22"/>
      <w:szCs w:val="24"/>
    </w:rPr>
  </w:style>
  <w:style w:type="paragraph" w:customStyle="1" w:styleId="MS">
    <w:name w:val="MS바탕글"/>
    <w:basedOn w:val="a"/>
    <w:rsid w:val="00603430"/>
    <w:pPr>
      <w:widowControl/>
      <w:wordWrap/>
      <w:autoSpaceDE/>
      <w:autoSpaceDN/>
      <w:snapToGrid w:val="0"/>
      <w:spacing w:line="384" w:lineRule="auto"/>
    </w:pPr>
    <w:rPr>
      <w:rFonts w:ascii="맑은 고딕" w:eastAsia="맑은 고딕" w:cs="굴림"/>
      <w:color w:val="000080"/>
      <w:kern w:val="0"/>
      <w:szCs w:val="22"/>
    </w:rPr>
  </w:style>
  <w:style w:type="character" w:customStyle="1" w:styleId="Char2">
    <w:name w:val="목록 단락 Char"/>
    <w:basedOn w:val="a1"/>
    <w:link w:val="af3"/>
    <w:uiPriority w:val="34"/>
    <w:rsid w:val="007A4B1D"/>
    <w:rPr>
      <w:rFonts w:ascii="Calibri" w:eastAsia="Calibri" w:hAnsi="Calibri"/>
      <w:sz w:val="22"/>
      <w:szCs w:val="22"/>
      <w:lang w:val="de-DE" w:eastAsia="en-US"/>
    </w:rPr>
  </w:style>
  <w:style w:type="paragraph" w:styleId="af4">
    <w:name w:val="No Spacing"/>
    <w:basedOn w:val="a"/>
    <w:uiPriority w:val="1"/>
    <w:qFormat/>
    <w:rsid w:val="002312B1"/>
    <w:pPr>
      <w:wordWrap/>
      <w:adjustRightInd w:val="0"/>
      <w:snapToGrid w:val="0"/>
      <w:jc w:val="left"/>
    </w:pPr>
    <w:rPr>
      <w:rFonts w:eastAsia="맑은 고딕" w:cs="Arial"/>
      <w:kern w:val="0"/>
      <w:sz w:val="20"/>
      <w:szCs w:val="20"/>
      <w:lang w:val="de-DE" w:eastAsia="en-US"/>
    </w:rPr>
  </w:style>
  <w:style w:type="character" w:customStyle="1" w:styleId="hps">
    <w:name w:val="hps"/>
    <w:basedOn w:val="a1"/>
    <w:rsid w:val="00C757BD"/>
  </w:style>
  <w:style w:type="paragraph" w:customStyle="1" w:styleId="4">
    <w:name w:val="제목4"/>
    <w:basedOn w:val="3"/>
    <w:link w:val="4Char"/>
    <w:qFormat/>
    <w:rsid w:val="000A7EC9"/>
    <w:pPr>
      <w:numPr>
        <w:ilvl w:val="3"/>
      </w:numPr>
    </w:pPr>
  </w:style>
  <w:style w:type="character" w:customStyle="1" w:styleId="3Char">
    <w:name w:val="제목 3 Char"/>
    <w:basedOn w:val="a1"/>
    <w:link w:val="3"/>
    <w:rsid w:val="00764FA5"/>
    <w:rPr>
      <w:rFonts w:ascii="Arial" w:eastAsia="맑은 고딕" w:hAnsi="Arial" w:cs="Arial"/>
      <w:kern w:val="2"/>
      <w:sz w:val="22"/>
      <w:szCs w:val="24"/>
      <w:lang w:val="de-DE"/>
    </w:rPr>
  </w:style>
  <w:style w:type="character" w:customStyle="1" w:styleId="4Char">
    <w:name w:val="제목4 Char"/>
    <w:basedOn w:val="3Char"/>
    <w:link w:val="4"/>
    <w:rsid w:val="000A7EC9"/>
    <w:rPr>
      <w:rFonts w:ascii="Arial" w:eastAsia="맑은 고딕" w:hAnsi="Arial" w:cs="Arial"/>
      <w:kern w:val="2"/>
      <w:sz w:val="22"/>
      <w:szCs w:val="24"/>
      <w:lang w:val="de-DE"/>
    </w:rPr>
  </w:style>
  <w:style w:type="character" w:styleId="af5">
    <w:name w:val="annotation reference"/>
    <w:basedOn w:val="a1"/>
    <w:semiHidden/>
    <w:unhideWhenUsed/>
    <w:rsid w:val="00D820D0"/>
    <w:rPr>
      <w:sz w:val="18"/>
      <w:szCs w:val="18"/>
    </w:rPr>
  </w:style>
  <w:style w:type="paragraph" w:styleId="af6">
    <w:name w:val="annotation text"/>
    <w:basedOn w:val="a"/>
    <w:link w:val="Char3"/>
    <w:semiHidden/>
    <w:unhideWhenUsed/>
    <w:rsid w:val="00D820D0"/>
    <w:pPr>
      <w:jc w:val="left"/>
    </w:pPr>
  </w:style>
  <w:style w:type="character" w:customStyle="1" w:styleId="Char3">
    <w:name w:val="메모 텍스트 Char"/>
    <w:basedOn w:val="a1"/>
    <w:link w:val="af6"/>
    <w:semiHidden/>
    <w:rsid w:val="00D820D0"/>
    <w:rPr>
      <w:rFonts w:ascii="Arial" w:eastAsia="굴림" w:hAnsi="Arial"/>
      <w:kern w:val="2"/>
      <w:sz w:val="22"/>
      <w:szCs w:val="24"/>
    </w:rPr>
  </w:style>
  <w:style w:type="paragraph" w:styleId="af7">
    <w:name w:val="annotation subject"/>
    <w:basedOn w:val="af6"/>
    <w:next w:val="af6"/>
    <w:link w:val="Char4"/>
    <w:semiHidden/>
    <w:unhideWhenUsed/>
    <w:rsid w:val="00D820D0"/>
    <w:rPr>
      <w:b/>
      <w:bCs/>
    </w:rPr>
  </w:style>
  <w:style w:type="character" w:customStyle="1" w:styleId="Char4">
    <w:name w:val="메모 주제 Char"/>
    <w:basedOn w:val="Char3"/>
    <w:link w:val="af7"/>
    <w:semiHidden/>
    <w:rsid w:val="00D820D0"/>
    <w:rPr>
      <w:rFonts w:ascii="Arial" w:eastAsia="굴림" w:hAnsi="Arial"/>
      <w:b/>
      <w:bCs/>
      <w:kern w:val="2"/>
      <w:sz w:val="22"/>
      <w:szCs w:val="24"/>
    </w:rPr>
  </w:style>
  <w:style w:type="character" w:styleId="af8">
    <w:name w:val="Emphasis"/>
    <w:basedOn w:val="a1"/>
    <w:qFormat/>
    <w:rsid w:val="00CF19D0"/>
    <w:rPr>
      <w:i/>
      <w:iCs/>
    </w:rPr>
  </w:style>
  <w:style w:type="character" w:customStyle="1" w:styleId="shorttext">
    <w:name w:val="short_text"/>
    <w:basedOn w:val="a1"/>
    <w:rsid w:val="000D5542"/>
  </w:style>
  <w:style w:type="character" w:customStyle="1" w:styleId="transtxt">
    <w:name w:val="trans_txt"/>
    <w:basedOn w:val="a1"/>
    <w:rsid w:val="000D5542"/>
  </w:style>
  <w:style w:type="character" w:customStyle="1" w:styleId="Char1">
    <w:name w:val="캡션 Char"/>
    <w:basedOn w:val="a1"/>
    <w:link w:val="af2"/>
    <w:uiPriority w:val="35"/>
    <w:locked/>
    <w:rsid w:val="00803B7B"/>
    <w:rPr>
      <w:rFonts w:ascii="바탕" w:hAnsi="Arial"/>
      <w:b/>
      <w:bCs/>
      <w:kern w:val="2"/>
    </w:rPr>
  </w:style>
  <w:style w:type="character" w:customStyle="1" w:styleId="Char5">
    <w:name w:val="들여쓰기 Char"/>
    <w:basedOn w:val="a1"/>
    <w:link w:val="af9"/>
    <w:locked/>
    <w:rsid w:val="00803B7B"/>
    <w:rPr>
      <w:rFonts w:ascii="Arial" w:hAnsi="Arial" w:cs="Arial"/>
    </w:rPr>
  </w:style>
  <w:style w:type="paragraph" w:customStyle="1" w:styleId="af9">
    <w:name w:val="들여쓰기"/>
    <w:basedOn w:val="a"/>
    <w:link w:val="Char5"/>
    <w:qFormat/>
    <w:rsid w:val="00803B7B"/>
    <w:pPr>
      <w:spacing w:line="276" w:lineRule="auto"/>
      <w:ind w:leftChars="700" w:left="1400"/>
    </w:pPr>
    <w:rPr>
      <w:rFonts w:eastAsia="바탕" w:cs="Arial"/>
      <w:kern w:val="0"/>
      <w:sz w:val="20"/>
      <w:szCs w:val="20"/>
    </w:rPr>
  </w:style>
  <w:style w:type="character" w:customStyle="1" w:styleId="CaptionChar">
    <w:name w:val="Caption Char"/>
    <w:basedOn w:val="Char1"/>
    <w:link w:val="11"/>
    <w:locked/>
    <w:rsid w:val="0068643D"/>
    <w:rPr>
      <w:rFonts w:ascii="Arial" w:hAnsi="Arial" w:cs="Arial"/>
      <w:b/>
      <w:bCs/>
      <w:kern w:val="2"/>
      <w:sz w:val="18"/>
    </w:rPr>
  </w:style>
  <w:style w:type="paragraph" w:customStyle="1" w:styleId="11">
    <w:name w:val="캡션1"/>
    <w:basedOn w:val="af2"/>
    <w:link w:val="CaptionChar"/>
    <w:rsid w:val="0068643D"/>
    <w:pPr>
      <w:spacing w:before="120" w:line="360" w:lineRule="auto"/>
      <w:jc w:val="center"/>
    </w:pPr>
    <w:rPr>
      <w:rFonts w:ascii="Arial" w:cs="Arial"/>
      <w:kern w:val="0"/>
      <w:sz w:val="18"/>
    </w:rPr>
  </w:style>
  <w:style w:type="paragraph" w:styleId="afa">
    <w:name w:val="Title"/>
    <w:aliases w:val="직함"/>
    <w:basedOn w:val="a"/>
    <w:link w:val="Char6"/>
    <w:qFormat/>
    <w:rsid w:val="0006749E"/>
    <w:pPr>
      <w:jc w:val="center"/>
    </w:pPr>
    <w:rPr>
      <w:rFonts w:ascii="바탕" w:eastAsia="바탕" w:hAnsi="Times New Roman"/>
      <w:b/>
      <w:bCs/>
      <w:sz w:val="20"/>
    </w:rPr>
  </w:style>
  <w:style w:type="character" w:customStyle="1" w:styleId="Char6">
    <w:name w:val="제목 Char"/>
    <w:aliases w:val="직함 Char"/>
    <w:basedOn w:val="a1"/>
    <w:link w:val="afa"/>
    <w:rsid w:val="0006749E"/>
    <w:rPr>
      <w:rFonts w:ascii="바탕"/>
      <w:b/>
      <w:bCs/>
      <w:kern w:val="2"/>
      <w:szCs w:val="24"/>
    </w:rPr>
  </w:style>
  <w:style w:type="character" w:styleId="afb">
    <w:name w:val="Placeholder Text"/>
    <w:basedOn w:val="a1"/>
    <w:uiPriority w:val="99"/>
    <w:semiHidden/>
    <w:rsid w:val="004D1E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09325">
          <w:marLeft w:val="0"/>
          <w:marRight w:val="0"/>
          <w:marTop w:val="4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7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1356">
          <w:marLeft w:val="0"/>
          <w:marRight w:val="0"/>
          <w:marTop w:val="4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7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12961">
          <w:marLeft w:val="0"/>
          <w:marRight w:val="0"/>
          <w:marTop w:val="4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4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45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12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363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913284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701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25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203156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911129">
                                          <w:marLeft w:val="0"/>
                                          <w:marRight w:val="0"/>
                                          <w:marTop w:val="1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466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272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58333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764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97747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098284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447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1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7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938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154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7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78435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727336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10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0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3276">
          <w:marLeft w:val="0"/>
          <w:marRight w:val="0"/>
          <w:marTop w:val="4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1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9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1AB46-0960-45FA-A17B-F8D3C2EDD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Links>
    <vt:vector size="90" baseType="variant"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_Toc415850253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_Toc415850252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_Toc415850251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_Toc415850250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_Toc415850249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_Toc415850248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_Toc415850247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_Toc415850246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_Toc415850245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_Toc415850244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_Toc415850243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_Toc415850242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_Toc415850241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_Toc415850240</vt:lpwstr>
      </vt:variant>
      <vt:variant>
        <vt:i4>1900598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_Toc415850239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2015-06-19T06:29:00Z</dcterms:created>
  <dcterms:modified xsi:type="dcterms:W3CDTF">2016-02-22T06:41:00Z</dcterms:modified>
</cp:coreProperties>
</file>