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D20DC" w14:textId="77777777"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14:paraId="5602816B" w14:textId="77777777" w:rsidR="003C2E21" w:rsidRPr="009B7B07" w:rsidRDefault="003C2E21">
      <w:pPr>
        <w:wordWrap/>
        <w:rPr>
          <w:rFonts w:cs="Arial"/>
        </w:rPr>
      </w:pPr>
    </w:p>
    <w:p w14:paraId="392BDC7C" w14:textId="77777777"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963DA" wp14:editId="6B385A77">
                <wp:simplePos x="0" y="0"/>
                <wp:positionH relativeFrom="margin">
                  <wp:align>center</wp:align>
                </wp:positionH>
                <wp:positionV relativeFrom="paragraph">
                  <wp:posOffset>530225</wp:posOffset>
                </wp:positionV>
                <wp:extent cx="4543200" cy="756000"/>
                <wp:effectExtent l="0" t="0" r="1016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200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6A2FD" w14:textId="77777777" w:rsidR="00B76882" w:rsidRPr="000335BF" w:rsidRDefault="00AB2E36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B2E36">
                              <w:rPr>
                                <w:b/>
                                <w:sz w:val="40"/>
                                <w:szCs w:val="40"/>
                              </w:rPr>
                              <w:t>SOFTWARE SYSTEM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963D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" fillcolor="#d8d8d8 [2732]">
                <v:textbox>
                  <w:txbxContent>
                    <w:p w14:paraId="7316A2FD" w14:textId="77777777" w:rsidR="00B76882" w:rsidRPr="000335BF" w:rsidRDefault="00AB2E36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B2E36">
                        <w:rPr>
                          <w:b/>
                          <w:sz w:val="40"/>
                          <w:szCs w:val="40"/>
                        </w:rPr>
                        <w:t>SOFTWARE SYSTEM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B64920" w14:textId="77777777"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14:paraId="062046CA" w14:textId="77777777"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14:paraId="1F487805" w14:textId="77777777"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14:paraId="3A3119FB" w14:textId="77777777" w:rsidR="004377B3" w:rsidRPr="00333A72" w:rsidRDefault="004377B3" w:rsidP="004377B3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333A72">
        <w:rPr>
          <w:rFonts w:cs="Arial"/>
          <w:b/>
          <w:bCs/>
          <w:iCs/>
          <w:sz w:val="24"/>
          <w:szCs w:val="48"/>
        </w:rPr>
        <w:t xml:space="preserve">Model: </w:t>
      </w:r>
      <w:r>
        <w:rPr>
          <w:rFonts w:cs="Arial" w:hint="eastAsia"/>
          <w:b/>
          <w:bCs/>
          <w:iCs/>
          <w:sz w:val="24"/>
          <w:szCs w:val="48"/>
        </w:rPr>
        <w:t>iDOLPHIN</w:t>
      </w:r>
      <w:r>
        <w:rPr>
          <w:rFonts w:cs="Arial"/>
          <w:b/>
          <w:bCs/>
          <w:iCs/>
          <w:sz w:val="24"/>
          <w:szCs w:val="48"/>
        </w:rPr>
        <w:t xml:space="preserve"> </w:t>
      </w:r>
      <w:r>
        <w:rPr>
          <w:rFonts w:cs="Arial" w:hint="eastAsia"/>
          <w:b/>
          <w:bCs/>
          <w:iCs/>
          <w:sz w:val="24"/>
          <w:szCs w:val="48"/>
        </w:rPr>
        <w:t>(</w:t>
      </w:r>
      <w:r w:rsidRPr="00333A72">
        <w:rPr>
          <w:rFonts w:cs="Arial"/>
          <w:b/>
          <w:bCs/>
          <w:iCs/>
          <w:sz w:val="24"/>
          <w:szCs w:val="48"/>
        </w:rPr>
        <w:t>i</w:t>
      </w:r>
      <w:r>
        <w:rPr>
          <w:rFonts w:cs="Arial"/>
          <w:b/>
          <w:bCs/>
          <w:iCs/>
          <w:sz w:val="24"/>
          <w:szCs w:val="48"/>
        </w:rPr>
        <w:t>DOLPHIN-S &amp; iDOLPHIN-View)</w:t>
      </w:r>
    </w:p>
    <w:p w14:paraId="08BE7493" w14:textId="77777777" w:rsidR="004377B3" w:rsidRPr="00333A72" w:rsidRDefault="004377B3" w:rsidP="004377B3">
      <w:pPr>
        <w:jc w:val="center"/>
        <w:rPr>
          <w:rFonts w:cs="Arial"/>
          <w:b/>
          <w:sz w:val="24"/>
        </w:rPr>
      </w:pPr>
      <w:r w:rsidRPr="00333A72">
        <w:rPr>
          <w:rFonts w:cs="Arial"/>
          <w:b/>
          <w:sz w:val="24"/>
        </w:rPr>
        <w:t>Document No. : Q4-29-015(0</w:t>
      </w:r>
      <w:r>
        <w:rPr>
          <w:rFonts w:cs="Arial"/>
          <w:b/>
          <w:sz w:val="24"/>
        </w:rPr>
        <w:t>7</w:t>
      </w:r>
      <w:r w:rsidRPr="00333A72">
        <w:rPr>
          <w:rFonts w:cs="Arial"/>
          <w:b/>
          <w:sz w:val="24"/>
        </w:rPr>
        <w:t xml:space="preserve">) </w:t>
      </w:r>
      <w:r w:rsidRPr="00333A72">
        <w:rPr>
          <w:rFonts w:cs="Arial" w:hint="eastAsia"/>
          <w:b/>
          <w:sz w:val="24"/>
        </w:rPr>
        <w:t>Rev.</w:t>
      </w:r>
      <w:r>
        <w:rPr>
          <w:rFonts w:cs="Arial"/>
          <w:b/>
          <w:sz w:val="24"/>
        </w:rPr>
        <w:t xml:space="preserve"> 02</w:t>
      </w:r>
    </w:p>
    <w:p w14:paraId="0D8ADC55" w14:textId="77777777"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14:paraId="233373CF" w14:textId="77777777" w:rsidR="003C2E21" w:rsidRPr="009B7B07" w:rsidRDefault="003C2E21">
      <w:pPr>
        <w:wordWrap/>
        <w:rPr>
          <w:rFonts w:cs="Arial"/>
        </w:rPr>
      </w:pPr>
    </w:p>
    <w:p w14:paraId="07EE9841" w14:textId="77777777" w:rsidR="003C2E21" w:rsidRPr="009B7B07" w:rsidRDefault="003C2E21">
      <w:pPr>
        <w:wordWrap/>
        <w:rPr>
          <w:rFonts w:cs="Arial"/>
          <w:color w:val="000000"/>
        </w:rPr>
      </w:pPr>
    </w:p>
    <w:p w14:paraId="6753B719" w14:textId="77777777" w:rsidR="003C2E21" w:rsidRPr="009B7B07" w:rsidRDefault="003C2E21">
      <w:pPr>
        <w:wordWrap/>
        <w:rPr>
          <w:rFonts w:cs="Arial"/>
          <w:color w:val="000000"/>
        </w:rPr>
      </w:pPr>
    </w:p>
    <w:p w14:paraId="11A430D9" w14:textId="77777777" w:rsidR="003C2E21" w:rsidRDefault="003C2E21">
      <w:pPr>
        <w:wordWrap/>
        <w:rPr>
          <w:rFonts w:cs="Arial"/>
          <w:color w:val="000000"/>
        </w:rPr>
      </w:pPr>
    </w:p>
    <w:p w14:paraId="62F2A47C" w14:textId="77777777" w:rsidR="00EC6184" w:rsidRDefault="00EC6184">
      <w:pPr>
        <w:wordWrap/>
        <w:rPr>
          <w:rFonts w:cs="Arial"/>
          <w:color w:val="000000"/>
        </w:rPr>
      </w:pPr>
    </w:p>
    <w:p w14:paraId="119D16F8" w14:textId="77777777" w:rsidR="00EC6184" w:rsidRDefault="00EC6184">
      <w:pPr>
        <w:wordWrap/>
        <w:rPr>
          <w:rFonts w:cs="Arial"/>
          <w:color w:val="000000"/>
        </w:rPr>
      </w:pPr>
    </w:p>
    <w:p w14:paraId="5286ED7A" w14:textId="77777777" w:rsidR="00EC6184" w:rsidRDefault="00EC6184">
      <w:pPr>
        <w:wordWrap/>
        <w:rPr>
          <w:rFonts w:cs="Arial"/>
          <w:color w:val="000000"/>
        </w:rPr>
      </w:pPr>
    </w:p>
    <w:p w14:paraId="1D5142CE" w14:textId="77777777" w:rsidR="00EC6184" w:rsidRPr="009B7B07" w:rsidRDefault="00EC6184">
      <w:pPr>
        <w:wordWrap/>
        <w:rPr>
          <w:rFonts w:cs="Arial"/>
          <w:color w:val="000000"/>
        </w:rPr>
      </w:pPr>
    </w:p>
    <w:p w14:paraId="517C9860" w14:textId="77777777" w:rsidR="0080509E" w:rsidRPr="009B7B07" w:rsidRDefault="0080509E" w:rsidP="0080509E">
      <w:pPr>
        <w:jc w:val="center"/>
        <w:rPr>
          <w:rFonts w:cs="Arial"/>
        </w:rPr>
      </w:pPr>
    </w:p>
    <w:p w14:paraId="33EE75EA" w14:textId="77777777"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18" w:type="pct"/>
        <w:tblLook w:val="04A0" w:firstRow="1" w:lastRow="0" w:firstColumn="1" w:lastColumn="0" w:noHBand="0" w:noVBand="1"/>
      </w:tblPr>
      <w:tblGrid>
        <w:gridCol w:w="1810"/>
        <w:gridCol w:w="2640"/>
        <w:gridCol w:w="1648"/>
        <w:gridCol w:w="1827"/>
        <w:gridCol w:w="1964"/>
      </w:tblGrid>
      <w:tr w:rsidR="00EC6184" w:rsidRPr="00333A72" w14:paraId="255020BD" w14:textId="77777777" w:rsidTr="00652CA1">
        <w:trPr>
          <w:trHeight w:val="616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5E2E6015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3428E9CF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209E7E6C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7B64AF00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609A94ED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Signature</w:t>
            </w:r>
          </w:p>
        </w:tc>
      </w:tr>
      <w:tr w:rsidR="00EC6184" w:rsidRPr="00333A72" w14:paraId="1C9D5637" w14:textId="77777777" w:rsidTr="00652CA1">
        <w:trPr>
          <w:trHeight w:val="589"/>
        </w:trPr>
        <w:tc>
          <w:tcPr>
            <w:tcW w:w="915" w:type="pct"/>
            <w:vAlign w:val="center"/>
          </w:tcPr>
          <w:p w14:paraId="0E04C7EF" w14:textId="77777777" w:rsidR="00EC6184" w:rsidRPr="00333A72" w:rsidRDefault="00EC6184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6876C40F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2F4C620B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H. </w:t>
            </w:r>
            <w:r>
              <w:rPr>
                <w:rFonts w:cs="Arial"/>
                <w:sz w:val="20"/>
                <w:szCs w:val="20"/>
              </w:rPr>
              <w:t>W. Jung</w:t>
            </w:r>
          </w:p>
        </w:tc>
        <w:tc>
          <w:tcPr>
            <w:tcW w:w="924" w:type="pct"/>
            <w:vAlign w:val="center"/>
          </w:tcPr>
          <w:p w14:paraId="205A1DBC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F52FA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4F52FA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3C3371B1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7EBFC3" wp14:editId="418F67F8">
                  <wp:extent cx="581025" cy="4012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8" cy="41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184" w:rsidRPr="00333A72" w14:paraId="24C64180" w14:textId="77777777" w:rsidTr="00652CA1">
        <w:trPr>
          <w:trHeight w:val="750"/>
        </w:trPr>
        <w:tc>
          <w:tcPr>
            <w:tcW w:w="915" w:type="pct"/>
            <w:vAlign w:val="center"/>
          </w:tcPr>
          <w:p w14:paraId="5B013753" w14:textId="77777777" w:rsidR="00EC6184" w:rsidRPr="00333A72" w:rsidRDefault="00EC6184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58B43F98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Senior researcher</w:t>
            </w:r>
          </w:p>
        </w:tc>
        <w:tc>
          <w:tcPr>
            <w:tcW w:w="833" w:type="pct"/>
            <w:vAlign w:val="center"/>
          </w:tcPr>
          <w:p w14:paraId="15F89F42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J. H. </w:t>
            </w:r>
            <w:r>
              <w:rPr>
                <w:rFonts w:cs="Arial"/>
                <w:sz w:val="20"/>
                <w:szCs w:val="20"/>
              </w:rPr>
              <w:t>Oh</w:t>
            </w:r>
          </w:p>
        </w:tc>
        <w:tc>
          <w:tcPr>
            <w:tcW w:w="924" w:type="pct"/>
            <w:vAlign w:val="center"/>
          </w:tcPr>
          <w:p w14:paraId="7E02762C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3F7C75F6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945D8D" wp14:editId="17D5B681">
                  <wp:extent cx="910772" cy="45720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3" cy="47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184" w:rsidRPr="00333A72" w14:paraId="5E6FA893" w14:textId="77777777" w:rsidTr="00652CA1">
        <w:trPr>
          <w:trHeight w:val="589"/>
        </w:trPr>
        <w:tc>
          <w:tcPr>
            <w:tcW w:w="915" w:type="pct"/>
            <w:vAlign w:val="center"/>
          </w:tcPr>
          <w:p w14:paraId="64CB8AE3" w14:textId="77777777" w:rsidR="00EC6184" w:rsidRPr="00333A72" w:rsidRDefault="00EC6184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6F9C19ED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529B95C7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G. Y. </w:t>
            </w:r>
            <w:r>
              <w:rPr>
                <w:rFonts w:cs="Arial"/>
                <w:sz w:val="20"/>
                <w:szCs w:val="20"/>
              </w:rPr>
              <w:t>Kim</w:t>
            </w:r>
          </w:p>
        </w:tc>
        <w:tc>
          <w:tcPr>
            <w:tcW w:w="924" w:type="pct"/>
            <w:vAlign w:val="center"/>
          </w:tcPr>
          <w:p w14:paraId="35CDD6B9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34B35279" w14:textId="77777777" w:rsidR="00EC6184" w:rsidRPr="00333A72" w:rsidRDefault="00EC6184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C722E4" wp14:editId="7E926F39">
                  <wp:extent cx="676275" cy="42772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61" cy="4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2E737" w14:textId="77777777" w:rsidR="0080509E" w:rsidRPr="009B7B07" w:rsidRDefault="0080509E" w:rsidP="0080509E">
      <w:pPr>
        <w:jc w:val="center"/>
        <w:rPr>
          <w:rFonts w:cs="Arial"/>
          <w:kern w:val="0"/>
        </w:rPr>
      </w:pPr>
    </w:p>
    <w:p w14:paraId="108D24B1" w14:textId="77777777" w:rsidR="00490039" w:rsidRPr="009B7B07" w:rsidRDefault="00490039">
      <w:pPr>
        <w:wordWrap/>
        <w:rPr>
          <w:rFonts w:cs="Arial"/>
          <w:color w:val="000000"/>
        </w:rPr>
      </w:pPr>
    </w:p>
    <w:p w14:paraId="11C54995" w14:textId="77777777"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pPr w:leftFromText="142" w:rightFromText="142" w:vertAnchor="text" w:horzAnchor="margin" w:tblpXSpec="center" w:tblpY="-10"/>
        <w:tblW w:w="100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22"/>
      </w:tblGrid>
      <w:tr w:rsidR="00EC6184" w:rsidRPr="00333A72" w14:paraId="3F3C5F3E" w14:textId="77777777" w:rsidTr="00652CA1">
        <w:trPr>
          <w:trHeight w:val="274"/>
        </w:trPr>
        <w:tc>
          <w:tcPr>
            <w:tcW w:w="10022" w:type="dxa"/>
            <w:shd w:val="clear" w:color="auto" w:fill="D9D9D9" w:themeFill="background1" w:themeFillShade="D9"/>
          </w:tcPr>
          <w:p w14:paraId="58A4A435" w14:textId="77777777" w:rsidR="00EC6184" w:rsidRPr="00333A72" w:rsidRDefault="00EC6184" w:rsidP="00652CA1">
            <w:pPr>
              <w:wordWrap/>
              <w:jc w:val="center"/>
              <w:rPr>
                <w:rFonts w:cs="Arial"/>
              </w:rPr>
            </w:pPr>
            <w:r w:rsidRPr="00333A72">
              <w:rPr>
                <w:rFonts w:cs="Arial"/>
                <w:b/>
              </w:rPr>
              <w:t>META BIOMED CO., LTD.</w:t>
            </w:r>
          </w:p>
        </w:tc>
      </w:tr>
    </w:tbl>
    <w:p w14:paraId="0A1EAD23" w14:textId="77777777" w:rsidR="00EC6184" w:rsidRDefault="00EC6184">
      <w:pPr>
        <w:wordWrap/>
        <w:rPr>
          <w:rFonts w:cs="Arial"/>
          <w:b/>
          <w:color w:val="000000"/>
          <w:sz w:val="28"/>
          <w:szCs w:val="28"/>
        </w:rPr>
      </w:pPr>
    </w:p>
    <w:p w14:paraId="55E4C27F" w14:textId="77777777"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p w14:paraId="44067779" w14:textId="77777777" w:rsidR="005C3982" w:rsidRDefault="005C3982" w:rsidP="003D3CA5">
      <w:pPr>
        <w:wordWrap/>
        <w:spacing w:line="240" w:lineRule="exact"/>
        <w:rPr>
          <w:rFonts w:cs="Arial"/>
          <w:b/>
          <w:bCs/>
          <w:sz w:val="1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6438"/>
        <w:gridCol w:w="1725"/>
      </w:tblGrid>
      <w:tr w:rsidR="001A121D" w:rsidRPr="00333A72" w14:paraId="255BBC39" w14:textId="77777777" w:rsidTr="00652CA1">
        <w:trPr>
          <w:trHeight w:val="369"/>
          <w:jc w:val="center"/>
        </w:trPr>
        <w:tc>
          <w:tcPr>
            <w:tcW w:w="1701" w:type="dxa"/>
            <w:shd w:val="clear" w:color="auto" w:fill="E7E6E6" w:themeFill="background2"/>
          </w:tcPr>
          <w:p w14:paraId="47224808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No.</w:t>
            </w:r>
          </w:p>
        </w:tc>
        <w:tc>
          <w:tcPr>
            <w:tcW w:w="6535" w:type="dxa"/>
            <w:shd w:val="clear" w:color="auto" w:fill="E7E6E6" w:themeFill="background2"/>
          </w:tcPr>
          <w:p w14:paraId="0932240A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history</w:t>
            </w:r>
          </w:p>
        </w:tc>
        <w:tc>
          <w:tcPr>
            <w:tcW w:w="1733" w:type="dxa"/>
            <w:shd w:val="clear" w:color="auto" w:fill="E7E6E6" w:themeFill="background2"/>
          </w:tcPr>
          <w:p w14:paraId="639D51E5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Date</w:t>
            </w:r>
          </w:p>
        </w:tc>
      </w:tr>
      <w:tr w:rsidR="001A121D" w:rsidRPr="00333A72" w14:paraId="40BCFC87" w14:textId="77777777" w:rsidTr="00652CA1">
        <w:trPr>
          <w:trHeight w:val="414"/>
          <w:jc w:val="center"/>
        </w:trPr>
        <w:tc>
          <w:tcPr>
            <w:tcW w:w="1701" w:type="dxa"/>
            <w:vAlign w:val="center"/>
          </w:tcPr>
          <w:p w14:paraId="4B509E1D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0</w:t>
            </w:r>
          </w:p>
        </w:tc>
        <w:tc>
          <w:tcPr>
            <w:tcW w:w="6535" w:type="dxa"/>
            <w:vAlign w:val="center"/>
          </w:tcPr>
          <w:p w14:paraId="6ECE9C58" w14:textId="77777777" w:rsidR="001A121D" w:rsidRPr="007C37D9" w:rsidRDefault="001A121D" w:rsidP="00652CA1">
            <w:pPr>
              <w:jc w:val="center"/>
            </w:pPr>
            <w:r>
              <w:rPr>
                <w:rFonts w:hint="eastAsia"/>
              </w:rPr>
              <w:t>Initial release, alpha-test</w:t>
            </w:r>
          </w:p>
        </w:tc>
        <w:tc>
          <w:tcPr>
            <w:tcW w:w="1733" w:type="dxa"/>
            <w:vAlign w:val="center"/>
          </w:tcPr>
          <w:p w14:paraId="0750C5B2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2013.09.06</w:t>
            </w:r>
          </w:p>
        </w:tc>
      </w:tr>
      <w:tr w:rsidR="001A121D" w:rsidRPr="00333A72" w14:paraId="059A892E" w14:textId="77777777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14:paraId="2D30B018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1</w:t>
            </w:r>
          </w:p>
        </w:tc>
        <w:tc>
          <w:tcPr>
            <w:tcW w:w="6535" w:type="dxa"/>
            <w:vAlign w:val="center"/>
          </w:tcPr>
          <w:p w14:paraId="3FE05585" w14:textId="77777777" w:rsidR="001A121D" w:rsidRPr="007C37D9" w:rsidRDefault="001A121D" w:rsidP="00652CA1">
            <w:pPr>
              <w:jc w:val="center"/>
              <w:rPr>
                <w:rFonts w:eastAsia="나눔고딕"/>
              </w:rPr>
            </w:pPr>
            <w:r>
              <w:rPr>
                <w:rFonts w:eastAsia="나눔고딕" w:hint="eastAsia"/>
              </w:rPr>
              <w:t xml:space="preserve">Modified according to EN 62366, Class </w:t>
            </w:r>
            <w:r>
              <w:rPr>
                <w:rFonts w:eastAsia="나눔고딕"/>
              </w:rPr>
              <w:t>A</w:t>
            </w:r>
          </w:p>
        </w:tc>
        <w:tc>
          <w:tcPr>
            <w:tcW w:w="1733" w:type="dxa"/>
            <w:vAlign w:val="center"/>
          </w:tcPr>
          <w:p w14:paraId="1C3DB020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</w:t>
            </w:r>
            <w:r>
              <w:rPr>
                <w:rFonts w:eastAsia="맑은 고딕" w:cs="Arial"/>
              </w:rPr>
              <w:t>14.07.03</w:t>
            </w:r>
          </w:p>
        </w:tc>
      </w:tr>
      <w:tr w:rsidR="001A121D" w:rsidRPr="00333A72" w14:paraId="39013D56" w14:textId="77777777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14:paraId="148D5D1D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</w:t>
            </w:r>
          </w:p>
        </w:tc>
        <w:tc>
          <w:tcPr>
            <w:tcW w:w="6535" w:type="dxa"/>
            <w:vAlign w:val="center"/>
          </w:tcPr>
          <w:p w14:paraId="0E39EC3E" w14:textId="77777777" w:rsidR="001A121D" w:rsidRPr="004F52FA" w:rsidRDefault="001A121D" w:rsidP="00652CA1">
            <w:pPr>
              <w:jc w:val="center"/>
            </w:pPr>
            <w:r>
              <w:rPr>
                <w:rFonts w:hint="eastAsia"/>
              </w:rPr>
              <w:t>A</w:t>
            </w:r>
            <w:r>
              <w:t>ccording to Non-conformity, Modify Class B</w:t>
            </w:r>
          </w:p>
        </w:tc>
        <w:tc>
          <w:tcPr>
            <w:tcW w:w="1733" w:type="dxa"/>
            <w:vAlign w:val="center"/>
          </w:tcPr>
          <w:p w14:paraId="5F28BDAB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2016.02.19</w:t>
            </w:r>
          </w:p>
        </w:tc>
      </w:tr>
      <w:tr w:rsidR="001A121D" w:rsidRPr="00333A72" w14:paraId="263DD55E" w14:textId="77777777" w:rsidTr="00652CA1">
        <w:trPr>
          <w:trHeight w:val="419"/>
          <w:jc w:val="center"/>
        </w:trPr>
        <w:tc>
          <w:tcPr>
            <w:tcW w:w="1701" w:type="dxa"/>
            <w:vAlign w:val="center"/>
          </w:tcPr>
          <w:p w14:paraId="7F9ADB83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14:paraId="72E43788" w14:textId="77777777" w:rsidR="001A121D" w:rsidRPr="007C37D9" w:rsidRDefault="001A121D" w:rsidP="00652CA1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383361DB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  <w:tr w:rsidR="001A121D" w:rsidRPr="00333A72" w14:paraId="7D8A643E" w14:textId="77777777" w:rsidTr="00652CA1">
        <w:trPr>
          <w:trHeight w:val="426"/>
          <w:jc w:val="center"/>
        </w:trPr>
        <w:tc>
          <w:tcPr>
            <w:tcW w:w="1701" w:type="dxa"/>
            <w:vAlign w:val="center"/>
          </w:tcPr>
          <w:p w14:paraId="2D2F4394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535" w:type="dxa"/>
            <w:vAlign w:val="center"/>
          </w:tcPr>
          <w:p w14:paraId="094042BC" w14:textId="77777777" w:rsidR="001A121D" w:rsidRPr="007C37D9" w:rsidRDefault="001A121D" w:rsidP="00652CA1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33" w:type="dxa"/>
            <w:vAlign w:val="center"/>
          </w:tcPr>
          <w:p w14:paraId="014CE218" w14:textId="77777777" w:rsidR="001A121D" w:rsidRPr="00333A72" w:rsidRDefault="001A121D" w:rsidP="00652CA1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</w:tbl>
    <w:p w14:paraId="4134A133" w14:textId="77777777" w:rsidR="001A121D" w:rsidRDefault="001A121D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14:paraId="1B18FE84" w14:textId="77777777" w:rsidR="001A121D" w:rsidRPr="009B7B07" w:rsidRDefault="001A121D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14:paraId="28E8D164" w14:textId="386E161F" w:rsidR="009A4EA7" w:rsidRDefault="003C2E21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  <w:r w:rsidRPr="009B7B07">
        <w:rPr>
          <w:rFonts w:cs="Arial"/>
          <w:color w:val="000000"/>
        </w:rPr>
        <w:br w:type="page"/>
      </w:r>
    </w:p>
    <w:p w14:paraId="06B5AF17" w14:textId="77777777"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sdt>
      <w:sdtPr>
        <w:rPr>
          <w:lang w:val="ko-KR"/>
        </w:rPr>
        <w:id w:val="1815595147"/>
        <w:docPartObj>
          <w:docPartGallery w:val="Table of Contents"/>
          <w:docPartUnique/>
        </w:docPartObj>
      </w:sdtPr>
      <w:sdtEndPr>
        <w:rPr>
          <w:rFonts w:ascii="Arial" w:eastAsia="굴림" w:hAnsi="Arial"/>
          <w:bCs/>
          <w:color w:val="auto"/>
          <w:kern w:val="2"/>
          <w:sz w:val="22"/>
          <w:szCs w:val="24"/>
        </w:rPr>
      </w:sdtEndPr>
      <w:sdtContent>
        <w:p w14:paraId="0B6FCB42" w14:textId="276CC1D2" w:rsidR="00E54AFA" w:rsidRPr="00E54AFA" w:rsidRDefault="00E54AFA">
          <w:pPr>
            <w:pStyle w:val="TOC"/>
          </w:pPr>
          <w:r w:rsidRPr="00E54AFA">
            <w:rPr>
              <w:rFonts w:cs="Arial"/>
              <w:bCs/>
              <w:color w:val="000000"/>
            </w:rPr>
            <w:t>Contents</w:t>
          </w:r>
        </w:p>
        <w:p w14:paraId="217F0470" w14:textId="77777777" w:rsidR="00E54AFA" w:rsidRDefault="00E54AFA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656964" w:history="1">
            <w:r w:rsidRPr="005A7413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5A7413">
              <w:rPr>
                <w:rStyle w:val="a9"/>
                <w:noProof/>
              </w:rPr>
              <w:t>Establish tests for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586C" w14:textId="77777777" w:rsidR="00E54AFA" w:rsidRDefault="00E54AFA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6966" w:history="1">
            <w:r w:rsidRPr="005A7413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5A7413">
              <w:rPr>
                <w:rStyle w:val="a9"/>
                <w:noProof/>
              </w:rPr>
              <w:t>Use software problem resolution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52DD" w14:textId="46FA2AA1" w:rsidR="00E54AFA" w:rsidRPr="00247EFF" w:rsidRDefault="00E54AFA" w:rsidP="00247EFF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 w:hint="eastAsia"/>
              <w:bCs w:val="0"/>
              <w:iCs w:val="0"/>
              <w:noProof/>
              <w:sz w:val="20"/>
              <w:szCs w:val="22"/>
            </w:rPr>
          </w:pPr>
          <w:hyperlink w:anchor="_Toc443656971" w:history="1">
            <w:r w:rsidRPr="005A7413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5A7413">
              <w:rPr>
                <w:rStyle w:val="a9"/>
                <w:noProof/>
              </w:rPr>
              <w:t>Retest after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382D814" w14:textId="77777777" w:rsidR="00E54AFA" w:rsidRDefault="00E54AFA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6976" w:history="1">
            <w:r w:rsidRPr="005A7413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5A7413">
              <w:rPr>
                <w:rStyle w:val="a9"/>
                <w:noProof/>
              </w:rPr>
              <w:t>Software System Test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4C1C" w14:textId="2DA85168" w:rsidR="00E54AFA" w:rsidRDefault="00E54AFA">
          <w:r>
            <w:rPr>
              <w:b/>
              <w:bCs/>
              <w:lang w:val="ko-KR"/>
            </w:rPr>
            <w:fldChar w:fldCharType="end"/>
          </w:r>
        </w:p>
      </w:sdtContent>
    </w:sdt>
    <w:p w14:paraId="30384DA0" w14:textId="77777777" w:rsidR="00E54AFA" w:rsidRDefault="00E54AFA" w:rsidP="008345BB">
      <w:pPr>
        <w:wordWrap/>
        <w:spacing w:line="240" w:lineRule="exact"/>
        <w:rPr>
          <w:rFonts w:cs="Arial" w:hint="eastAsia"/>
          <w:b/>
          <w:bCs/>
          <w:color w:val="000000"/>
          <w:sz w:val="32"/>
          <w:shd w:val="pct15" w:color="auto" w:fill="FFFFFF"/>
        </w:rPr>
      </w:pPr>
    </w:p>
    <w:p w14:paraId="030ABCF5" w14:textId="77777777"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p w14:paraId="4DFFADF0" w14:textId="77777777" w:rsidR="009A4EA7" w:rsidRDefault="009A4EA7" w:rsidP="00C50A52">
      <w:pPr>
        <w:rPr>
          <w:rFonts w:cs="Arial"/>
        </w:rPr>
      </w:pPr>
    </w:p>
    <w:p w14:paraId="64C0AD19" w14:textId="77777777" w:rsidR="009A4EA7" w:rsidRDefault="009A4EA7" w:rsidP="00C50A52">
      <w:pPr>
        <w:rPr>
          <w:rFonts w:cs="Arial"/>
        </w:rPr>
      </w:pPr>
    </w:p>
    <w:p w14:paraId="4EBD91EA" w14:textId="77777777" w:rsidR="009E1E0E" w:rsidRDefault="009E1E0E" w:rsidP="00C50A52">
      <w:pPr>
        <w:rPr>
          <w:rFonts w:cs="Arial"/>
        </w:rPr>
      </w:pPr>
    </w:p>
    <w:p w14:paraId="5993A52F" w14:textId="77777777" w:rsidR="009E1E0E" w:rsidRDefault="009E1E0E" w:rsidP="00C50A52">
      <w:pPr>
        <w:rPr>
          <w:rFonts w:cs="Arial"/>
        </w:rPr>
      </w:pPr>
    </w:p>
    <w:p w14:paraId="1034DA7D" w14:textId="77777777" w:rsidR="00663F4C" w:rsidRDefault="00663F4C">
      <w:pPr>
        <w:widowControl/>
        <w:wordWrap/>
        <w:autoSpaceDE/>
        <w:autoSpaceDN/>
        <w:jc w:val="left"/>
        <w:rPr>
          <w:rFonts w:cs="Arial"/>
        </w:rPr>
      </w:pPr>
      <w:r>
        <w:rPr>
          <w:rFonts w:cs="Arial"/>
        </w:rPr>
        <w:br w:type="page"/>
      </w:r>
    </w:p>
    <w:p w14:paraId="56AE9BCA" w14:textId="77777777" w:rsidR="007A4B1D" w:rsidRDefault="00663F4C" w:rsidP="00663F4C">
      <w:pPr>
        <w:pStyle w:val="1"/>
      </w:pPr>
      <w:bookmarkStart w:id="1" w:name="_Toc443656964"/>
      <w:r w:rsidRPr="00663F4C">
        <w:lastRenderedPageBreak/>
        <w:t>Establish tests for software requirements</w:t>
      </w:r>
      <w:bookmarkEnd w:id="1"/>
    </w:p>
    <w:p w14:paraId="039B7EEF" w14:textId="499BF41E" w:rsidR="00215868" w:rsidRDefault="00215868" w:rsidP="00DE1E54">
      <w:r>
        <w:rPr>
          <w:rFonts w:hint="eastAsia"/>
        </w:rPr>
        <w:t xml:space="preserve">We </w:t>
      </w:r>
      <w:r>
        <w:t xml:space="preserve">will establish test including </w:t>
      </w:r>
      <w:r w:rsidR="002B4BA5">
        <w:rPr>
          <w:rFonts w:hint="eastAsia"/>
        </w:rPr>
        <w:t>i</w:t>
      </w:r>
      <w:r w:rsidR="002B4BA5">
        <w:t>nput</w:t>
      </w:r>
      <w:r>
        <w:rPr>
          <w:rFonts w:hint="eastAsia"/>
        </w:rPr>
        <w:t>,</w:t>
      </w:r>
      <w:r>
        <w:t xml:space="preserve"> predicted result, pass/fail criteria </w:t>
      </w:r>
      <w:r w:rsidR="00597F22">
        <w:t>etc</w:t>
      </w:r>
      <w:r w:rsidR="00645807">
        <w:t>.</w:t>
      </w:r>
      <w:r>
        <w:t xml:space="preserve"> ac</w:t>
      </w:r>
      <w:r w:rsidR="00597F22">
        <w:t>c</w:t>
      </w:r>
      <w:r>
        <w:t>ording to safety class classification of IEC 62304: 2006.</w:t>
      </w:r>
    </w:p>
    <w:p w14:paraId="7F615589" w14:textId="18D45CB1" w:rsidR="00215868" w:rsidRDefault="005E2543" w:rsidP="00DE1E54">
      <w:r>
        <w:rPr>
          <w:color w:val="FF0000"/>
        </w:rPr>
        <w:t>iDOLPHIN Viewer</w:t>
      </w:r>
      <w:r w:rsidR="00745CC1" w:rsidRPr="005E2543">
        <w:rPr>
          <w:rFonts w:hint="eastAsia"/>
          <w:color w:val="FF0000"/>
        </w:rPr>
        <w:t xml:space="preserve"> </w:t>
      </w:r>
      <w:r w:rsidR="00745CC1">
        <w:rPr>
          <w:rFonts w:hint="eastAsia"/>
        </w:rPr>
        <w:t xml:space="preserve">is Class B software, so </w:t>
      </w:r>
      <w:r w:rsidR="00745CC1">
        <w:t>development</w:t>
      </w:r>
      <w:r w:rsidR="00745CC1">
        <w:rPr>
          <w:rFonts w:hint="eastAsia"/>
        </w:rPr>
        <w:t xml:space="preserve"> </w:t>
      </w:r>
      <w:r w:rsidR="00745CC1">
        <w:t>and testing conducted by Class B.</w:t>
      </w:r>
    </w:p>
    <w:p w14:paraId="0F1F1C87" w14:textId="186BC69D" w:rsidR="00263297" w:rsidRPr="005E2543" w:rsidRDefault="00263297" w:rsidP="00DE1E54"/>
    <w:p w14:paraId="37962396" w14:textId="77777777" w:rsidR="00563496" w:rsidRDefault="00563496" w:rsidP="00DE1E54"/>
    <w:p w14:paraId="15E00258" w14:textId="77777777" w:rsidR="00263297" w:rsidRDefault="00221D78" w:rsidP="00263297">
      <w:pPr>
        <w:pStyle w:val="2"/>
      </w:pPr>
      <w:bookmarkStart w:id="2" w:name="_Toc443656965"/>
      <w:r>
        <w:rPr>
          <w:rFonts w:hint="eastAsia"/>
        </w:rPr>
        <w:t xml:space="preserve">Definition of </w:t>
      </w:r>
      <w:r w:rsidR="00263297">
        <w:rPr>
          <w:rFonts w:hint="eastAsia"/>
        </w:rPr>
        <w:t>Risk management</w:t>
      </w:r>
      <w:bookmarkEnd w:id="2"/>
    </w:p>
    <w:p w14:paraId="4DC69D12" w14:textId="77777777" w:rsidR="00221D78" w:rsidRDefault="00221D78" w:rsidP="00263297"/>
    <w:p w14:paraId="10728792" w14:textId="244D6EF1" w:rsidR="00745CC1" w:rsidRDefault="005E2543" w:rsidP="00263297">
      <w:r>
        <w:rPr>
          <w:color w:val="FF0000"/>
        </w:rPr>
        <w:t>iDOLPHIN Viewer</w:t>
      </w:r>
      <w:r w:rsidR="00DF13ED" w:rsidRPr="005E2543">
        <w:rPr>
          <w:color w:val="FF0000"/>
        </w:rPr>
        <w:t xml:space="preserve"> </w:t>
      </w:r>
      <w:r w:rsidR="00DF13ED">
        <w:rPr>
          <w:rFonts w:hint="eastAsia"/>
        </w:rPr>
        <w:t>is</w:t>
      </w:r>
      <w:r w:rsidR="00E7072E">
        <w:t xml:space="preserve"> the software to observe patient’s lesion through the camera.</w:t>
      </w:r>
    </w:p>
    <w:p w14:paraId="47FFF855" w14:textId="2AB7E1AD" w:rsidR="00E7072E" w:rsidRDefault="00CE4C6F" w:rsidP="00CE4C6F">
      <w:r w:rsidRPr="00CE4C6F">
        <w:t>The MANUFACTURER shall identify potential causes of the SOFTWARE ITEM contributing to a hazardous situation.</w:t>
      </w:r>
      <w:r>
        <w:t xml:space="preserve"> [Class B, C] [Clause 7.1.2 of IEC 62304]</w:t>
      </w:r>
    </w:p>
    <w:p w14:paraId="28CDCF55" w14:textId="431DC391" w:rsidR="00E7072E" w:rsidRDefault="00E7072E" w:rsidP="00263297">
      <w:r>
        <w:rPr>
          <w:rFonts w:hint="eastAsia"/>
        </w:rPr>
        <w:t xml:space="preserve">For detailed </w:t>
      </w:r>
      <w:r>
        <w:t>description, refer to ‘FMEA SW Validation’.</w:t>
      </w:r>
    </w:p>
    <w:p w14:paraId="578490BB" w14:textId="77777777" w:rsidR="00221D78" w:rsidRDefault="00221D78" w:rsidP="00263297"/>
    <w:p w14:paraId="7EEF81EB" w14:textId="61CF46EB" w:rsidR="00263297" w:rsidRDefault="00263297" w:rsidP="00534A1E">
      <w:pPr>
        <w:rPr>
          <w:rFonts w:hint="eastAsia"/>
        </w:rPr>
      </w:pPr>
    </w:p>
    <w:p w14:paraId="45582103" w14:textId="77777777" w:rsidR="004477AA" w:rsidRDefault="004477AA">
      <w:pPr>
        <w:widowControl/>
        <w:wordWrap/>
        <w:autoSpaceDE/>
        <w:autoSpaceDN/>
        <w:jc w:val="left"/>
      </w:pPr>
      <w:r>
        <w:br w:type="page"/>
      </w:r>
    </w:p>
    <w:p w14:paraId="60F747AE" w14:textId="77777777" w:rsidR="00263297" w:rsidRDefault="00563496" w:rsidP="00563496">
      <w:pPr>
        <w:pStyle w:val="1"/>
      </w:pPr>
      <w:bookmarkStart w:id="3" w:name="_Toc443656966"/>
      <w:r w:rsidRPr="00563496">
        <w:lastRenderedPageBreak/>
        <w:t>Use software problem resolution PROCESS</w:t>
      </w:r>
      <w:bookmarkEnd w:id="3"/>
    </w:p>
    <w:p w14:paraId="0985C504" w14:textId="77777777" w:rsidR="003421F4" w:rsidRDefault="003421F4" w:rsidP="003421F4"/>
    <w:p w14:paraId="6BE3E605" w14:textId="77777777" w:rsidR="003421F4" w:rsidRDefault="003421F4" w:rsidP="003421F4">
      <w:r w:rsidRPr="00EE69D2">
        <w:rPr>
          <w:rFonts w:cs="Arial"/>
          <w:noProof/>
          <w:szCs w:val="22"/>
        </w:rPr>
        <w:drawing>
          <wp:inline distT="0" distB="0" distL="0" distR="0" wp14:anchorId="615DCE24" wp14:editId="66BA1FC8">
            <wp:extent cx="5400040" cy="3945191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2B994" w14:textId="15427DA1" w:rsidR="00702BFE" w:rsidRDefault="003421F4" w:rsidP="004477AA">
      <w:r>
        <w:rPr>
          <w:rFonts w:hint="eastAsia"/>
        </w:rPr>
        <w:t xml:space="preserve"> </w:t>
      </w:r>
      <w:r w:rsidR="00702BFE">
        <w:t>This software resolve the problems of software like table above</w:t>
      </w:r>
    </w:p>
    <w:p w14:paraId="20FC372B" w14:textId="44365987" w:rsidR="004477AA" w:rsidRDefault="003421F4" w:rsidP="004477AA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소프트웨어는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Software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4477AA">
        <w:t xml:space="preserve"> </w:t>
      </w:r>
    </w:p>
    <w:p w14:paraId="06DD2F16" w14:textId="77777777" w:rsidR="004477AA" w:rsidRDefault="004477AA" w:rsidP="004477AA"/>
    <w:p w14:paraId="6E6416E3" w14:textId="4F34611F" w:rsidR="003421F4" w:rsidRDefault="00702BFE" w:rsidP="004477AA">
      <w:pPr>
        <w:pStyle w:val="2"/>
      </w:pPr>
      <w:bookmarkStart w:id="4" w:name="_Toc443656967"/>
      <w:r>
        <w:t xml:space="preserve">Connect </w:t>
      </w:r>
      <w:r w:rsidR="00E82FC3">
        <w:t>iDOLPHIN-View with PC</w:t>
      </w:r>
      <w:r w:rsidR="00B740D9">
        <w:rPr>
          <w:rFonts w:hint="eastAsia"/>
        </w:rPr>
        <w:t xml:space="preserve"> </w:t>
      </w:r>
      <w:r w:rsidR="00474686">
        <w:rPr>
          <w:rFonts w:hint="eastAsia"/>
        </w:rPr>
        <w:t>(</w:t>
      </w:r>
      <w:r w:rsidR="00474686">
        <w:t>USP – 01)</w:t>
      </w:r>
      <w:bookmarkEnd w:id="4"/>
    </w:p>
    <w:p w14:paraId="32DA4BCD" w14:textId="16BE93DF" w:rsidR="00702BFE" w:rsidRDefault="00E5749D" w:rsidP="00702BFE">
      <w:r>
        <w:rPr>
          <w:rFonts w:hint="eastAsia"/>
        </w:rPr>
        <w:t>Connect</w:t>
      </w:r>
      <w:r>
        <w:t xml:space="preserve"> iDOLPHIN-View with PC or Laptop. And preparation to be supplied power and image is completed. But, </w:t>
      </w:r>
      <w:r w:rsidR="007C64A3">
        <w:rPr>
          <w:rFonts w:hint="eastAsia"/>
        </w:rPr>
        <w:t xml:space="preserve">if </w:t>
      </w:r>
      <w:r w:rsidR="007C64A3">
        <w:t xml:space="preserve">iDOLPHIN-View is not </w:t>
      </w:r>
      <w:r w:rsidR="007C64A3">
        <w:rPr>
          <w:rFonts w:hint="eastAsia"/>
        </w:rPr>
        <w:t>connect</w:t>
      </w:r>
      <w:r w:rsidR="007C64A3">
        <w:t>ed</w:t>
      </w:r>
      <w:r w:rsidR="007C64A3">
        <w:rPr>
          <w:rFonts w:hint="eastAsia"/>
        </w:rPr>
        <w:t xml:space="preserve"> </w:t>
      </w:r>
      <w:r w:rsidR="007C64A3">
        <w:t xml:space="preserve">with PC, there is </w:t>
      </w:r>
      <w:r w:rsidR="00E82FC3">
        <w:t>any other way to check connection status.</w:t>
      </w:r>
    </w:p>
    <w:p w14:paraId="7B9AC7CB" w14:textId="77777777" w:rsidR="00702BFE" w:rsidRPr="00E82FC3" w:rsidRDefault="00702BFE" w:rsidP="00702BFE"/>
    <w:p w14:paraId="10CEEFA3" w14:textId="77777777" w:rsidR="00474686" w:rsidRPr="00B740D9" w:rsidRDefault="00474686" w:rsidP="00474686">
      <w:r>
        <w:rPr>
          <w:rFonts w:hint="eastAsia"/>
        </w:rPr>
        <w:t xml:space="preserve"> </w:t>
      </w:r>
      <w:r w:rsidR="00B740D9">
        <w:rPr>
          <w:rFonts w:hint="eastAsia"/>
        </w:rPr>
        <w:t>Viewer Box</w:t>
      </w:r>
      <w:r w:rsidR="00B740D9">
        <w:rPr>
          <w:rFonts w:hint="eastAsia"/>
        </w:rPr>
        <w:t>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컴퓨터와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하게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된다</w:t>
      </w:r>
      <w:r w:rsidR="00B740D9">
        <w:rPr>
          <w:rFonts w:hint="eastAsia"/>
        </w:rPr>
        <w:t>.</w:t>
      </w:r>
      <w:r w:rsidR="00B740D9">
        <w:t xml:space="preserve"> </w:t>
      </w:r>
      <w:r w:rsidR="00B740D9">
        <w:rPr>
          <w:rFonts w:hint="eastAsia"/>
        </w:rPr>
        <w:t>연결됨으로써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전원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및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영상을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획득할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준비를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완료를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한다</w:t>
      </w:r>
      <w:r w:rsidR="00B740D9">
        <w:rPr>
          <w:rFonts w:hint="eastAsia"/>
        </w:rPr>
        <w:t>.</w:t>
      </w:r>
      <w:r w:rsidR="00B740D9">
        <w:t xml:space="preserve"> </w:t>
      </w:r>
      <w:commentRangeStart w:id="5"/>
      <w:r w:rsidR="00B740D9">
        <w:rPr>
          <w:rFonts w:hint="eastAsia"/>
        </w:rPr>
        <w:t>하지만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발생시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되어있는지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안되어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길이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없다</w:t>
      </w:r>
      <w:r w:rsidR="00B740D9">
        <w:rPr>
          <w:rFonts w:hint="eastAsia"/>
        </w:rPr>
        <w:t>.</w:t>
      </w:r>
      <w:commentRangeEnd w:id="5"/>
      <w:r w:rsidR="007C64A3">
        <w:rPr>
          <w:rStyle w:val="af5"/>
        </w:rPr>
        <w:commentReference w:id="5"/>
      </w:r>
    </w:p>
    <w:p w14:paraId="6DCC0CB7" w14:textId="77777777" w:rsidR="00474686" w:rsidRPr="00474686" w:rsidRDefault="00474686" w:rsidP="00474686"/>
    <w:p w14:paraId="4810B3C7" w14:textId="0E45392D" w:rsidR="00F24317" w:rsidRDefault="00A65B3F" w:rsidP="00474686">
      <w:pPr>
        <w:pStyle w:val="2"/>
      </w:pPr>
      <w:bookmarkStart w:id="6" w:name="_Toc443656968"/>
      <w:r>
        <w:t xml:space="preserve">Connect </w:t>
      </w:r>
      <w:r>
        <w:rPr>
          <w:rFonts w:hint="eastAsia"/>
        </w:rPr>
        <w:t>i</w:t>
      </w:r>
      <w:r>
        <w:t>DOLPHIN-S</w:t>
      </w:r>
      <w:r w:rsidR="00474686">
        <w:rPr>
          <w:rFonts w:hint="eastAsia"/>
        </w:rPr>
        <w:t xml:space="preserve"> </w:t>
      </w:r>
      <w:r>
        <w:t xml:space="preserve">with iDOLPHIN-View </w:t>
      </w:r>
      <w:r w:rsidR="00474686">
        <w:rPr>
          <w:rFonts w:hint="eastAsia"/>
        </w:rPr>
        <w:t>(</w:t>
      </w:r>
      <w:r w:rsidR="00474686">
        <w:t>USP – 02)</w:t>
      </w:r>
      <w:bookmarkEnd w:id="6"/>
    </w:p>
    <w:p w14:paraId="0C7E6B88" w14:textId="340B232C" w:rsidR="00E5749D" w:rsidRDefault="009634C4" w:rsidP="005F33D5">
      <w:pPr>
        <w:ind w:firstLineChars="50" w:firstLine="110"/>
      </w:pPr>
      <w:r>
        <w:t>Connection status should be displayed</w:t>
      </w:r>
      <w:r w:rsidR="005F33D5">
        <w:rPr>
          <w:rFonts w:hint="eastAsia"/>
        </w:rPr>
        <w:t xml:space="preserve"> </w:t>
      </w:r>
      <w:r w:rsidR="005F33D5">
        <w:t>w</w:t>
      </w:r>
      <w:r w:rsidR="005F33D5">
        <w:rPr>
          <w:rFonts w:hint="eastAsia"/>
        </w:rPr>
        <w:t xml:space="preserve">hen iDOLPHIN-View is connected with </w:t>
      </w:r>
      <w:r>
        <w:t xml:space="preserve">iDOLPHIN-S. Through this process, when a problem comes up, we will establish the cause of the problem. </w:t>
      </w:r>
    </w:p>
    <w:p w14:paraId="68EFEC63" w14:textId="77777777" w:rsidR="00E5749D" w:rsidRPr="00E5749D" w:rsidRDefault="00E5749D" w:rsidP="00E5749D"/>
    <w:p w14:paraId="43CDB754" w14:textId="0F855230" w:rsidR="00474686" w:rsidRDefault="00474686" w:rsidP="00474686">
      <w:r>
        <w:rPr>
          <w:rFonts w:hint="eastAsia"/>
        </w:rPr>
        <w:t xml:space="preserve"> </w:t>
      </w:r>
      <w:r w:rsidR="00B740D9">
        <w:rPr>
          <w:rFonts w:hint="eastAsia"/>
        </w:rPr>
        <w:t>View Box</w:t>
      </w:r>
      <w:r w:rsidR="00B740D9">
        <w:rPr>
          <w:rFonts w:hint="eastAsia"/>
        </w:rPr>
        <w:t>연결에도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작업표시가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나와야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하지만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카메라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또한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확인을</w:t>
      </w:r>
      <w:r w:rsidR="00B740D9">
        <w:rPr>
          <w:rFonts w:hint="eastAsia"/>
        </w:rPr>
        <w:t xml:space="preserve"> </w:t>
      </w:r>
      <w:r w:rsidR="001061A9">
        <w:rPr>
          <w:rFonts w:hint="eastAsia"/>
        </w:rPr>
        <w:t>해야</w:t>
      </w:r>
      <w:r w:rsidR="001061A9">
        <w:rPr>
          <w:rFonts w:hint="eastAsia"/>
        </w:rPr>
        <w:t xml:space="preserve"> </w:t>
      </w:r>
      <w:r w:rsidR="001061A9">
        <w:rPr>
          <w:rFonts w:hint="eastAsia"/>
        </w:rPr>
        <w:t>한다</w:t>
      </w:r>
      <w:r w:rsidR="00B740D9">
        <w:rPr>
          <w:rFonts w:hint="eastAsia"/>
        </w:rPr>
        <w:t>.</w:t>
      </w:r>
      <w:r w:rsidR="00B740D9">
        <w:t xml:space="preserve"> </w:t>
      </w:r>
      <w:r w:rsidR="00B740D9">
        <w:rPr>
          <w:rFonts w:hint="eastAsia"/>
        </w:rPr>
        <w:t>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것을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통하여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장비에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카메라에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필요하다고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판단이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된다</w:t>
      </w:r>
      <w:r w:rsidR="00B740D9">
        <w:rPr>
          <w:rFonts w:hint="eastAsia"/>
        </w:rPr>
        <w:t>.</w:t>
      </w:r>
    </w:p>
    <w:p w14:paraId="45FEE9C8" w14:textId="77777777" w:rsidR="00474686" w:rsidRDefault="00474686" w:rsidP="00474686"/>
    <w:p w14:paraId="653138B1" w14:textId="77777777" w:rsidR="0026701E" w:rsidRPr="00474686" w:rsidRDefault="0026701E" w:rsidP="00474686">
      <w:pPr>
        <w:rPr>
          <w:rFonts w:hint="eastAsia"/>
        </w:rPr>
      </w:pPr>
    </w:p>
    <w:p w14:paraId="5F5B7672" w14:textId="188C9B5F" w:rsidR="00474686" w:rsidRDefault="0026701E" w:rsidP="00474686">
      <w:pPr>
        <w:pStyle w:val="2"/>
      </w:pPr>
      <w:bookmarkStart w:id="7" w:name="_Toc443656969"/>
      <w:r>
        <w:rPr>
          <w:rFonts w:hint="eastAsia"/>
        </w:rPr>
        <w:lastRenderedPageBreak/>
        <w:t>S</w:t>
      </w:r>
      <w:r>
        <w:t>ave video</w:t>
      </w:r>
      <w:r w:rsidR="00474686">
        <w:t xml:space="preserve"> </w:t>
      </w:r>
      <w:r w:rsidR="00474686">
        <w:rPr>
          <w:rFonts w:hint="eastAsia"/>
        </w:rPr>
        <w:t>(</w:t>
      </w:r>
      <w:r w:rsidR="00474686">
        <w:t>USP – 03)</w:t>
      </w:r>
      <w:bookmarkEnd w:id="7"/>
    </w:p>
    <w:p w14:paraId="2A510E3A" w14:textId="63B66BFD" w:rsidR="009634C4" w:rsidRDefault="009634C4" w:rsidP="009634C4">
      <w:pPr>
        <w:ind w:firstLineChars="50" w:firstLine="110"/>
      </w:pPr>
      <w:r>
        <w:t>As</w:t>
      </w:r>
      <w:r>
        <w:rPr>
          <w:rFonts w:hint="eastAsia"/>
        </w:rPr>
        <w:t xml:space="preserve"> </w:t>
      </w:r>
      <w:r>
        <w:t xml:space="preserve">existing video format is </w:t>
      </w:r>
      <w:r w:rsidRPr="0026701E">
        <w:rPr>
          <w:color w:val="FF0000"/>
        </w:rPr>
        <w:t>.</w:t>
      </w:r>
      <w:r w:rsidR="0026701E" w:rsidRPr="0026701E">
        <w:rPr>
          <w:color w:val="FF0000"/>
        </w:rPr>
        <w:t>avi</w:t>
      </w:r>
      <w:r>
        <w:t>, user should be install separate program. For this point, we should change the video format.</w:t>
      </w:r>
    </w:p>
    <w:p w14:paraId="029B863D" w14:textId="77777777" w:rsidR="009634C4" w:rsidRDefault="009634C4" w:rsidP="00474686"/>
    <w:p w14:paraId="6BD2663D" w14:textId="237DF659" w:rsidR="00474686" w:rsidRDefault="004A5999" w:rsidP="00474686">
      <w:pPr>
        <w:pStyle w:val="2"/>
      </w:pPr>
      <w:bookmarkStart w:id="8" w:name="_Toc443656970"/>
      <w:r>
        <w:t>Display v</w:t>
      </w:r>
      <w:r w:rsidR="0068391D">
        <w:rPr>
          <w:rFonts w:hint="eastAsia"/>
        </w:rPr>
        <w:t xml:space="preserve">ersion </w:t>
      </w:r>
      <w:r w:rsidR="00CA5A17">
        <w:t>(USP-03)</w:t>
      </w:r>
      <w:bookmarkEnd w:id="8"/>
      <w:r w:rsidR="00CA5A17">
        <w:t xml:space="preserve"> </w:t>
      </w:r>
    </w:p>
    <w:p w14:paraId="76DE933B" w14:textId="3849067B" w:rsidR="009634C4" w:rsidRDefault="00606E01" w:rsidP="00606E01">
      <w:pPr>
        <w:ind w:firstLineChars="50" w:firstLine="110"/>
      </w:pPr>
      <w:r>
        <w:t>Existing program don’t display version. We thought it is needed to display software version.</w:t>
      </w:r>
    </w:p>
    <w:p w14:paraId="53C343F4" w14:textId="77777777" w:rsidR="009634C4" w:rsidRDefault="009634C4" w:rsidP="00474686"/>
    <w:p w14:paraId="5AB4415B" w14:textId="77777777" w:rsidR="00633EFE" w:rsidRDefault="00633EFE">
      <w:pPr>
        <w:widowControl/>
        <w:wordWrap/>
        <w:autoSpaceDE/>
        <w:autoSpaceDN/>
        <w:jc w:val="left"/>
        <w:rPr>
          <w:rFonts w:eastAsia="Arial" w:cs="Arial"/>
          <w:b/>
          <w:sz w:val="28"/>
        </w:rPr>
      </w:pPr>
      <w:r>
        <w:br w:type="page"/>
      </w:r>
    </w:p>
    <w:p w14:paraId="503C2C41" w14:textId="77777777" w:rsidR="007D771F" w:rsidRDefault="007D771F" w:rsidP="007D771F">
      <w:pPr>
        <w:pStyle w:val="1"/>
      </w:pPr>
      <w:bookmarkStart w:id="9" w:name="_Toc443656971"/>
      <w:r w:rsidRPr="007D771F">
        <w:lastRenderedPageBreak/>
        <w:t>Retest after changes</w:t>
      </w:r>
      <w:bookmarkEnd w:id="9"/>
      <w:r w:rsidRPr="007D771F">
        <w:t xml:space="preserve"> </w:t>
      </w:r>
    </w:p>
    <w:p w14:paraId="2F7A9E8B" w14:textId="77777777" w:rsidR="002302A6" w:rsidRPr="002302A6" w:rsidRDefault="002302A6" w:rsidP="002302A6"/>
    <w:p w14:paraId="0E2107AD" w14:textId="6F52AE23" w:rsidR="00CA5A17" w:rsidRDefault="0026701E" w:rsidP="004A5999">
      <w:pPr>
        <w:pStyle w:val="2"/>
        <w:jc w:val="left"/>
      </w:pPr>
      <w:bookmarkStart w:id="10" w:name="_Toc443656972"/>
      <w:r>
        <w:t>Connect iDOLPHIN-View with PC</w:t>
      </w:r>
      <w:r>
        <w:rPr>
          <w:rFonts w:hint="eastAsia"/>
        </w:rPr>
        <w:t xml:space="preserve"> (</w:t>
      </w:r>
      <w:r>
        <w:t>USP – 01)</w:t>
      </w:r>
      <w:bookmarkEnd w:id="10"/>
    </w:p>
    <w:p w14:paraId="648A5E3E" w14:textId="51EF5B24" w:rsidR="00606E01" w:rsidRDefault="00546D63" w:rsidP="00546D63">
      <w:pPr>
        <w:jc w:val="center"/>
      </w:pPr>
      <w:r>
        <w:rPr>
          <w:noProof/>
        </w:rPr>
        <w:drawing>
          <wp:inline distT="0" distB="0" distL="0" distR="0" wp14:anchorId="5DE9DDEC" wp14:editId="6FF39972">
            <wp:extent cx="2324100" cy="342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BB1A" w14:textId="09DB388F" w:rsidR="006203AD" w:rsidRDefault="006203AD" w:rsidP="00C949E1">
      <w:r>
        <w:t xml:space="preserve"> Connection status is displayed at the left upper end of the program. </w:t>
      </w:r>
      <w:r>
        <w:rPr>
          <w:rFonts w:hint="eastAsia"/>
        </w:rPr>
        <w:t>I</w:t>
      </w:r>
      <w:r>
        <w:t>f iDOLPHIN-View isn’t connected with PC, the status display ‘No Device’. According to this display, user can check the connection status.</w:t>
      </w:r>
    </w:p>
    <w:p w14:paraId="6C32765A" w14:textId="77777777" w:rsidR="006203AD" w:rsidRPr="006203AD" w:rsidRDefault="006203AD" w:rsidP="00C949E1"/>
    <w:p w14:paraId="1236DF04" w14:textId="1A7F3139" w:rsidR="00C949E1" w:rsidRDefault="0026701E" w:rsidP="00C949E1">
      <w:pPr>
        <w:pStyle w:val="2"/>
      </w:pPr>
      <w:bookmarkStart w:id="11" w:name="_Toc443656973"/>
      <w:r>
        <w:t xml:space="preserve">Connect </w:t>
      </w:r>
      <w:r>
        <w:rPr>
          <w:rFonts w:hint="eastAsia"/>
        </w:rPr>
        <w:t>i</w:t>
      </w:r>
      <w:r>
        <w:t>DOLPHIN-S</w:t>
      </w:r>
      <w:r>
        <w:rPr>
          <w:rFonts w:hint="eastAsia"/>
        </w:rPr>
        <w:t xml:space="preserve"> </w:t>
      </w:r>
      <w:r>
        <w:t xml:space="preserve">with iDOLPHIN-View </w:t>
      </w:r>
      <w:r>
        <w:rPr>
          <w:rFonts w:hint="eastAsia"/>
        </w:rPr>
        <w:t>(</w:t>
      </w:r>
      <w:r>
        <w:t>USP – 02)</w:t>
      </w:r>
      <w:bookmarkEnd w:id="11"/>
    </w:p>
    <w:p w14:paraId="1315A1F2" w14:textId="3FF28D91" w:rsidR="00546D63" w:rsidRPr="00546D63" w:rsidRDefault="00546D63" w:rsidP="00546D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2DC68C" wp14:editId="1226BEA8">
            <wp:extent cx="2324100" cy="342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8A10" w14:textId="3FA86D21" w:rsidR="006203AD" w:rsidRDefault="006203AD" w:rsidP="006203AD">
      <w:r>
        <w:t xml:space="preserve">Connection status is displayed at the left upper end of the program. </w:t>
      </w:r>
      <w:r>
        <w:rPr>
          <w:rFonts w:hint="eastAsia"/>
        </w:rPr>
        <w:t>I</w:t>
      </w:r>
      <w:r>
        <w:t>f iDOLPHIN-View isn’t connected with iDOLPHIN-S, the status display ‘No Signal’. According to this display, user can check the connection status.</w:t>
      </w:r>
    </w:p>
    <w:p w14:paraId="19DCC570" w14:textId="77777777" w:rsidR="00B31EC7" w:rsidRDefault="00B31EC7" w:rsidP="006173C4"/>
    <w:p w14:paraId="458F0A8A" w14:textId="037491EE" w:rsidR="00B31EC7" w:rsidRDefault="0026701E" w:rsidP="00596C66">
      <w:pPr>
        <w:pStyle w:val="2"/>
      </w:pPr>
      <w:bookmarkStart w:id="12" w:name="_Toc443656974"/>
      <w:r>
        <w:rPr>
          <w:rFonts w:hint="eastAsia"/>
        </w:rPr>
        <w:t>S</w:t>
      </w:r>
      <w:r>
        <w:t xml:space="preserve">ave video </w:t>
      </w:r>
      <w:r>
        <w:rPr>
          <w:rFonts w:hint="eastAsia"/>
        </w:rPr>
        <w:t>(</w:t>
      </w:r>
      <w:r>
        <w:t>USP – 03)</w:t>
      </w:r>
      <w:bookmarkEnd w:id="12"/>
    </w:p>
    <w:p w14:paraId="1B943A75" w14:textId="77777777" w:rsidR="00B31EC7" w:rsidRDefault="00B31EC7" w:rsidP="00B31EC7">
      <w:pPr>
        <w:jc w:val="center"/>
      </w:pPr>
      <w:r>
        <w:rPr>
          <w:noProof/>
        </w:rPr>
        <w:drawing>
          <wp:inline distT="0" distB="0" distL="0" distR="0" wp14:anchorId="5811A997" wp14:editId="38A3EC0F">
            <wp:extent cx="1047750" cy="409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88B" w14:textId="62711A40" w:rsidR="00606E01" w:rsidRDefault="00732D64" w:rsidP="00732D64">
      <w:pPr>
        <w:rPr>
          <w:rFonts w:ascii="굴림" w:hAnsi="굴림"/>
        </w:rPr>
      </w:pPr>
      <w:r>
        <w:rPr>
          <w:rFonts w:ascii="굴림" w:hAnsi="굴림" w:hint="eastAsia"/>
        </w:rPr>
        <w:t xml:space="preserve"> Video file format is </w:t>
      </w:r>
      <w:r>
        <w:rPr>
          <w:rFonts w:ascii="굴림" w:hAnsi="굴림"/>
        </w:rPr>
        <w:t>.avi format. Thus, user can easily execute video.</w:t>
      </w:r>
    </w:p>
    <w:p w14:paraId="09268CB6" w14:textId="77777777" w:rsidR="00732D64" w:rsidRPr="00732D64" w:rsidRDefault="00732D64" w:rsidP="00C949E1">
      <w:pPr>
        <w:rPr>
          <w:rFonts w:ascii="굴림" w:hAnsi="굴림"/>
        </w:rPr>
      </w:pPr>
    </w:p>
    <w:p w14:paraId="52705653" w14:textId="77777777" w:rsidR="00A77EA3" w:rsidRDefault="00A77EA3" w:rsidP="00C949E1">
      <w:pPr>
        <w:rPr>
          <w:rFonts w:ascii="굴림" w:hAnsi="굴림"/>
        </w:rPr>
      </w:pPr>
    </w:p>
    <w:p w14:paraId="3AAC8213" w14:textId="34F9545C" w:rsidR="00A77EA3" w:rsidRDefault="00732D64" w:rsidP="00A77EA3">
      <w:pPr>
        <w:pStyle w:val="2"/>
      </w:pPr>
      <w:bookmarkStart w:id="13" w:name="_Toc443656975"/>
      <w:r>
        <w:t xml:space="preserve">Display </w:t>
      </w:r>
      <w:r w:rsidR="00A77EA3">
        <w:rPr>
          <w:rFonts w:hint="eastAsia"/>
        </w:rPr>
        <w:t xml:space="preserve">Version </w:t>
      </w:r>
      <w:r w:rsidR="00A77EA3">
        <w:t>(USP-04)</w:t>
      </w:r>
      <w:bookmarkEnd w:id="13"/>
    </w:p>
    <w:p w14:paraId="0706D72A" w14:textId="77777777" w:rsidR="00A77EA3" w:rsidRPr="00A77EA3" w:rsidRDefault="00A77EA3" w:rsidP="00A77EA3">
      <w:pPr>
        <w:jc w:val="center"/>
      </w:pPr>
      <w:r>
        <w:rPr>
          <w:noProof/>
        </w:rPr>
        <w:drawing>
          <wp:inline distT="0" distB="0" distL="0" distR="0" wp14:anchorId="03A3CC00" wp14:editId="3DD5D997">
            <wp:extent cx="2324100" cy="342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494A" w14:textId="77777777" w:rsidR="00606E01" w:rsidRDefault="00606E01" w:rsidP="00C949E1">
      <w:pPr>
        <w:rPr>
          <w:rFonts w:ascii="굴림" w:hAnsi="굴림"/>
        </w:rPr>
      </w:pPr>
    </w:p>
    <w:p w14:paraId="2808F3CD" w14:textId="3F6F90C3" w:rsidR="00732D64" w:rsidRDefault="00732D64" w:rsidP="00C949E1">
      <w:pPr>
        <w:rPr>
          <w:rFonts w:ascii="굴림" w:hAnsi="굴림"/>
        </w:rPr>
      </w:pPr>
      <w:r>
        <w:rPr>
          <w:rFonts w:ascii="굴림" w:hAnsi="굴림" w:hint="eastAsia"/>
        </w:rPr>
        <w:t>Version is displayed at the left upper end of the program.</w:t>
      </w:r>
    </w:p>
    <w:p w14:paraId="2F328045" w14:textId="1BD39D11" w:rsidR="00732D64" w:rsidRDefault="00732D64" w:rsidP="00C949E1">
      <w:pPr>
        <w:rPr>
          <w:rFonts w:ascii="굴림" w:hAnsi="굴림"/>
        </w:rPr>
      </w:pPr>
      <w:r>
        <w:rPr>
          <w:rFonts w:ascii="굴림" w:hAnsi="굴림"/>
        </w:rPr>
        <w:t>Software version will be managed consistently.</w:t>
      </w:r>
    </w:p>
    <w:p w14:paraId="0D086551" w14:textId="77777777" w:rsidR="00606E01" w:rsidRDefault="00606E01" w:rsidP="00C949E1">
      <w:pPr>
        <w:rPr>
          <w:rFonts w:ascii="굴림" w:hAnsi="굴림"/>
        </w:rPr>
      </w:pPr>
    </w:p>
    <w:p w14:paraId="3F97938B" w14:textId="79D29019" w:rsidR="00C86F0E" w:rsidRDefault="00C86F0E">
      <w:pPr>
        <w:widowControl/>
        <w:wordWrap/>
        <w:autoSpaceDE/>
        <w:autoSpaceDN/>
        <w:jc w:val="left"/>
      </w:pPr>
    </w:p>
    <w:p w14:paraId="350410EA" w14:textId="7ACA2986" w:rsidR="00C86F0E" w:rsidRDefault="004A5999" w:rsidP="00C86F0E">
      <w:pPr>
        <w:pStyle w:val="1"/>
        <w:rPr>
          <w:rFonts w:eastAsiaTheme="minorEastAsia"/>
        </w:rPr>
      </w:pPr>
      <w:bookmarkStart w:id="14" w:name="_Toc443656976"/>
      <w:r>
        <w:rPr>
          <w:rFonts w:eastAsiaTheme="minorEastAsia" w:hint="eastAsia"/>
        </w:rPr>
        <w:t>Software System Test Verification</w:t>
      </w:r>
      <w:bookmarkEnd w:id="14"/>
    </w:p>
    <w:p w14:paraId="7809BD8B" w14:textId="5ECB6661" w:rsidR="00F42591" w:rsidRPr="00F42591" w:rsidRDefault="004A5999" w:rsidP="00F42591">
      <w:pPr>
        <w:rPr>
          <w:rFonts w:hint="eastAsia"/>
        </w:rPr>
      </w:pPr>
      <w:r>
        <w:rPr>
          <w:rFonts w:hint="eastAsia"/>
        </w:rPr>
        <w:t xml:space="preserve"> Test verification is refer to Software Integration and Integration testing</w:t>
      </w:r>
      <w:r>
        <w:t xml:space="preserve"> [Q4-29-015(06)].</w:t>
      </w:r>
    </w:p>
    <w:sectPr w:rsidR="00F42591" w:rsidRPr="00F42591" w:rsidSect="004377B3">
      <w:headerReference w:type="default" r:id="rId16"/>
      <w:footerReference w:type="default" r:id="rId17"/>
      <w:headerReference w:type="first" r:id="rId18"/>
      <w:pgSz w:w="11906" w:h="16838"/>
      <w:pgMar w:top="851" w:right="1021" w:bottom="851" w:left="1021" w:header="454" w:footer="454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만든 이" w:initials="오전">
    <w:p w14:paraId="6F234DF6" w14:textId="77777777" w:rsidR="007C64A3" w:rsidRDefault="007C64A3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기재하신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발생시</w:t>
      </w:r>
      <w:r>
        <w:t>’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모르겠습니다</w:t>
      </w:r>
      <w:r>
        <w:rPr>
          <w:rFonts w:hint="eastAsia"/>
        </w:rPr>
        <w:t>.</w:t>
      </w:r>
    </w:p>
    <w:p w14:paraId="0EE4FCC1" w14:textId="6DABB3F2" w:rsidR="007C64A3" w:rsidRDefault="007C64A3">
      <w:pPr>
        <w:pStyle w:val="af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E4FC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2D353" w14:textId="77777777" w:rsidR="00420162" w:rsidRDefault="00420162">
      <w:r>
        <w:separator/>
      </w:r>
    </w:p>
  </w:endnote>
  <w:endnote w:type="continuationSeparator" w:id="0">
    <w:p w14:paraId="5C3C510E" w14:textId="77777777" w:rsidR="00420162" w:rsidRDefault="0042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54BD1" w14:textId="77777777"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247EFF">
      <w:rPr>
        <w:rStyle w:val="a6"/>
        <w:b/>
        <w:bCs/>
        <w:noProof/>
      </w:rPr>
      <w:t>4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247EFF">
      <w:rPr>
        <w:rStyle w:val="a6"/>
        <w:b/>
        <w:noProof/>
      </w:rPr>
      <w:t>7</w:t>
    </w:r>
    <w:r w:rsidRPr="00B74F98">
      <w:rPr>
        <w:rStyle w:val="a6"/>
        <w:b/>
      </w:rPr>
      <w:fldChar w:fldCharType="end"/>
    </w:r>
  </w:p>
  <w:p w14:paraId="237A6958" w14:textId="77777777" w:rsidR="00B76882" w:rsidRDefault="001A121D" w:rsidP="001A121D">
    <w:pPr>
      <w:pStyle w:val="a5"/>
      <w:ind w:right="360"/>
      <w:jc w:val="center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A09FB16" wp14:editId="3BF229BF">
              <wp:simplePos x="0" y="0"/>
              <wp:positionH relativeFrom="column">
                <wp:posOffset>-635</wp:posOffset>
              </wp:positionH>
              <wp:positionV relativeFrom="paragraph">
                <wp:posOffset>-44450</wp:posOffset>
              </wp:positionV>
              <wp:extent cx="6219825" cy="9525"/>
              <wp:effectExtent l="19050" t="19050" r="28575" b="28575"/>
              <wp:wrapNone/>
              <wp:docPr id="4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19825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9304E" id="Line 1024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-3.5pt" to="489.7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" strokeweight="2.25pt"/>
          </w:pict>
        </mc:Fallback>
      </mc:AlternateContent>
    </w:r>
    <w:r w:rsidR="00B76882"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EE91A85" wp14:editId="5FAB3A0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b/>
        <w:bCs/>
        <w:sz w:val="18"/>
      </w:rPr>
      <w:t>Q4-29-015(01)</w:t>
    </w:r>
    <w:r>
      <w:rPr>
        <w:rFonts w:hint="eastAsia"/>
        <w:b/>
        <w:bCs/>
        <w:sz w:val="18"/>
      </w:rPr>
      <w:t xml:space="preserve">              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</w:t>
    </w:r>
    <w:r>
      <w:rPr>
        <w:b/>
        <w:bCs/>
        <w:sz w:val="18"/>
      </w:rPr>
      <w:t xml:space="preserve">   </w:t>
    </w:r>
    <w:r>
      <w:rPr>
        <w:rFonts w:hint="eastAsia"/>
        <w:b/>
        <w:bCs/>
        <w:sz w:val="18"/>
      </w:rPr>
      <w:t xml:space="preserve"> </w:t>
    </w:r>
    <w:r>
      <w:rPr>
        <w:b/>
        <w:bCs/>
        <w:sz w:val="18"/>
      </w:rPr>
      <w:t xml:space="preserve">      </w:t>
    </w:r>
    <w:r>
      <w:rPr>
        <w:rFonts w:hint="eastAsia"/>
        <w:b/>
        <w:bCs/>
        <w:sz w:val="18"/>
      </w:rPr>
      <w:t xml:space="preserve">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</w:t>
    </w:r>
    <w:r>
      <w:rPr>
        <w:b/>
        <w:bCs/>
        <w:sz w:val="18"/>
      </w:rPr>
      <w:t xml:space="preserve">   </w:t>
    </w:r>
    <w:r>
      <w:rPr>
        <w:rFonts w:hint="eastAsia"/>
        <w:b/>
        <w:bCs/>
        <w:sz w:val="18"/>
      </w:rPr>
      <w:t xml:space="preserve">  </w:t>
    </w:r>
    <w:r>
      <w:rPr>
        <w:b/>
        <w:bCs/>
        <w:sz w:val="18"/>
      </w:rPr>
      <w:t xml:space="preserve">    </w:t>
    </w:r>
    <w:r>
      <w:rPr>
        <w:rFonts w:hint="eastAsia"/>
        <w:b/>
        <w:bCs/>
        <w:sz w:val="18"/>
      </w:rPr>
      <w:t xml:space="preserve">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8D40" w14:textId="77777777" w:rsidR="00420162" w:rsidRDefault="00420162">
      <w:r>
        <w:separator/>
      </w:r>
    </w:p>
  </w:footnote>
  <w:footnote w:type="continuationSeparator" w:id="0">
    <w:p w14:paraId="2C804D8E" w14:textId="77777777" w:rsidR="00420162" w:rsidRDefault="00420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052" w:type="dxa"/>
      <w:jc w:val="center"/>
      <w:tblLayout w:type="fixed"/>
      <w:tblLook w:val="04A0" w:firstRow="1" w:lastRow="0" w:firstColumn="1" w:lastColumn="0" w:noHBand="0" w:noVBand="1"/>
    </w:tblPr>
    <w:tblGrid>
      <w:gridCol w:w="2089"/>
      <w:gridCol w:w="4782"/>
      <w:gridCol w:w="1636"/>
      <w:gridCol w:w="1545"/>
    </w:tblGrid>
    <w:tr w:rsidR="004377B3" w:rsidRPr="006A2FB7" w14:paraId="59B04344" w14:textId="77777777" w:rsidTr="004377B3">
      <w:trPr>
        <w:trHeight w:val="24"/>
        <w:jc w:val="center"/>
      </w:trPr>
      <w:tc>
        <w:tcPr>
          <w:tcW w:w="2089" w:type="dxa"/>
          <w:vMerge w:val="restart"/>
          <w:vAlign w:val="center"/>
        </w:tcPr>
        <w:p w14:paraId="1D771DEF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3D8D89B" wp14:editId="60FAA147">
                <wp:extent cx="962108" cy="356335"/>
                <wp:effectExtent l="0" t="0" r="0" b="5715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vMerge w:val="restart"/>
          <w:vAlign w:val="center"/>
        </w:tcPr>
        <w:p w14:paraId="7DC40C3F" w14:textId="77777777" w:rsidR="004377B3" w:rsidRPr="004519EF" w:rsidRDefault="004377B3" w:rsidP="004377B3">
          <w:pPr>
            <w:pStyle w:val="a4"/>
            <w:jc w:val="center"/>
            <w:rPr>
              <w:b/>
              <w:sz w:val="32"/>
              <w:szCs w:val="18"/>
            </w:rPr>
          </w:pPr>
          <w:r w:rsidRPr="00D226FC">
            <w:rPr>
              <w:b/>
              <w:sz w:val="24"/>
              <w:szCs w:val="18"/>
            </w:rPr>
            <w:t>Software Development Plan</w:t>
          </w:r>
        </w:p>
      </w:tc>
      <w:tc>
        <w:tcPr>
          <w:tcW w:w="1636" w:type="dxa"/>
          <w:vAlign w:val="center"/>
        </w:tcPr>
        <w:p w14:paraId="6516D674" w14:textId="77777777" w:rsidR="004377B3" w:rsidRPr="00CB0564" w:rsidRDefault="004377B3" w:rsidP="004377B3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545" w:type="dxa"/>
          <w:vAlign w:val="center"/>
        </w:tcPr>
        <w:p w14:paraId="382E0CDD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Q4-29-015(0</w:t>
          </w:r>
          <w:r>
            <w:rPr>
              <w:sz w:val="18"/>
              <w:szCs w:val="18"/>
            </w:rPr>
            <w:t>7</w:t>
          </w:r>
          <w:r>
            <w:rPr>
              <w:rFonts w:hint="eastAsia"/>
              <w:sz w:val="18"/>
              <w:szCs w:val="18"/>
            </w:rPr>
            <w:t>)</w:t>
          </w:r>
        </w:p>
      </w:tc>
    </w:tr>
    <w:tr w:rsidR="004377B3" w:rsidRPr="006A2FB7" w14:paraId="0F4088AF" w14:textId="77777777" w:rsidTr="004377B3">
      <w:trPr>
        <w:trHeight w:val="233"/>
        <w:jc w:val="center"/>
      </w:trPr>
      <w:tc>
        <w:tcPr>
          <w:tcW w:w="2089" w:type="dxa"/>
          <w:vMerge/>
        </w:tcPr>
        <w:p w14:paraId="5A115E65" w14:textId="77777777" w:rsidR="004377B3" w:rsidRPr="006A2FB7" w:rsidRDefault="004377B3" w:rsidP="004377B3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/>
        </w:tcPr>
        <w:p w14:paraId="675F2899" w14:textId="77777777" w:rsidR="004377B3" w:rsidRPr="006A2FB7" w:rsidRDefault="004377B3" w:rsidP="004377B3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48A5629A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545" w:type="dxa"/>
          <w:vAlign w:val="center"/>
        </w:tcPr>
        <w:p w14:paraId="0BC492CD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</w:t>
          </w:r>
        </w:p>
      </w:tc>
    </w:tr>
    <w:tr w:rsidR="004377B3" w:rsidRPr="006A2FB7" w14:paraId="64AEF194" w14:textId="77777777" w:rsidTr="004377B3">
      <w:trPr>
        <w:trHeight w:val="24"/>
        <w:jc w:val="center"/>
      </w:trPr>
      <w:tc>
        <w:tcPr>
          <w:tcW w:w="2089" w:type="dxa"/>
          <w:vMerge/>
        </w:tcPr>
        <w:p w14:paraId="39C85C9E" w14:textId="77777777" w:rsidR="004377B3" w:rsidRPr="006A2FB7" w:rsidRDefault="004377B3" w:rsidP="004377B3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 w:val="restart"/>
          <w:vAlign w:val="center"/>
        </w:tcPr>
        <w:p w14:paraId="5695F855" w14:textId="77777777" w:rsidR="004377B3" w:rsidRPr="006A2FB7" w:rsidRDefault="004377B3" w:rsidP="004377B3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rFonts w:hint="eastAsia"/>
              <w:b/>
              <w:sz w:val="24"/>
              <w:szCs w:val="18"/>
            </w:rPr>
            <w:t>iDOLPHIN</w:t>
          </w:r>
          <w:r>
            <w:rPr>
              <w:b/>
              <w:sz w:val="24"/>
              <w:szCs w:val="18"/>
            </w:rPr>
            <w:t>-S &amp; iDOLPHIN-View</w:t>
          </w:r>
        </w:p>
      </w:tc>
      <w:tc>
        <w:tcPr>
          <w:tcW w:w="1636" w:type="dxa"/>
          <w:vAlign w:val="center"/>
        </w:tcPr>
        <w:p w14:paraId="5264B409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545" w:type="dxa"/>
          <w:vAlign w:val="center"/>
        </w:tcPr>
        <w:p w14:paraId="7C5BB155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 w:rsidRPr="004F52FA">
            <w:rPr>
              <w:rFonts w:hint="eastAsia"/>
              <w:color w:val="000000" w:themeColor="text1"/>
              <w:sz w:val="18"/>
              <w:szCs w:val="18"/>
            </w:rPr>
            <w:t>2016.</w:t>
          </w:r>
          <w:r w:rsidRPr="004F52FA">
            <w:rPr>
              <w:color w:val="000000" w:themeColor="text1"/>
              <w:sz w:val="18"/>
              <w:szCs w:val="18"/>
            </w:rPr>
            <w:t>02.19</w:t>
          </w:r>
        </w:p>
      </w:tc>
    </w:tr>
    <w:tr w:rsidR="004377B3" w:rsidRPr="006A2FB7" w14:paraId="5376400A" w14:textId="77777777" w:rsidTr="004377B3">
      <w:trPr>
        <w:trHeight w:val="24"/>
        <w:jc w:val="center"/>
      </w:trPr>
      <w:tc>
        <w:tcPr>
          <w:tcW w:w="2089" w:type="dxa"/>
          <w:vMerge/>
        </w:tcPr>
        <w:p w14:paraId="2676A398" w14:textId="77777777" w:rsidR="004377B3" w:rsidRPr="006A2FB7" w:rsidRDefault="004377B3" w:rsidP="004377B3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/>
        </w:tcPr>
        <w:p w14:paraId="306EB61E" w14:textId="77777777" w:rsidR="004377B3" w:rsidRPr="006A2FB7" w:rsidRDefault="004377B3" w:rsidP="004377B3">
          <w:pPr>
            <w:pStyle w:val="a4"/>
            <w:rPr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224D63B5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545" w:type="dxa"/>
          <w:vAlign w:val="center"/>
        </w:tcPr>
        <w:p w14:paraId="0DF6E32F" w14:textId="77777777" w:rsidR="004377B3" w:rsidRPr="006A2FB7" w:rsidRDefault="004377B3" w:rsidP="004377B3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247EFF" w:rsidRPr="00247EFF">
            <w:rPr>
              <w:b/>
              <w:bCs/>
              <w:noProof/>
              <w:sz w:val="18"/>
              <w:szCs w:val="18"/>
              <w:lang w:val="ko-KR"/>
            </w:rPr>
            <w:t>4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247EFF" w:rsidRPr="00247EFF">
            <w:rPr>
              <w:b/>
              <w:bCs/>
              <w:noProof/>
              <w:sz w:val="18"/>
              <w:szCs w:val="18"/>
              <w:lang w:val="ko-KR"/>
            </w:rPr>
            <w:t>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7A83A1C9" w14:textId="77777777"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14:paraId="1ED07287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5EC738D7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6DD2276" wp14:editId="2C7FEA80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1BDC7D94" w14:textId="77777777"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74CA58B3" w14:textId="77777777"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11B9C53D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14:paraId="47A91305" w14:textId="77777777" w:rsidTr="009748D2">
      <w:trPr>
        <w:trHeight w:val="188"/>
      </w:trPr>
      <w:tc>
        <w:tcPr>
          <w:tcW w:w="1809" w:type="dxa"/>
          <w:vMerge/>
        </w:tcPr>
        <w:p w14:paraId="3DC675D1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01A2A56D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7B0F98C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3B625D7B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14:paraId="74D0D02F" w14:textId="77777777" w:rsidTr="009748D2">
      <w:trPr>
        <w:trHeight w:val="20"/>
      </w:trPr>
      <w:tc>
        <w:tcPr>
          <w:tcW w:w="1809" w:type="dxa"/>
          <w:vMerge/>
        </w:tcPr>
        <w:p w14:paraId="3C4B90C4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39FD82E6" w14:textId="77777777"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4D938746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2FB95A7A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14:paraId="017CF121" w14:textId="77777777" w:rsidTr="009748D2">
      <w:trPr>
        <w:trHeight w:val="20"/>
      </w:trPr>
      <w:tc>
        <w:tcPr>
          <w:tcW w:w="1809" w:type="dxa"/>
          <w:vMerge/>
        </w:tcPr>
        <w:p w14:paraId="09CFA16D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7D7079EE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5F02AD86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04C7D682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313B1F6F" w14:textId="77777777"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9"/>
  </w:num>
  <w:num w:numId="5">
    <w:abstractNumId w:val="23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1"/>
  </w:num>
  <w:num w:numId="33">
    <w:abstractNumId w:val="32"/>
  </w:num>
  <w:num w:numId="34">
    <w:abstractNumId w:val="24"/>
  </w:num>
  <w:num w:numId="3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239C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6BC7"/>
    <w:rsid w:val="000C761B"/>
    <w:rsid w:val="000D35E8"/>
    <w:rsid w:val="000D5542"/>
    <w:rsid w:val="000E2484"/>
    <w:rsid w:val="000E4BC9"/>
    <w:rsid w:val="000F2027"/>
    <w:rsid w:val="000F3E2D"/>
    <w:rsid w:val="000F4EBA"/>
    <w:rsid w:val="000F74EB"/>
    <w:rsid w:val="00101D67"/>
    <w:rsid w:val="001025E3"/>
    <w:rsid w:val="001044AF"/>
    <w:rsid w:val="001061A9"/>
    <w:rsid w:val="0011085B"/>
    <w:rsid w:val="001172CE"/>
    <w:rsid w:val="00131DC2"/>
    <w:rsid w:val="0013467C"/>
    <w:rsid w:val="001370C9"/>
    <w:rsid w:val="001420B5"/>
    <w:rsid w:val="001449B3"/>
    <w:rsid w:val="00146780"/>
    <w:rsid w:val="00157F25"/>
    <w:rsid w:val="001607C2"/>
    <w:rsid w:val="00166A63"/>
    <w:rsid w:val="00181971"/>
    <w:rsid w:val="00181F62"/>
    <w:rsid w:val="00187D2F"/>
    <w:rsid w:val="00192E6A"/>
    <w:rsid w:val="00195987"/>
    <w:rsid w:val="00195F9E"/>
    <w:rsid w:val="001A121D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15868"/>
    <w:rsid w:val="00221D78"/>
    <w:rsid w:val="0022338A"/>
    <w:rsid w:val="00226905"/>
    <w:rsid w:val="002302A6"/>
    <w:rsid w:val="002309B7"/>
    <w:rsid w:val="00230F17"/>
    <w:rsid w:val="002312B1"/>
    <w:rsid w:val="0023253E"/>
    <w:rsid w:val="00234006"/>
    <w:rsid w:val="0024149C"/>
    <w:rsid w:val="002456F5"/>
    <w:rsid w:val="00246A11"/>
    <w:rsid w:val="00247EFF"/>
    <w:rsid w:val="00252103"/>
    <w:rsid w:val="00252837"/>
    <w:rsid w:val="00252EF7"/>
    <w:rsid w:val="00253C79"/>
    <w:rsid w:val="002545A5"/>
    <w:rsid w:val="002565A8"/>
    <w:rsid w:val="00256E2C"/>
    <w:rsid w:val="002607BC"/>
    <w:rsid w:val="00261950"/>
    <w:rsid w:val="00262F76"/>
    <w:rsid w:val="00263297"/>
    <w:rsid w:val="00265B2E"/>
    <w:rsid w:val="0026676E"/>
    <w:rsid w:val="0026701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4BA5"/>
    <w:rsid w:val="002B6142"/>
    <w:rsid w:val="002C19F9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2F76DC"/>
    <w:rsid w:val="00300B31"/>
    <w:rsid w:val="003057AD"/>
    <w:rsid w:val="00306475"/>
    <w:rsid w:val="00313F06"/>
    <w:rsid w:val="00314E6A"/>
    <w:rsid w:val="00322DEE"/>
    <w:rsid w:val="003237B7"/>
    <w:rsid w:val="003258F2"/>
    <w:rsid w:val="003421F4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22DD"/>
    <w:rsid w:val="003766A3"/>
    <w:rsid w:val="00377C25"/>
    <w:rsid w:val="0038512D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2C2"/>
    <w:rsid w:val="003C3CFE"/>
    <w:rsid w:val="003D1BC0"/>
    <w:rsid w:val="003D2712"/>
    <w:rsid w:val="003D3CA5"/>
    <w:rsid w:val="003D5893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16B06"/>
    <w:rsid w:val="00420162"/>
    <w:rsid w:val="00421D49"/>
    <w:rsid w:val="00425F87"/>
    <w:rsid w:val="0042646E"/>
    <w:rsid w:val="004273F8"/>
    <w:rsid w:val="00427919"/>
    <w:rsid w:val="0043005E"/>
    <w:rsid w:val="00434303"/>
    <w:rsid w:val="004356D4"/>
    <w:rsid w:val="00435E07"/>
    <w:rsid w:val="004364DD"/>
    <w:rsid w:val="004377B3"/>
    <w:rsid w:val="00442AFA"/>
    <w:rsid w:val="0044384C"/>
    <w:rsid w:val="0044395E"/>
    <w:rsid w:val="00444352"/>
    <w:rsid w:val="00444EEC"/>
    <w:rsid w:val="004477AA"/>
    <w:rsid w:val="004501A3"/>
    <w:rsid w:val="004531F2"/>
    <w:rsid w:val="004737F3"/>
    <w:rsid w:val="00473D03"/>
    <w:rsid w:val="00474686"/>
    <w:rsid w:val="00476270"/>
    <w:rsid w:val="00476428"/>
    <w:rsid w:val="00477A35"/>
    <w:rsid w:val="00490039"/>
    <w:rsid w:val="00491C71"/>
    <w:rsid w:val="00493288"/>
    <w:rsid w:val="00494D4D"/>
    <w:rsid w:val="004A56F1"/>
    <w:rsid w:val="004A5999"/>
    <w:rsid w:val="004B70DE"/>
    <w:rsid w:val="004C1589"/>
    <w:rsid w:val="004C4B74"/>
    <w:rsid w:val="004C66D4"/>
    <w:rsid w:val="004D0E80"/>
    <w:rsid w:val="004D1BAD"/>
    <w:rsid w:val="004D1CC7"/>
    <w:rsid w:val="004D46D7"/>
    <w:rsid w:val="004D6EF8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17050"/>
    <w:rsid w:val="005200F1"/>
    <w:rsid w:val="00525232"/>
    <w:rsid w:val="005253B6"/>
    <w:rsid w:val="005319C7"/>
    <w:rsid w:val="00534A1E"/>
    <w:rsid w:val="005356D2"/>
    <w:rsid w:val="0054018F"/>
    <w:rsid w:val="00542633"/>
    <w:rsid w:val="00543AA5"/>
    <w:rsid w:val="00546D63"/>
    <w:rsid w:val="00547082"/>
    <w:rsid w:val="0054783D"/>
    <w:rsid w:val="00551359"/>
    <w:rsid w:val="005520EE"/>
    <w:rsid w:val="00562450"/>
    <w:rsid w:val="00562851"/>
    <w:rsid w:val="00563496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96C66"/>
    <w:rsid w:val="00597F22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721B"/>
    <w:rsid w:val="005E2543"/>
    <w:rsid w:val="005E2D27"/>
    <w:rsid w:val="005E69F5"/>
    <w:rsid w:val="005F33D5"/>
    <w:rsid w:val="00603430"/>
    <w:rsid w:val="00603D42"/>
    <w:rsid w:val="00606E01"/>
    <w:rsid w:val="00607249"/>
    <w:rsid w:val="00607C4F"/>
    <w:rsid w:val="00610735"/>
    <w:rsid w:val="00614030"/>
    <w:rsid w:val="006173C4"/>
    <w:rsid w:val="006203AD"/>
    <w:rsid w:val="00621169"/>
    <w:rsid w:val="00624C83"/>
    <w:rsid w:val="0062526F"/>
    <w:rsid w:val="0062759E"/>
    <w:rsid w:val="00632B25"/>
    <w:rsid w:val="00633EFE"/>
    <w:rsid w:val="00634DCB"/>
    <w:rsid w:val="00635FF7"/>
    <w:rsid w:val="00645807"/>
    <w:rsid w:val="00646BC2"/>
    <w:rsid w:val="00653EF1"/>
    <w:rsid w:val="00663F4C"/>
    <w:rsid w:val="00664CFC"/>
    <w:rsid w:val="00671D08"/>
    <w:rsid w:val="00676A94"/>
    <w:rsid w:val="0068391D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5613"/>
    <w:rsid w:val="006E72A7"/>
    <w:rsid w:val="006F01D5"/>
    <w:rsid w:val="006F21E4"/>
    <w:rsid w:val="006F29DC"/>
    <w:rsid w:val="006F307C"/>
    <w:rsid w:val="00702BFE"/>
    <w:rsid w:val="0071257F"/>
    <w:rsid w:val="00712D9B"/>
    <w:rsid w:val="00712DE2"/>
    <w:rsid w:val="0071455E"/>
    <w:rsid w:val="00716692"/>
    <w:rsid w:val="007211B6"/>
    <w:rsid w:val="00725CA2"/>
    <w:rsid w:val="0072626F"/>
    <w:rsid w:val="00730DE5"/>
    <w:rsid w:val="00732D64"/>
    <w:rsid w:val="00734D9E"/>
    <w:rsid w:val="00736CAC"/>
    <w:rsid w:val="007417CE"/>
    <w:rsid w:val="00741CE4"/>
    <w:rsid w:val="0074387B"/>
    <w:rsid w:val="00744379"/>
    <w:rsid w:val="00744AA3"/>
    <w:rsid w:val="007456C9"/>
    <w:rsid w:val="00745CC1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C64A3"/>
    <w:rsid w:val="007D244B"/>
    <w:rsid w:val="007D458C"/>
    <w:rsid w:val="007D4FF3"/>
    <w:rsid w:val="007D733E"/>
    <w:rsid w:val="007D771F"/>
    <w:rsid w:val="007E0E52"/>
    <w:rsid w:val="007E1B0D"/>
    <w:rsid w:val="007E23B0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45236"/>
    <w:rsid w:val="00855850"/>
    <w:rsid w:val="00860EEA"/>
    <w:rsid w:val="00861B48"/>
    <w:rsid w:val="008655AC"/>
    <w:rsid w:val="00867551"/>
    <w:rsid w:val="00870707"/>
    <w:rsid w:val="00870737"/>
    <w:rsid w:val="008742F2"/>
    <w:rsid w:val="00875792"/>
    <w:rsid w:val="008760F5"/>
    <w:rsid w:val="0088700D"/>
    <w:rsid w:val="008901DA"/>
    <w:rsid w:val="00891C58"/>
    <w:rsid w:val="00896EB7"/>
    <w:rsid w:val="008A0DBC"/>
    <w:rsid w:val="008A4612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634C4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041D"/>
    <w:rsid w:val="00A125C7"/>
    <w:rsid w:val="00A1366A"/>
    <w:rsid w:val="00A13D58"/>
    <w:rsid w:val="00A15451"/>
    <w:rsid w:val="00A2065C"/>
    <w:rsid w:val="00A277FD"/>
    <w:rsid w:val="00A35E51"/>
    <w:rsid w:val="00A40269"/>
    <w:rsid w:val="00A43080"/>
    <w:rsid w:val="00A44C1B"/>
    <w:rsid w:val="00A44E46"/>
    <w:rsid w:val="00A46D5D"/>
    <w:rsid w:val="00A501E5"/>
    <w:rsid w:val="00A5086B"/>
    <w:rsid w:val="00A5125B"/>
    <w:rsid w:val="00A522F7"/>
    <w:rsid w:val="00A55211"/>
    <w:rsid w:val="00A5797E"/>
    <w:rsid w:val="00A65B3F"/>
    <w:rsid w:val="00A714D5"/>
    <w:rsid w:val="00A74452"/>
    <w:rsid w:val="00A77EA3"/>
    <w:rsid w:val="00A83C07"/>
    <w:rsid w:val="00A843F6"/>
    <w:rsid w:val="00A84B32"/>
    <w:rsid w:val="00A85B86"/>
    <w:rsid w:val="00A91FEB"/>
    <w:rsid w:val="00A92F36"/>
    <w:rsid w:val="00A93C65"/>
    <w:rsid w:val="00AA3DD2"/>
    <w:rsid w:val="00AA3DF0"/>
    <w:rsid w:val="00AB100F"/>
    <w:rsid w:val="00AB2E36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164E"/>
    <w:rsid w:val="00AE7293"/>
    <w:rsid w:val="00B011AA"/>
    <w:rsid w:val="00B031D6"/>
    <w:rsid w:val="00B1032A"/>
    <w:rsid w:val="00B20BCC"/>
    <w:rsid w:val="00B26101"/>
    <w:rsid w:val="00B31EC7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0D9"/>
    <w:rsid w:val="00B74F98"/>
    <w:rsid w:val="00B76882"/>
    <w:rsid w:val="00B77647"/>
    <w:rsid w:val="00B80F71"/>
    <w:rsid w:val="00B81749"/>
    <w:rsid w:val="00B86555"/>
    <w:rsid w:val="00B87D0C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59B6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86F0E"/>
    <w:rsid w:val="00C904F5"/>
    <w:rsid w:val="00C927E4"/>
    <w:rsid w:val="00C92CD7"/>
    <w:rsid w:val="00C949E1"/>
    <w:rsid w:val="00C978E9"/>
    <w:rsid w:val="00CA0893"/>
    <w:rsid w:val="00CA187F"/>
    <w:rsid w:val="00CA5913"/>
    <w:rsid w:val="00CA5A17"/>
    <w:rsid w:val="00CB0564"/>
    <w:rsid w:val="00CC00B9"/>
    <w:rsid w:val="00CC10F2"/>
    <w:rsid w:val="00CC32BA"/>
    <w:rsid w:val="00CC37EC"/>
    <w:rsid w:val="00CC7E71"/>
    <w:rsid w:val="00CD6A84"/>
    <w:rsid w:val="00CE39A5"/>
    <w:rsid w:val="00CE4C6F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65D5"/>
    <w:rsid w:val="00DC0373"/>
    <w:rsid w:val="00DD2783"/>
    <w:rsid w:val="00DD2FE3"/>
    <w:rsid w:val="00DD39A8"/>
    <w:rsid w:val="00DE1E54"/>
    <w:rsid w:val="00DE26AB"/>
    <w:rsid w:val="00DE3814"/>
    <w:rsid w:val="00DE681B"/>
    <w:rsid w:val="00DE79C5"/>
    <w:rsid w:val="00DF13ED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13636"/>
    <w:rsid w:val="00E16687"/>
    <w:rsid w:val="00E21067"/>
    <w:rsid w:val="00E21618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4AFA"/>
    <w:rsid w:val="00E55661"/>
    <w:rsid w:val="00E5749D"/>
    <w:rsid w:val="00E7072E"/>
    <w:rsid w:val="00E70AB2"/>
    <w:rsid w:val="00E7394F"/>
    <w:rsid w:val="00E750E2"/>
    <w:rsid w:val="00E8194E"/>
    <w:rsid w:val="00E82FC3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6184"/>
    <w:rsid w:val="00EC7DB8"/>
    <w:rsid w:val="00ED19F3"/>
    <w:rsid w:val="00ED3D86"/>
    <w:rsid w:val="00ED47EF"/>
    <w:rsid w:val="00ED621B"/>
    <w:rsid w:val="00EE1BC1"/>
    <w:rsid w:val="00EE282D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4359"/>
    <w:rsid w:val="00F05276"/>
    <w:rsid w:val="00F119B1"/>
    <w:rsid w:val="00F12C66"/>
    <w:rsid w:val="00F24317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259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2CC3"/>
    <w:rsid w:val="00F8713F"/>
    <w:rsid w:val="00F964BD"/>
    <w:rsid w:val="00FA2E11"/>
    <w:rsid w:val="00FA4AB5"/>
    <w:rsid w:val="00FA4E28"/>
    <w:rsid w:val="00FA5997"/>
    <w:rsid w:val="00FA5D8C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53F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C2C8-40ED-4082-AD10-D5AB10F3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2016-02-19T05:54:00Z</dcterms:modified>
</cp:coreProperties>
</file>