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 UCSF</w:t>
      </w:r>
    </w:p>
    <w:p w14:paraId="293548BB" w14:textId="4060DA74" w:rsidR="0038642A" w:rsidRPr="009F0D8C" w:rsidRDefault="009F0D8C" w:rsidP="00334F1E">
      <w:pPr>
        <w:spacing w:after="0"/>
        <w:ind w:right="-720"/>
        <w:jc w:val="center"/>
        <w:rPr>
          <w:rFonts w:ascii="Cambria" w:hAnsi="Cambria"/>
        </w:rPr>
      </w:pPr>
      <w:r w:rsidRPr="009F0D8C">
        <w:rPr>
          <w:rFonts w:ascii="Cambria" w:eastAsia="Times New Roman" w:hAnsi="Cambria" w:cs="Times New Roman"/>
        </w:rPr>
        <w:t>Supported by NIBIB P41EB013598</w:t>
      </w:r>
    </w:p>
    <w:p w14:paraId="0643870E" w14:textId="77777777" w:rsidR="0038642A" w:rsidRPr="009F0D8C" w:rsidRDefault="0038642A" w:rsidP="00334F1E">
      <w:pPr>
        <w:spacing w:after="0"/>
        <w:ind w:right="-720"/>
        <w:jc w:val="center"/>
        <w:rPr>
          <w:rFonts w:ascii="Cambria" w:hAnsi="Cambria"/>
          <w:b/>
          <w:sz w:val="28"/>
        </w:rPr>
      </w:pPr>
    </w:p>
    <w:p w14:paraId="01D8F3FE" w14:textId="4FD1970F" w:rsidR="00044DF9" w:rsidRPr="005B03CE" w:rsidRDefault="0038642A" w:rsidP="00596307">
      <w:pPr>
        <w:ind w:right="-720"/>
        <w:jc w:val="both"/>
      </w:pPr>
      <w:r>
        <w:rPr>
          <w:b/>
          <w:sz w:val="28"/>
        </w:rPr>
        <w:t xml:space="preserve">Goal: </w:t>
      </w:r>
      <w:r w:rsidRPr="00BE28DD">
        <w:t xml:space="preserve">The purpose of this tutorial is to introduce you to the SIVIC GUI for visualizing and interactively processing </w:t>
      </w:r>
      <w:r w:rsidR="000037D3" w:rsidRPr="00BE28DD">
        <w:t xml:space="preserve">HP </w:t>
      </w:r>
      <w:r w:rsidRPr="00BE28DD">
        <w:rPr>
          <w:vertAlign w:val="superscript"/>
        </w:rPr>
        <w:t>13</w:t>
      </w:r>
      <w:r w:rsidRPr="00BE28DD">
        <w:t>C data.   Additional tutorials from this workshop will c</w:t>
      </w:r>
      <w:r w:rsidR="00025BC2">
        <w:t xml:space="preserve">over command line scripting of </w:t>
      </w:r>
      <w:r w:rsidRPr="00BE28DD">
        <w:t>data analysis from the command line</w:t>
      </w:r>
      <w:r w:rsidR="000037D3" w:rsidRPr="00BE28DD">
        <w:t xml:space="preserve"> for batch mode data analysis</w:t>
      </w:r>
      <w:r w:rsidRPr="00BE28DD">
        <w:t>.</w:t>
      </w:r>
    </w:p>
    <w:p w14:paraId="32BFC442" w14:textId="100951E4" w:rsidR="00044DF9" w:rsidRDefault="00334F1E" w:rsidP="00596307">
      <w:pPr>
        <w:ind w:right="-720"/>
        <w:jc w:val="both"/>
      </w:pPr>
      <w:r>
        <w:rPr>
          <w:noProof/>
        </w:rPr>
        <w:drawing>
          <wp:anchor distT="0" distB="0" distL="114300" distR="114300" simplePos="0" relativeHeight="251854848" behindDoc="0" locked="0" layoutInCell="1" allowOverlap="1" wp14:anchorId="26E9704E" wp14:editId="5AD4171B">
            <wp:simplePos x="0" y="0"/>
            <wp:positionH relativeFrom="column">
              <wp:posOffset>3896360</wp:posOffset>
            </wp:positionH>
            <wp:positionV relativeFrom="paragraph">
              <wp:posOffset>1729740</wp:posOffset>
            </wp:positionV>
            <wp:extent cx="2098675" cy="1864995"/>
            <wp:effectExtent l="0" t="0" r="9525" b="0"/>
            <wp:wrapTight wrapText="bothSides">
              <wp:wrapPolygon edited="0">
                <wp:start x="0" y="0"/>
                <wp:lineTo x="0" y="21181"/>
                <wp:lineTo x="21437" y="21181"/>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a:blip r:embed="rId7">
                      <a:extLst>
                        <a:ext uri="{28A0092B-C50C-407E-A947-70E740481C1C}">
                          <a14:useLocalDpi xmlns:a14="http://schemas.microsoft.com/office/drawing/2010/main" val="0"/>
                        </a:ext>
                      </a:extLst>
                    </a:blip>
                    <a:stretch>
                      <a:fillRect/>
                    </a:stretch>
                  </pic:blipFill>
                  <pic:spPr>
                    <a:xfrm>
                      <a:off x="0" y="0"/>
                      <a:ext cx="2098675" cy="1864995"/>
                    </a:xfrm>
                    <a:prstGeom prst="rect">
                      <a:avLst/>
                    </a:prstGeom>
                  </pic:spPr>
                </pic:pic>
              </a:graphicData>
            </a:graphic>
            <wp14:sizeRelH relativeFrom="page">
              <wp14:pctWidth>0</wp14:pctWidth>
            </wp14:sizeRelH>
            <wp14:sizeRelV relativeFrom="page">
              <wp14:pctHeight>0</wp14:pctHeight>
            </wp14:sizeRelV>
          </wp:anchor>
        </w:drawing>
      </w:r>
      <w:r w:rsidR="00BE28DD">
        <w:rPr>
          <w:b/>
          <w:sz w:val="28"/>
        </w:rPr>
        <w:t xml:space="preserve">Introduction: </w:t>
      </w:r>
      <w:r w:rsidR="001B7138">
        <w:t xml:space="preserve">In this example you will load a </w:t>
      </w:r>
      <w:r w:rsidR="00596307">
        <w:t xml:space="preserve">2D </w:t>
      </w:r>
      <w:r w:rsidR="001B7138">
        <w:t xml:space="preserve">dynamic </w:t>
      </w:r>
      <w:r w:rsidR="00596307">
        <w:t xml:space="preserve">HP </w:t>
      </w:r>
      <w:r w:rsidR="000037D3" w:rsidRPr="000037D3">
        <w:rPr>
          <w:vertAlign w:val="superscript"/>
        </w:rPr>
        <w:t>13</w:t>
      </w:r>
      <w:r w:rsidR="000037D3">
        <w:t xml:space="preserve">C </w:t>
      </w:r>
      <w:r w:rsidR="00325E88">
        <w:t>human prostate</w:t>
      </w:r>
      <w:r w:rsidR="001B7138">
        <w:t xml:space="preserve"> </w:t>
      </w:r>
      <w:r w:rsidR="00596307">
        <w:t xml:space="preserve">MRS </w:t>
      </w:r>
      <w:r w:rsidR="001B7138">
        <w:t xml:space="preserve">data set acquired on a GE 3T scanner.  </w:t>
      </w:r>
      <w:r w:rsidR="00325E88">
        <w:t xml:space="preserve">The sample data </w:t>
      </w:r>
      <w:r w:rsidR="00B50B2D">
        <w:t xml:space="preserve">was acquired with a symmetric EPSI sequence and </w:t>
      </w:r>
      <w:r w:rsidR="00325E88">
        <w:t xml:space="preserve">has already been converted from GE </w:t>
      </w:r>
      <w:proofErr w:type="spellStart"/>
      <w:r w:rsidR="00325E88">
        <w:t>PFile</w:t>
      </w:r>
      <w:proofErr w:type="spellEnd"/>
      <w:r w:rsidR="00325E88">
        <w:t xml:space="preserve"> format to DICOM MRS format (using </w:t>
      </w:r>
      <w:proofErr w:type="spellStart"/>
      <w:r w:rsidR="00325E88">
        <w:t>svk_gepfile_reader</w:t>
      </w:r>
      <w:proofErr w:type="spellEnd"/>
      <w:r w:rsidR="00325E88">
        <w:t>).</w:t>
      </w:r>
      <w:r w:rsidR="001B7138">
        <w:t xml:space="preserve">  You will reconstruct the d</w:t>
      </w:r>
      <w:r w:rsidR="00325E88">
        <w:t>ata,</w:t>
      </w:r>
      <w:r w:rsidR="001B7138">
        <w:t xml:space="preserve"> generate metabolite maps for pyruvate and lactate at each time point and also manually create an ROI mask of the </w:t>
      </w:r>
      <w:r w:rsidR="00325E88">
        <w:t>prostate</w:t>
      </w:r>
      <w:r w:rsidR="001B7138">
        <w:t>.  These results will be saved as DICOM images and used as input to a kinetic modeling program that will fit the observed dynamic signal changes to a 2-site exchange mode</w:t>
      </w:r>
      <w:r w:rsidR="00CC462F">
        <w:t>l</w:t>
      </w:r>
      <w:r w:rsidR="001B7138">
        <w:t xml:space="preserve"> </w:t>
      </w:r>
      <w:r w:rsidR="005832CD">
        <w:t xml:space="preserve">within the ROI </w:t>
      </w:r>
      <w:r w:rsidR="001B7138">
        <w:t xml:space="preserve">and generate 3D maps of </w:t>
      </w:r>
      <w:r w:rsidR="00596307">
        <w:t>model parameters (</w:t>
      </w:r>
      <w:proofErr w:type="spellStart"/>
      <w:r w:rsidR="001B7138">
        <w:t>K</w:t>
      </w:r>
      <w:r w:rsidR="001B7138" w:rsidRPr="00595C4F">
        <w:rPr>
          <w:vertAlign w:val="subscript"/>
        </w:rPr>
        <w:t>pl</w:t>
      </w:r>
      <w:proofErr w:type="spellEnd"/>
      <w:r w:rsidR="001B7138">
        <w:t xml:space="preserve"> and T1</w:t>
      </w:r>
      <w:r w:rsidR="001B7138" w:rsidRPr="009F0D8C">
        <w:rPr>
          <w:vertAlign w:val="subscript"/>
        </w:rPr>
        <w:t>all</w:t>
      </w:r>
      <w:r w:rsidR="00596307">
        <w:t>)</w:t>
      </w:r>
      <w:r w:rsidR="00325E88">
        <w:t xml:space="preserve"> that will be visualized in the SIVIC GUI</w:t>
      </w:r>
      <w:r w:rsidR="001B7138">
        <w:t>.</w:t>
      </w:r>
    </w:p>
    <w:p w14:paraId="0ED7EABE" w14:textId="7B9C7442" w:rsidR="009F0D8C" w:rsidRDefault="00334F1E" w:rsidP="00596307">
      <w:pPr>
        <w:ind w:right="-720"/>
        <w:jc w:val="both"/>
        <w:rPr>
          <w:b/>
          <w:sz w:val="28"/>
          <w:szCs w:val="28"/>
        </w:rPr>
      </w:pPr>
      <w:r>
        <w:rPr>
          <w:noProof/>
        </w:rPr>
        <mc:AlternateContent>
          <mc:Choice Requires="wps">
            <w:drawing>
              <wp:anchor distT="0" distB="0" distL="114300" distR="114300" simplePos="0" relativeHeight="251864064" behindDoc="0" locked="0" layoutInCell="1" allowOverlap="1" wp14:anchorId="465268C5" wp14:editId="71D1D463">
                <wp:simplePos x="0" y="0"/>
                <wp:positionH relativeFrom="column">
                  <wp:posOffset>5278120</wp:posOffset>
                </wp:positionH>
                <wp:positionV relativeFrom="paragraph">
                  <wp:posOffset>31750</wp:posOffset>
                </wp:positionV>
                <wp:extent cx="820420" cy="269240"/>
                <wp:effectExtent l="50800" t="25400" r="43180" b="86360"/>
                <wp:wrapThrough wrapText="bothSides">
                  <wp:wrapPolygon edited="0">
                    <wp:start x="4012" y="-2038"/>
                    <wp:lineTo x="-1337" y="0"/>
                    <wp:lineTo x="-1337" y="26491"/>
                    <wp:lineTo x="20731" y="26491"/>
                    <wp:lineTo x="22068" y="20377"/>
                    <wp:lineTo x="20731" y="16302"/>
                    <wp:lineTo x="16050" y="-2038"/>
                    <wp:lineTo x="4012" y="-2038"/>
                  </wp:wrapPolygon>
                </wp:wrapThrough>
                <wp:docPr id="10" name="Curved Down Arrow 10"/>
                <wp:cNvGraphicFramePr/>
                <a:graphic xmlns:a="http://schemas.openxmlformats.org/drawingml/2006/main">
                  <a:graphicData uri="http://schemas.microsoft.com/office/word/2010/wordprocessingShape">
                    <wps:wsp>
                      <wps:cNvSpPr/>
                      <wps:spPr>
                        <a:xfrm>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0@3@23,0@22@4,0@15,0@1@23@7,0@13@2l@14@2@8@22@12@2at0,0@3@23@11@2@17@26@15,0@1@23@17@26@15@22xewr0,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0" o:spid="_x0000_s1026" type="#_x0000_t105" style="position:absolute;margin-left:415.6pt;margin-top:2.5pt;width:64.6pt;height:21.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" adj="18056,20714,16200" fillcolor="#f60" stroked="f">
                <v:shadow on="t" opacity="22937f" mv:blur="40000f" origin=",.5" offset="0,23000emu"/>
                <w10:wrap type="through"/>
              </v:shape>
            </w:pict>
          </mc:Fallback>
        </mc:AlternateContent>
      </w:r>
      <w:r>
        <w:rPr>
          <w:noProof/>
        </w:rPr>
        <w:drawing>
          <wp:anchor distT="0" distB="0" distL="114300" distR="114300" simplePos="0" relativeHeight="251858944" behindDoc="0" locked="0" layoutInCell="1" allowOverlap="1" wp14:anchorId="04DB3CBA" wp14:editId="6AE27DC2">
            <wp:simplePos x="0" y="0"/>
            <wp:positionH relativeFrom="column">
              <wp:posOffset>5663907</wp:posOffset>
            </wp:positionH>
            <wp:positionV relativeFrom="paragraph">
              <wp:posOffset>229870</wp:posOffset>
            </wp:positionV>
            <wp:extent cx="798195" cy="6572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5415" t="13343" r="4769" b="68300"/>
                    <a:stretch/>
                  </pic:blipFill>
                  <pic:spPr bwMode="auto">
                    <a:xfrm>
                      <a:off x="0" y="0"/>
                      <a:ext cx="798195"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992" behindDoc="0" locked="0" layoutInCell="1" allowOverlap="1" wp14:anchorId="2B00A199" wp14:editId="012CDEE8">
            <wp:simplePos x="0" y="0"/>
            <wp:positionH relativeFrom="column">
              <wp:posOffset>4766310</wp:posOffset>
            </wp:positionH>
            <wp:positionV relativeFrom="paragraph">
              <wp:posOffset>262890</wp:posOffset>
            </wp:positionV>
            <wp:extent cx="919480" cy="608965"/>
            <wp:effectExtent l="0" t="0" r="0" b="635"/>
            <wp:wrapTight wrapText="bothSides">
              <wp:wrapPolygon edited="0">
                <wp:start x="0" y="0"/>
                <wp:lineTo x="0" y="20722"/>
                <wp:lineTo x="20884" y="20722"/>
                <wp:lineTo x="208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13343" r="42738" b="69654"/>
                    <a:stretch/>
                  </pic:blipFill>
                  <pic:spPr bwMode="auto">
                    <a:xfrm>
                      <a:off x="0" y="0"/>
                      <a:ext cx="919480"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896" behindDoc="0" locked="0" layoutInCell="1" allowOverlap="1" wp14:anchorId="30DC019C" wp14:editId="4DFD497E">
            <wp:simplePos x="0" y="0"/>
            <wp:positionH relativeFrom="column">
              <wp:posOffset>4614545</wp:posOffset>
            </wp:positionH>
            <wp:positionV relativeFrom="paragraph">
              <wp:posOffset>868680</wp:posOffset>
            </wp:positionV>
            <wp:extent cx="1184275" cy="715645"/>
            <wp:effectExtent l="0" t="0" r="9525" b="0"/>
            <wp:wrapTight wrapText="bothSides">
              <wp:wrapPolygon edited="0">
                <wp:start x="0" y="0"/>
                <wp:lineTo x="0" y="20699"/>
                <wp:lineTo x="21310" y="20699"/>
                <wp:lineTo x="213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34452" t="37218" r="36169" b="42801"/>
                    <a:stretch/>
                  </pic:blipFill>
                  <pic:spPr bwMode="auto">
                    <a:xfrm>
                      <a:off x="0" y="0"/>
                      <a:ext cx="1184275" cy="71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3040" behindDoc="0" locked="0" layoutInCell="1" allowOverlap="1" wp14:anchorId="11B0E7EB" wp14:editId="08B669D6">
            <wp:simplePos x="0" y="0"/>
            <wp:positionH relativeFrom="column">
              <wp:posOffset>5760720</wp:posOffset>
            </wp:positionH>
            <wp:positionV relativeFrom="paragraph">
              <wp:posOffset>934085</wp:posOffset>
            </wp:positionV>
            <wp:extent cx="773430" cy="631190"/>
            <wp:effectExtent l="0" t="0" r="0" b="3810"/>
            <wp:wrapTight wrapText="bothSides">
              <wp:wrapPolygon edited="0">
                <wp:start x="0" y="0"/>
                <wp:lineTo x="0" y="20861"/>
                <wp:lineTo x="20571" y="20861"/>
                <wp:lineTo x="205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7">
                      <a:extLst>
                        <a:ext uri="{28A0092B-C50C-407E-A947-70E740481C1C}">
                          <a14:useLocalDpi xmlns:a14="http://schemas.microsoft.com/office/drawing/2010/main" val="0"/>
                        </a:ext>
                      </a:extLst>
                    </a:blip>
                    <a:srcRect l="76043" t="39567" r="4769" b="42801"/>
                    <a:stretch/>
                  </pic:blipFill>
                  <pic:spPr bwMode="auto">
                    <a:xfrm>
                      <a:off x="0" y="0"/>
                      <a:ext cx="773430" cy="63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172" w:rsidRPr="00A80172">
        <w:rPr>
          <w:b/>
          <w:sz w:val="28"/>
          <w:szCs w:val="28"/>
        </w:rPr>
        <w:t>Setup</w:t>
      </w:r>
      <w:r w:rsidR="00044DF9">
        <w:rPr>
          <w:b/>
          <w:sz w:val="28"/>
          <w:szCs w:val="28"/>
        </w:rPr>
        <w:t xml:space="preserve"> and Resources</w:t>
      </w:r>
      <w:r w:rsidR="00A80172" w:rsidRPr="00A80172">
        <w:rPr>
          <w:b/>
          <w:sz w:val="28"/>
          <w:szCs w:val="28"/>
        </w:rPr>
        <w:t xml:space="preserve">: </w:t>
      </w:r>
    </w:p>
    <w:p w14:paraId="779EDEED" w14:textId="6945B668" w:rsidR="005B03CE" w:rsidRDefault="009F0D8C" w:rsidP="005B03CE">
      <w:pPr>
        <w:pStyle w:val="ListParagraph"/>
        <w:numPr>
          <w:ilvl w:val="0"/>
          <w:numId w:val="28"/>
        </w:numPr>
        <w:spacing w:line="360" w:lineRule="auto"/>
        <w:ind w:right="-720"/>
        <w:jc w:val="both"/>
      </w:pPr>
      <w:r>
        <w:t xml:space="preserve">Download </w:t>
      </w:r>
      <w:hyperlink r:id="rId8" w:history="1">
        <w:r w:rsidR="005B03CE" w:rsidRPr="005B03CE">
          <w:rPr>
            <w:rStyle w:val="Hyperlink"/>
          </w:rPr>
          <w:t>SIVIC</w:t>
        </w:r>
      </w:hyperlink>
    </w:p>
    <w:p w14:paraId="116D78BA" w14:textId="6B92B0B8" w:rsidR="00044DF9" w:rsidRDefault="00044DF9" w:rsidP="00334F1E">
      <w:pPr>
        <w:pStyle w:val="ListParagraph"/>
        <w:numPr>
          <w:ilvl w:val="1"/>
          <w:numId w:val="28"/>
        </w:numPr>
        <w:spacing w:after="0"/>
        <w:ind w:right="-720"/>
        <w:jc w:val="both"/>
      </w:pPr>
      <w:proofErr w:type="spellStart"/>
      <w:r>
        <w:t>OsX</w:t>
      </w:r>
      <w:proofErr w:type="spellEnd"/>
      <w:r>
        <w:t xml:space="preserve">:  install </w:t>
      </w:r>
      <w:proofErr w:type="spellStart"/>
      <w:r>
        <w:t>dmg</w:t>
      </w:r>
      <w:proofErr w:type="spellEnd"/>
      <w:r w:rsidR="001D3D4A">
        <w:t xml:space="preserve"> </w:t>
      </w:r>
      <w:proofErr w:type="gramStart"/>
      <w:r w:rsidR="001D3D4A">
        <w:t>( drag</w:t>
      </w:r>
      <w:proofErr w:type="gramEnd"/>
      <w:r w:rsidR="001D3D4A">
        <w:t xml:space="preserve"> icons as shown)</w:t>
      </w:r>
    </w:p>
    <w:p w14:paraId="508343F8" w14:textId="5061DC0B" w:rsidR="00044DF9" w:rsidRPr="001D3D4A" w:rsidRDefault="00044DF9" w:rsidP="001D3D4A">
      <w:pPr>
        <w:pStyle w:val="ListParagraph"/>
        <w:spacing w:after="120"/>
        <w:ind w:left="1080" w:right="-720"/>
        <w:jc w:val="both"/>
        <w:rPr>
          <w:i/>
        </w:rPr>
      </w:pPr>
      <w:r w:rsidRPr="001D3D4A">
        <w:rPr>
          <w:i/>
        </w:rPr>
        <w:t xml:space="preserve">Note: </w:t>
      </w:r>
      <w:proofErr w:type="spellStart"/>
      <w:r w:rsidRPr="001D3D4A">
        <w:rPr>
          <w:i/>
        </w:rPr>
        <w:t>OsX</w:t>
      </w:r>
      <w:proofErr w:type="spellEnd"/>
      <w:r w:rsidRPr="001D3D4A">
        <w:rPr>
          <w:i/>
        </w:rPr>
        <w:t xml:space="preserve"> users need to have </w:t>
      </w:r>
      <w:proofErr w:type="spellStart"/>
      <w:r w:rsidRPr="001D3D4A">
        <w:rPr>
          <w:i/>
        </w:rPr>
        <w:t>XQuartz</w:t>
      </w:r>
      <w:proofErr w:type="spellEnd"/>
      <w:r w:rsidRPr="001D3D4A">
        <w:rPr>
          <w:i/>
        </w:rPr>
        <w:t xml:space="preserve"> installed (</w:t>
      </w:r>
      <w:hyperlink r:id="rId9" w:history="1">
        <w:r w:rsidRPr="001D3D4A">
          <w:rPr>
            <w:rStyle w:val="Hyperlink"/>
            <w:i/>
          </w:rPr>
          <w:t>https://www.xquartz.org/</w:t>
        </w:r>
      </w:hyperlink>
      <w:r w:rsidRPr="001D3D4A">
        <w:rPr>
          <w:i/>
        </w:rPr>
        <w:t xml:space="preserve">) if it isn’t in your /Applications directory.   </w:t>
      </w:r>
    </w:p>
    <w:p w14:paraId="7D54B1F5" w14:textId="3C24FB84" w:rsidR="00044DF9" w:rsidRDefault="00334F1E" w:rsidP="00044DF9">
      <w:pPr>
        <w:pStyle w:val="ListParagraph"/>
        <w:numPr>
          <w:ilvl w:val="1"/>
          <w:numId w:val="28"/>
        </w:numPr>
        <w:spacing w:line="360" w:lineRule="auto"/>
        <w:ind w:right="-720"/>
        <w:jc w:val="both"/>
      </w:pPr>
      <w:r>
        <w:rPr>
          <w:noProof/>
        </w:rPr>
        <mc:AlternateContent>
          <mc:Choice Requires="wps">
            <w:drawing>
              <wp:anchor distT="0" distB="0" distL="114300" distR="114300" simplePos="0" relativeHeight="251866112" behindDoc="0" locked="0" layoutInCell="1" allowOverlap="1" wp14:anchorId="0D0DE8D0" wp14:editId="19CDC737">
                <wp:simplePos x="0" y="0"/>
                <wp:positionH relativeFrom="column">
                  <wp:posOffset>5324475</wp:posOffset>
                </wp:positionH>
                <wp:positionV relativeFrom="paragraph">
                  <wp:posOffset>64770</wp:posOffset>
                </wp:positionV>
                <wp:extent cx="820420" cy="269240"/>
                <wp:effectExtent l="50800" t="25400" r="0" b="86360"/>
                <wp:wrapThrough wrapText="bothSides">
                  <wp:wrapPolygon edited="0">
                    <wp:start x="-1337" y="-2038"/>
                    <wp:lineTo x="-1337" y="16302"/>
                    <wp:lineTo x="4681" y="26491"/>
                    <wp:lineTo x="15381" y="26491"/>
                    <wp:lineTo x="16718" y="24453"/>
                    <wp:lineTo x="20731" y="4075"/>
                    <wp:lineTo x="20731" y="-2038"/>
                    <wp:lineTo x="-1337" y="-2038"/>
                  </wp:wrapPolygon>
                </wp:wrapThrough>
                <wp:docPr id="11" name="Curved Down Arrow 11"/>
                <wp:cNvGraphicFramePr/>
                <a:graphic xmlns:a="http://schemas.openxmlformats.org/drawingml/2006/main">
                  <a:graphicData uri="http://schemas.microsoft.com/office/word/2010/wordprocessingShape">
                    <wps:wsp>
                      <wps:cNvSpPr/>
                      <wps:spPr>
                        <a:xfrm flipV="1">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11" o:spid="_x0000_s1026" type="#_x0000_t105" style="position:absolute;margin-left:419.25pt;margin-top:5.1pt;width:64.6pt;height:21.2pt;flip:y;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" adj="18056,20714,16200" fillcolor="#f60" stroked="f">
                <v:shadow on="t" opacity="22937f" mv:blur="40000f" origin=",.5" offset="0,23000emu"/>
                <w10:wrap type="through"/>
              </v:shape>
            </w:pict>
          </mc:Fallback>
        </mc:AlternateContent>
      </w:r>
      <w:r w:rsidR="00044DF9">
        <w:t>Linux:  tar –</w:t>
      </w:r>
      <w:proofErr w:type="spellStart"/>
      <w:r w:rsidR="00044DF9">
        <w:t>xf</w:t>
      </w:r>
      <w:proofErr w:type="spellEnd"/>
      <w:r w:rsidR="00044DF9">
        <w:t xml:space="preserve"> </w:t>
      </w:r>
      <w:r w:rsidR="005B03CE">
        <w:t xml:space="preserve"> </w:t>
      </w:r>
      <w:r w:rsidR="00044DF9">
        <w:t>*.</w:t>
      </w:r>
      <w:proofErr w:type="spellStart"/>
      <w:r w:rsidR="00044DF9">
        <w:t>gz</w:t>
      </w:r>
      <w:proofErr w:type="spellEnd"/>
    </w:p>
    <w:p w14:paraId="6A190F06" w14:textId="7B06990F" w:rsidR="00044DF9" w:rsidRDefault="00044DF9" w:rsidP="00044DF9">
      <w:pPr>
        <w:pStyle w:val="ListParagraph"/>
        <w:numPr>
          <w:ilvl w:val="1"/>
          <w:numId w:val="28"/>
        </w:numPr>
        <w:spacing w:line="360" w:lineRule="auto"/>
        <w:ind w:right="-720"/>
        <w:jc w:val="both"/>
      </w:pPr>
      <w:r>
        <w:t xml:space="preserve">Windows: </w:t>
      </w:r>
    </w:p>
    <w:p w14:paraId="12A48BC1" w14:textId="31A61614" w:rsidR="005B03CE" w:rsidRDefault="005B03CE" w:rsidP="005B03CE">
      <w:pPr>
        <w:pStyle w:val="ListParagraph"/>
        <w:spacing w:line="360" w:lineRule="auto"/>
        <w:ind w:left="1080" w:right="-720"/>
        <w:jc w:val="both"/>
      </w:pPr>
    </w:p>
    <w:p w14:paraId="445A055E" w14:textId="3BFC7A1C" w:rsidR="0078091D" w:rsidRPr="0078091D"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rsidRPr="0078091D">
        <w:t xml:space="preserve">Download </w:t>
      </w:r>
      <w:hyperlink r:id="rId10" w:history="1">
        <w:r w:rsidRPr="0078091D">
          <w:rPr>
            <w:rStyle w:val="Hyperlink"/>
          </w:rPr>
          <w:t>sample data</w:t>
        </w:r>
      </w:hyperlink>
      <w:bookmarkStart w:id="0" w:name="_GoBack"/>
      <w:bookmarkEnd w:id="0"/>
    </w:p>
    <w:p w14:paraId="3A0493E3" w14:textId="12DD06C9" w:rsidR="005B03CE" w:rsidRPr="005B03CE" w:rsidRDefault="0078091D" w:rsidP="005B03CE">
      <w:pPr>
        <w:pStyle w:val="ListParagraph"/>
        <w:numPr>
          <w:ilvl w:val="1"/>
          <w:numId w:val="28"/>
        </w:numPr>
        <w:spacing w:line="360" w:lineRule="auto"/>
        <w:ind w:right="-720"/>
        <w:jc w:val="both"/>
        <w:rPr>
          <w:rFonts w:ascii="Courier" w:eastAsia="Times New Roman" w:hAnsi="Courier" w:cs="Times New Roman"/>
        </w:rPr>
      </w:pPr>
      <w:proofErr w:type="gramStart"/>
      <w:r>
        <w:rPr>
          <w:rFonts w:ascii="Courier" w:hAnsi="Courier" w:cs="Monaco"/>
          <w:color w:val="000000"/>
        </w:rPr>
        <w:t>unzip</w:t>
      </w:r>
      <w:proofErr w:type="gramEnd"/>
      <w:r>
        <w:rPr>
          <w:rFonts w:ascii="Courier" w:hAnsi="Courier" w:cs="Monaco"/>
          <w:color w:val="000000"/>
        </w:rPr>
        <w:t xml:space="preserve"> hmtrc</w:t>
      </w:r>
      <w:r w:rsidR="005B03CE" w:rsidRPr="005B03CE">
        <w:rPr>
          <w:rFonts w:ascii="Courier" w:hAnsi="Courier" w:cs="Monaco"/>
          <w:color w:val="000000"/>
        </w:rPr>
        <w:t>_</w:t>
      </w:r>
      <w:r>
        <w:rPr>
          <w:rFonts w:ascii="Courier" w:hAnsi="Courier" w:cs="Monaco"/>
          <w:color w:val="000000"/>
        </w:rPr>
        <w:t>gui_tutorial</w:t>
      </w:r>
      <w:r w:rsidR="005B03CE" w:rsidRPr="005B03CE">
        <w:rPr>
          <w:rFonts w:ascii="Courier" w:hAnsi="Courier" w:cs="Monaco"/>
          <w:color w:val="000000"/>
        </w:rPr>
        <w:t>.zip</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78091D"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1"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6F28E394" w14:textId="77777777" w:rsidR="0078091D" w:rsidRPr="0078091D" w:rsidRDefault="0078091D" w:rsidP="0078091D">
      <w:pPr>
        <w:pStyle w:val="ListParagraph"/>
        <w:spacing w:line="360" w:lineRule="auto"/>
        <w:ind w:left="360" w:right="-720"/>
        <w:jc w:val="both"/>
        <w:rPr>
          <w:rFonts w:ascii="Times" w:eastAsia="Times New Roman" w:hAnsi="Times" w:cs="Times New Roman"/>
          <w:sz w:val="20"/>
          <w:szCs w:val="20"/>
        </w:rPr>
      </w:pPr>
    </w:p>
    <w:p w14:paraId="5FE55E89" w14:textId="0258BB6E" w:rsidR="0078091D" w:rsidRPr="00044DF9"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HMTRC tutorials can be found </w:t>
      </w:r>
      <w:hyperlink r:id="rId12" w:history="1">
        <w:r w:rsidRPr="0078091D">
          <w:rPr>
            <w:rStyle w:val="Hyperlink"/>
          </w:rPr>
          <w:t>here</w:t>
        </w:r>
      </w:hyperlink>
      <w:r>
        <w:t xml:space="preserve">.  </w:t>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0AD898C6" w:rsidR="005832CD" w:rsidRDefault="001B7138" w:rsidP="00FF045C">
      <w:pPr>
        <w:pStyle w:val="ListParagraph"/>
        <w:ind w:right="-720" w:firstLine="360"/>
        <w:jc w:val="both"/>
      </w:pPr>
      <w:r>
        <w:t>Windows</w:t>
      </w:r>
      <w:r w:rsidR="005B03CE">
        <w:t xml:space="preserve">: </w:t>
      </w:r>
      <w:r>
        <w:t xml:space="preserve"> </w:t>
      </w:r>
      <w:r w:rsidR="009F0D8C">
        <w:t xml:space="preserve"> </w:t>
      </w:r>
      <w:r w:rsidRPr="005B03CE">
        <w:rPr>
          <w:rFonts w:ascii="Courier" w:hAnsi="Courier"/>
        </w:rPr>
        <w:t>“sivic.bat”</w:t>
      </w:r>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DICOM Anatomical Images: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 “</w:t>
      </w:r>
      <w:proofErr w:type="spellStart"/>
      <w:r>
        <w:t>ax_pre.dcm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displayed (k-space, time domain</w:t>
      </w:r>
      <w:proofErr w:type="gramStart"/>
      <w:r w:rsidR="004F3335">
        <w:t xml:space="preserve">,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 xml:space="preserve">Click on the “Voxel Selection” </w:t>
      </w:r>
      <w:proofErr w:type="spellStart"/>
      <w:r>
        <w:t>interactor</w:t>
      </w:r>
      <w:proofErr w:type="spellEnd"/>
      <w:r>
        <w:t xml:space="preserve">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w:t>
      </w:r>
      <w:proofErr w:type="spellStart"/>
      <w:r>
        <w:t>interactor</w:t>
      </w:r>
      <w:proofErr w:type="spellEnd"/>
      <w:r>
        <w:t xml:space="preserve"> on the toolbar and </w:t>
      </w:r>
      <w:r w:rsidR="00EB2B1C">
        <w:t>drag the mouse across the image to adjust the reference image 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w:t>
      </w:r>
      <w:proofErr w:type="spellStart"/>
      <w:r>
        <w:t>vs</w:t>
      </w:r>
      <w:proofErr w:type="spellEnd"/>
      <w:r>
        <w:t xml:space="preserve"> time (24 time points, see below). </w:t>
      </w:r>
    </w:p>
    <w:p w14:paraId="153CF9D5" w14:textId="2CC4DB31" w:rsidR="00C02B63" w:rsidRDefault="00C02B63" w:rsidP="00DE2CAB">
      <w:pPr>
        <w:pStyle w:val="ListParagraph"/>
        <w:numPr>
          <w:ilvl w:val="0"/>
          <w:numId w:val="3"/>
        </w:numPr>
        <w:ind w:left="1080" w:right="-720"/>
        <w:jc w:val="both"/>
      </w:pPr>
      <w:r>
        <w:t xml:space="preserve">Reset MRS amplitude </w:t>
      </w:r>
      <w:r w:rsidR="00502CAA">
        <w:t xml:space="preserve">(eye </w:t>
      </w:r>
      <w:proofErr w:type="spellStart"/>
      <w:r w:rsidR="00502CAA">
        <w:t>interactor</w:t>
      </w:r>
      <w:proofErr w:type="spellEnd"/>
      <w:r w:rsidR="00502CAA">
        <w:t xml:space="preserve">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0C36AD" w:rsidRDefault="000C36AD" w:rsidP="000C36AD">
                            <w:r>
                              <w:t>Time Slider</w:t>
                            </w:r>
                          </w:p>
                          <w:p w14:paraId="76675441"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0C36AD" w:rsidRDefault="000C36AD" w:rsidP="000C36AD">
                            <w:r>
                              <w:t>Magnitude</w:t>
                            </w:r>
                          </w:p>
                          <w:p w14:paraId="6030C452"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qu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C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Ca0Sq7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These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965CF2" w:rsidRPr="00965CF2" w:rsidRDefault="00965CF2" w:rsidP="00965CF2">
                            <w:pPr>
                              <w:rPr>
                                <w:b/>
                                <w:color w:val="CCFFCC"/>
                              </w:rPr>
                            </w:pPr>
                            <w:proofErr w:type="gramStart"/>
                            <w:r>
                              <w:rPr>
                                <w:b/>
                                <w:color w:val="CCFFCC"/>
                              </w:rPr>
                              <w:t>pyruvate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4129F2" w:rsidRPr="00965CF2" w:rsidRDefault="00965CF2">
                            <w:pPr>
                              <w:rPr>
                                <w:b/>
                                <w:color w:val="CCFFCC"/>
                              </w:rPr>
                            </w:pPr>
                            <w:proofErr w:type="gramStart"/>
                            <w:r>
                              <w:rPr>
                                <w:b/>
                                <w:color w:val="CCFFCC"/>
                              </w:rPr>
                              <w:t>lactate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 xml:space="preserve">Visualize Metabolite Maps: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5">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proofErr w:type="gramStart"/>
      <w:r>
        <w:t>select</w:t>
      </w:r>
      <w:proofErr w:type="gramEnd"/>
      <w:r>
        <w:t xml:space="preserve"> File&gt;&gt; Save Metabolite Maps.  </w:t>
      </w:r>
    </w:p>
    <w:p w14:paraId="266CE900" w14:textId="1678AF2E" w:rsidR="00B176C7" w:rsidRPr="00B176C7" w:rsidRDefault="00B176C7" w:rsidP="00B176C7">
      <w:pPr>
        <w:pStyle w:val="ListParagraph"/>
        <w:numPr>
          <w:ilvl w:val="0"/>
          <w:numId w:val="34"/>
        </w:numPr>
        <w:ind w:right="-720"/>
        <w:rPr>
          <w:b/>
        </w:rPr>
      </w:pPr>
      <w:r>
        <w:t>Select “Files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 xml:space="preserve">Generate an ROI mask of the prostate: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 xml:space="preserve">This will create a new blank image with the same resolution and spatial parameters as the spectroscopic data.  It will appear in the “Image Data” tab. </w:t>
      </w:r>
    </w:p>
    <w:p w14:paraId="141148FF" w14:textId="7B0E8354" w:rsidR="004D73E4" w:rsidRDefault="00B11C0E" w:rsidP="0078762D">
      <w:pPr>
        <w:pStyle w:val="ListParagraph"/>
        <w:numPr>
          <w:ilvl w:val="0"/>
          <w:numId w:val="36"/>
        </w:numPr>
        <w:tabs>
          <w:tab w:val="left" w:pos="360"/>
        </w:tabs>
        <w:ind w:right="-720"/>
        <w:jc w:val="both"/>
      </w:pPr>
      <w:r>
        <w:t>In the Voxel Tagging window highlight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54F84902" w:rsidR="004D73E4" w:rsidRDefault="004D73E4" w:rsidP="0078762D">
      <w:pPr>
        <w:pStyle w:val="ListParagraph"/>
        <w:numPr>
          <w:ilvl w:val="0"/>
          <w:numId w:val="5"/>
        </w:numPr>
        <w:ind w:right="-720"/>
        <w:jc w:val="both"/>
      </w:pPr>
      <w:r>
        <w:t xml:space="preserve">Highlight the row with the first voxel label (Tag Value 1).  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4D73E4" w:rsidRDefault="004D73E4" w:rsidP="004D73E4">
                            <w:r>
                              <w:t xml:space="preserve">Select voxels </w:t>
                            </w:r>
                          </w:p>
                          <w:p w14:paraId="527FBB78" w14:textId="77777777" w:rsidR="004D73E4" w:rsidRDefault="004D73E4"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Qc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vnQhEtd76E3re7m&#10;2xm6aKCBbonz98TCQEM7wpLyd/DhQu9KrHsJo7W23/+kD3ioJ1gxClUvsfu2IZZhJD4qmMCLLM/D&#10;RomHHHoIDvbYsjy2qI2ca6hKBuvQ0CgGvBeDyK2WT7DLqvAqmIii8HaJ/SDOfbe2YBdSVlURBDvE&#10;EH+rHgwNrkORwng8tk/Emn6GPDTSJz2sElK8GqUOG24qXW285k2cs8Bzx2rPP+yf2Jb9rgwL7vgc&#10;Uc8bffYL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Ek5EHH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p>
    <w:p w14:paraId="6434BC9A" w14:textId="77777777" w:rsidR="006309A5" w:rsidRDefault="006309A5" w:rsidP="006309A5">
      <w:pPr>
        <w:pStyle w:val="ListParagraph"/>
        <w:tabs>
          <w:tab w:val="left" w:pos="360"/>
        </w:tabs>
        <w:ind w:left="360" w:right="-720"/>
        <w:jc w:val="both"/>
      </w:pPr>
    </w:p>
    <w:p w14:paraId="70C08723" w14:textId="1B246377" w:rsidR="00C67241" w:rsidRDefault="005324AD" w:rsidP="00337404">
      <w:pPr>
        <w:pStyle w:val="ListParagraph"/>
        <w:numPr>
          <w:ilvl w:val="0"/>
          <w:numId w:val="13"/>
        </w:numPr>
        <w:ind w:right="-720"/>
      </w:pPr>
      <w:r>
        <w:t>Return to your</w:t>
      </w:r>
      <w:r w:rsidR="006E6A48">
        <w:t xml:space="preserve"> </w:t>
      </w:r>
      <w:r w:rsidR="0040030E">
        <w:t>Terminal or MS-DOS prompt and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1794BBA3"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proofErr w:type="gramStart"/>
      <w:r w:rsidR="006309A5" w:rsidRPr="006309A5">
        <w:rPr>
          <w:rFonts w:ascii="Courier" w:hAnsi="Courier" w:cs="Monaco"/>
          <w:color w:val="000000"/>
          <w:sz w:val="20"/>
          <w:szCs w:val="20"/>
        </w:rPr>
        <w:t>tr</w:t>
      </w:r>
      <w:proofErr w:type="spellEnd"/>
      <w:proofErr w:type="gram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0363DB02" w:rsidR="000863AE" w:rsidRDefault="0040030E" w:rsidP="006309A5">
      <w:pPr>
        <w:pStyle w:val="ListParagraph"/>
        <w:ind w:right="-720"/>
        <w:rPr>
          <w:rFonts w:ascii="Courier" w:hAnsi="Courier" w:cs="Monaco"/>
          <w:color w:val="000000"/>
          <w:sz w:val="20"/>
          <w:szCs w:val="20"/>
        </w:rPr>
      </w:pPr>
      <w:proofErr w:type="gramStart"/>
      <w:r w:rsidRPr="00D14FFE">
        <w:rPr>
          <w:rFonts w:ascii="Courier" w:hAnsi="Courier"/>
          <w:sz w:val="20"/>
          <w:szCs w:val="20"/>
        </w:rPr>
        <w:t>svk</w:t>
      </w:r>
      <w:proofErr w:type="gramEnd"/>
      <w:r w:rsidRPr="00D14FFE">
        <w:rPr>
          <w:rFonts w:ascii="Courier" w:hAnsi="Courier"/>
          <w:sz w:val="20"/>
          <w:szCs w:val="20"/>
        </w:rPr>
        <w:t>_met_kinetics</w:t>
      </w:r>
      <w:r w:rsidR="005324AD">
        <w:rPr>
          <w:rFonts w:ascii="Courier" w:hAnsi="Courier"/>
          <w:sz w:val="20"/>
          <w:szCs w:val="20"/>
        </w:rPr>
        <w:t>.bat</w:t>
      </w:r>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 xml:space="preserve">Load Model Results into the SIVIC GUI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77777777"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proofErr w:type="gramStart"/>
      <w:r w:rsidRPr="006309A5">
        <w:rPr>
          <w:rFonts w:ascii="Courier" w:hAnsi="Courier" w:cs="Monaco"/>
          <w:color w:val="000000"/>
          <w:sz w:val="20"/>
          <w:szCs w:val="20"/>
        </w:rPr>
        <w:t>sivic</w:t>
      </w:r>
      <w:proofErr w:type="spellEnd"/>
      <w:proofErr w:type="gram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 xml:space="preserve">Save Secondary Capture DICOM report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a:ext>
                    </a:extLst>
                  </pic:spPr>
                </pic:pic>
              </a:graphicData>
            </a:graphic>
          </wp:inline>
        </w:drawing>
      </w:r>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E6D06A70"/>
    <w:lvl w:ilvl="0">
      <w:start w:val="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tplc="7344970A">
      <w:start w:val="1"/>
      <w:numFmt w:val="bullet"/>
      <w:lvlText w:val=""/>
      <w:lvlJc w:val="left"/>
      <w:pPr>
        <w:ind w:left="720" w:hanging="360"/>
      </w:pPr>
      <w:rPr>
        <w:rFonts w:ascii="Symbol" w:hAnsi="Symbol" w:hint="default"/>
        <w:sz w:val="24"/>
        <w:szCs w:val="24"/>
      </w:rPr>
    </w:lvl>
    <w:lvl w:ilvl="1" w:tplc="E2C8B11A" w:tentative="1">
      <w:start w:val="1"/>
      <w:numFmt w:val="bullet"/>
      <w:lvlText w:val="o"/>
      <w:lvlJc w:val="left"/>
      <w:pPr>
        <w:ind w:left="1800" w:hanging="360"/>
      </w:pPr>
      <w:rPr>
        <w:rFonts w:ascii="Courier New" w:hAnsi="Courier New" w:cs="Courier New" w:hint="default"/>
      </w:rPr>
    </w:lvl>
    <w:lvl w:ilvl="2" w:tplc="C77EDC5E" w:tentative="1">
      <w:start w:val="1"/>
      <w:numFmt w:val="bullet"/>
      <w:lvlText w:val=""/>
      <w:lvlJc w:val="left"/>
      <w:pPr>
        <w:ind w:left="2520" w:hanging="360"/>
      </w:pPr>
      <w:rPr>
        <w:rFonts w:ascii="Wingdings" w:hAnsi="Wingdings" w:hint="default"/>
      </w:rPr>
    </w:lvl>
    <w:lvl w:ilvl="3" w:tplc="C6D68878" w:tentative="1">
      <w:start w:val="1"/>
      <w:numFmt w:val="bullet"/>
      <w:lvlText w:val=""/>
      <w:lvlJc w:val="left"/>
      <w:pPr>
        <w:ind w:left="3240" w:hanging="360"/>
      </w:pPr>
      <w:rPr>
        <w:rFonts w:ascii="Symbol" w:hAnsi="Symbol" w:hint="default"/>
      </w:rPr>
    </w:lvl>
    <w:lvl w:ilvl="4" w:tplc="0254A3F6" w:tentative="1">
      <w:start w:val="1"/>
      <w:numFmt w:val="bullet"/>
      <w:lvlText w:val="o"/>
      <w:lvlJc w:val="left"/>
      <w:pPr>
        <w:ind w:left="3960" w:hanging="360"/>
      </w:pPr>
      <w:rPr>
        <w:rFonts w:ascii="Courier New" w:hAnsi="Courier New" w:cs="Courier New" w:hint="default"/>
      </w:rPr>
    </w:lvl>
    <w:lvl w:ilvl="5" w:tplc="C318F734" w:tentative="1">
      <w:start w:val="1"/>
      <w:numFmt w:val="bullet"/>
      <w:lvlText w:val=""/>
      <w:lvlJc w:val="left"/>
      <w:pPr>
        <w:ind w:left="4680" w:hanging="360"/>
      </w:pPr>
      <w:rPr>
        <w:rFonts w:ascii="Wingdings" w:hAnsi="Wingdings" w:hint="default"/>
      </w:rPr>
    </w:lvl>
    <w:lvl w:ilvl="6" w:tplc="0F2A280A" w:tentative="1">
      <w:start w:val="1"/>
      <w:numFmt w:val="bullet"/>
      <w:lvlText w:val=""/>
      <w:lvlJc w:val="left"/>
      <w:pPr>
        <w:ind w:left="5400" w:hanging="360"/>
      </w:pPr>
      <w:rPr>
        <w:rFonts w:ascii="Symbol" w:hAnsi="Symbol" w:hint="default"/>
      </w:rPr>
    </w:lvl>
    <w:lvl w:ilvl="7" w:tplc="5140845C" w:tentative="1">
      <w:start w:val="1"/>
      <w:numFmt w:val="bullet"/>
      <w:lvlText w:val="o"/>
      <w:lvlJc w:val="left"/>
      <w:pPr>
        <w:ind w:left="6120" w:hanging="360"/>
      </w:pPr>
      <w:rPr>
        <w:rFonts w:ascii="Courier New" w:hAnsi="Courier New" w:cs="Courier New" w:hint="default"/>
      </w:rPr>
    </w:lvl>
    <w:lvl w:ilvl="8" w:tplc="563A74DC"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tplc="1FC084DE">
      <w:start w:val="1"/>
      <w:numFmt w:val="bullet"/>
      <w:lvlText w:val=""/>
      <w:lvlJc w:val="left"/>
      <w:pPr>
        <w:ind w:left="1080" w:hanging="360"/>
      </w:pPr>
      <w:rPr>
        <w:rFonts w:ascii="Symbol" w:hAnsi="Symbol" w:hint="default"/>
      </w:rPr>
    </w:lvl>
    <w:lvl w:ilvl="1" w:tplc="DBD2A9E0" w:tentative="1">
      <w:start w:val="1"/>
      <w:numFmt w:val="lowerLetter"/>
      <w:lvlText w:val="%2."/>
      <w:lvlJc w:val="left"/>
      <w:pPr>
        <w:ind w:left="720" w:hanging="360"/>
      </w:pPr>
    </w:lvl>
    <w:lvl w:ilvl="2" w:tplc="9058E1D0" w:tentative="1">
      <w:start w:val="1"/>
      <w:numFmt w:val="lowerRoman"/>
      <w:lvlText w:val="%3."/>
      <w:lvlJc w:val="right"/>
      <w:pPr>
        <w:ind w:left="1440" w:hanging="180"/>
      </w:pPr>
    </w:lvl>
    <w:lvl w:ilvl="3" w:tplc="A36E2E5E" w:tentative="1">
      <w:start w:val="1"/>
      <w:numFmt w:val="decimal"/>
      <w:lvlText w:val="%4."/>
      <w:lvlJc w:val="left"/>
      <w:pPr>
        <w:ind w:left="2160" w:hanging="360"/>
      </w:pPr>
    </w:lvl>
    <w:lvl w:ilvl="4" w:tplc="3AFE945C" w:tentative="1">
      <w:start w:val="1"/>
      <w:numFmt w:val="lowerLetter"/>
      <w:lvlText w:val="%5."/>
      <w:lvlJc w:val="left"/>
      <w:pPr>
        <w:ind w:left="2880" w:hanging="360"/>
      </w:pPr>
    </w:lvl>
    <w:lvl w:ilvl="5" w:tplc="FBDCDBDC" w:tentative="1">
      <w:start w:val="1"/>
      <w:numFmt w:val="lowerRoman"/>
      <w:lvlText w:val="%6."/>
      <w:lvlJc w:val="right"/>
      <w:pPr>
        <w:ind w:left="3600" w:hanging="180"/>
      </w:pPr>
    </w:lvl>
    <w:lvl w:ilvl="6" w:tplc="41EC4AE2" w:tentative="1">
      <w:start w:val="1"/>
      <w:numFmt w:val="decimal"/>
      <w:lvlText w:val="%7."/>
      <w:lvlJc w:val="left"/>
      <w:pPr>
        <w:ind w:left="4320" w:hanging="360"/>
      </w:pPr>
    </w:lvl>
    <w:lvl w:ilvl="7" w:tplc="39027C3A" w:tentative="1">
      <w:start w:val="1"/>
      <w:numFmt w:val="lowerLetter"/>
      <w:lvlText w:val="%8."/>
      <w:lvlJc w:val="left"/>
      <w:pPr>
        <w:ind w:left="5040" w:hanging="360"/>
      </w:pPr>
    </w:lvl>
    <w:lvl w:ilvl="8" w:tplc="3D100704"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tplc="421C97F6">
      <w:start w:val="1"/>
      <w:numFmt w:val="decimal"/>
      <w:lvlText w:val="%1."/>
      <w:lvlJc w:val="left"/>
      <w:pPr>
        <w:ind w:left="360" w:hanging="360"/>
      </w:pPr>
      <w:rPr>
        <w:rFonts w:hint="default"/>
      </w:rPr>
    </w:lvl>
    <w:lvl w:ilvl="1" w:tplc="5D002282" w:tentative="1">
      <w:start w:val="1"/>
      <w:numFmt w:val="lowerLetter"/>
      <w:lvlText w:val="%2."/>
      <w:lvlJc w:val="left"/>
      <w:pPr>
        <w:ind w:left="720" w:hanging="360"/>
      </w:pPr>
    </w:lvl>
    <w:lvl w:ilvl="2" w:tplc="5306896A" w:tentative="1">
      <w:start w:val="1"/>
      <w:numFmt w:val="lowerRoman"/>
      <w:lvlText w:val="%3."/>
      <w:lvlJc w:val="right"/>
      <w:pPr>
        <w:ind w:left="1440" w:hanging="180"/>
      </w:pPr>
    </w:lvl>
    <w:lvl w:ilvl="3" w:tplc="1CFC6330" w:tentative="1">
      <w:start w:val="1"/>
      <w:numFmt w:val="decimal"/>
      <w:lvlText w:val="%4."/>
      <w:lvlJc w:val="left"/>
      <w:pPr>
        <w:ind w:left="2160" w:hanging="360"/>
      </w:pPr>
    </w:lvl>
    <w:lvl w:ilvl="4" w:tplc="A7C23A96" w:tentative="1">
      <w:start w:val="1"/>
      <w:numFmt w:val="lowerLetter"/>
      <w:lvlText w:val="%5."/>
      <w:lvlJc w:val="left"/>
      <w:pPr>
        <w:ind w:left="2880" w:hanging="360"/>
      </w:pPr>
    </w:lvl>
    <w:lvl w:ilvl="5" w:tplc="FB28BB64" w:tentative="1">
      <w:start w:val="1"/>
      <w:numFmt w:val="lowerRoman"/>
      <w:lvlText w:val="%6."/>
      <w:lvlJc w:val="right"/>
      <w:pPr>
        <w:ind w:left="3600" w:hanging="180"/>
      </w:pPr>
    </w:lvl>
    <w:lvl w:ilvl="6" w:tplc="68F876BA" w:tentative="1">
      <w:start w:val="1"/>
      <w:numFmt w:val="decimal"/>
      <w:lvlText w:val="%7."/>
      <w:lvlJc w:val="left"/>
      <w:pPr>
        <w:ind w:left="4320" w:hanging="360"/>
      </w:pPr>
    </w:lvl>
    <w:lvl w:ilvl="7" w:tplc="3942194E" w:tentative="1">
      <w:start w:val="1"/>
      <w:numFmt w:val="lowerLetter"/>
      <w:lvlText w:val="%8."/>
      <w:lvlJc w:val="left"/>
      <w:pPr>
        <w:ind w:left="5040" w:hanging="360"/>
      </w:pPr>
    </w:lvl>
    <w:lvl w:ilvl="8" w:tplc="0ED453DE"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tplc="CD3C154E">
      <w:start w:val="1"/>
      <w:numFmt w:val="bullet"/>
      <w:lvlText w:val=""/>
      <w:lvlJc w:val="left"/>
      <w:pPr>
        <w:ind w:left="1800" w:hanging="360"/>
      </w:pPr>
      <w:rPr>
        <w:rFonts w:ascii="Symbol" w:hAnsi="Symbol" w:hint="default"/>
      </w:rPr>
    </w:lvl>
    <w:lvl w:ilvl="1" w:tplc="D2BE4356">
      <w:start w:val="1"/>
      <w:numFmt w:val="bullet"/>
      <w:lvlText w:val="o"/>
      <w:lvlJc w:val="left"/>
      <w:pPr>
        <w:ind w:left="2520" w:hanging="360"/>
      </w:pPr>
      <w:rPr>
        <w:rFonts w:ascii="Courier New" w:hAnsi="Courier New" w:hint="default"/>
      </w:rPr>
    </w:lvl>
    <w:lvl w:ilvl="2" w:tplc="B930D5A8">
      <w:start w:val="1"/>
      <w:numFmt w:val="bullet"/>
      <w:lvlText w:val=""/>
      <w:lvlJc w:val="left"/>
      <w:pPr>
        <w:ind w:left="3240" w:hanging="360"/>
      </w:pPr>
      <w:rPr>
        <w:rFonts w:ascii="Wingdings" w:hAnsi="Wingdings" w:hint="default"/>
      </w:rPr>
    </w:lvl>
    <w:lvl w:ilvl="3" w:tplc="4C1E7B58" w:tentative="1">
      <w:start w:val="1"/>
      <w:numFmt w:val="bullet"/>
      <w:lvlText w:val=""/>
      <w:lvlJc w:val="left"/>
      <w:pPr>
        <w:ind w:left="3960" w:hanging="360"/>
      </w:pPr>
      <w:rPr>
        <w:rFonts w:ascii="Symbol" w:hAnsi="Symbol" w:hint="default"/>
      </w:rPr>
    </w:lvl>
    <w:lvl w:ilvl="4" w:tplc="7D7690B2" w:tentative="1">
      <w:start w:val="1"/>
      <w:numFmt w:val="bullet"/>
      <w:lvlText w:val="o"/>
      <w:lvlJc w:val="left"/>
      <w:pPr>
        <w:ind w:left="4680" w:hanging="360"/>
      </w:pPr>
      <w:rPr>
        <w:rFonts w:ascii="Courier New" w:hAnsi="Courier New" w:hint="default"/>
      </w:rPr>
    </w:lvl>
    <w:lvl w:ilvl="5" w:tplc="A4DC3A7C" w:tentative="1">
      <w:start w:val="1"/>
      <w:numFmt w:val="bullet"/>
      <w:lvlText w:val=""/>
      <w:lvlJc w:val="left"/>
      <w:pPr>
        <w:ind w:left="5400" w:hanging="360"/>
      </w:pPr>
      <w:rPr>
        <w:rFonts w:ascii="Wingdings" w:hAnsi="Wingdings" w:hint="default"/>
      </w:rPr>
    </w:lvl>
    <w:lvl w:ilvl="6" w:tplc="F76818AA" w:tentative="1">
      <w:start w:val="1"/>
      <w:numFmt w:val="bullet"/>
      <w:lvlText w:val=""/>
      <w:lvlJc w:val="left"/>
      <w:pPr>
        <w:ind w:left="6120" w:hanging="360"/>
      </w:pPr>
      <w:rPr>
        <w:rFonts w:ascii="Symbol" w:hAnsi="Symbol" w:hint="default"/>
      </w:rPr>
    </w:lvl>
    <w:lvl w:ilvl="7" w:tplc="ABFE9F82" w:tentative="1">
      <w:start w:val="1"/>
      <w:numFmt w:val="bullet"/>
      <w:lvlText w:val="o"/>
      <w:lvlJc w:val="left"/>
      <w:pPr>
        <w:ind w:left="6840" w:hanging="360"/>
      </w:pPr>
      <w:rPr>
        <w:rFonts w:ascii="Courier New" w:hAnsi="Courier New" w:hint="default"/>
      </w:rPr>
    </w:lvl>
    <w:lvl w:ilvl="8" w:tplc="CC8A6982"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0708"/>
    <w:rsid w:val="0002301F"/>
    <w:rsid w:val="00023996"/>
    <w:rsid w:val="00025232"/>
    <w:rsid w:val="00025BC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D3D4A"/>
    <w:rsid w:val="001E2761"/>
    <w:rsid w:val="001E2C31"/>
    <w:rsid w:val="001E417B"/>
    <w:rsid w:val="001F1072"/>
    <w:rsid w:val="001F150A"/>
    <w:rsid w:val="001F60B6"/>
    <w:rsid w:val="002016FA"/>
    <w:rsid w:val="00203320"/>
    <w:rsid w:val="00220630"/>
    <w:rsid w:val="002370D4"/>
    <w:rsid w:val="00262A98"/>
    <w:rsid w:val="002644B2"/>
    <w:rsid w:val="002747B1"/>
    <w:rsid w:val="00274918"/>
    <w:rsid w:val="00276FAC"/>
    <w:rsid w:val="00277DE0"/>
    <w:rsid w:val="00281D1B"/>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22676"/>
    <w:rsid w:val="00325E88"/>
    <w:rsid w:val="003262E5"/>
    <w:rsid w:val="003344AC"/>
    <w:rsid w:val="00334F1E"/>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866B4"/>
    <w:rsid w:val="00487FF1"/>
    <w:rsid w:val="0049156F"/>
    <w:rsid w:val="00491B9C"/>
    <w:rsid w:val="0049484E"/>
    <w:rsid w:val="004B57D2"/>
    <w:rsid w:val="004C17BD"/>
    <w:rsid w:val="004C5180"/>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309A5"/>
    <w:rsid w:val="0063743C"/>
    <w:rsid w:val="0065004A"/>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091D"/>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3B0B"/>
    <w:rsid w:val="0086498C"/>
    <w:rsid w:val="00871991"/>
    <w:rsid w:val="00871B76"/>
    <w:rsid w:val="00872E48"/>
    <w:rsid w:val="00876F87"/>
    <w:rsid w:val="008831EC"/>
    <w:rsid w:val="0088449D"/>
    <w:rsid w:val="00886BD8"/>
    <w:rsid w:val="00893631"/>
    <w:rsid w:val="00895EF2"/>
    <w:rsid w:val="008B0B95"/>
    <w:rsid w:val="008B7E0B"/>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5758"/>
    <w:rsid w:val="00977864"/>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F2D"/>
    <w:rsid w:val="00E85D24"/>
    <w:rsid w:val="00E86EE1"/>
    <w:rsid w:val="00EA0883"/>
    <w:rsid w:val="00EA18DE"/>
    <w:rsid w:val="00EA6BD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www.xquartz.org/"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sourceforge.net/projects/sivic/" TargetMode="External"/><Relationship Id="rId33" Type="http://schemas.openxmlformats.org/officeDocument/2006/relationships/image" Target="media/image22.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sourceforge.net/projects/sivic/files/sample_data/HMTRC_2017/hmtrc_gui_tutorial.zip/download" TargetMode="External"/><Relationship Id="rId11" Type="http://schemas.openxmlformats.org/officeDocument/2006/relationships/hyperlink" Target="https://sourceforge.net/p/sivic/sivicwiki/Tutorials/attachment/SIVIC_GUI_Anatomy.pdf" TargetMode="External"/><Relationship Id="rId12" Type="http://schemas.openxmlformats.org/officeDocument/2006/relationships/hyperlink" Target="https://sourceforge.net/p/sivic/sivicwiki/Tutorial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D97AA-BEAB-2B46-8571-92B182F4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1311</Words>
  <Characters>7478</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8772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jason crane</cp:lastModifiedBy>
  <cp:revision>5</cp:revision>
  <cp:lastPrinted>2017-03-21T05:52:00Z</cp:lastPrinted>
  <dcterms:created xsi:type="dcterms:W3CDTF">2017-03-21T05:52:00Z</dcterms:created>
  <dcterms:modified xsi:type="dcterms:W3CDTF">2017-03-21T23:03:00Z</dcterms:modified>
  <cp:category/>
</cp:coreProperties>
</file>