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"/>
        <w:gridCol w:w="1097"/>
        <w:gridCol w:w="323"/>
        <w:gridCol w:w="708"/>
        <w:gridCol w:w="1066"/>
        <w:gridCol w:w="829"/>
        <w:gridCol w:w="124"/>
        <w:gridCol w:w="826"/>
        <w:gridCol w:w="880"/>
        <w:gridCol w:w="138"/>
        <w:gridCol w:w="42"/>
        <w:gridCol w:w="523"/>
        <w:gridCol w:w="2288"/>
      </w:tblGrid>
      <w:tr w:rsidR="003E477D" w:rsidRPr="00340ADD" w14:paraId="2C1FC40B" w14:textId="77777777" w:rsidTr="00340ADD">
        <w:trPr>
          <w:trHeight w:val="340"/>
        </w:trPr>
        <w:tc>
          <w:tcPr>
            <w:tcW w:w="9911" w:type="dxa"/>
            <w:gridSpan w:val="13"/>
            <w:vAlign w:val="center"/>
          </w:tcPr>
          <w:p w14:paraId="171F7031" w14:textId="25EFD62D" w:rsidR="003E477D" w:rsidRPr="00340ADD" w:rsidRDefault="003E477D" w:rsidP="00BD41E5">
            <w:pPr>
              <w:jc w:val="center"/>
              <w:rPr>
                <w:rFonts w:ascii="Aptos" w:hAnsi="Aptos" w:cstheme="minorHAnsi"/>
                <w:b/>
              </w:rPr>
            </w:pPr>
            <w:r w:rsidRPr="00340ADD">
              <w:rPr>
                <w:rFonts w:ascii="Aptos" w:hAnsi="Aptos" w:cstheme="minorHAnsi"/>
                <w:b/>
              </w:rPr>
              <w:t>REGISTRO DE INCIDENCIAS Y ESTADOS</w:t>
            </w:r>
            <w:r w:rsidR="00340ADD">
              <w:rPr>
                <w:rFonts w:ascii="Aptos" w:hAnsi="Aptos" w:cstheme="minorHAnsi"/>
                <w:b/>
              </w:rPr>
              <w:t xml:space="preserve"> – REFUGIO LUIS MARTÍN</w:t>
            </w:r>
          </w:p>
        </w:tc>
      </w:tr>
      <w:tr w:rsidR="003E477D" w:rsidRPr="00340ADD" w14:paraId="2E8103B6" w14:textId="77777777" w:rsidTr="00340ADD">
        <w:trPr>
          <w:trHeight w:val="340"/>
        </w:trPr>
        <w:tc>
          <w:tcPr>
            <w:tcW w:w="9911" w:type="dxa"/>
            <w:gridSpan w:val="13"/>
            <w:vAlign w:val="center"/>
          </w:tcPr>
          <w:p w14:paraId="016DBD4F" w14:textId="2D6311A2" w:rsidR="00160FB4" w:rsidRPr="00892AE3" w:rsidRDefault="00160FB4" w:rsidP="00160FB4">
            <w:pPr>
              <w:rPr>
                <w:rFonts w:ascii="Aptos" w:hAnsi="Aptos"/>
                <w:szCs w:val="24"/>
              </w:rPr>
            </w:pPr>
            <w:r w:rsidRPr="00892AE3">
              <w:rPr>
                <w:rFonts w:ascii="Aptos" w:hAnsi="Aptos"/>
                <w:sz w:val="20"/>
              </w:rPr>
              <w:t>Documento para remitir en la semana siguiente a la actividad.</w:t>
            </w:r>
          </w:p>
          <w:p w14:paraId="6B2967D3" w14:textId="6D74AB18" w:rsidR="003E477D" w:rsidRPr="00160FB4" w:rsidRDefault="00160FB4" w:rsidP="00BD41E5">
            <w:pPr>
              <w:rPr>
                <w:rFonts w:ascii="Aptos" w:hAnsi="Aptos" w:cstheme="minorHAnsi"/>
                <w:sz w:val="20"/>
              </w:rPr>
            </w:pPr>
            <w:r w:rsidRPr="00892AE3">
              <w:rPr>
                <w:rFonts w:ascii="Aptos" w:hAnsi="Aptos"/>
                <w:sz w:val="20"/>
              </w:rPr>
              <w:t>Si a la entrada o salida fuera necesario o urgente, contacta con los gestores</w:t>
            </w:r>
            <w:r>
              <w:rPr>
                <w:rFonts w:ascii="Aptos" w:hAnsi="Aptos"/>
                <w:sz w:val="20"/>
              </w:rPr>
              <w:t>.</w:t>
            </w:r>
          </w:p>
        </w:tc>
      </w:tr>
      <w:tr w:rsidR="003E477D" w:rsidRPr="00340ADD" w14:paraId="51BB3E24" w14:textId="77777777" w:rsidTr="00340ADD">
        <w:trPr>
          <w:trHeight w:val="340"/>
        </w:trPr>
        <w:tc>
          <w:tcPr>
            <w:tcW w:w="2487" w:type="dxa"/>
            <w:gridSpan w:val="3"/>
            <w:vAlign w:val="center"/>
          </w:tcPr>
          <w:p w14:paraId="267832E9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NOMBRE ENTIDAD:</w:t>
            </w:r>
          </w:p>
        </w:tc>
        <w:tc>
          <w:tcPr>
            <w:tcW w:w="7424" w:type="dxa"/>
            <w:gridSpan w:val="10"/>
            <w:vAlign w:val="center"/>
          </w:tcPr>
          <w:p w14:paraId="6C45EDA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0394A807" w14:textId="77777777" w:rsidTr="00340ADD">
        <w:trPr>
          <w:trHeight w:val="340"/>
        </w:trPr>
        <w:tc>
          <w:tcPr>
            <w:tcW w:w="2164" w:type="dxa"/>
            <w:gridSpan w:val="2"/>
            <w:vAlign w:val="center"/>
          </w:tcPr>
          <w:p w14:paraId="174BCB83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CIF ENTIDAD:</w:t>
            </w:r>
          </w:p>
        </w:tc>
        <w:tc>
          <w:tcPr>
            <w:tcW w:w="2926" w:type="dxa"/>
            <w:gridSpan w:val="4"/>
            <w:vAlign w:val="center"/>
          </w:tcPr>
          <w:p w14:paraId="51CB31A9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533" w:type="dxa"/>
            <w:gridSpan w:val="6"/>
            <w:vAlign w:val="center"/>
          </w:tcPr>
          <w:p w14:paraId="7B3D0EC3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288" w:type="dxa"/>
            <w:vAlign w:val="center"/>
          </w:tcPr>
          <w:p w14:paraId="706C3E0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3B1DF88F" w14:textId="77777777" w:rsidTr="00340ADD">
        <w:trPr>
          <w:trHeight w:val="340"/>
        </w:trPr>
        <w:tc>
          <w:tcPr>
            <w:tcW w:w="2164" w:type="dxa"/>
            <w:gridSpan w:val="2"/>
            <w:vAlign w:val="center"/>
          </w:tcPr>
          <w:p w14:paraId="78FED667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Responsable:</w:t>
            </w:r>
          </w:p>
        </w:tc>
        <w:tc>
          <w:tcPr>
            <w:tcW w:w="4756" w:type="dxa"/>
            <w:gridSpan w:val="7"/>
            <w:vAlign w:val="center"/>
          </w:tcPr>
          <w:p w14:paraId="637420A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703" w:type="dxa"/>
            <w:gridSpan w:val="3"/>
            <w:vAlign w:val="center"/>
          </w:tcPr>
          <w:p w14:paraId="7915B4F4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DNI:</w:t>
            </w:r>
          </w:p>
        </w:tc>
        <w:tc>
          <w:tcPr>
            <w:tcW w:w="2288" w:type="dxa"/>
            <w:vAlign w:val="center"/>
          </w:tcPr>
          <w:p w14:paraId="50CBF25F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4E05320E" w14:textId="77777777" w:rsidTr="00340ADD">
        <w:trPr>
          <w:trHeight w:val="340"/>
        </w:trPr>
        <w:tc>
          <w:tcPr>
            <w:tcW w:w="2164" w:type="dxa"/>
            <w:gridSpan w:val="2"/>
            <w:vAlign w:val="center"/>
          </w:tcPr>
          <w:p w14:paraId="07D55BD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Móvil:</w:t>
            </w:r>
          </w:p>
        </w:tc>
        <w:tc>
          <w:tcPr>
            <w:tcW w:w="2926" w:type="dxa"/>
            <w:gridSpan w:val="4"/>
            <w:vAlign w:val="center"/>
          </w:tcPr>
          <w:p w14:paraId="1F3040E9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1936F84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Correo:</w:t>
            </w:r>
          </w:p>
        </w:tc>
        <w:tc>
          <w:tcPr>
            <w:tcW w:w="3871" w:type="dxa"/>
            <w:gridSpan w:val="5"/>
            <w:vAlign w:val="center"/>
          </w:tcPr>
          <w:p w14:paraId="6CDF4FC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742F7409" w14:textId="77777777" w:rsidTr="00340ADD">
        <w:trPr>
          <w:trHeight w:val="340"/>
        </w:trPr>
        <w:tc>
          <w:tcPr>
            <w:tcW w:w="1067" w:type="dxa"/>
            <w:vAlign w:val="center"/>
          </w:tcPr>
          <w:p w14:paraId="385E211F" w14:textId="77777777" w:rsidR="003E477D" w:rsidRPr="00340ADD" w:rsidRDefault="003E477D" w:rsidP="00BD41E5">
            <w:pPr>
              <w:jc w:val="right"/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Año:</w:t>
            </w:r>
          </w:p>
        </w:tc>
        <w:tc>
          <w:tcPr>
            <w:tcW w:w="1097" w:type="dxa"/>
            <w:vAlign w:val="center"/>
          </w:tcPr>
          <w:p w14:paraId="0E297A8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031" w:type="dxa"/>
            <w:gridSpan w:val="2"/>
            <w:vAlign w:val="center"/>
          </w:tcPr>
          <w:p w14:paraId="684E65D5" w14:textId="77777777" w:rsidR="003E477D" w:rsidRPr="00340ADD" w:rsidRDefault="003E477D" w:rsidP="00BD41E5">
            <w:pPr>
              <w:jc w:val="right"/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Meses:</w:t>
            </w:r>
          </w:p>
        </w:tc>
        <w:tc>
          <w:tcPr>
            <w:tcW w:w="2019" w:type="dxa"/>
            <w:gridSpan w:val="3"/>
            <w:vAlign w:val="center"/>
          </w:tcPr>
          <w:p w14:paraId="22A57F9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844" w:type="dxa"/>
            <w:gridSpan w:val="3"/>
            <w:vAlign w:val="center"/>
          </w:tcPr>
          <w:p w14:paraId="421C63DA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Días solicitados:</w:t>
            </w:r>
          </w:p>
        </w:tc>
        <w:tc>
          <w:tcPr>
            <w:tcW w:w="2853" w:type="dxa"/>
            <w:gridSpan w:val="3"/>
            <w:vAlign w:val="center"/>
          </w:tcPr>
          <w:p w14:paraId="562F6B2D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5F5A3227" w14:textId="77777777" w:rsidTr="00340ADD">
        <w:trPr>
          <w:trHeight w:val="340"/>
        </w:trPr>
        <w:tc>
          <w:tcPr>
            <w:tcW w:w="9911" w:type="dxa"/>
            <w:gridSpan w:val="13"/>
            <w:vAlign w:val="center"/>
          </w:tcPr>
          <w:p w14:paraId="5B83838A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OBSERVACIONES</w:t>
            </w:r>
          </w:p>
        </w:tc>
      </w:tr>
      <w:tr w:rsidR="003E477D" w:rsidRPr="00340ADD" w14:paraId="0FD52573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2242E70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Elemento/Instalación/Estancia</w:t>
            </w:r>
          </w:p>
        </w:tc>
        <w:tc>
          <w:tcPr>
            <w:tcW w:w="2839" w:type="dxa"/>
            <w:gridSpan w:val="6"/>
            <w:vAlign w:val="center"/>
          </w:tcPr>
          <w:p w14:paraId="7BA5976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Entrada</w:t>
            </w:r>
          </w:p>
        </w:tc>
        <w:tc>
          <w:tcPr>
            <w:tcW w:w="2811" w:type="dxa"/>
            <w:gridSpan w:val="2"/>
            <w:vAlign w:val="center"/>
          </w:tcPr>
          <w:p w14:paraId="1AAD9260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Salida</w:t>
            </w:r>
          </w:p>
        </w:tc>
      </w:tr>
      <w:tr w:rsidR="003E477D" w:rsidRPr="00340ADD" w14:paraId="38540323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7F0A659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Puerta entrada principal</w:t>
            </w:r>
          </w:p>
        </w:tc>
        <w:tc>
          <w:tcPr>
            <w:tcW w:w="2839" w:type="dxa"/>
            <w:gridSpan w:val="6"/>
            <w:vAlign w:val="center"/>
          </w:tcPr>
          <w:p w14:paraId="4CE7861A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69107B3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1CBD5A30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0A092FD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Limpieza y orden exteriores</w:t>
            </w:r>
          </w:p>
        </w:tc>
        <w:tc>
          <w:tcPr>
            <w:tcW w:w="2839" w:type="dxa"/>
            <w:gridSpan w:val="6"/>
            <w:vAlign w:val="center"/>
          </w:tcPr>
          <w:p w14:paraId="1D7DABBE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93260ED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339C99BF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2739A11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Limpieza y orden estancias</w:t>
            </w:r>
          </w:p>
        </w:tc>
        <w:tc>
          <w:tcPr>
            <w:tcW w:w="2839" w:type="dxa"/>
            <w:gridSpan w:val="6"/>
            <w:vAlign w:val="center"/>
          </w:tcPr>
          <w:p w14:paraId="68E64F17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66750DB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268FA238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19C313E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Estado y limpieza de baños (futuro)</w:t>
            </w:r>
          </w:p>
        </w:tc>
        <w:tc>
          <w:tcPr>
            <w:tcW w:w="2839" w:type="dxa"/>
            <w:gridSpan w:val="6"/>
            <w:vAlign w:val="center"/>
          </w:tcPr>
          <w:p w14:paraId="6BE00EE9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0DA8FA1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5E9F4B8F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6F4F11F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Literas y mobiliario</w:t>
            </w:r>
          </w:p>
        </w:tc>
        <w:tc>
          <w:tcPr>
            <w:tcW w:w="2839" w:type="dxa"/>
            <w:gridSpan w:val="6"/>
            <w:vAlign w:val="center"/>
          </w:tcPr>
          <w:p w14:paraId="4770FF7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5505E7ED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74B4DC8C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20228C5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 xml:space="preserve">Fuegos </w:t>
            </w:r>
          </w:p>
        </w:tc>
        <w:tc>
          <w:tcPr>
            <w:tcW w:w="2839" w:type="dxa"/>
            <w:gridSpan w:val="6"/>
            <w:vAlign w:val="center"/>
          </w:tcPr>
          <w:p w14:paraId="686E7B7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1841F6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0AC49896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597DE11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Puertas y ventanas</w:t>
            </w:r>
          </w:p>
        </w:tc>
        <w:tc>
          <w:tcPr>
            <w:tcW w:w="2839" w:type="dxa"/>
            <w:gridSpan w:val="6"/>
            <w:vAlign w:val="center"/>
          </w:tcPr>
          <w:p w14:paraId="4D302CE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4C37910E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29C0C807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331E657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 xml:space="preserve">Iluminación </w:t>
            </w:r>
          </w:p>
        </w:tc>
        <w:tc>
          <w:tcPr>
            <w:tcW w:w="2839" w:type="dxa"/>
            <w:gridSpan w:val="6"/>
            <w:vAlign w:val="center"/>
          </w:tcPr>
          <w:p w14:paraId="30268DA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5215CF5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1378584A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63C67295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Fontanería</w:t>
            </w:r>
          </w:p>
        </w:tc>
        <w:tc>
          <w:tcPr>
            <w:tcW w:w="2839" w:type="dxa"/>
            <w:gridSpan w:val="6"/>
            <w:vAlign w:val="center"/>
          </w:tcPr>
          <w:p w14:paraId="4F26A74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18EB3C63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6A727EF9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0ADFDCD0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Papeleras</w:t>
            </w:r>
          </w:p>
        </w:tc>
        <w:tc>
          <w:tcPr>
            <w:tcW w:w="2839" w:type="dxa"/>
            <w:gridSpan w:val="6"/>
            <w:vAlign w:val="center"/>
          </w:tcPr>
          <w:p w14:paraId="4926C77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6FBE168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392F4503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457DF923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Gas</w:t>
            </w:r>
          </w:p>
        </w:tc>
        <w:tc>
          <w:tcPr>
            <w:tcW w:w="2839" w:type="dxa"/>
            <w:gridSpan w:val="6"/>
            <w:vAlign w:val="center"/>
          </w:tcPr>
          <w:p w14:paraId="0CCB9606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94723A4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5C3EACF8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6577566F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Material de limpieza</w:t>
            </w:r>
          </w:p>
        </w:tc>
        <w:tc>
          <w:tcPr>
            <w:tcW w:w="2839" w:type="dxa"/>
            <w:gridSpan w:val="6"/>
            <w:vAlign w:val="center"/>
          </w:tcPr>
          <w:p w14:paraId="2E3BD21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47F6A5AD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459D876F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6B7E9F1A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340ADD">
              <w:rPr>
                <w:rFonts w:ascii="Aptos" w:hAnsi="Aptos" w:cstheme="minorHAnsi"/>
                <w:sz w:val="22"/>
                <w:szCs w:val="22"/>
              </w:rPr>
              <w:t>Vegetación</w:t>
            </w:r>
          </w:p>
        </w:tc>
        <w:tc>
          <w:tcPr>
            <w:tcW w:w="2839" w:type="dxa"/>
            <w:gridSpan w:val="6"/>
            <w:vAlign w:val="center"/>
          </w:tcPr>
          <w:p w14:paraId="73AA8FB2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1578530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077E1A69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4761970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05EC8C84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5ED75FA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45A16D8D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0BC7E83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0F24570E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002C7C19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48A89CB0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5CF482FA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2B51A75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68E358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014B5DE9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078FF690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38F2B7FF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528988A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52958AB8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435E69D1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180E5D48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7A1D56BD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5F9FD211" w14:textId="77777777" w:rsidTr="00340ADD">
        <w:trPr>
          <w:trHeight w:val="340"/>
        </w:trPr>
        <w:tc>
          <w:tcPr>
            <w:tcW w:w="4261" w:type="dxa"/>
            <w:gridSpan w:val="5"/>
            <w:vAlign w:val="center"/>
          </w:tcPr>
          <w:p w14:paraId="4DF78AA3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2C8E683B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1" w:type="dxa"/>
            <w:gridSpan w:val="2"/>
            <w:vAlign w:val="center"/>
          </w:tcPr>
          <w:p w14:paraId="6E41712E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3E477D" w:rsidRPr="00340ADD" w14:paraId="7CB933CE" w14:textId="77777777" w:rsidTr="00340ADD">
        <w:trPr>
          <w:trHeight w:val="3103"/>
        </w:trPr>
        <w:tc>
          <w:tcPr>
            <w:tcW w:w="9911" w:type="dxa"/>
            <w:gridSpan w:val="13"/>
          </w:tcPr>
          <w:p w14:paraId="114AC6CC" w14:textId="77777777" w:rsidR="003E477D" w:rsidRPr="00340ADD" w:rsidRDefault="003E477D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</w:tbl>
    <w:p w14:paraId="1E28BD1B" w14:textId="77777777" w:rsidR="003E477D" w:rsidRDefault="003E477D"/>
    <w:sectPr w:rsidR="003E477D" w:rsidSect="00145D3D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7D"/>
    <w:rsid w:val="00145D3D"/>
    <w:rsid w:val="00160FB4"/>
    <w:rsid w:val="001B6DF1"/>
    <w:rsid w:val="00340ADD"/>
    <w:rsid w:val="003E477D"/>
    <w:rsid w:val="00487BBE"/>
    <w:rsid w:val="005D2ECD"/>
    <w:rsid w:val="005F5EEF"/>
    <w:rsid w:val="00825B17"/>
    <w:rsid w:val="009224B1"/>
    <w:rsid w:val="00B5117D"/>
    <w:rsid w:val="00F37E22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25F5"/>
  <w15:chartTrackingRefBased/>
  <w15:docId w15:val="{6230253F-8789-4AA0-874D-833A9C0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7D"/>
    <w:pPr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E477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E477D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 Rodríguez</dc:creator>
  <cp:keywords/>
  <dc:description/>
  <cp:lastModifiedBy>David Koschel Henríquez</cp:lastModifiedBy>
  <cp:revision>3</cp:revision>
  <dcterms:created xsi:type="dcterms:W3CDTF">2023-03-15T12:33:00Z</dcterms:created>
  <dcterms:modified xsi:type="dcterms:W3CDTF">2024-03-21T15:27:00Z</dcterms:modified>
</cp:coreProperties>
</file>