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BF455F" w14:textId="77777777" w:rsidR="00161657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sz w:val="24"/>
        </w:rPr>
        <w:t>UNIDAD 1</w:t>
      </w:r>
    </w:p>
    <w:p w14:paraId="64458778" w14:textId="77777777" w:rsidR="00161657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555E23E3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18D5337E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19F2E6D4" w14:textId="4ACAC83E" w:rsidR="00161657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ALGORISMOS 2</w:t>
      </w:r>
    </w:p>
    <w:p w14:paraId="13FBE133" w14:textId="77777777" w:rsidR="00161657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7E2A78F5" w14:textId="77777777" w:rsidR="00161657" w:rsidRPr="00F9626C" w:rsidRDefault="00161657" w:rsidP="00161657">
      <w:pPr>
        <w:tabs>
          <w:tab w:val="left" w:pos="9072"/>
        </w:tabs>
        <w:spacing w:after="0"/>
        <w:ind w:right="1054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168E1135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6336EEF3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sz w:val="24"/>
        </w:rPr>
        <w:t>DANCY DAYANA GOMEZ GALINDEZ</w:t>
      </w:r>
    </w:p>
    <w:p w14:paraId="4D79D22B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5580990E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417C9B55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sz w:val="24"/>
        </w:rPr>
        <w:t>Código: 1060296429</w:t>
      </w:r>
    </w:p>
    <w:p w14:paraId="645FDF46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4D0560A3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62592FBE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 wp14:anchorId="1EBC9E2A" wp14:editId="450C7E36">
            <wp:extent cx="3155969" cy="1685925"/>
            <wp:effectExtent l="0" t="0" r="6350" b="0"/>
            <wp:docPr id="1394728708" name="Imagen 1" descr="Descuento especial para víctimas - Corporación Universitaria Reming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uento especial para víctimas - Corporación Universitaria Remingt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156" cy="1686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986C2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4103882F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3F8C4665" w14:textId="579FA10B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sz w:val="24"/>
        </w:rPr>
        <w:t xml:space="preserve">Docente: </w:t>
      </w:r>
      <w:r>
        <w:rPr>
          <w:rFonts w:ascii="Times New Roman" w:hAnsi="Times New Roman" w:cs="Times New Roman"/>
          <w:b/>
          <w:bCs/>
          <w:sz w:val="24"/>
        </w:rPr>
        <w:t>JORGE GAMARRA</w:t>
      </w:r>
    </w:p>
    <w:p w14:paraId="4A6DB61D" w14:textId="77777777" w:rsidR="00161657" w:rsidRPr="00F9626C" w:rsidRDefault="00161657" w:rsidP="00161657">
      <w:pPr>
        <w:spacing w:after="0"/>
        <w:contextualSpacing/>
        <w:rPr>
          <w:rFonts w:ascii="Times New Roman" w:hAnsi="Times New Roman" w:cs="Times New Roman"/>
          <w:b/>
          <w:bCs/>
          <w:sz w:val="24"/>
        </w:rPr>
      </w:pPr>
    </w:p>
    <w:p w14:paraId="6DF04A87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36680EA3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510644C7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sz w:val="24"/>
        </w:rPr>
        <w:t>UNIVERSIDAD REMINGTON DE CALI</w:t>
      </w:r>
    </w:p>
    <w:p w14:paraId="78895DA8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48DAEE4A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11F47B41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sz w:val="24"/>
        </w:rPr>
        <w:t>Facultad de Ingeniería</w:t>
      </w:r>
    </w:p>
    <w:p w14:paraId="6B293571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26F41F2C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7E5C9CD8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41F9FDB5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sz w:val="24"/>
        </w:rPr>
        <w:t>Ingeniería En Sistema</w:t>
      </w:r>
    </w:p>
    <w:p w14:paraId="2E86F0AE" w14:textId="77777777" w:rsidR="00161657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5FFB3BAF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09CC1A95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</w:p>
    <w:p w14:paraId="762471A9" w14:textId="77777777" w:rsidR="00161657" w:rsidRPr="00F9626C" w:rsidRDefault="00161657" w:rsidP="00161657">
      <w:pPr>
        <w:spacing w:after="0"/>
        <w:contextualSpacing/>
        <w:jc w:val="center"/>
        <w:rPr>
          <w:rFonts w:ascii="Times New Roman" w:hAnsi="Times New Roman" w:cs="Times New Roman"/>
          <w:b/>
          <w:bCs/>
          <w:sz w:val="24"/>
        </w:rPr>
      </w:pPr>
      <w:r w:rsidRPr="00F9626C">
        <w:rPr>
          <w:rFonts w:ascii="Times New Roman" w:hAnsi="Times New Roman" w:cs="Times New Roman"/>
          <w:b/>
          <w:bCs/>
          <w:sz w:val="24"/>
        </w:rPr>
        <w:t xml:space="preserve">Cali, </w:t>
      </w:r>
      <w:proofErr w:type="gramStart"/>
      <w:r w:rsidRPr="00F9626C">
        <w:rPr>
          <w:rFonts w:ascii="Times New Roman" w:hAnsi="Times New Roman" w:cs="Times New Roman"/>
          <w:b/>
          <w:bCs/>
          <w:sz w:val="24"/>
        </w:rPr>
        <w:t>Agosto</w:t>
      </w:r>
      <w:proofErr w:type="gramEnd"/>
      <w:r w:rsidRPr="00F9626C">
        <w:rPr>
          <w:rFonts w:ascii="Times New Roman" w:hAnsi="Times New Roman" w:cs="Times New Roman"/>
          <w:b/>
          <w:bCs/>
          <w:sz w:val="24"/>
        </w:rPr>
        <w:t xml:space="preserve"> 2025</w:t>
      </w:r>
    </w:p>
    <w:p w14:paraId="6F294EB0" w14:textId="77777777" w:rsidR="00161657" w:rsidRPr="00F9626C" w:rsidRDefault="00161657" w:rsidP="00161657">
      <w:pPr>
        <w:jc w:val="both"/>
        <w:rPr>
          <w:sz w:val="24"/>
        </w:rPr>
      </w:pPr>
    </w:p>
    <w:p w14:paraId="3278B5E4" w14:textId="6B5906CF" w:rsidR="00734B17" w:rsidRDefault="00734B17">
      <w:pPr>
        <w:spacing w:after="0"/>
        <w:ind w:left="-1066" w:right="1574"/>
        <w:jc w:val="center"/>
      </w:pPr>
    </w:p>
    <w:p w14:paraId="5BE6C5BE" w14:textId="564B3C09" w:rsidR="00734B17" w:rsidRDefault="00734B17">
      <w:pPr>
        <w:spacing w:after="1762"/>
        <w:ind w:left="-1080" w:right="-200"/>
      </w:pPr>
    </w:p>
    <w:p w14:paraId="3F3CE2AA" w14:textId="46E13A95" w:rsidR="00734B17" w:rsidRDefault="00161657">
      <w:pPr>
        <w:tabs>
          <w:tab w:val="center" w:pos="7322"/>
          <w:tab w:val="right" w:pos="10126"/>
        </w:tabs>
        <w:spacing w:after="0"/>
      </w:pPr>
      <w:r>
        <w:rPr>
          <w:noProof/>
        </w:rPr>
        <w:lastRenderedPageBreak/>
        <w:drawing>
          <wp:inline distT="0" distB="0" distL="0" distR="0" wp14:anchorId="49914297" wp14:editId="7914F387">
            <wp:extent cx="6429375" cy="6438900"/>
            <wp:effectExtent l="0" t="0" r="9525" b="0"/>
            <wp:docPr id="229781720" name="Picture 1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" name="Picture 12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38262" cy="6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ab/>
      </w:r>
      <w:r>
        <w:rPr>
          <w:sz w:val="30"/>
        </w:rPr>
        <w:tab/>
      </w:r>
    </w:p>
    <w:sectPr w:rsidR="00734B17" w:rsidSect="00161657"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9A506" w14:textId="77777777" w:rsidR="00161657" w:rsidRDefault="00161657" w:rsidP="00161657">
      <w:pPr>
        <w:spacing w:after="0" w:line="240" w:lineRule="auto"/>
      </w:pPr>
      <w:r>
        <w:separator/>
      </w:r>
    </w:p>
  </w:endnote>
  <w:endnote w:type="continuationSeparator" w:id="0">
    <w:p w14:paraId="142E274D" w14:textId="77777777" w:rsidR="00161657" w:rsidRDefault="00161657" w:rsidP="00161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3FD565" w14:textId="77777777" w:rsidR="00161657" w:rsidRDefault="00161657" w:rsidP="00161657">
      <w:pPr>
        <w:spacing w:after="0" w:line="240" w:lineRule="auto"/>
      </w:pPr>
      <w:r>
        <w:separator/>
      </w:r>
    </w:p>
  </w:footnote>
  <w:footnote w:type="continuationSeparator" w:id="0">
    <w:p w14:paraId="0036DA78" w14:textId="77777777" w:rsidR="00161657" w:rsidRDefault="00161657" w:rsidP="00161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B17"/>
    <w:rsid w:val="00161657"/>
    <w:rsid w:val="006623BE"/>
    <w:rsid w:val="0073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C016D"/>
  <w15:docId w15:val="{E9B54605-AA62-4228-A355-5054A329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CO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61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1657"/>
    <w:rPr>
      <w:rFonts w:ascii="Calibri" w:eastAsia="Calibri" w:hAnsi="Calibri" w:cs="Calibri"/>
      <w:color w:val="000000"/>
      <w:sz w:val="22"/>
    </w:rPr>
  </w:style>
  <w:style w:type="paragraph" w:styleId="Piedepgina">
    <w:name w:val="footer"/>
    <w:basedOn w:val="Normal"/>
    <w:link w:val="PiedepginaCar"/>
    <w:uiPriority w:val="99"/>
    <w:unhideWhenUsed/>
    <w:rsid w:val="001616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1657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CamScanner 07-08-2025 16.01</dc:title>
  <dc:subject>CamScanner 07-08-2025 16.01</dc:subject>
  <dc:creator>CamScanner</dc:creator>
  <cp:keywords/>
  <cp:lastModifiedBy>dayana gome</cp:lastModifiedBy>
  <cp:revision>2</cp:revision>
  <dcterms:created xsi:type="dcterms:W3CDTF">2025-08-07T21:23:00Z</dcterms:created>
  <dcterms:modified xsi:type="dcterms:W3CDTF">2025-08-07T21:23:00Z</dcterms:modified>
</cp:coreProperties>
</file>