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C9E2" w14:textId="77777777" w:rsidR="00F04503" w:rsidRDefault="00F04503" w:rsidP="00F04503">
      <w:pPr>
        <w:spacing w:line="480" w:lineRule="exact"/>
        <w:ind w:right="-1"/>
        <w:rPr>
          <w:rFonts w:hint="eastAsia"/>
        </w:rPr>
      </w:pPr>
      <w:r>
        <w:rPr>
          <w:rFonts w:ascii="SimHei" w:eastAsia="SimHei" w:hAnsi="SimHei" w:hint="eastAsia"/>
          <w:noProof/>
          <w:sz w:val="52"/>
        </w:rPr>
        <mc:AlternateContent>
          <mc:Choice Requires="wps">
            <w:drawing>
              <wp:anchor distT="0" distB="0" distL="114300" distR="114300" simplePos="0" relativeHeight="251660288" behindDoc="0" locked="0" layoutInCell="1" allowOverlap="1" wp14:anchorId="0303334B" wp14:editId="2CD37CAB">
                <wp:simplePos x="0" y="0"/>
                <wp:positionH relativeFrom="margin">
                  <wp:align>left</wp:align>
                </wp:positionH>
                <wp:positionV relativeFrom="paragraph">
                  <wp:posOffset>-167</wp:posOffset>
                </wp:positionV>
                <wp:extent cx="1299411" cy="1046747"/>
                <wp:effectExtent l="0" t="0" r="0" b="1270"/>
                <wp:wrapNone/>
                <wp:docPr id="1744655166" name="文本框 1"/>
                <wp:cNvGraphicFramePr/>
                <a:graphic xmlns:a="http://schemas.openxmlformats.org/drawingml/2006/main">
                  <a:graphicData uri="http://schemas.microsoft.com/office/word/2010/wordprocessingShape">
                    <wps:wsp>
                      <wps:cNvSpPr txBox="1"/>
                      <wps:spPr>
                        <a:xfrm>
                          <a:off x="0" y="0"/>
                          <a:ext cx="1299411" cy="1046747"/>
                        </a:xfrm>
                        <a:prstGeom prst="rect">
                          <a:avLst/>
                        </a:prstGeom>
                        <a:noFill/>
                        <a:ln w="6350">
                          <a:noFill/>
                        </a:ln>
                      </wps:spPr>
                      <wps:txbx>
                        <w:txbxContent>
                          <w:p w14:paraId="24AED744" w14:textId="77777777" w:rsidR="00F04503" w:rsidRDefault="00F04503" w:rsidP="00F04503">
                            <w:pPr>
                              <w:jc w:val="center"/>
                              <w:rPr>
                                <w:rFonts w:hint="eastAsia"/>
                              </w:rPr>
                            </w:pPr>
                            <w:r>
                              <w:rPr>
                                <w:noProof/>
                              </w:rPr>
                              <w:drawing>
                                <wp:inline distT="0" distB="0" distL="0" distR="0" wp14:anchorId="281B0163" wp14:editId="2F10F8A6">
                                  <wp:extent cx="948690" cy="948690"/>
                                  <wp:effectExtent l="0" t="0" r="3810" b="3810"/>
                                  <wp:docPr id="1717621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7926" name="图片 1979477926"/>
                                          <pic:cNvPicPr/>
                                        </pic:nvPicPr>
                                        <pic:blipFill>
                                          <a:blip r:embed="rId7">
                                            <a:extLst>
                                              <a:ext uri="{28A0092B-C50C-407E-A947-70E740481C1C}">
                                                <a14:useLocalDpi xmlns:a14="http://schemas.microsoft.com/office/drawing/2010/main" val="0"/>
                                              </a:ext>
                                            </a:extLst>
                                          </a:blip>
                                          <a:stretch>
                                            <a:fillRect/>
                                          </a:stretch>
                                        </pic:blipFill>
                                        <pic:spPr>
                                          <a:xfrm>
                                            <a:off x="0" y="0"/>
                                            <a:ext cx="948690" cy="948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3334B" id="_x0000_t202" coordsize="21600,21600" o:spt="202" path="m,l,21600r21600,l21600,xe">
                <v:stroke joinstyle="miter"/>
                <v:path gradientshapeok="t" o:connecttype="rect"/>
              </v:shapetype>
              <v:shape id="文本框 1" o:spid="_x0000_s1026" type="#_x0000_t202" style="position:absolute;left:0;text-align:left;margin-left:0;margin-top:0;width:102.3pt;height:82.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" filled="f" stroked="f" strokeweight=".5pt">
                <v:textbox>
                  <w:txbxContent>
                    <w:p w14:paraId="24AED744" w14:textId="77777777" w:rsidR="00F04503" w:rsidRDefault="00F04503" w:rsidP="00F04503">
                      <w:pPr>
                        <w:jc w:val="center"/>
                        <w:rPr>
                          <w:rFonts w:hint="eastAsia"/>
                        </w:rPr>
                      </w:pPr>
                      <w:r>
                        <w:rPr>
                          <w:noProof/>
                        </w:rPr>
                        <w:drawing>
                          <wp:inline distT="0" distB="0" distL="0" distR="0" wp14:anchorId="281B0163" wp14:editId="2F10F8A6">
                            <wp:extent cx="948690" cy="948690"/>
                            <wp:effectExtent l="0" t="0" r="3810" b="3810"/>
                            <wp:docPr id="1717621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7926" name="图片 1979477926"/>
                                    <pic:cNvPicPr/>
                                  </pic:nvPicPr>
                                  <pic:blipFill>
                                    <a:blip r:embed="rId7">
                                      <a:extLst>
                                        <a:ext uri="{28A0092B-C50C-407E-A947-70E740481C1C}">
                                          <a14:useLocalDpi xmlns:a14="http://schemas.microsoft.com/office/drawing/2010/main" val="0"/>
                                        </a:ext>
                                      </a:extLst>
                                    </a:blip>
                                    <a:stretch>
                                      <a:fillRect/>
                                    </a:stretch>
                                  </pic:blipFill>
                                  <pic:spPr>
                                    <a:xfrm>
                                      <a:off x="0" y="0"/>
                                      <a:ext cx="948690" cy="948690"/>
                                    </a:xfrm>
                                    <a:prstGeom prst="rect">
                                      <a:avLst/>
                                    </a:prstGeom>
                                  </pic:spPr>
                                </pic:pic>
                              </a:graphicData>
                            </a:graphic>
                          </wp:inline>
                        </w:drawing>
                      </w:r>
                    </w:p>
                  </w:txbxContent>
                </v:textbox>
                <w10:wrap anchorx="margin"/>
              </v:shape>
            </w:pict>
          </mc:Fallback>
        </mc:AlternateContent>
      </w:r>
    </w:p>
    <w:p w14:paraId="7ED117FC" w14:textId="77777777" w:rsidR="00F04503" w:rsidRPr="00EF2367" w:rsidRDefault="00F04503" w:rsidP="00F04503">
      <w:pPr>
        <w:spacing w:line="444" w:lineRule="auto"/>
        <w:ind w:right="-1"/>
        <w:jc w:val="center"/>
        <w:rPr>
          <w:rFonts w:ascii="SimHei" w:eastAsia="SimHei" w:hAnsi="SimHei" w:hint="eastAsia"/>
          <w:sz w:val="52"/>
        </w:rPr>
      </w:pPr>
      <w:r w:rsidRPr="00EF2367">
        <w:rPr>
          <w:rFonts w:ascii="SimHei" w:eastAsia="SimHei" w:hAnsi="SimHei" w:hint="eastAsia"/>
          <w:sz w:val="52"/>
        </w:rPr>
        <w:t>东莞理工学院</w:t>
      </w:r>
    </w:p>
    <w:p w14:paraId="430F388F" w14:textId="397E1CC1" w:rsidR="00F04503" w:rsidRPr="00E437EE" w:rsidRDefault="00F04503" w:rsidP="00E437EE">
      <w:pPr>
        <w:spacing w:line="444" w:lineRule="auto"/>
        <w:ind w:right="-1"/>
        <w:jc w:val="center"/>
        <w:rPr>
          <w:rFonts w:ascii="SimHei" w:eastAsia="SimHei" w:hAnsi="SimHei" w:hint="eastAsia"/>
          <w:sz w:val="52"/>
        </w:rPr>
      </w:pPr>
      <w:r w:rsidRPr="00EF2367">
        <w:rPr>
          <w:rFonts w:ascii="SimHei" w:eastAsia="SimHei" w:hAnsi="SimHei" w:hint="eastAsia"/>
          <w:sz w:val="52"/>
        </w:rPr>
        <w:t>粤</w:t>
      </w:r>
      <w:proofErr w:type="gramStart"/>
      <w:r w:rsidRPr="00EF2367">
        <w:rPr>
          <w:rFonts w:ascii="SimHei" w:eastAsia="SimHei" w:hAnsi="SimHei" w:hint="eastAsia"/>
          <w:sz w:val="52"/>
        </w:rPr>
        <w:t>台产业</w:t>
      </w:r>
      <w:proofErr w:type="gramEnd"/>
      <w:r w:rsidRPr="00EF2367">
        <w:rPr>
          <w:rFonts w:ascii="SimHei" w:eastAsia="SimHei" w:hAnsi="SimHei" w:hint="eastAsia"/>
          <w:sz w:val="52"/>
        </w:rPr>
        <w:t>科技学院</w:t>
      </w:r>
      <w:r>
        <w:rPr>
          <w:rFonts w:ascii="SimHei" w:eastAsia="SimHei" w:hAnsi="SimHei" w:hint="eastAsia"/>
          <w:noProof/>
          <w:sz w:val="52"/>
        </w:rPr>
        <mc:AlternateContent>
          <mc:Choice Requires="wps">
            <w:drawing>
              <wp:anchor distT="0" distB="0" distL="114300" distR="114300" simplePos="0" relativeHeight="251659264" behindDoc="0" locked="0" layoutInCell="1" allowOverlap="1" wp14:anchorId="48627D58" wp14:editId="27E75D49">
                <wp:simplePos x="0" y="0"/>
                <wp:positionH relativeFrom="margin">
                  <wp:align>center</wp:align>
                </wp:positionH>
                <wp:positionV relativeFrom="paragraph">
                  <wp:posOffset>139065</wp:posOffset>
                </wp:positionV>
                <wp:extent cx="5257800" cy="1758950"/>
                <wp:effectExtent l="0" t="0" r="0" b="0"/>
                <wp:wrapTopAndBottom/>
                <wp:docPr id="1625796426" name="文本框 1"/>
                <wp:cNvGraphicFramePr/>
                <a:graphic xmlns:a="http://schemas.openxmlformats.org/drawingml/2006/main">
                  <a:graphicData uri="http://schemas.microsoft.com/office/word/2010/wordprocessingShape">
                    <wps:wsp>
                      <wps:cNvSpPr txBox="1"/>
                      <wps:spPr>
                        <a:xfrm>
                          <a:off x="0" y="0"/>
                          <a:ext cx="5257800" cy="1758950"/>
                        </a:xfrm>
                        <a:prstGeom prst="rect">
                          <a:avLst/>
                        </a:prstGeom>
                        <a:noFill/>
                        <a:ln w="6350">
                          <a:noFill/>
                        </a:ln>
                      </wps:spPr>
                      <wps:txbx>
                        <w:txbxContent>
                          <w:p w14:paraId="391FCF4C" w14:textId="77777777" w:rsidR="00F04503" w:rsidRDefault="00F04503" w:rsidP="00F04503">
                            <w:pPr>
                              <w:jc w:val="center"/>
                              <w:rPr>
                                <w:rFonts w:hint="eastAsia"/>
                              </w:rPr>
                            </w:pPr>
                            <w:r>
                              <w:rPr>
                                <w:noProof/>
                              </w:rPr>
                              <w:drawing>
                                <wp:inline distT="0" distB="0" distL="0" distR="0" wp14:anchorId="521D2514" wp14:editId="19D6DE26">
                                  <wp:extent cx="1522800" cy="1522800"/>
                                  <wp:effectExtent l="0" t="0" r="1270" b="1270"/>
                                  <wp:docPr id="1425812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0552" name="图片 801020552"/>
                                          <pic:cNvPicPr/>
                                        </pic:nvPicPr>
                                        <pic:blipFill>
                                          <a:blip r:embed="rId8">
                                            <a:extLst>
                                              <a:ext uri="{28A0092B-C50C-407E-A947-70E740481C1C}">
                                                <a14:useLocalDpi xmlns:a14="http://schemas.microsoft.com/office/drawing/2010/main" val="0"/>
                                              </a:ext>
                                            </a:extLst>
                                          </a:blip>
                                          <a:stretch>
                                            <a:fillRect/>
                                          </a:stretch>
                                        </pic:blipFill>
                                        <pic:spPr>
                                          <a:xfrm>
                                            <a:off x="0" y="0"/>
                                            <a:ext cx="1522800" cy="152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27D58" id="_x0000_s1027" type="#_x0000_t202" style="position:absolute;left:0;text-align:left;margin-left:0;margin-top:10.95pt;width:414pt;height:13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" filled="f" stroked="f" strokeweight=".5pt">
                <v:textbox>
                  <w:txbxContent>
                    <w:p w14:paraId="391FCF4C" w14:textId="77777777" w:rsidR="00F04503" w:rsidRDefault="00F04503" w:rsidP="00F04503">
                      <w:pPr>
                        <w:jc w:val="center"/>
                        <w:rPr>
                          <w:rFonts w:hint="eastAsia"/>
                        </w:rPr>
                      </w:pPr>
                      <w:r>
                        <w:rPr>
                          <w:noProof/>
                        </w:rPr>
                        <w:drawing>
                          <wp:inline distT="0" distB="0" distL="0" distR="0" wp14:anchorId="521D2514" wp14:editId="19D6DE26">
                            <wp:extent cx="1522800" cy="1522800"/>
                            <wp:effectExtent l="0" t="0" r="1270" b="1270"/>
                            <wp:docPr id="1425812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0552" name="图片 801020552"/>
                                    <pic:cNvPicPr/>
                                  </pic:nvPicPr>
                                  <pic:blipFill>
                                    <a:blip r:embed="rId8">
                                      <a:extLst>
                                        <a:ext uri="{28A0092B-C50C-407E-A947-70E740481C1C}">
                                          <a14:useLocalDpi xmlns:a14="http://schemas.microsoft.com/office/drawing/2010/main" val="0"/>
                                        </a:ext>
                                      </a:extLst>
                                    </a:blip>
                                    <a:stretch>
                                      <a:fillRect/>
                                    </a:stretch>
                                  </pic:blipFill>
                                  <pic:spPr>
                                    <a:xfrm>
                                      <a:off x="0" y="0"/>
                                      <a:ext cx="1522800" cy="1522800"/>
                                    </a:xfrm>
                                    <a:prstGeom prst="rect">
                                      <a:avLst/>
                                    </a:prstGeom>
                                  </pic:spPr>
                                </pic:pic>
                              </a:graphicData>
                            </a:graphic>
                          </wp:inline>
                        </w:drawing>
                      </w:r>
                    </w:p>
                  </w:txbxContent>
                </v:textbox>
                <w10:wrap type="topAndBottom" anchorx="margin"/>
              </v:shape>
            </w:pict>
          </mc:Fallback>
        </mc:AlternateContent>
      </w:r>
    </w:p>
    <w:p w14:paraId="751AEC0D" w14:textId="042A3CB6" w:rsidR="00343CAE" w:rsidRPr="009450A1" w:rsidRDefault="00343CAE" w:rsidP="00343CAE">
      <w:pPr>
        <w:spacing w:before="151"/>
        <w:ind w:right="-1"/>
        <w:jc w:val="center"/>
        <w:rPr>
          <w:rFonts w:ascii="Times New Roman" w:eastAsia="华文新魏" w:hAnsi="Times New Roman" w:cs="Times New Roman"/>
          <w:sz w:val="44"/>
          <w:szCs w:val="44"/>
        </w:rPr>
      </w:pPr>
      <w:r w:rsidRPr="009450A1">
        <w:rPr>
          <w:rFonts w:ascii="Times New Roman" w:eastAsia="华文新魏" w:hAnsi="Times New Roman" w:cs="Times New Roman"/>
          <w:sz w:val="44"/>
          <w:szCs w:val="44"/>
        </w:rPr>
        <w:t>2</w:t>
      </w:r>
      <w:r>
        <w:rPr>
          <w:rFonts w:ascii="Times New Roman" w:eastAsia="华文新魏" w:hAnsi="Times New Roman" w:cs="Times New Roman" w:hint="eastAsia"/>
          <w:sz w:val="44"/>
          <w:szCs w:val="44"/>
        </w:rPr>
        <w:t>02</w:t>
      </w:r>
      <w:r w:rsidR="004B76F7">
        <w:rPr>
          <w:rFonts w:ascii="Times New Roman" w:eastAsia="华文新魏" w:hAnsi="Times New Roman" w:cs="Times New Roman" w:hint="eastAsia"/>
          <w:sz w:val="44"/>
          <w:szCs w:val="44"/>
        </w:rPr>
        <w:t>4</w:t>
      </w:r>
      <w:r w:rsidRPr="009450A1">
        <w:rPr>
          <w:rFonts w:ascii="Times New Roman" w:eastAsia="华文新魏" w:hAnsi="Times New Roman" w:cs="Times New Roman"/>
          <w:sz w:val="44"/>
          <w:szCs w:val="44"/>
        </w:rPr>
        <w:t>级</w:t>
      </w:r>
      <w:r w:rsidRPr="009450A1">
        <w:rPr>
          <w:rFonts w:ascii="Times New Roman" w:eastAsia="华文新魏" w:hAnsi="Times New Roman" w:cs="Times New Roman"/>
          <w:sz w:val="44"/>
          <w:szCs w:val="44"/>
        </w:rPr>
        <w:t xml:space="preserve"> </w:t>
      </w:r>
      <w:r w:rsidRPr="009450A1">
        <w:rPr>
          <w:rFonts w:ascii="Times New Roman" w:eastAsia="华文新魏" w:hAnsi="Times New Roman" w:cs="Times New Roman"/>
          <w:sz w:val="44"/>
          <w:szCs w:val="44"/>
        </w:rPr>
        <w:t>智能制造专业</w:t>
      </w:r>
      <w:r w:rsidRPr="009450A1">
        <w:rPr>
          <w:rFonts w:ascii="Times New Roman" w:eastAsia="华文新魏" w:hAnsi="Times New Roman" w:cs="Times New Roman"/>
          <w:sz w:val="44"/>
          <w:szCs w:val="44"/>
        </w:rPr>
        <w:t xml:space="preserve"> 1</w:t>
      </w:r>
      <w:r w:rsidRPr="009450A1">
        <w:rPr>
          <w:rFonts w:ascii="Times New Roman" w:eastAsia="华文新魏" w:hAnsi="Times New Roman" w:cs="Times New Roman"/>
          <w:sz w:val="44"/>
          <w:szCs w:val="44"/>
        </w:rPr>
        <w:t>班</w:t>
      </w:r>
    </w:p>
    <w:p w14:paraId="7411268B" w14:textId="22817CCE" w:rsidR="00F04503" w:rsidRPr="00F36DFE" w:rsidRDefault="00F36DFE" w:rsidP="00F04503">
      <w:pPr>
        <w:spacing w:before="151"/>
        <w:ind w:right="-1"/>
        <w:jc w:val="center"/>
        <w:rPr>
          <w:rFonts w:ascii="Times New Roman" w:eastAsia="华文新魏" w:hAnsi="Times New Roman" w:cs="Times New Roman"/>
          <w:sz w:val="44"/>
          <w:szCs w:val="44"/>
        </w:rPr>
      </w:pPr>
      <w:r w:rsidRPr="00F36DFE">
        <w:rPr>
          <w:rFonts w:ascii="Times New Roman" w:eastAsia="华文新魏" w:hAnsi="Times New Roman" w:cs="Times New Roman"/>
          <w:sz w:val="44"/>
          <w:szCs w:val="44"/>
        </w:rPr>
        <w:t>202</w:t>
      </w:r>
      <w:r w:rsidR="004B76F7">
        <w:rPr>
          <w:rFonts w:ascii="Times New Roman" w:eastAsia="华文新魏" w:hAnsi="Times New Roman" w:cs="Times New Roman" w:hint="eastAsia"/>
          <w:sz w:val="44"/>
          <w:szCs w:val="44"/>
        </w:rPr>
        <w:t>5</w:t>
      </w:r>
      <w:r w:rsidRPr="00F36DFE">
        <w:rPr>
          <w:rFonts w:ascii="Times New Roman" w:eastAsia="华文新魏" w:hAnsi="Times New Roman" w:cs="Times New Roman"/>
          <w:sz w:val="44"/>
          <w:szCs w:val="44"/>
        </w:rPr>
        <w:t>~202</w:t>
      </w:r>
      <w:r w:rsidR="004B76F7">
        <w:rPr>
          <w:rFonts w:ascii="Times New Roman" w:eastAsia="华文新魏" w:hAnsi="Times New Roman" w:cs="Times New Roman" w:hint="eastAsia"/>
          <w:sz w:val="44"/>
          <w:szCs w:val="44"/>
        </w:rPr>
        <w:t>6</w:t>
      </w:r>
      <w:r w:rsidRPr="00F36DFE">
        <w:rPr>
          <w:rFonts w:ascii="Times New Roman" w:eastAsia="华文新魏" w:hAnsi="Times New Roman" w:cs="Times New Roman"/>
          <w:sz w:val="44"/>
          <w:szCs w:val="44"/>
        </w:rPr>
        <w:t>第二学期</w:t>
      </w:r>
    </w:p>
    <w:p w14:paraId="510097AF" w14:textId="042C2D4D" w:rsidR="00F04503" w:rsidRPr="005A7E5C" w:rsidRDefault="00F04503" w:rsidP="00F04503">
      <w:pPr>
        <w:spacing w:before="151"/>
        <w:ind w:right="-1"/>
        <w:jc w:val="center"/>
        <w:rPr>
          <w:rFonts w:ascii="华文新魏" w:eastAsia="华文新魏" w:hAnsi="SimHei" w:hint="eastAsia"/>
          <w:sz w:val="44"/>
          <w:szCs w:val="44"/>
        </w:rPr>
      </w:pPr>
      <w:r w:rsidRPr="00EF2367">
        <w:rPr>
          <w:rFonts w:ascii="华文新魏" w:eastAsia="华文新魏" w:hAnsi="SimHei" w:hint="eastAsia"/>
          <w:sz w:val="44"/>
          <w:szCs w:val="44"/>
        </w:rPr>
        <w:t>《</w:t>
      </w:r>
      <w:r w:rsidR="004B76F7" w:rsidRPr="004B76F7">
        <w:rPr>
          <w:rFonts w:ascii="华文新魏" w:eastAsia="华文新魏" w:hAnsi="SimHei"/>
          <w:sz w:val="44"/>
          <w:szCs w:val="44"/>
        </w:rPr>
        <w:t>传感与测量技术</w:t>
      </w:r>
      <w:r w:rsidRPr="00EF2367">
        <w:rPr>
          <w:rFonts w:ascii="华文新魏" w:eastAsia="华文新魏" w:hAnsi="SimHei" w:hint="eastAsia"/>
          <w:sz w:val="44"/>
          <w:szCs w:val="44"/>
        </w:rPr>
        <w:t>》</w:t>
      </w:r>
      <w:r>
        <w:rPr>
          <w:rFonts w:ascii="华文新魏" w:eastAsia="华文新魏" w:hAnsi="SimHei" w:hint="eastAsia"/>
          <w:sz w:val="44"/>
          <w:szCs w:val="44"/>
        </w:rPr>
        <w:t>期</w:t>
      </w:r>
      <w:r w:rsidR="00754207">
        <w:rPr>
          <w:rFonts w:ascii="华文新魏" w:eastAsia="华文新魏" w:hAnsi="SimHei" w:hint="eastAsia"/>
          <w:sz w:val="44"/>
          <w:szCs w:val="44"/>
        </w:rPr>
        <w:t>末</w:t>
      </w:r>
      <w:r>
        <w:rPr>
          <w:rFonts w:ascii="华文新魏" w:eastAsia="华文新魏" w:hAnsi="SimHei" w:hint="eastAsia"/>
          <w:sz w:val="44"/>
          <w:szCs w:val="44"/>
        </w:rPr>
        <w:t>报告</w:t>
      </w:r>
    </w:p>
    <w:p w14:paraId="1EC7F1B6" w14:textId="77777777" w:rsidR="00F04503" w:rsidRPr="00343CAE" w:rsidRDefault="00F04503" w:rsidP="00343CAE">
      <w:pPr>
        <w:spacing w:line="480" w:lineRule="exact"/>
        <w:rPr>
          <w:rFonts w:ascii="SimSun" w:eastAsia="SimSun" w:hAnsi="SimSun" w:hint="eastAsia"/>
          <w:sz w:val="24"/>
          <w:szCs w:val="24"/>
        </w:rPr>
      </w:pPr>
    </w:p>
    <w:p w14:paraId="34F4222E" w14:textId="5116C784" w:rsidR="004629DA" w:rsidRPr="00B70CA9" w:rsidRDefault="00F36DFE" w:rsidP="00B70CA9">
      <w:pPr>
        <w:spacing w:line="480" w:lineRule="exact"/>
        <w:jc w:val="center"/>
        <w:rPr>
          <w:rFonts w:hint="eastAsia"/>
        </w:rPr>
      </w:pPr>
      <w:r>
        <w:rPr>
          <w:rFonts w:ascii="KaiTi" w:eastAsia="KaiTi" w:hAnsi="KaiTi" w:hint="eastAsia"/>
          <w:b/>
          <w:bCs/>
          <w:sz w:val="36"/>
          <w:szCs w:val="36"/>
        </w:rPr>
        <w:t>题目</w:t>
      </w:r>
      <w:r w:rsidR="00F04503" w:rsidRPr="005A7E5C">
        <w:rPr>
          <w:rFonts w:ascii="KaiTi" w:eastAsia="KaiTi" w:hAnsi="KaiTi" w:hint="eastAsia"/>
          <w:b/>
          <w:bCs/>
          <w:sz w:val="36"/>
          <w:szCs w:val="36"/>
        </w:rPr>
        <w:t>：</w:t>
      </w:r>
      <w:r w:rsidR="00B70CA9">
        <w:rPr>
          <w:rFonts w:ascii="Times New Roman" w:eastAsia="SimHei" w:hAnsi="Times New Roman"/>
          <w:b/>
          <w:sz w:val="32"/>
        </w:rPr>
        <w:t>基于</w:t>
      </w:r>
      <w:r w:rsidR="00B70CA9">
        <w:rPr>
          <w:rFonts w:ascii="Times New Roman" w:eastAsia="SimHei" w:hAnsi="Times New Roman"/>
          <w:b/>
          <w:sz w:val="32"/>
        </w:rPr>
        <w:t>STM32F103C8T6</w:t>
      </w:r>
      <w:r w:rsidR="00B70CA9">
        <w:rPr>
          <w:rFonts w:ascii="Times New Roman" w:eastAsia="SimHei" w:hAnsi="Times New Roman"/>
          <w:b/>
          <w:sz w:val="32"/>
        </w:rPr>
        <w:t>的多传感器自平衡小车设计与实现</w:t>
      </w:r>
    </w:p>
    <w:p w14:paraId="0C576BBD" w14:textId="77777777" w:rsidR="00343CAE" w:rsidRPr="009450A1" w:rsidRDefault="00343CAE" w:rsidP="00343CAE">
      <w:pPr>
        <w:spacing w:line="480" w:lineRule="exact"/>
        <w:ind w:right="-1"/>
        <w:rPr>
          <w:rFonts w:ascii="SimSun" w:eastAsia="SimSun" w:hAnsi="SimSun" w:hint="eastAsia"/>
          <w:color w:val="FF0000"/>
          <w:sz w:val="24"/>
          <w:szCs w:val="24"/>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693"/>
        <w:gridCol w:w="1701"/>
        <w:gridCol w:w="1419"/>
      </w:tblGrid>
      <w:tr w:rsidR="00343CAE" w:rsidRPr="00F36DFE" w14:paraId="1CAF232B" w14:textId="77777777" w:rsidTr="00F616AB">
        <w:trPr>
          <w:jc w:val="center"/>
        </w:trPr>
        <w:tc>
          <w:tcPr>
            <w:tcW w:w="3964" w:type="dxa"/>
            <w:gridSpan w:val="2"/>
            <w:tcBorders>
              <w:bottom w:val="single" w:sz="8" w:space="0" w:color="auto"/>
            </w:tcBorders>
          </w:tcPr>
          <w:p w14:paraId="10CCE750" w14:textId="4AEDC5BB" w:rsidR="00343CAE" w:rsidRPr="00F36DFE" w:rsidRDefault="00343CAE" w:rsidP="00F616AB">
            <w:pPr>
              <w:ind w:right="-1"/>
              <w:rPr>
                <w:rFonts w:ascii="Times New Roman" w:eastAsia="KaiTi" w:hAnsi="Times New Roman" w:cs="Times New Roman"/>
                <w:sz w:val="32"/>
                <w:szCs w:val="32"/>
              </w:rPr>
            </w:pPr>
            <w:r w:rsidRPr="00F36DFE">
              <w:rPr>
                <w:rFonts w:ascii="Times New Roman" w:eastAsia="KaiTi" w:hAnsi="Times New Roman" w:cs="Times New Roman"/>
                <w:sz w:val="32"/>
                <w:szCs w:val="32"/>
              </w:rPr>
              <w:t>【第</w:t>
            </w:r>
            <w:r w:rsidR="0009554B">
              <w:rPr>
                <w:rFonts w:ascii="Times New Roman" w:eastAsia="KaiTi" w:hAnsi="Times New Roman" w:cs="Times New Roman" w:hint="eastAsia"/>
                <w:sz w:val="32"/>
                <w:szCs w:val="32"/>
              </w:rPr>
              <w:t>05</w:t>
            </w:r>
            <w:r w:rsidRPr="00F36DFE">
              <w:rPr>
                <w:rFonts w:ascii="Times New Roman" w:eastAsia="KaiTi" w:hAnsi="Times New Roman" w:cs="Times New Roman"/>
                <w:sz w:val="32"/>
                <w:szCs w:val="32"/>
              </w:rPr>
              <w:t>组成员】</w:t>
            </w:r>
          </w:p>
        </w:tc>
        <w:tc>
          <w:tcPr>
            <w:tcW w:w="1701" w:type="dxa"/>
            <w:tcBorders>
              <w:bottom w:val="single" w:sz="8" w:space="0" w:color="auto"/>
            </w:tcBorders>
          </w:tcPr>
          <w:p w14:paraId="1FD29DA3" w14:textId="77777777" w:rsidR="00343CAE" w:rsidRPr="00F36DFE" w:rsidRDefault="00343CAE" w:rsidP="00F616AB">
            <w:pPr>
              <w:ind w:right="-1"/>
              <w:rPr>
                <w:rFonts w:ascii="Times New Roman" w:eastAsia="KaiTi" w:hAnsi="Times New Roman" w:cs="Times New Roman"/>
                <w:sz w:val="32"/>
                <w:szCs w:val="32"/>
              </w:rPr>
            </w:pPr>
          </w:p>
        </w:tc>
        <w:tc>
          <w:tcPr>
            <w:tcW w:w="1419" w:type="dxa"/>
            <w:tcBorders>
              <w:bottom w:val="single" w:sz="8" w:space="0" w:color="auto"/>
            </w:tcBorders>
          </w:tcPr>
          <w:p w14:paraId="6DF64B2E" w14:textId="77777777" w:rsidR="00343CAE" w:rsidRPr="00F36DFE" w:rsidRDefault="00343CAE" w:rsidP="00F616AB">
            <w:pPr>
              <w:ind w:right="-1"/>
              <w:jc w:val="center"/>
              <w:rPr>
                <w:rFonts w:ascii="Times New Roman" w:eastAsia="KaiTi" w:hAnsi="Times New Roman" w:cs="Times New Roman"/>
                <w:sz w:val="32"/>
                <w:szCs w:val="32"/>
              </w:rPr>
            </w:pPr>
            <w:r>
              <w:rPr>
                <w:rFonts w:ascii="Times New Roman" w:eastAsia="KaiTi" w:hAnsi="Times New Roman" w:cs="Times New Roman" w:hint="eastAsia"/>
                <w:sz w:val="32"/>
                <w:szCs w:val="32"/>
              </w:rPr>
              <w:t>成绩</w:t>
            </w:r>
          </w:p>
        </w:tc>
      </w:tr>
      <w:tr w:rsidR="00343CAE" w:rsidRPr="00F36DFE" w14:paraId="0F8E46F2" w14:textId="77777777" w:rsidTr="00F616AB">
        <w:trPr>
          <w:jc w:val="center"/>
        </w:trPr>
        <w:tc>
          <w:tcPr>
            <w:tcW w:w="1271" w:type="dxa"/>
            <w:tcBorders>
              <w:top w:val="single" w:sz="8" w:space="0" w:color="auto"/>
            </w:tcBorders>
          </w:tcPr>
          <w:p w14:paraId="05E4DB0D" w14:textId="77777777" w:rsidR="00343CAE" w:rsidRPr="00F36DFE" w:rsidRDefault="00343CAE" w:rsidP="00F616AB">
            <w:pPr>
              <w:ind w:right="-1"/>
              <w:jc w:val="right"/>
              <w:rPr>
                <w:rFonts w:ascii="KaiTi" w:eastAsia="KaiTi" w:hAnsi="KaiTi" w:hint="eastAsia"/>
                <w:sz w:val="32"/>
                <w:szCs w:val="32"/>
              </w:rPr>
            </w:pPr>
            <w:r w:rsidRPr="00F36DFE">
              <w:rPr>
                <w:rFonts w:ascii="KaiTi" w:eastAsia="KaiTi" w:hAnsi="KaiTi" w:hint="eastAsia"/>
                <w:sz w:val="32"/>
                <w:szCs w:val="32"/>
              </w:rPr>
              <w:t>组长：</w:t>
            </w:r>
          </w:p>
        </w:tc>
        <w:tc>
          <w:tcPr>
            <w:tcW w:w="2693" w:type="dxa"/>
            <w:tcBorders>
              <w:top w:val="single" w:sz="8" w:space="0" w:color="auto"/>
            </w:tcBorders>
          </w:tcPr>
          <w:p w14:paraId="37B43E91" w14:textId="74E8033B" w:rsidR="00343CAE" w:rsidRPr="004629DA" w:rsidRDefault="00343CAE" w:rsidP="00F616AB">
            <w:pPr>
              <w:ind w:right="-1"/>
              <w:rPr>
                <w:rFonts w:ascii="Times New Roman" w:eastAsia="SimSun" w:hAnsi="Times New Roman" w:cs="Times New Roman"/>
                <w:sz w:val="32"/>
                <w:szCs w:val="32"/>
              </w:rPr>
            </w:pPr>
            <w:r w:rsidRPr="004629DA">
              <w:rPr>
                <w:rFonts w:ascii="Times New Roman" w:eastAsia="SimSun" w:hAnsi="Times New Roman" w:cs="Times New Roman"/>
                <w:sz w:val="32"/>
                <w:szCs w:val="32"/>
              </w:rPr>
              <w:t>202</w:t>
            </w:r>
            <w:r w:rsidR="004B76F7">
              <w:rPr>
                <w:rFonts w:ascii="Times New Roman" w:eastAsia="SimSun" w:hAnsi="Times New Roman" w:cs="Times New Roman" w:hint="eastAsia"/>
                <w:sz w:val="32"/>
                <w:szCs w:val="32"/>
              </w:rPr>
              <w:t>4</w:t>
            </w:r>
            <w:r w:rsidRPr="004629DA">
              <w:rPr>
                <w:rFonts w:ascii="Times New Roman" w:eastAsia="SimSun" w:hAnsi="Times New Roman" w:cs="Times New Roman"/>
                <w:sz w:val="32"/>
                <w:szCs w:val="32"/>
              </w:rPr>
              <w:t>433080</w:t>
            </w:r>
            <w:r>
              <w:rPr>
                <w:rFonts w:ascii="Times New Roman" w:eastAsia="SimSun" w:hAnsi="Times New Roman" w:cs="Times New Roman" w:hint="eastAsia"/>
                <w:sz w:val="32"/>
                <w:szCs w:val="32"/>
              </w:rPr>
              <w:t>1</w:t>
            </w:r>
            <w:r w:rsidR="00B70CA9">
              <w:rPr>
                <w:rFonts w:ascii="Times New Roman" w:eastAsia="SimSun" w:hAnsi="Times New Roman" w:cs="Times New Roman" w:hint="eastAsia"/>
                <w:sz w:val="32"/>
                <w:szCs w:val="32"/>
              </w:rPr>
              <w:t>04</w:t>
            </w:r>
          </w:p>
        </w:tc>
        <w:tc>
          <w:tcPr>
            <w:tcW w:w="1701" w:type="dxa"/>
            <w:tcBorders>
              <w:top w:val="single" w:sz="8" w:space="0" w:color="auto"/>
            </w:tcBorders>
          </w:tcPr>
          <w:p w14:paraId="18D10709" w14:textId="4EB36E2C" w:rsidR="00343CAE" w:rsidRPr="004629DA" w:rsidRDefault="00B70CA9" w:rsidP="00F616AB">
            <w:pPr>
              <w:ind w:right="-1"/>
              <w:rPr>
                <w:rFonts w:ascii="Times New Roman" w:eastAsia="SimSun" w:hAnsi="Times New Roman" w:cs="Times New Roman" w:hint="eastAsia"/>
                <w:sz w:val="32"/>
                <w:szCs w:val="32"/>
              </w:rPr>
            </w:pPr>
            <w:r>
              <w:rPr>
                <w:rFonts w:ascii="Times New Roman" w:eastAsia="SimSun" w:hAnsi="Times New Roman" w:cs="Times New Roman" w:hint="eastAsia"/>
                <w:sz w:val="32"/>
                <w:szCs w:val="32"/>
              </w:rPr>
              <w:t>陈俊杰</w:t>
            </w:r>
          </w:p>
        </w:tc>
        <w:tc>
          <w:tcPr>
            <w:tcW w:w="1419" w:type="dxa"/>
            <w:tcBorders>
              <w:top w:val="single" w:sz="8" w:space="0" w:color="auto"/>
            </w:tcBorders>
          </w:tcPr>
          <w:p w14:paraId="2607AD40" w14:textId="77777777" w:rsidR="00343CAE" w:rsidRPr="004629DA" w:rsidRDefault="00343CAE" w:rsidP="00F616AB">
            <w:pPr>
              <w:ind w:right="-1"/>
              <w:rPr>
                <w:rFonts w:ascii="Times New Roman" w:eastAsia="SimSun" w:hAnsi="Times New Roman" w:cs="Times New Roman"/>
                <w:sz w:val="32"/>
                <w:szCs w:val="32"/>
              </w:rPr>
            </w:pPr>
          </w:p>
        </w:tc>
      </w:tr>
      <w:tr w:rsidR="00343CAE" w:rsidRPr="00F36DFE" w14:paraId="145A763B" w14:textId="77777777" w:rsidTr="00F616AB">
        <w:trPr>
          <w:jc w:val="center"/>
        </w:trPr>
        <w:tc>
          <w:tcPr>
            <w:tcW w:w="1271" w:type="dxa"/>
          </w:tcPr>
          <w:p w14:paraId="60446B75" w14:textId="77777777" w:rsidR="00343CAE" w:rsidRPr="00F36DFE" w:rsidRDefault="00343CAE" w:rsidP="00F616AB">
            <w:pPr>
              <w:ind w:right="-1"/>
              <w:jc w:val="right"/>
              <w:rPr>
                <w:rFonts w:ascii="KaiTi" w:eastAsia="KaiTi" w:hAnsi="KaiTi" w:hint="eastAsia"/>
                <w:sz w:val="32"/>
                <w:szCs w:val="32"/>
              </w:rPr>
            </w:pPr>
            <w:r w:rsidRPr="00F36DFE">
              <w:rPr>
                <w:rFonts w:ascii="KaiTi" w:eastAsia="KaiTi" w:hAnsi="KaiTi" w:hint="eastAsia"/>
                <w:sz w:val="32"/>
                <w:szCs w:val="32"/>
              </w:rPr>
              <w:t>组员：</w:t>
            </w:r>
          </w:p>
        </w:tc>
        <w:tc>
          <w:tcPr>
            <w:tcW w:w="2693" w:type="dxa"/>
          </w:tcPr>
          <w:p w14:paraId="3BDB5486" w14:textId="65BAC0DC" w:rsidR="00343CAE" w:rsidRPr="004629DA" w:rsidRDefault="00343CAE" w:rsidP="00F616AB">
            <w:pPr>
              <w:ind w:right="-1"/>
              <w:rPr>
                <w:rFonts w:ascii="Times New Roman" w:eastAsia="SimSun" w:hAnsi="Times New Roman" w:cs="Times New Roman"/>
                <w:sz w:val="32"/>
                <w:szCs w:val="32"/>
              </w:rPr>
            </w:pPr>
            <w:r w:rsidRPr="004629DA">
              <w:rPr>
                <w:rFonts w:ascii="Times New Roman" w:eastAsia="SimSun" w:hAnsi="Times New Roman" w:cs="Times New Roman"/>
                <w:sz w:val="32"/>
                <w:szCs w:val="32"/>
              </w:rPr>
              <w:t>202</w:t>
            </w:r>
            <w:r w:rsidR="004B76F7">
              <w:rPr>
                <w:rFonts w:ascii="Times New Roman" w:eastAsia="SimSun" w:hAnsi="Times New Roman" w:cs="Times New Roman" w:hint="eastAsia"/>
                <w:sz w:val="32"/>
                <w:szCs w:val="32"/>
              </w:rPr>
              <w:t>4</w:t>
            </w:r>
            <w:r w:rsidRPr="004629DA">
              <w:rPr>
                <w:rFonts w:ascii="Times New Roman" w:eastAsia="SimSun" w:hAnsi="Times New Roman" w:cs="Times New Roman"/>
                <w:sz w:val="32"/>
                <w:szCs w:val="32"/>
              </w:rPr>
              <w:t>433080</w:t>
            </w:r>
            <w:r>
              <w:rPr>
                <w:rFonts w:ascii="Times New Roman" w:eastAsia="SimSun" w:hAnsi="Times New Roman" w:cs="Times New Roman" w:hint="eastAsia"/>
                <w:sz w:val="32"/>
                <w:szCs w:val="32"/>
              </w:rPr>
              <w:t>1</w:t>
            </w:r>
            <w:r w:rsidR="00B70CA9">
              <w:rPr>
                <w:rFonts w:ascii="Times New Roman" w:eastAsia="SimSun" w:hAnsi="Times New Roman" w:cs="Times New Roman" w:hint="eastAsia"/>
                <w:sz w:val="32"/>
                <w:szCs w:val="32"/>
              </w:rPr>
              <w:t>10</w:t>
            </w:r>
          </w:p>
        </w:tc>
        <w:tc>
          <w:tcPr>
            <w:tcW w:w="1701" w:type="dxa"/>
          </w:tcPr>
          <w:p w14:paraId="68467D88" w14:textId="2520A0B0" w:rsidR="00343CAE" w:rsidRPr="004629DA" w:rsidRDefault="00B70CA9" w:rsidP="00F616AB">
            <w:pPr>
              <w:ind w:right="-1"/>
              <w:rPr>
                <w:rFonts w:ascii="Times New Roman" w:eastAsia="SimSun" w:hAnsi="Times New Roman" w:cs="Times New Roman" w:hint="eastAsia"/>
                <w:sz w:val="32"/>
                <w:szCs w:val="32"/>
              </w:rPr>
            </w:pPr>
            <w:r>
              <w:rPr>
                <w:rFonts w:ascii="Times New Roman" w:eastAsia="SimSun" w:hAnsi="Times New Roman" w:cs="Times New Roman" w:hint="eastAsia"/>
                <w:sz w:val="32"/>
                <w:szCs w:val="32"/>
              </w:rPr>
              <w:t>冯超贤</w:t>
            </w:r>
          </w:p>
        </w:tc>
        <w:tc>
          <w:tcPr>
            <w:tcW w:w="1419" w:type="dxa"/>
          </w:tcPr>
          <w:p w14:paraId="734AB6F9" w14:textId="77777777" w:rsidR="00343CAE" w:rsidRPr="004629DA" w:rsidRDefault="00343CAE" w:rsidP="00F616AB">
            <w:pPr>
              <w:ind w:right="-1"/>
              <w:rPr>
                <w:rFonts w:ascii="Times New Roman" w:eastAsia="SimSun" w:hAnsi="Times New Roman" w:cs="Times New Roman"/>
                <w:sz w:val="32"/>
                <w:szCs w:val="32"/>
              </w:rPr>
            </w:pPr>
          </w:p>
        </w:tc>
      </w:tr>
      <w:tr w:rsidR="00343CAE" w:rsidRPr="00F36DFE" w14:paraId="2B1E9CAA" w14:textId="77777777" w:rsidTr="00F616AB">
        <w:trPr>
          <w:jc w:val="center"/>
        </w:trPr>
        <w:tc>
          <w:tcPr>
            <w:tcW w:w="1271" w:type="dxa"/>
          </w:tcPr>
          <w:p w14:paraId="6D766E01" w14:textId="77777777" w:rsidR="00343CAE" w:rsidRPr="00F36DFE" w:rsidRDefault="00343CAE" w:rsidP="00F616AB">
            <w:pPr>
              <w:ind w:right="-1"/>
              <w:rPr>
                <w:rFonts w:ascii="SimSun" w:eastAsia="SimSun" w:hAnsi="SimSun" w:hint="eastAsia"/>
                <w:sz w:val="32"/>
                <w:szCs w:val="32"/>
              </w:rPr>
            </w:pPr>
          </w:p>
        </w:tc>
        <w:tc>
          <w:tcPr>
            <w:tcW w:w="2693" w:type="dxa"/>
          </w:tcPr>
          <w:p w14:paraId="7366FB85" w14:textId="322A292F" w:rsidR="00343CAE" w:rsidRPr="004629DA" w:rsidRDefault="00343CAE" w:rsidP="00F616AB">
            <w:pPr>
              <w:ind w:right="-1"/>
              <w:rPr>
                <w:rFonts w:ascii="Times New Roman" w:eastAsia="SimSun" w:hAnsi="Times New Roman" w:cs="Times New Roman"/>
                <w:sz w:val="32"/>
                <w:szCs w:val="32"/>
              </w:rPr>
            </w:pPr>
            <w:r w:rsidRPr="004629DA">
              <w:rPr>
                <w:rFonts w:ascii="Times New Roman" w:eastAsia="SimSun" w:hAnsi="Times New Roman" w:cs="Times New Roman"/>
                <w:sz w:val="32"/>
                <w:szCs w:val="32"/>
              </w:rPr>
              <w:t>202</w:t>
            </w:r>
            <w:r w:rsidR="004B76F7">
              <w:rPr>
                <w:rFonts w:ascii="Times New Roman" w:eastAsia="SimSun" w:hAnsi="Times New Roman" w:cs="Times New Roman" w:hint="eastAsia"/>
                <w:sz w:val="32"/>
                <w:szCs w:val="32"/>
              </w:rPr>
              <w:t>4</w:t>
            </w:r>
            <w:r w:rsidRPr="004629DA">
              <w:rPr>
                <w:rFonts w:ascii="Times New Roman" w:eastAsia="SimSun" w:hAnsi="Times New Roman" w:cs="Times New Roman"/>
                <w:sz w:val="32"/>
                <w:szCs w:val="32"/>
              </w:rPr>
              <w:t>433080</w:t>
            </w:r>
            <w:r>
              <w:rPr>
                <w:rFonts w:ascii="Times New Roman" w:eastAsia="SimSun" w:hAnsi="Times New Roman" w:cs="Times New Roman" w:hint="eastAsia"/>
                <w:sz w:val="32"/>
                <w:szCs w:val="32"/>
              </w:rPr>
              <w:t>1</w:t>
            </w:r>
            <w:r w:rsidR="00B70CA9">
              <w:rPr>
                <w:rFonts w:ascii="Times New Roman" w:eastAsia="SimSun" w:hAnsi="Times New Roman" w:cs="Times New Roman" w:hint="eastAsia"/>
                <w:sz w:val="32"/>
                <w:szCs w:val="32"/>
              </w:rPr>
              <w:t>38</w:t>
            </w:r>
          </w:p>
        </w:tc>
        <w:tc>
          <w:tcPr>
            <w:tcW w:w="1701" w:type="dxa"/>
          </w:tcPr>
          <w:p w14:paraId="50CC1188" w14:textId="548A1812" w:rsidR="00343CAE" w:rsidRPr="004629DA" w:rsidRDefault="00B70CA9" w:rsidP="00F616AB">
            <w:pPr>
              <w:ind w:right="-1"/>
              <w:rPr>
                <w:rFonts w:ascii="Times New Roman" w:eastAsia="SimSun" w:hAnsi="Times New Roman" w:cs="Times New Roman" w:hint="eastAsia"/>
                <w:sz w:val="32"/>
                <w:szCs w:val="32"/>
              </w:rPr>
            </w:pPr>
            <w:r>
              <w:rPr>
                <w:rFonts w:ascii="Times New Roman" w:eastAsia="SimSun" w:hAnsi="Times New Roman" w:cs="Times New Roman" w:hint="eastAsia"/>
                <w:sz w:val="32"/>
                <w:szCs w:val="32"/>
              </w:rPr>
              <w:t>徐</w:t>
            </w:r>
            <w:proofErr w:type="gramStart"/>
            <w:r>
              <w:rPr>
                <w:rFonts w:ascii="Times New Roman" w:eastAsia="SimSun" w:hAnsi="Times New Roman" w:cs="Times New Roman" w:hint="eastAsia"/>
                <w:sz w:val="32"/>
                <w:szCs w:val="32"/>
              </w:rPr>
              <w:t>浤彬</w:t>
            </w:r>
            <w:proofErr w:type="gramEnd"/>
          </w:p>
        </w:tc>
        <w:tc>
          <w:tcPr>
            <w:tcW w:w="1419" w:type="dxa"/>
          </w:tcPr>
          <w:p w14:paraId="3FC95DC1" w14:textId="77777777" w:rsidR="00343CAE" w:rsidRPr="004629DA" w:rsidRDefault="00343CAE" w:rsidP="00F616AB">
            <w:pPr>
              <w:ind w:right="-1"/>
              <w:rPr>
                <w:rFonts w:ascii="Times New Roman" w:eastAsia="SimSun" w:hAnsi="Times New Roman" w:cs="Times New Roman"/>
                <w:sz w:val="32"/>
                <w:szCs w:val="32"/>
              </w:rPr>
            </w:pPr>
          </w:p>
        </w:tc>
      </w:tr>
      <w:tr w:rsidR="00343CAE" w:rsidRPr="00F36DFE" w14:paraId="18935C47" w14:textId="77777777" w:rsidTr="00F616AB">
        <w:trPr>
          <w:jc w:val="center"/>
        </w:trPr>
        <w:tc>
          <w:tcPr>
            <w:tcW w:w="1271" w:type="dxa"/>
          </w:tcPr>
          <w:p w14:paraId="506D00A5" w14:textId="77777777" w:rsidR="00343CAE" w:rsidRPr="00F36DFE" w:rsidRDefault="00343CAE" w:rsidP="00F616AB">
            <w:pPr>
              <w:ind w:right="-1"/>
              <w:rPr>
                <w:rFonts w:ascii="SimSun" w:eastAsia="SimSun" w:hAnsi="SimSun" w:hint="eastAsia"/>
                <w:sz w:val="32"/>
                <w:szCs w:val="32"/>
              </w:rPr>
            </w:pPr>
          </w:p>
        </w:tc>
        <w:tc>
          <w:tcPr>
            <w:tcW w:w="2693" w:type="dxa"/>
          </w:tcPr>
          <w:p w14:paraId="00BEA073" w14:textId="77777777" w:rsidR="00343CAE" w:rsidRPr="004629DA" w:rsidRDefault="00343CAE" w:rsidP="00F616AB">
            <w:pPr>
              <w:ind w:right="-1"/>
              <w:rPr>
                <w:rFonts w:ascii="Times New Roman" w:eastAsia="SimSun" w:hAnsi="Times New Roman" w:cs="Times New Roman"/>
                <w:sz w:val="32"/>
                <w:szCs w:val="32"/>
              </w:rPr>
            </w:pPr>
          </w:p>
        </w:tc>
        <w:tc>
          <w:tcPr>
            <w:tcW w:w="1701" w:type="dxa"/>
          </w:tcPr>
          <w:p w14:paraId="2C1DFB79" w14:textId="77777777" w:rsidR="00343CAE" w:rsidRPr="004629DA" w:rsidRDefault="00343CAE" w:rsidP="00F616AB">
            <w:pPr>
              <w:ind w:right="-1"/>
              <w:rPr>
                <w:rFonts w:ascii="Times New Roman" w:eastAsia="SimSun" w:hAnsi="Times New Roman" w:cs="Times New Roman"/>
                <w:sz w:val="32"/>
                <w:szCs w:val="32"/>
              </w:rPr>
            </w:pPr>
          </w:p>
        </w:tc>
        <w:tc>
          <w:tcPr>
            <w:tcW w:w="1419" w:type="dxa"/>
          </w:tcPr>
          <w:p w14:paraId="1545246E" w14:textId="77777777" w:rsidR="00343CAE" w:rsidRPr="004629DA" w:rsidRDefault="00343CAE" w:rsidP="00F616AB">
            <w:pPr>
              <w:ind w:right="-1"/>
              <w:rPr>
                <w:rFonts w:ascii="Times New Roman" w:eastAsia="SimSun" w:hAnsi="Times New Roman" w:cs="Times New Roman"/>
                <w:sz w:val="32"/>
                <w:szCs w:val="32"/>
              </w:rPr>
            </w:pPr>
          </w:p>
        </w:tc>
      </w:tr>
    </w:tbl>
    <w:p w14:paraId="6847D67C" w14:textId="77777777" w:rsidR="00343CAE" w:rsidRDefault="00343CAE" w:rsidP="00343CAE">
      <w:pPr>
        <w:ind w:right="990"/>
        <w:jc w:val="right"/>
        <w:rPr>
          <w:rFonts w:eastAsia="KaiTi" w:hint="eastAsia"/>
          <w:sz w:val="32"/>
          <w:szCs w:val="32"/>
        </w:rPr>
      </w:pPr>
      <w:r>
        <w:rPr>
          <w:rFonts w:eastAsia="KaiTi" w:hint="eastAsia"/>
          <w:sz w:val="32"/>
          <w:szCs w:val="32"/>
        </w:rPr>
        <w:t>任课教师：</w:t>
      </w:r>
      <w:proofErr w:type="gramStart"/>
      <w:r>
        <w:rPr>
          <w:rFonts w:eastAsia="KaiTi" w:hint="eastAsia"/>
          <w:sz w:val="32"/>
          <w:szCs w:val="32"/>
        </w:rPr>
        <w:t>庄智颖</w:t>
      </w:r>
      <w:proofErr w:type="gramEnd"/>
    </w:p>
    <w:p w14:paraId="26FC4E91" w14:textId="5689EC0B" w:rsidR="00343CAE" w:rsidRDefault="00343CAE" w:rsidP="00343CAE">
      <w:pPr>
        <w:ind w:right="-1"/>
        <w:jc w:val="center"/>
        <w:rPr>
          <w:rFonts w:ascii="Times New Roman" w:eastAsia="KaiTi" w:hAnsi="Times New Roman" w:cs="Times New Roman"/>
          <w:sz w:val="32"/>
          <w:szCs w:val="32"/>
        </w:rPr>
      </w:pPr>
      <w:r w:rsidRPr="00F36DFE">
        <w:rPr>
          <w:rFonts w:ascii="Times New Roman" w:eastAsia="KaiTi" w:hAnsi="Times New Roman" w:cs="Times New Roman"/>
          <w:sz w:val="32"/>
          <w:szCs w:val="32"/>
        </w:rPr>
        <w:t>202</w:t>
      </w:r>
      <w:r w:rsidR="004B76F7">
        <w:rPr>
          <w:rFonts w:ascii="Times New Roman" w:eastAsia="KaiTi" w:hAnsi="Times New Roman" w:cs="Times New Roman" w:hint="eastAsia"/>
          <w:sz w:val="32"/>
          <w:szCs w:val="32"/>
        </w:rPr>
        <w:t>6</w:t>
      </w:r>
      <w:r w:rsidRPr="00F36DFE">
        <w:rPr>
          <w:rFonts w:ascii="Times New Roman" w:eastAsia="KaiTi" w:hAnsi="Times New Roman" w:cs="Times New Roman"/>
          <w:sz w:val="32"/>
          <w:szCs w:val="32"/>
        </w:rPr>
        <w:t>年</w:t>
      </w:r>
      <w:r w:rsidR="004B76F7">
        <w:rPr>
          <w:rFonts w:ascii="Times New Roman" w:eastAsia="KaiTi" w:hAnsi="Times New Roman" w:cs="Times New Roman" w:hint="eastAsia"/>
          <w:sz w:val="32"/>
          <w:szCs w:val="32"/>
        </w:rPr>
        <w:t>07</w:t>
      </w:r>
      <w:r w:rsidRPr="00F36DFE">
        <w:rPr>
          <w:rFonts w:ascii="Times New Roman" w:eastAsia="KaiTi" w:hAnsi="Times New Roman" w:cs="Times New Roman"/>
          <w:sz w:val="32"/>
          <w:szCs w:val="32"/>
        </w:rPr>
        <w:t>月</w:t>
      </w:r>
      <w:r w:rsidR="004B76F7">
        <w:rPr>
          <w:rFonts w:ascii="Times New Roman" w:eastAsia="KaiTi" w:hAnsi="Times New Roman" w:cs="Times New Roman" w:hint="eastAsia"/>
          <w:sz w:val="32"/>
          <w:szCs w:val="32"/>
        </w:rPr>
        <w:t>02</w:t>
      </w:r>
      <w:r w:rsidRPr="00F36DFE">
        <w:rPr>
          <w:rFonts w:ascii="Times New Roman" w:eastAsia="KaiTi" w:hAnsi="Times New Roman" w:cs="Times New Roman"/>
          <w:sz w:val="32"/>
          <w:szCs w:val="32"/>
        </w:rPr>
        <w:t>日</w:t>
      </w:r>
    </w:p>
    <w:p w14:paraId="2B920C6B" w14:textId="50CA4EB8" w:rsidR="005B193C" w:rsidRDefault="005B193C">
      <w:pPr>
        <w:widowControl/>
        <w:spacing w:line="480" w:lineRule="exact"/>
        <w:rPr>
          <w:rFonts w:hint="eastAsia"/>
        </w:rPr>
      </w:pPr>
    </w:p>
    <w:p w14:paraId="2C319CD9" w14:textId="77777777" w:rsidR="005B193C" w:rsidRPr="00781C97" w:rsidRDefault="005B193C" w:rsidP="005B193C">
      <w:pPr>
        <w:jc w:val="center"/>
        <w:rPr>
          <w:rFonts w:ascii="Times New Roman" w:eastAsia="SimSun" w:hAnsi="Times New Roman" w:cs="Times New Roman"/>
          <w:b/>
          <w:color w:val="FF0000"/>
          <w:szCs w:val="21"/>
        </w:rPr>
      </w:pPr>
      <w:r w:rsidRPr="00781C97">
        <w:rPr>
          <w:rFonts w:ascii="Times New Roman" w:eastAsia="SimSun" w:hAnsi="Times New Roman" w:cs="Times New Roman"/>
        </w:rPr>
        <w:t>学生成绩登记表</w:t>
      </w:r>
      <w:r>
        <w:rPr>
          <w:rFonts w:ascii="Times New Roman" w:eastAsia="SimSun" w:hAnsi="Times New Roman" w:cs="Times New Roman" w:hint="eastAsia"/>
        </w:rPr>
        <w:t xml:space="preserve"> </w:t>
      </w:r>
      <w:r w:rsidRPr="0072586F">
        <w:rPr>
          <w:rFonts w:ascii="Times New Roman" w:eastAsia="SimSun" w:hAnsi="Times New Roman" w:cs="Times New Roman"/>
        </w:rPr>
        <w:t>(</w:t>
      </w:r>
      <w:r w:rsidRPr="0072586F">
        <w:rPr>
          <w:rFonts w:ascii="Times New Roman" w:eastAsia="SimSun" w:hAnsi="Times New Roman" w:cs="Times New Roman" w:hint="eastAsia"/>
          <w:szCs w:val="21"/>
        </w:rPr>
        <w:t>请按照学号</w:t>
      </w:r>
      <w:r w:rsidRPr="0072586F">
        <w:rPr>
          <w:rFonts w:ascii="Times New Roman" w:eastAsia="SimSun" w:hAnsi="Times New Roman" w:cs="Times New Roman" w:hint="eastAsia"/>
          <w:szCs w:val="21"/>
          <w:u w:val="double"/>
        </w:rPr>
        <w:t>由小到大</w:t>
      </w:r>
      <w:r w:rsidRPr="0072586F">
        <w:rPr>
          <w:rFonts w:ascii="Times New Roman" w:eastAsia="SimSun" w:hAnsi="Times New Roman" w:cs="Times New Roman" w:hint="eastAsia"/>
          <w:szCs w:val="21"/>
        </w:rPr>
        <w:t>排序</w:t>
      </w:r>
      <w:r w:rsidRPr="0072586F">
        <w:rPr>
          <w:rFonts w:ascii="Times New Roman" w:eastAsia="SimSun" w:hAnsi="Times New Roman" w:cs="Times New Roman"/>
          <w:szCs w:val="21"/>
        </w:rPr>
        <w:t>)</w:t>
      </w:r>
    </w:p>
    <w:p w14:paraId="065AEA28" w14:textId="6E83E16A" w:rsidR="005B193C" w:rsidRDefault="005B193C" w:rsidP="005B193C">
      <w:pPr>
        <w:jc w:val="center"/>
        <w:rPr>
          <w:rFonts w:ascii="Times New Roman" w:eastAsia="SimSun" w:hAnsi="Times New Roman" w:cs="Times New Roman"/>
          <w:sz w:val="24"/>
          <w:szCs w:val="24"/>
        </w:rPr>
      </w:pPr>
      <w:r w:rsidRPr="00781C97">
        <w:rPr>
          <w:rFonts w:ascii="Times New Roman" w:eastAsia="SimSun" w:hAnsi="Times New Roman" w:cs="Times New Roman"/>
          <w:b/>
          <w:szCs w:val="21"/>
        </w:rPr>
        <w:t>202</w:t>
      </w:r>
      <w:r w:rsidR="004B76F7">
        <w:rPr>
          <w:rFonts w:ascii="Times New Roman" w:eastAsia="SimSun" w:hAnsi="Times New Roman" w:cs="Times New Roman" w:hint="eastAsia"/>
          <w:b/>
          <w:szCs w:val="21"/>
        </w:rPr>
        <w:t>4</w:t>
      </w:r>
      <w:r w:rsidRPr="00781C97">
        <w:rPr>
          <w:rFonts w:ascii="Times New Roman" w:eastAsia="SimSun" w:hAnsi="Times New Roman" w:cs="Times New Roman"/>
          <w:b/>
          <w:szCs w:val="21"/>
        </w:rPr>
        <w:t>级智能制造专业</w:t>
      </w:r>
      <w:r w:rsidRPr="00781C97">
        <w:rPr>
          <w:rFonts w:ascii="Times New Roman" w:eastAsia="SimSun" w:hAnsi="Times New Roman" w:cs="Times New Roman"/>
          <w:b/>
          <w:szCs w:val="21"/>
        </w:rPr>
        <w:t>1</w:t>
      </w:r>
      <w:r w:rsidRPr="00781C97">
        <w:rPr>
          <w:rFonts w:ascii="Times New Roman" w:eastAsia="SimSun" w:hAnsi="Times New Roman" w:cs="Times New Roman"/>
          <w:b/>
          <w:szCs w:val="21"/>
        </w:rPr>
        <w:t>班</w:t>
      </w:r>
    </w:p>
    <w:tbl>
      <w:tblPr>
        <w:tblStyle w:val="a7"/>
        <w:tblW w:w="5000" w:type="pct"/>
        <w:tblLook w:val="04A0" w:firstRow="1" w:lastRow="0" w:firstColumn="1" w:lastColumn="0" w:noHBand="0" w:noVBand="1"/>
      </w:tblPr>
      <w:tblGrid>
        <w:gridCol w:w="1271"/>
        <w:gridCol w:w="2597"/>
        <w:gridCol w:w="2597"/>
        <w:gridCol w:w="2595"/>
      </w:tblGrid>
      <w:tr w:rsidR="0009554B" w14:paraId="35911003" w14:textId="77777777" w:rsidTr="0009554B">
        <w:tc>
          <w:tcPr>
            <w:tcW w:w="702" w:type="pct"/>
            <w:vAlign w:val="center"/>
          </w:tcPr>
          <w:p w14:paraId="68D5B248" w14:textId="77777777" w:rsidR="0009554B" w:rsidRPr="005E1B73" w:rsidRDefault="0009554B" w:rsidP="008F667B">
            <w:pPr>
              <w:jc w:val="center"/>
              <w:rPr>
                <w:rFonts w:ascii="Times New Roman" w:eastAsia="SimSun" w:hAnsi="Times New Roman" w:cs="Times New Roman"/>
                <w:b/>
                <w:bCs/>
                <w:sz w:val="24"/>
                <w:szCs w:val="24"/>
              </w:rPr>
            </w:pPr>
            <w:r w:rsidRPr="005E1B73">
              <w:rPr>
                <w:rFonts w:ascii="Times New Roman" w:eastAsia="SimSun" w:hAnsi="Times New Roman" w:cs="Times New Roman" w:hint="eastAsia"/>
                <w:b/>
                <w:bCs/>
                <w:sz w:val="24"/>
                <w:szCs w:val="24"/>
              </w:rPr>
              <w:t>学生</w:t>
            </w:r>
          </w:p>
        </w:tc>
        <w:tc>
          <w:tcPr>
            <w:tcW w:w="1433" w:type="pct"/>
            <w:vAlign w:val="center"/>
          </w:tcPr>
          <w:p w14:paraId="6925655F" w14:textId="77777777" w:rsidR="0009554B" w:rsidRPr="005E1B73" w:rsidRDefault="0009554B" w:rsidP="008F667B">
            <w:pPr>
              <w:jc w:val="center"/>
              <w:rPr>
                <w:rFonts w:ascii="Times New Roman" w:eastAsia="SimSun" w:hAnsi="Times New Roman" w:cs="Times New Roman"/>
                <w:b/>
                <w:bCs/>
                <w:sz w:val="24"/>
                <w:szCs w:val="24"/>
              </w:rPr>
            </w:pPr>
            <w:r w:rsidRPr="005E1B73">
              <w:rPr>
                <w:rFonts w:ascii="Times New Roman" w:eastAsia="SimSun" w:hAnsi="Times New Roman" w:cs="Times New Roman"/>
                <w:b/>
                <w:bCs/>
                <w:sz w:val="24"/>
                <w:szCs w:val="24"/>
              </w:rPr>
              <w:t>1</w:t>
            </w:r>
          </w:p>
        </w:tc>
        <w:tc>
          <w:tcPr>
            <w:tcW w:w="1433" w:type="pct"/>
            <w:vAlign w:val="center"/>
          </w:tcPr>
          <w:p w14:paraId="5AAED8F5" w14:textId="77777777" w:rsidR="0009554B" w:rsidRPr="005E1B73" w:rsidRDefault="0009554B" w:rsidP="008F667B">
            <w:pPr>
              <w:jc w:val="center"/>
              <w:rPr>
                <w:rFonts w:ascii="Times New Roman" w:eastAsia="SimSun" w:hAnsi="Times New Roman" w:cs="Times New Roman"/>
                <w:b/>
                <w:bCs/>
                <w:sz w:val="24"/>
                <w:szCs w:val="24"/>
              </w:rPr>
            </w:pPr>
            <w:r w:rsidRPr="005E1B73">
              <w:rPr>
                <w:rFonts w:ascii="Times New Roman" w:eastAsia="SimSun" w:hAnsi="Times New Roman" w:cs="Times New Roman"/>
                <w:b/>
                <w:bCs/>
                <w:sz w:val="24"/>
                <w:szCs w:val="24"/>
              </w:rPr>
              <w:t>2</w:t>
            </w:r>
          </w:p>
        </w:tc>
        <w:tc>
          <w:tcPr>
            <w:tcW w:w="1433" w:type="pct"/>
            <w:vAlign w:val="center"/>
          </w:tcPr>
          <w:p w14:paraId="00C61AFB" w14:textId="77777777" w:rsidR="0009554B" w:rsidRPr="005E1B73" w:rsidRDefault="0009554B" w:rsidP="008F667B">
            <w:pPr>
              <w:jc w:val="center"/>
              <w:rPr>
                <w:rFonts w:ascii="Times New Roman" w:eastAsia="SimSun" w:hAnsi="Times New Roman" w:cs="Times New Roman"/>
                <w:b/>
                <w:bCs/>
                <w:sz w:val="24"/>
                <w:szCs w:val="24"/>
              </w:rPr>
            </w:pPr>
            <w:r w:rsidRPr="005E1B73">
              <w:rPr>
                <w:rFonts w:ascii="Times New Roman" w:eastAsia="SimSun" w:hAnsi="Times New Roman" w:cs="Times New Roman"/>
                <w:b/>
                <w:bCs/>
                <w:sz w:val="24"/>
                <w:szCs w:val="24"/>
              </w:rPr>
              <w:t>3</w:t>
            </w:r>
          </w:p>
        </w:tc>
      </w:tr>
      <w:tr w:rsidR="0009554B" w14:paraId="785A35EA" w14:textId="77777777" w:rsidTr="0009554B">
        <w:tc>
          <w:tcPr>
            <w:tcW w:w="702" w:type="pct"/>
            <w:vAlign w:val="center"/>
          </w:tcPr>
          <w:p w14:paraId="1920045B" w14:textId="77777777" w:rsidR="0009554B" w:rsidRPr="005E1B73" w:rsidRDefault="0009554B" w:rsidP="008F667B">
            <w:pPr>
              <w:jc w:val="center"/>
              <w:rPr>
                <w:rFonts w:ascii="Times New Roman" w:eastAsia="SimSun" w:hAnsi="Times New Roman" w:cs="Times New Roman"/>
                <w:b/>
                <w:bCs/>
                <w:sz w:val="24"/>
                <w:szCs w:val="24"/>
              </w:rPr>
            </w:pPr>
            <w:r w:rsidRPr="005E1B73">
              <w:rPr>
                <w:rFonts w:ascii="Times New Roman" w:eastAsia="SimSun" w:hAnsi="Times New Roman" w:cs="Times New Roman" w:hint="eastAsia"/>
                <w:b/>
                <w:bCs/>
                <w:sz w:val="24"/>
                <w:szCs w:val="24"/>
              </w:rPr>
              <w:t>学号</w:t>
            </w:r>
          </w:p>
        </w:tc>
        <w:tc>
          <w:tcPr>
            <w:tcW w:w="1433" w:type="pct"/>
            <w:vAlign w:val="center"/>
          </w:tcPr>
          <w:p w14:paraId="7C53D28C" w14:textId="0449D521" w:rsidR="0009554B" w:rsidRPr="006F3FD6" w:rsidRDefault="0009554B" w:rsidP="008F667B">
            <w:pPr>
              <w:jc w:val="center"/>
              <w:rPr>
                <w:rFonts w:ascii="Times New Roman" w:eastAsia="SimSun" w:hAnsi="Times New Roman" w:cs="Times New Roman"/>
                <w:b/>
                <w:bCs/>
                <w:szCs w:val="21"/>
              </w:rPr>
            </w:pPr>
            <w:r w:rsidRPr="006F3FD6">
              <w:rPr>
                <w:rFonts w:ascii="Times New Roman" w:eastAsia="SimSun" w:hAnsi="Times New Roman" w:cs="Times New Roman"/>
                <w:b/>
                <w:bCs/>
                <w:szCs w:val="21"/>
              </w:rPr>
              <w:t>202</w:t>
            </w:r>
            <w:r>
              <w:rPr>
                <w:rFonts w:ascii="Times New Roman" w:eastAsia="SimSun" w:hAnsi="Times New Roman" w:cs="Times New Roman" w:hint="eastAsia"/>
                <w:b/>
                <w:bCs/>
                <w:szCs w:val="21"/>
              </w:rPr>
              <w:t>4</w:t>
            </w:r>
            <w:r w:rsidRPr="006F3FD6">
              <w:rPr>
                <w:rFonts w:ascii="Times New Roman" w:eastAsia="SimSun" w:hAnsi="Times New Roman" w:cs="Times New Roman"/>
                <w:b/>
                <w:bCs/>
                <w:szCs w:val="21"/>
              </w:rPr>
              <w:t>433080</w:t>
            </w:r>
            <w:r>
              <w:rPr>
                <w:rFonts w:ascii="Times New Roman" w:eastAsia="SimSun" w:hAnsi="Times New Roman" w:cs="Times New Roman" w:hint="eastAsia"/>
                <w:b/>
                <w:bCs/>
                <w:szCs w:val="21"/>
              </w:rPr>
              <w:t>104</w:t>
            </w:r>
          </w:p>
        </w:tc>
        <w:tc>
          <w:tcPr>
            <w:tcW w:w="1433" w:type="pct"/>
            <w:vAlign w:val="center"/>
          </w:tcPr>
          <w:p w14:paraId="36C14D9B" w14:textId="56EBD18C" w:rsidR="0009554B" w:rsidRPr="0072586F" w:rsidRDefault="0009554B" w:rsidP="008F667B">
            <w:pPr>
              <w:jc w:val="center"/>
              <w:rPr>
                <w:rFonts w:ascii="Times New Roman" w:eastAsia="SimSun" w:hAnsi="Times New Roman" w:cs="Times New Roman"/>
                <w:b/>
                <w:szCs w:val="21"/>
              </w:rPr>
            </w:pPr>
            <w:r w:rsidRPr="006F3FD6">
              <w:rPr>
                <w:rFonts w:ascii="Times New Roman" w:eastAsia="SimSun" w:hAnsi="Times New Roman" w:cs="Times New Roman"/>
                <w:b/>
                <w:bCs/>
                <w:szCs w:val="21"/>
              </w:rPr>
              <w:t>202</w:t>
            </w:r>
            <w:r>
              <w:rPr>
                <w:rFonts w:ascii="Times New Roman" w:eastAsia="SimSun" w:hAnsi="Times New Roman" w:cs="Times New Roman" w:hint="eastAsia"/>
                <w:b/>
                <w:bCs/>
                <w:szCs w:val="21"/>
              </w:rPr>
              <w:t>4</w:t>
            </w:r>
            <w:r w:rsidRPr="006F3FD6">
              <w:rPr>
                <w:rFonts w:ascii="Times New Roman" w:eastAsia="SimSun" w:hAnsi="Times New Roman" w:cs="Times New Roman"/>
                <w:b/>
                <w:bCs/>
                <w:szCs w:val="21"/>
              </w:rPr>
              <w:t>433080</w:t>
            </w:r>
            <w:r>
              <w:rPr>
                <w:rFonts w:ascii="Times New Roman" w:eastAsia="SimSun" w:hAnsi="Times New Roman" w:cs="Times New Roman" w:hint="eastAsia"/>
                <w:b/>
                <w:bCs/>
                <w:szCs w:val="21"/>
              </w:rPr>
              <w:t>110</w:t>
            </w:r>
          </w:p>
        </w:tc>
        <w:tc>
          <w:tcPr>
            <w:tcW w:w="1433" w:type="pct"/>
            <w:vAlign w:val="center"/>
          </w:tcPr>
          <w:p w14:paraId="30CAF9D1" w14:textId="52E069DD" w:rsidR="0009554B" w:rsidRPr="0072586F" w:rsidRDefault="0009554B" w:rsidP="008F667B">
            <w:pPr>
              <w:jc w:val="center"/>
              <w:rPr>
                <w:rFonts w:ascii="Times New Roman" w:eastAsia="SimSun" w:hAnsi="Times New Roman" w:cs="Times New Roman"/>
                <w:b/>
                <w:szCs w:val="21"/>
              </w:rPr>
            </w:pPr>
            <w:r w:rsidRPr="006F3FD6">
              <w:rPr>
                <w:rFonts w:ascii="Times New Roman" w:eastAsia="SimSun" w:hAnsi="Times New Roman" w:cs="Times New Roman"/>
                <w:b/>
                <w:bCs/>
                <w:szCs w:val="21"/>
              </w:rPr>
              <w:t>202</w:t>
            </w:r>
            <w:r>
              <w:rPr>
                <w:rFonts w:ascii="Times New Roman" w:eastAsia="SimSun" w:hAnsi="Times New Roman" w:cs="Times New Roman" w:hint="eastAsia"/>
                <w:b/>
                <w:bCs/>
                <w:szCs w:val="21"/>
              </w:rPr>
              <w:t>4</w:t>
            </w:r>
            <w:r w:rsidRPr="006F3FD6">
              <w:rPr>
                <w:rFonts w:ascii="Times New Roman" w:eastAsia="SimSun" w:hAnsi="Times New Roman" w:cs="Times New Roman"/>
                <w:b/>
                <w:bCs/>
                <w:szCs w:val="21"/>
              </w:rPr>
              <w:t>433080</w:t>
            </w:r>
            <w:r>
              <w:rPr>
                <w:rFonts w:ascii="Times New Roman" w:eastAsia="SimSun" w:hAnsi="Times New Roman" w:cs="Times New Roman" w:hint="eastAsia"/>
                <w:b/>
                <w:bCs/>
                <w:szCs w:val="21"/>
              </w:rPr>
              <w:t>138</w:t>
            </w:r>
          </w:p>
        </w:tc>
      </w:tr>
      <w:tr w:rsidR="0009554B" w14:paraId="5E739BC2" w14:textId="77777777" w:rsidTr="0009554B">
        <w:tc>
          <w:tcPr>
            <w:tcW w:w="702" w:type="pct"/>
            <w:vAlign w:val="center"/>
          </w:tcPr>
          <w:p w14:paraId="37D3591B" w14:textId="77777777" w:rsidR="0009554B" w:rsidRPr="005E1B73" w:rsidRDefault="0009554B" w:rsidP="008F667B">
            <w:pPr>
              <w:jc w:val="center"/>
              <w:rPr>
                <w:rFonts w:ascii="Times New Roman" w:eastAsia="SimSun" w:hAnsi="Times New Roman" w:cs="Times New Roman"/>
                <w:b/>
                <w:bCs/>
                <w:sz w:val="24"/>
                <w:szCs w:val="24"/>
              </w:rPr>
            </w:pPr>
            <w:r w:rsidRPr="005E1B73">
              <w:rPr>
                <w:rFonts w:ascii="Times New Roman" w:eastAsia="SimSun" w:hAnsi="Times New Roman" w:cs="Times New Roman" w:hint="eastAsia"/>
                <w:b/>
                <w:bCs/>
                <w:sz w:val="24"/>
                <w:szCs w:val="24"/>
              </w:rPr>
              <w:t>姓名</w:t>
            </w:r>
          </w:p>
        </w:tc>
        <w:tc>
          <w:tcPr>
            <w:tcW w:w="1433" w:type="pct"/>
            <w:vAlign w:val="center"/>
          </w:tcPr>
          <w:p w14:paraId="420E2777" w14:textId="6B9694AE" w:rsidR="0009554B" w:rsidRPr="0072586F" w:rsidRDefault="0009554B" w:rsidP="008F667B">
            <w:pPr>
              <w:jc w:val="center"/>
              <w:rPr>
                <w:rFonts w:ascii="SimSun" w:eastAsia="SimSun" w:hAnsi="SimSun" w:cs="Times New Roman" w:hint="eastAsia"/>
                <w:b/>
                <w:szCs w:val="21"/>
              </w:rPr>
            </w:pPr>
            <w:r>
              <w:rPr>
                <w:rFonts w:ascii="SimSun" w:eastAsia="SimSun" w:hAnsi="SimSun" w:cs="Times New Roman" w:hint="eastAsia"/>
                <w:b/>
                <w:szCs w:val="21"/>
              </w:rPr>
              <w:t>陈俊杰</w:t>
            </w:r>
          </w:p>
        </w:tc>
        <w:tc>
          <w:tcPr>
            <w:tcW w:w="1433" w:type="pct"/>
            <w:vAlign w:val="center"/>
          </w:tcPr>
          <w:p w14:paraId="340CE516" w14:textId="7B93E401" w:rsidR="0009554B" w:rsidRPr="0072586F" w:rsidRDefault="0009554B" w:rsidP="008F667B">
            <w:pPr>
              <w:jc w:val="center"/>
              <w:rPr>
                <w:rFonts w:ascii="SimSun" w:eastAsia="SimSun" w:hAnsi="SimSun" w:cs="Times New Roman" w:hint="eastAsia"/>
                <w:b/>
                <w:szCs w:val="21"/>
              </w:rPr>
            </w:pPr>
            <w:r>
              <w:rPr>
                <w:rFonts w:ascii="SimSun" w:eastAsia="SimSun" w:hAnsi="SimSun" w:cs="Times New Roman" w:hint="eastAsia"/>
                <w:b/>
                <w:szCs w:val="21"/>
              </w:rPr>
              <w:t>冯超贤</w:t>
            </w:r>
          </w:p>
        </w:tc>
        <w:tc>
          <w:tcPr>
            <w:tcW w:w="1433" w:type="pct"/>
            <w:vAlign w:val="center"/>
          </w:tcPr>
          <w:p w14:paraId="6DBD4333" w14:textId="4E3E5625" w:rsidR="0009554B" w:rsidRPr="0072586F" w:rsidRDefault="0009554B" w:rsidP="008F667B">
            <w:pPr>
              <w:jc w:val="center"/>
              <w:rPr>
                <w:rFonts w:ascii="SimSun" w:eastAsia="SimSun" w:hAnsi="SimSun" w:cs="Times New Roman" w:hint="eastAsia"/>
                <w:b/>
                <w:szCs w:val="21"/>
              </w:rPr>
            </w:pPr>
            <w:r>
              <w:rPr>
                <w:rFonts w:ascii="SimSun" w:eastAsia="SimSun" w:hAnsi="SimSun" w:cs="Times New Roman" w:hint="eastAsia"/>
                <w:b/>
                <w:szCs w:val="21"/>
              </w:rPr>
              <w:t>徐</w:t>
            </w:r>
            <w:proofErr w:type="gramStart"/>
            <w:r>
              <w:rPr>
                <w:rFonts w:ascii="SimSun" w:eastAsia="SimSun" w:hAnsi="SimSun" w:cs="Times New Roman" w:hint="eastAsia"/>
                <w:b/>
                <w:szCs w:val="21"/>
              </w:rPr>
              <w:t>浤彬</w:t>
            </w:r>
            <w:proofErr w:type="gramEnd"/>
          </w:p>
        </w:tc>
      </w:tr>
    </w:tbl>
    <w:p w14:paraId="142B40A3" w14:textId="77777777" w:rsidR="005B193C" w:rsidRDefault="005B193C" w:rsidP="005B193C">
      <w:pPr>
        <w:spacing w:line="480" w:lineRule="exact"/>
        <w:rPr>
          <w:rFonts w:ascii="Times New Roman" w:eastAsia="SimSu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701"/>
        <w:gridCol w:w="2268"/>
        <w:gridCol w:w="815"/>
        <w:gridCol w:w="815"/>
        <w:gridCol w:w="815"/>
        <w:gridCol w:w="815"/>
        <w:gridCol w:w="985"/>
      </w:tblGrid>
      <w:tr w:rsidR="006C1639" w:rsidRPr="004B76F7" w14:paraId="35060388" w14:textId="77777777" w:rsidTr="006C1639">
        <w:tc>
          <w:tcPr>
            <w:tcW w:w="851" w:type="dxa"/>
            <w:vAlign w:val="center"/>
          </w:tcPr>
          <w:p w14:paraId="72AE60CA" w14:textId="77777777" w:rsidR="006C1639" w:rsidRPr="004B76F7" w:rsidRDefault="006C1639" w:rsidP="00F12916">
            <w:pPr>
              <w:spacing w:line="400" w:lineRule="exact"/>
              <w:jc w:val="center"/>
              <w:rPr>
                <w:rFonts w:ascii="Times New Roman" w:eastAsia="SimSun" w:hAnsi="Times New Roman" w:cs="Times New Roman"/>
                <w:b/>
                <w:kern w:val="0"/>
                <w:sz w:val="24"/>
              </w:rPr>
            </w:pPr>
            <w:r w:rsidRPr="004B76F7">
              <w:rPr>
                <w:rFonts w:ascii="Times New Roman" w:eastAsia="SimSun" w:hAnsi="Times New Roman" w:cs="Times New Roman"/>
                <w:b/>
                <w:kern w:val="0"/>
                <w:sz w:val="24"/>
              </w:rPr>
              <w:t>考核</w:t>
            </w:r>
          </w:p>
          <w:p w14:paraId="26C407EA" w14:textId="77777777" w:rsidR="006C1639" w:rsidRPr="004B76F7" w:rsidRDefault="006C1639" w:rsidP="00F12916">
            <w:pPr>
              <w:spacing w:line="400" w:lineRule="exact"/>
              <w:jc w:val="center"/>
              <w:rPr>
                <w:rFonts w:ascii="Times New Roman" w:eastAsia="SimSun" w:hAnsi="Times New Roman" w:cs="Times New Roman"/>
                <w:bCs/>
                <w:sz w:val="24"/>
              </w:rPr>
            </w:pPr>
            <w:r w:rsidRPr="004B76F7">
              <w:rPr>
                <w:rFonts w:ascii="Times New Roman" w:eastAsia="SimSun" w:hAnsi="Times New Roman" w:cs="Times New Roman"/>
                <w:b/>
                <w:kern w:val="0"/>
                <w:sz w:val="24"/>
              </w:rPr>
              <w:t>要求</w:t>
            </w:r>
          </w:p>
        </w:tc>
        <w:tc>
          <w:tcPr>
            <w:tcW w:w="1701" w:type="dxa"/>
            <w:vAlign w:val="center"/>
          </w:tcPr>
          <w:p w14:paraId="67903537" w14:textId="77777777" w:rsidR="006C1639" w:rsidRDefault="006C1639" w:rsidP="00F12916">
            <w:pPr>
              <w:spacing w:line="400" w:lineRule="exact"/>
              <w:jc w:val="center"/>
              <w:rPr>
                <w:rFonts w:ascii="Times New Roman" w:eastAsia="SimSun" w:hAnsi="Times New Roman" w:cs="Times New Roman"/>
                <w:b/>
                <w:kern w:val="0"/>
                <w:sz w:val="24"/>
              </w:rPr>
            </w:pPr>
            <w:r w:rsidRPr="004B76F7">
              <w:rPr>
                <w:rFonts w:ascii="Times New Roman" w:eastAsia="SimSun" w:hAnsi="Times New Roman" w:cs="Times New Roman"/>
                <w:b/>
                <w:kern w:val="0"/>
                <w:sz w:val="24"/>
              </w:rPr>
              <w:t>考核</w:t>
            </w:r>
          </w:p>
          <w:p w14:paraId="49707074" w14:textId="55638FCB" w:rsidR="006C1639" w:rsidRPr="004B76F7" w:rsidRDefault="006C1639" w:rsidP="00F12916">
            <w:pPr>
              <w:spacing w:line="400" w:lineRule="exact"/>
              <w:jc w:val="center"/>
              <w:rPr>
                <w:rFonts w:ascii="Times New Roman" w:eastAsia="SimSun" w:hAnsi="Times New Roman" w:cs="Times New Roman"/>
                <w:bCs/>
                <w:sz w:val="24"/>
              </w:rPr>
            </w:pPr>
            <w:r w:rsidRPr="004B76F7">
              <w:rPr>
                <w:rFonts w:ascii="Times New Roman" w:eastAsia="SimSun" w:hAnsi="Times New Roman" w:cs="Times New Roman"/>
                <w:b/>
                <w:kern w:val="0"/>
                <w:sz w:val="24"/>
              </w:rPr>
              <w:t>要点</w:t>
            </w:r>
          </w:p>
        </w:tc>
        <w:tc>
          <w:tcPr>
            <w:tcW w:w="2268" w:type="dxa"/>
            <w:vAlign w:val="center"/>
          </w:tcPr>
          <w:p w14:paraId="7996E0D0" w14:textId="0306DF8A" w:rsidR="006C1639" w:rsidRPr="004B76F7" w:rsidRDefault="006C1639" w:rsidP="00F12916">
            <w:pPr>
              <w:spacing w:line="400" w:lineRule="exact"/>
              <w:jc w:val="center"/>
              <w:rPr>
                <w:rFonts w:ascii="Times New Roman" w:eastAsia="SimSun" w:hAnsi="Times New Roman" w:cs="Times New Roman"/>
                <w:bCs/>
                <w:sz w:val="24"/>
              </w:rPr>
            </w:pPr>
            <w:r w:rsidRPr="004B76F7">
              <w:rPr>
                <w:rFonts w:ascii="Times New Roman" w:eastAsia="SimSun" w:hAnsi="Times New Roman" w:cs="Times New Roman"/>
                <w:b/>
                <w:kern w:val="0"/>
                <w:sz w:val="24"/>
              </w:rPr>
              <w:t>各小项分值</w:t>
            </w:r>
          </w:p>
        </w:tc>
        <w:tc>
          <w:tcPr>
            <w:tcW w:w="815" w:type="dxa"/>
            <w:vAlign w:val="center"/>
          </w:tcPr>
          <w:p w14:paraId="777C150B" w14:textId="77777777" w:rsidR="006C1639" w:rsidRDefault="006C1639" w:rsidP="006C1639">
            <w:pPr>
              <w:spacing w:line="400" w:lineRule="exact"/>
              <w:jc w:val="center"/>
              <w:rPr>
                <w:rFonts w:ascii="Times New Roman" w:eastAsia="SimSun" w:hAnsi="Times New Roman" w:cs="Times New Roman"/>
                <w:b/>
                <w:kern w:val="0"/>
                <w:sz w:val="24"/>
              </w:rPr>
            </w:pPr>
            <w:r>
              <w:rPr>
                <w:rFonts w:ascii="Times New Roman" w:eastAsia="SimSun" w:hAnsi="Times New Roman" w:cs="Times New Roman" w:hint="eastAsia"/>
                <w:b/>
                <w:kern w:val="0"/>
                <w:sz w:val="24"/>
              </w:rPr>
              <w:t>1</w:t>
            </w:r>
          </w:p>
          <w:p w14:paraId="01D58251" w14:textId="6E403EF4" w:rsidR="006C1639" w:rsidRPr="004B76F7" w:rsidRDefault="006C1639" w:rsidP="006C1639">
            <w:pPr>
              <w:jc w:val="center"/>
              <w:rPr>
                <w:rFonts w:ascii="Times New Roman" w:eastAsia="SimSun" w:hAnsi="Times New Roman" w:cs="Times New Roman"/>
                <w:bCs/>
                <w:sz w:val="24"/>
              </w:rPr>
            </w:pPr>
            <w:r>
              <w:rPr>
                <w:rFonts w:ascii="Times New Roman" w:eastAsia="SimSun" w:hAnsi="Times New Roman" w:cs="Times New Roman" w:hint="eastAsia"/>
                <w:b/>
                <w:kern w:val="0"/>
                <w:sz w:val="24"/>
              </w:rPr>
              <w:t>成绩</w:t>
            </w:r>
          </w:p>
        </w:tc>
        <w:tc>
          <w:tcPr>
            <w:tcW w:w="815" w:type="dxa"/>
            <w:vAlign w:val="center"/>
          </w:tcPr>
          <w:p w14:paraId="18E76574" w14:textId="7112EFA9" w:rsidR="006C1639" w:rsidRDefault="006C1639" w:rsidP="006C1639">
            <w:pPr>
              <w:spacing w:line="400" w:lineRule="exact"/>
              <w:jc w:val="center"/>
              <w:rPr>
                <w:rFonts w:ascii="Times New Roman" w:eastAsia="SimSun" w:hAnsi="Times New Roman" w:cs="Times New Roman"/>
                <w:b/>
                <w:kern w:val="0"/>
                <w:sz w:val="24"/>
              </w:rPr>
            </w:pPr>
            <w:r>
              <w:rPr>
                <w:rFonts w:ascii="Times New Roman" w:eastAsia="SimSun" w:hAnsi="Times New Roman" w:cs="Times New Roman" w:hint="eastAsia"/>
                <w:b/>
                <w:kern w:val="0"/>
                <w:sz w:val="24"/>
              </w:rPr>
              <w:t>2</w:t>
            </w:r>
          </w:p>
          <w:p w14:paraId="61C6BD11" w14:textId="002BD3CF" w:rsidR="006C1639" w:rsidRPr="004B76F7" w:rsidRDefault="006C1639" w:rsidP="006C1639">
            <w:pPr>
              <w:jc w:val="center"/>
              <w:rPr>
                <w:rFonts w:ascii="Times New Roman" w:eastAsia="SimSun" w:hAnsi="Times New Roman" w:cs="Times New Roman"/>
                <w:b/>
                <w:kern w:val="0"/>
                <w:sz w:val="24"/>
              </w:rPr>
            </w:pPr>
            <w:r>
              <w:rPr>
                <w:rFonts w:ascii="Times New Roman" w:eastAsia="SimSun" w:hAnsi="Times New Roman" w:cs="Times New Roman" w:hint="eastAsia"/>
                <w:b/>
                <w:kern w:val="0"/>
                <w:sz w:val="24"/>
              </w:rPr>
              <w:t>成绩</w:t>
            </w:r>
          </w:p>
        </w:tc>
        <w:tc>
          <w:tcPr>
            <w:tcW w:w="815" w:type="dxa"/>
            <w:vAlign w:val="center"/>
          </w:tcPr>
          <w:p w14:paraId="2C69564F" w14:textId="37F27886" w:rsidR="006C1639" w:rsidRDefault="006C1639" w:rsidP="006C1639">
            <w:pPr>
              <w:spacing w:line="400" w:lineRule="exact"/>
              <w:jc w:val="center"/>
              <w:rPr>
                <w:rFonts w:ascii="Times New Roman" w:eastAsia="SimSun" w:hAnsi="Times New Roman" w:cs="Times New Roman"/>
                <w:b/>
                <w:kern w:val="0"/>
                <w:sz w:val="24"/>
              </w:rPr>
            </w:pPr>
            <w:r>
              <w:rPr>
                <w:rFonts w:ascii="Times New Roman" w:eastAsia="SimSun" w:hAnsi="Times New Roman" w:cs="Times New Roman" w:hint="eastAsia"/>
                <w:b/>
                <w:kern w:val="0"/>
                <w:sz w:val="24"/>
              </w:rPr>
              <w:t>3</w:t>
            </w:r>
          </w:p>
          <w:p w14:paraId="5E381CFC" w14:textId="6020F1AF" w:rsidR="006C1639" w:rsidRPr="004B76F7" w:rsidRDefault="006C1639" w:rsidP="006C1639">
            <w:pPr>
              <w:jc w:val="center"/>
              <w:rPr>
                <w:rFonts w:ascii="Times New Roman" w:eastAsia="SimSun" w:hAnsi="Times New Roman" w:cs="Times New Roman"/>
                <w:b/>
                <w:kern w:val="0"/>
                <w:sz w:val="24"/>
              </w:rPr>
            </w:pPr>
            <w:r>
              <w:rPr>
                <w:rFonts w:ascii="Times New Roman" w:eastAsia="SimSun" w:hAnsi="Times New Roman" w:cs="Times New Roman" w:hint="eastAsia"/>
                <w:b/>
                <w:kern w:val="0"/>
                <w:sz w:val="24"/>
              </w:rPr>
              <w:t>成绩</w:t>
            </w:r>
          </w:p>
        </w:tc>
        <w:tc>
          <w:tcPr>
            <w:tcW w:w="815" w:type="dxa"/>
            <w:vAlign w:val="center"/>
          </w:tcPr>
          <w:p w14:paraId="6AE4BEC2" w14:textId="51AE2AA0" w:rsidR="006C1639" w:rsidRDefault="006C1639" w:rsidP="006C1639">
            <w:pPr>
              <w:spacing w:line="400" w:lineRule="exact"/>
              <w:jc w:val="center"/>
              <w:rPr>
                <w:rFonts w:ascii="Times New Roman" w:eastAsia="SimSun" w:hAnsi="Times New Roman" w:cs="Times New Roman"/>
                <w:b/>
                <w:kern w:val="0"/>
                <w:sz w:val="24"/>
              </w:rPr>
            </w:pPr>
            <w:r>
              <w:rPr>
                <w:rFonts w:ascii="Times New Roman" w:eastAsia="SimSun" w:hAnsi="Times New Roman" w:cs="Times New Roman" w:hint="eastAsia"/>
                <w:b/>
                <w:kern w:val="0"/>
                <w:sz w:val="24"/>
              </w:rPr>
              <w:t>4</w:t>
            </w:r>
          </w:p>
          <w:p w14:paraId="1A18FFBD" w14:textId="6476FFCD" w:rsidR="006C1639" w:rsidRPr="004B76F7" w:rsidRDefault="006C1639" w:rsidP="006C1639">
            <w:pPr>
              <w:jc w:val="center"/>
              <w:rPr>
                <w:rFonts w:ascii="Times New Roman" w:eastAsia="SimSun" w:hAnsi="Times New Roman" w:cs="Times New Roman"/>
                <w:b/>
                <w:kern w:val="0"/>
                <w:sz w:val="24"/>
              </w:rPr>
            </w:pPr>
            <w:r>
              <w:rPr>
                <w:rFonts w:ascii="Times New Roman" w:eastAsia="SimSun" w:hAnsi="Times New Roman" w:cs="Times New Roman" w:hint="eastAsia"/>
                <w:b/>
                <w:kern w:val="0"/>
                <w:sz w:val="24"/>
              </w:rPr>
              <w:t>成绩</w:t>
            </w:r>
          </w:p>
        </w:tc>
        <w:tc>
          <w:tcPr>
            <w:tcW w:w="985" w:type="dxa"/>
            <w:vAlign w:val="center"/>
          </w:tcPr>
          <w:p w14:paraId="76F52128" w14:textId="7BB99869" w:rsidR="006C1639" w:rsidRPr="004B76F7" w:rsidRDefault="006C1639" w:rsidP="00F12916">
            <w:pPr>
              <w:jc w:val="center"/>
              <w:rPr>
                <w:rFonts w:ascii="Times New Roman" w:eastAsia="SimSun" w:hAnsi="Times New Roman" w:cs="Times New Roman"/>
                <w:bCs/>
                <w:sz w:val="24"/>
              </w:rPr>
            </w:pPr>
            <w:r w:rsidRPr="004B76F7">
              <w:rPr>
                <w:rFonts w:ascii="Times New Roman" w:eastAsia="SimSun" w:hAnsi="Times New Roman" w:cs="Times New Roman"/>
                <w:b/>
                <w:kern w:val="0"/>
                <w:sz w:val="24"/>
              </w:rPr>
              <w:t>各要点总分</w:t>
            </w:r>
          </w:p>
        </w:tc>
      </w:tr>
      <w:tr w:rsidR="006C1639" w:rsidRPr="004B76F7" w14:paraId="7AED3AE6" w14:textId="77777777" w:rsidTr="006C1639">
        <w:trPr>
          <w:trHeight w:val="594"/>
        </w:trPr>
        <w:tc>
          <w:tcPr>
            <w:tcW w:w="851" w:type="dxa"/>
            <w:vMerge w:val="restart"/>
            <w:vAlign w:val="center"/>
          </w:tcPr>
          <w:p w14:paraId="42C23686" w14:textId="77777777" w:rsidR="006C1639" w:rsidRPr="004B76F7" w:rsidRDefault="006C1639" w:rsidP="006C1639">
            <w:pPr>
              <w:spacing w:line="36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作品</w:t>
            </w:r>
          </w:p>
          <w:p w14:paraId="2FB27C69" w14:textId="77777777" w:rsidR="006C1639" w:rsidRPr="004B76F7" w:rsidRDefault="006C1639" w:rsidP="006C1639">
            <w:pPr>
              <w:spacing w:line="36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(50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701" w:type="dxa"/>
            <w:vMerge w:val="restart"/>
            <w:vAlign w:val="center"/>
          </w:tcPr>
          <w:p w14:paraId="6D5B97CA" w14:textId="77777777"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认识传感器</w:t>
            </w:r>
          </w:p>
        </w:tc>
        <w:tc>
          <w:tcPr>
            <w:tcW w:w="2268" w:type="dxa"/>
            <w:vAlign w:val="center"/>
          </w:tcPr>
          <w:p w14:paraId="7CC4E977" w14:textId="77777777" w:rsidR="006C1639"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bCs/>
                <w:szCs w:val="21"/>
              </w:rPr>
              <w:t>了解传感器的用途</w:t>
            </w:r>
          </w:p>
          <w:p w14:paraId="6DDB23CE" w14:textId="21A61D76" w:rsidR="006C1639" w:rsidRPr="004B76F7" w:rsidRDefault="006C1639" w:rsidP="006C1639">
            <w:pPr>
              <w:spacing w:line="360" w:lineRule="exact"/>
              <w:ind w:firstLineChars="150" w:firstLine="315"/>
              <w:rPr>
                <w:rFonts w:ascii="Times New Roman" w:eastAsia="SimSun" w:hAnsi="Times New Roman" w:cs="Times New Roman"/>
                <w:bCs/>
                <w:szCs w:val="21"/>
              </w:rPr>
            </w:pP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0AF986C2" w14:textId="3ACE425A"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3E003439"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4CBCF329" w14:textId="2050274B"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450ADB01" w14:textId="29BCD826"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restart"/>
            <w:vAlign w:val="center"/>
          </w:tcPr>
          <w:p w14:paraId="21B369C4" w14:textId="4AFB9714"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2450B058" w14:textId="77777777" w:rsidTr="006C1639">
        <w:trPr>
          <w:trHeight w:val="594"/>
        </w:trPr>
        <w:tc>
          <w:tcPr>
            <w:tcW w:w="851" w:type="dxa"/>
            <w:vMerge/>
            <w:vAlign w:val="center"/>
          </w:tcPr>
          <w:p w14:paraId="79F97A52"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1701" w:type="dxa"/>
            <w:vMerge/>
            <w:vAlign w:val="center"/>
          </w:tcPr>
          <w:p w14:paraId="72D683DD" w14:textId="77777777" w:rsidR="006C1639" w:rsidRPr="004B76F7" w:rsidRDefault="006C1639" w:rsidP="006C1639">
            <w:pPr>
              <w:spacing w:line="360" w:lineRule="exact"/>
              <w:rPr>
                <w:rFonts w:ascii="Times New Roman" w:eastAsia="SimSun" w:hAnsi="Times New Roman" w:cs="Times New Roman"/>
                <w:color w:val="000000"/>
                <w:szCs w:val="21"/>
                <w:lang w:bidi="ar"/>
              </w:rPr>
            </w:pPr>
          </w:p>
        </w:tc>
        <w:tc>
          <w:tcPr>
            <w:tcW w:w="2268" w:type="dxa"/>
            <w:vAlign w:val="center"/>
          </w:tcPr>
          <w:p w14:paraId="7CFA8A9B" w14:textId="77777777" w:rsidR="006C1639"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bCs/>
                <w:szCs w:val="21"/>
              </w:rPr>
              <w:t>了解传感器的种类</w:t>
            </w:r>
          </w:p>
          <w:p w14:paraId="2A8D9AAA" w14:textId="5A334C14" w:rsidR="006C1639" w:rsidRPr="004B76F7" w:rsidRDefault="006C1639" w:rsidP="006C1639">
            <w:pPr>
              <w:spacing w:line="360" w:lineRule="exact"/>
              <w:ind w:firstLineChars="150" w:firstLine="315"/>
              <w:rPr>
                <w:rFonts w:ascii="Times New Roman" w:eastAsia="SimSun" w:hAnsi="Times New Roman" w:cs="Times New Roman"/>
                <w:bCs/>
                <w:szCs w:val="21"/>
              </w:rPr>
            </w:pP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15733C75" w14:textId="15D45542"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405A2860"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4E853A7A" w14:textId="28E04F9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7B6FCAA5" w14:textId="07C93F12"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ign w:val="center"/>
          </w:tcPr>
          <w:p w14:paraId="00E32009" w14:textId="4C80920D"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2FF4FFF3" w14:textId="77777777" w:rsidTr="006C1639">
        <w:trPr>
          <w:trHeight w:val="595"/>
        </w:trPr>
        <w:tc>
          <w:tcPr>
            <w:tcW w:w="851" w:type="dxa"/>
            <w:vMerge/>
            <w:vAlign w:val="center"/>
          </w:tcPr>
          <w:p w14:paraId="4689E6DA"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1701" w:type="dxa"/>
            <w:vMerge w:val="restart"/>
            <w:vAlign w:val="center"/>
          </w:tcPr>
          <w:p w14:paraId="336A1818" w14:textId="77777777"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位移、速度、流量传感器及其应用与力学传感器及其应用</w:t>
            </w:r>
          </w:p>
        </w:tc>
        <w:tc>
          <w:tcPr>
            <w:tcW w:w="2268" w:type="dxa"/>
            <w:vAlign w:val="center"/>
          </w:tcPr>
          <w:p w14:paraId="78747F7E" w14:textId="365438DE" w:rsidR="006C1639" w:rsidRPr="004B76F7" w:rsidRDefault="006C1639" w:rsidP="006C1639">
            <w:pPr>
              <w:spacing w:line="360" w:lineRule="exact"/>
              <w:ind w:left="273" w:hangingChars="130" w:hanging="273"/>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color w:val="000000"/>
                <w:szCs w:val="21"/>
                <w:lang w:bidi="ar"/>
              </w:rPr>
              <w:t>位移传感器的原理与相关应用</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284BFD69" w14:textId="0DD7814C"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6CA57964"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60029639" w14:textId="5DCBC084"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39C08F66" w14:textId="68214936"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restart"/>
            <w:vAlign w:val="center"/>
          </w:tcPr>
          <w:p w14:paraId="064569B5" w14:textId="30DFAAD1"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646F85EA" w14:textId="77777777" w:rsidTr="006C1639">
        <w:trPr>
          <w:trHeight w:val="595"/>
        </w:trPr>
        <w:tc>
          <w:tcPr>
            <w:tcW w:w="851" w:type="dxa"/>
            <w:vMerge/>
            <w:vAlign w:val="center"/>
          </w:tcPr>
          <w:p w14:paraId="650BD3C8"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1701" w:type="dxa"/>
            <w:vMerge/>
            <w:vAlign w:val="center"/>
          </w:tcPr>
          <w:p w14:paraId="11C89CF1" w14:textId="77777777" w:rsidR="006C1639" w:rsidRPr="004B76F7" w:rsidRDefault="006C1639" w:rsidP="006C1639">
            <w:pPr>
              <w:spacing w:line="360" w:lineRule="exact"/>
              <w:rPr>
                <w:rFonts w:ascii="Times New Roman" w:eastAsia="SimSun" w:hAnsi="Times New Roman" w:cs="Times New Roman"/>
                <w:color w:val="000000"/>
                <w:szCs w:val="21"/>
                <w:lang w:bidi="ar"/>
              </w:rPr>
            </w:pPr>
          </w:p>
        </w:tc>
        <w:tc>
          <w:tcPr>
            <w:tcW w:w="2268" w:type="dxa"/>
            <w:vAlign w:val="center"/>
          </w:tcPr>
          <w:p w14:paraId="583971A3" w14:textId="2446E2BE" w:rsidR="006C1639" w:rsidRPr="004B76F7" w:rsidRDefault="006C1639" w:rsidP="006C1639">
            <w:pPr>
              <w:spacing w:line="360" w:lineRule="exact"/>
              <w:ind w:left="273" w:hangingChars="130" w:hanging="273"/>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color w:val="000000"/>
                <w:szCs w:val="21"/>
                <w:lang w:bidi="ar"/>
              </w:rPr>
              <w:t>力学传感器构造与应用</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2EC95AE0" w14:textId="1F87FC8E"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AFA7FE5"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8225161" w14:textId="232EF1AF"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057107B" w14:textId="5E4A0157"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ign w:val="center"/>
          </w:tcPr>
          <w:p w14:paraId="7DB002FC" w14:textId="2B49FC0C"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4D7820D5" w14:textId="77777777" w:rsidTr="006C1639">
        <w:trPr>
          <w:trHeight w:val="884"/>
        </w:trPr>
        <w:tc>
          <w:tcPr>
            <w:tcW w:w="851" w:type="dxa"/>
            <w:vMerge/>
            <w:vAlign w:val="center"/>
          </w:tcPr>
          <w:p w14:paraId="25715254"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1701" w:type="dxa"/>
            <w:vMerge w:val="restart"/>
            <w:vAlign w:val="center"/>
          </w:tcPr>
          <w:p w14:paraId="07701EB6" w14:textId="77777777"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color w:val="171717"/>
                <w:szCs w:val="21"/>
                <w:lang w:bidi="ar"/>
              </w:rPr>
              <w:t>温度传感器及其应用与</w:t>
            </w:r>
            <w:r w:rsidRPr="004B76F7">
              <w:rPr>
                <w:rFonts w:ascii="Times New Roman" w:eastAsia="SimSun" w:hAnsi="Times New Roman" w:cs="Times New Roman"/>
                <w:color w:val="000000"/>
                <w:szCs w:val="21"/>
                <w:lang w:bidi="ar"/>
              </w:rPr>
              <w:t>气敏传感器、湿度传感器及其应用</w:t>
            </w:r>
          </w:p>
        </w:tc>
        <w:tc>
          <w:tcPr>
            <w:tcW w:w="2268" w:type="dxa"/>
            <w:vAlign w:val="center"/>
          </w:tcPr>
          <w:p w14:paraId="7356D673" w14:textId="687229B5" w:rsidR="006C1639" w:rsidRPr="004B76F7" w:rsidRDefault="006C1639" w:rsidP="006C1639">
            <w:pPr>
              <w:spacing w:line="360" w:lineRule="exact"/>
              <w:ind w:left="273" w:hangingChars="130" w:hanging="273"/>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color w:val="171717"/>
                <w:szCs w:val="21"/>
                <w:lang w:bidi="ar"/>
              </w:rPr>
              <w:t>温度</w:t>
            </w:r>
            <w:r w:rsidRPr="004B76F7">
              <w:rPr>
                <w:rFonts w:ascii="Times New Roman" w:eastAsia="SimSun" w:hAnsi="Times New Roman" w:cs="Times New Roman"/>
                <w:color w:val="000000"/>
                <w:szCs w:val="21"/>
                <w:lang w:bidi="ar"/>
              </w:rPr>
              <w:t>、湿度</w:t>
            </w:r>
            <w:r w:rsidRPr="004B76F7">
              <w:rPr>
                <w:rFonts w:ascii="Times New Roman" w:eastAsia="SimSun" w:hAnsi="Times New Roman" w:cs="Times New Roman"/>
                <w:color w:val="171717"/>
                <w:szCs w:val="21"/>
                <w:lang w:bidi="ar"/>
              </w:rPr>
              <w:t>传感器的使用</w:t>
            </w: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656DEBAB" w14:textId="3EF0930D"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1AC13D8E"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7B84CBAB" w14:textId="57094C4E"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65A17B1E" w14:textId="3798C9DC"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restart"/>
            <w:vAlign w:val="center"/>
          </w:tcPr>
          <w:p w14:paraId="44F6DC8F" w14:textId="0FA8E886"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24CD8C28" w14:textId="77777777" w:rsidTr="006C1639">
        <w:trPr>
          <w:trHeight w:val="595"/>
        </w:trPr>
        <w:tc>
          <w:tcPr>
            <w:tcW w:w="851" w:type="dxa"/>
            <w:vMerge/>
            <w:vAlign w:val="center"/>
          </w:tcPr>
          <w:p w14:paraId="14905EC7"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1701" w:type="dxa"/>
            <w:vMerge/>
            <w:vAlign w:val="center"/>
          </w:tcPr>
          <w:p w14:paraId="0190B224" w14:textId="77777777" w:rsidR="006C1639" w:rsidRPr="004B76F7" w:rsidRDefault="006C1639" w:rsidP="006C1639">
            <w:pPr>
              <w:spacing w:line="360" w:lineRule="exact"/>
              <w:rPr>
                <w:rFonts w:ascii="Times New Roman" w:eastAsia="SimSun" w:hAnsi="Times New Roman" w:cs="Times New Roman"/>
                <w:color w:val="171717"/>
                <w:szCs w:val="21"/>
                <w:lang w:bidi="ar"/>
              </w:rPr>
            </w:pPr>
          </w:p>
        </w:tc>
        <w:tc>
          <w:tcPr>
            <w:tcW w:w="2268" w:type="dxa"/>
            <w:vAlign w:val="center"/>
          </w:tcPr>
          <w:p w14:paraId="1866B517" w14:textId="77777777" w:rsidR="006C1639" w:rsidRDefault="006C1639" w:rsidP="006C1639">
            <w:pPr>
              <w:spacing w:line="360" w:lineRule="exact"/>
              <w:rPr>
                <w:rFonts w:ascii="Times New Roman" w:eastAsia="SimSun" w:hAnsi="Times New Roman" w:cs="Times New Roman"/>
                <w:color w:val="171717"/>
                <w:szCs w:val="21"/>
                <w:lang w:bidi="ar"/>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color w:val="000000"/>
                <w:szCs w:val="21"/>
                <w:lang w:bidi="ar"/>
              </w:rPr>
              <w:t>气敏</w:t>
            </w:r>
            <w:r w:rsidRPr="004B76F7">
              <w:rPr>
                <w:rFonts w:ascii="Times New Roman" w:eastAsia="SimSun" w:hAnsi="Times New Roman" w:cs="Times New Roman"/>
                <w:color w:val="171717"/>
                <w:szCs w:val="21"/>
                <w:lang w:bidi="ar"/>
              </w:rPr>
              <w:t>传感器的使用</w:t>
            </w:r>
          </w:p>
          <w:p w14:paraId="270ECB3F" w14:textId="0B13F9E6" w:rsidR="006C1639" w:rsidRPr="004B76F7" w:rsidRDefault="006C1639" w:rsidP="006C1639">
            <w:pPr>
              <w:spacing w:line="360" w:lineRule="exact"/>
              <w:ind w:firstLineChars="150" w:firstLine="315"/>
              <w:rPr>
                <w:rFonts w:ascii="Times New Roman" w:eastAsia="SimSun" w:hAnsi="Times New Roman" w:cs="Times New Roman"/>
                <w:bCs/>
                <w:szCs w:val="21"/>
              </w:rPr>
            </w:pP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7D980441" w14:textId="2E462DCB"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330ECD18"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2D76EB50" w14:textId="026335AD"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4DDC3B49" w14:textId="30865BA7"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ign w:val="center"/>
          </w:tcPr>
          <w:p w14:paraId="4BE82B2F" w14:textId="7EFD1359"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25DBEB4B" w14:textId="77777777" w:rsidTr="006C1639">
        <w:trPr>
          <w:trHeight w:val="594"/>
        </w:trPr>
        <w:tc>
          <w:tcPr>
            <w:tcW w:w="851" w:type="dxa"/>
            <w:vMerge/>
            <w:vAlign w:val="center"/>
          </w:tcPr>
          <w:p w14:paraId="7C86AB73"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1701" w:type="dxa"/>
            <w:vAlign w:val="center"/>
          </w:tcPr>
          <w:p w14:paraId="556C6193" w14:textId="77777777" w:rsidR="006C1639" w:rsidRPr="004B76F7" w:rsidRDefault="006C1639" w:rsidP="006C1639">
            <w:pPr>
              <w:spacing w:line="360" w:lineRule="exact"/>
              <w:rPr>
                <w:rFonts w:ascii="Times New Roman" w:eastAsia="SimSun" w:hAnsi="Times New Roman" w:cs="Times New Roman"/>
                <w:color w:val="000000"/>
                <w:szCs w:val="21"/>
                <w:shd w:val="clear" w:color="auto" w:fill="FFFFFF"/>
              </w:rPr>
            </w:pPr>
            <w:r w:rsidRPr="004B76F7">
              <w:rPr>
                <w:rFonts w:ascii="Times New Roman" w:eastAsia="SimSun" w:hAnsi="Times New Roman" w:cs="Times New Roman"/>
                <w:color w:val="000000"/>
                <w:szCs w:val="21"/>
                <w:lang w:bidi="ar"/>
              </w:rPr>
              <w:t>课程内容讨论与成果报告</w:t>
            </w:r>
          </w:p>
        </w:tc>
        <w:tc>
          <w:tcPr>
            <w:tcW w:w="2268" w:type="dxa"/>
            <w:vAlign w:val="center"/>
          </w:tcPr>
          <w:p w14:paraId="39E8158D" w14:textId="365C66A5"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内容的理解与应用程</w:t>
            </w:r>
            <w:r w:rsidRPr="004B76F7">
              <w:rPr>
                <w:rFonts w:ascii="Times New Roman" w:eastAsia="SimSun" w:hAnsi="Times New Roman" w:cs="Times New Roman"/>
                <w:bCs/>
                <w:szCs w:val="21"/>
              </w:rPr>
              <w:t>度</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178F9133" w14:textId="555796F1"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6872691"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73A06A10" w14:textId="59DEE1BE"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3B287997" w14:textId="462E2724"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Align w:val="center"/>
          </w:tcPr>
          <w:p w14:paraId="79C2163C" w14:textId="5DED12ED"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744CC6FB" w14:textId="77777777" w:rsidTr="006C1639">
        <w:trPr>
          <w:trHeight w:val="595"/>
        </w:trPr>
        <w:tc>
          <w:tcPr>
            <w:tcW w:w="851" w:type="dxa"/>
            <w:vMerge w:val="restart"/>
            <w:vAlign w:val="center"/>
          </w:tcPr>
          <w:p w14:paraId="00DE5A84" w14:textId="77777777" w:rsidR="006C1639" w:rsidRPr="004B76F7" w:rsidRDefault="006C1639" w:rsidP="006C1639">
            <w:pPr>
              <w:spacing w:line="36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简报</w:t>
            </w:r>
            <w:r w:rsidRPr="004B76F7">
              <w:rPr>
                <w:rFonts w:ascii="Times New Roman" w:eastAsia="SimSun" w:hAnsi="Times New Roman" w:cs="Times New Roman"/>
                <w:bCs/>
                <w:szCs w:val="21"/>
              </w:rPr>
              <w:t>PPT</w:t>
            </w:r>
          </w:p>
          <w:p w14:paraId="6D432B41" w14:textId="77777777" w:rsidR="006C1639" w:rsidRPr="004B76F7" w:rsidRDefault="006C1639" w:rsidP="006C1639">
            <w:pPr>
              <w:spacing w:line="36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(30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701" w:type="dxa"/>
            <w:vMerge w:val="restart"/>
            <w:vAlign w:val="center"/>
          </w:tcPr>
          <w:p w14:paraId="44DF4A62" w14:textId="77777777"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光电传感器及其应用</w:t>
            </w:r>
          </w:p>
        </w:tc>
        <w:tc>
          <w:tcPr>
            <w:tcW w:w="2268" w:type="dxa"/>
            <w:vAlign w:val="center"/>
          </w:tcPr>
          <w:p w14:paraId="0CBF38D9" w14:textId="77777777" w:rsidR="006C1639" w:rsidRDefault="006C1639" w:rsidP="006C1639">
            <w:pPr>
              <w:spacing w:line="360" w:lineRule="exact"/>
              <w:rPr>
                <w:rFonts w:ascii="Times New Roman" w:eastAsia="SimSun" w:hAnsi="Times New Roman" w:cs="Times New Roman"/>
                <w:color w:val="000000"/>
                <w:szCs w:val="21"/>
                <w:lang w:bidi="ar"/>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color w:val="000000"/>
                <w:szCs w:val="21"/>
                <w:lang w:bidi="ar"/>
              </w:rPr>
              <w:t>光电传感器的限制</w:t>
            </w:r>
          </w:p>
          <w:p w14:paraId="45357B07" w14:textId="11DAAA2D" w:rsidR="006C1639" w:rsidRPr="004B76F7" w:rsidRDefault="006C1639" w:rsidP="006C1639">
            <w:pPr>
              <w:spacing w:line="360" w:lineRule="exact"/>
              <w:ind w:firstLineChars="150" w:firstLine="315"/>
              <w:rPr>
                <w:rFonts w:ascii="Times New Roman" w:eastAsia="SimSun" w:hAnsi="Times New Roman" w:cs="Times New Roman"/>
                <w:bCs/>
                <w:szCs w:val="21"/>
              </w:rPr>
            </w:pP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2FBD84D3" w14:textId="1C467F5C"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28D07F44"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06DC092C" w14:textId="19DF5BC6"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7F7BDAD" w14:textId="6C11EDC8"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restart"/>
            <w:vAlign w:val="center"/>
          </w:tcPr>
          <w:p w14:paraId="149D5EDB" w14:textId="6AFBFB6A"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35D0DD1B" w14:textId="77777777" w:rsidTr="006C1639">
        <w:trPr>
          <w:trHeight w:val="595"/>
        </w:trPr>
        <w:tc>
          <w:tcPr>
            <w:tcW w:w="851" w:type="dxa"/>
            <w:vMerge/>
            <w:vAlign w:val="center"/>
          </w:tcPr>
          <w:p w14:paraId="407A79B4" w14:textId="77777777" w:rsidR="006C1639" w:rsidRPr="004B76F7" w:rsidRDefault="006C1639" w:rsidP="006C1639">
            <w:pPr>
              <w:spacing w:line="360" w:lineRule="exact"/>
              <w:rPr>
                <w:rFonts w:ascii="Times New Roman" w:eastAsia="SimSun" w:hAnsi="Times New Roman" w:cs="Times New Roman"/>
                <w:bCs/>
                <w:szCs w:val="21"/>
              </w:rPr>
            </w:pPr>
          </w:p>
        </w:tc>
        <w:tc>
          <w:tcPr>
            <w:tcW w:w="1701" w:type="dxa"/>
            <w:vMerge/>
            <w:vAlign w:val="center"/>
          </w:tcPr>
          <w:p w14:paraId="359BC53C" w14:textId="77777777" w:rsidR="006C1639" w:rsidRPr="004B76F7" w:rsidRDefault="006C1639" w:rsidP="006C1639">
            <w:pPr>
              <w:spacing w:line="360" w:lineRule="exact"/>
              <w:rPr>
                <w:rFonts w:ascii="Times New Roman" w:eastAsia="SimSun" w:hAnsi="Times New Roman" w:cs="Times New Roman"/>
                <w:bCs/>
                <w:szCs w:val="21"/>
              </w:rPr>
            </w:pPr>
          </w:p>
        </w:tc>
        <w:tc>
          <w:tcPr>
            <w:tcW w:w="2268" w:type="dxa"/>
            <w:vAlign w:val="center"/>
          </w:tcPr>
          <w:p w14:paraId="10849A6B" w14:textId="77777777" w:rsidR="006C1639" w:rsidRDefault="006C1639" w:rsidP="006C1639">
            <w:pPr>
              <w:spacing w:line="360" w:lineRule="exact"/>
              <w:rPr>
                <w:rFonts w:ascii="Times New Roman" w:eastAsia="SimSun" w:hAnsi="Times New Roman" w:cs="Times New Roman"/>
                <w:color w:val="000000"/>
                <w:szCs w:val="21"/>
                <w:lang w:bidi="ar"/>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color w:val="000000"/>
                <w:szCs w:val="21"/>
                <w:lang w:bidi="ar"/>
              </w:rPr>
              <w:t>光电传感器的应用</w:t>
            </w:r>
          </w:p>
          <w:p w14:paraId="33EA5648" w14:textId="5D047EE2" w:rsidR="006C1639" w:rsidRPr="004B76F7" w:rsidRDefault="006C1639" w:rsidP="006C1639">
            <w:pPr>
              <w:spacing w:line="360" w:lineRule="exact"/>
              <w:ind w:firstLineChars="150" w:firstLine="315"/>
              <w:rPr>
                <w:rFonts w:ascii="Times New Roman" w:eastAsia="SimSun" w:hAnsi="Times New Roman" w:cs="Times New Roman"/>
                <w:bCs/>
                <w:szCs w:val="21"/>
              </w:rPr>
            </w:pP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3FFCC692" w14:textId="57909DCC"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167915EF"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90CE329" w14:textId="61AF205A"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387918E6" w14:textId="425885AC"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ign w:val="center"/>
          </w:tcPr>
          <w:p w14:paraId="5F5AB4A4" w14:textId="56348903"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289A83CB" w14:textId="77777777" w:rsidTr="006C1639">
        <w:trPr>
          <w:trHeight w:val="595"/>
        </w:trPr>
        <w:tc>
          <w:tcPr>
            <w:tcW w:w="851" w:type="dxa"/>
            <w:vMerge/>
            <w:vAlign w:val="center"/>
          </w:tcPr>
          <w:p w14:paraId="28BF335F" w14:textId="77777777" w:rsidR="006C1639" w:rsidRPr="004B76F7" w:rsidRDefault="006C1639" w:rsidP="006C1639">
            <w:pPr>
              <w:spacing w:line="360" w:lineRule="exact"/>
              <w:rPr>
                <w:rFonts w:ascii="Times New Roman" w:eastAsia="SimSun" w:hAnsi="Times New Roman" w:cs="Times New Roman"/>
                <w:bCs/>
                <w:szCs w:val="21"/>
              </w:rPr>
            </w:pPr>
          </w:p>
        </w:tc>
        <w:tc>
          <w:tcPr>
            <w:tcW w:w="1701" w:type="dxa"/>
            <w:vAlign w:val="center"/>
          </w:tcPr>
          <w:p w14:paraId="4A227FD4" w14:textId="77777777"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视觉传感器及其应用</w:t>
            </w:r>
          </w:p>
        </w:tc>
        <w:tc>
          <w:tcPr>
            <w:tcW w:w="2268" w:type="dxa"/>
            <w:vAlign w:val="center"/>
          </w:tcPr>
          <w:p w14:paraId="2AF57002" w14:textId="77777777" w:rsidR="006C1639" w:rsidRDefault="006C1639" w:rsidP="006C1639">
            <w:pPr>
              <w:spacing w:line="360" w:lineRule="exact"/>
              <w:rPr>
                <w:rFonts w:ascii="Times New Roman" w:eastAsia="SimSun" w:hAnsi="Times New Roman" w:cs="Times New Roman"/>
                <w:color w:val="000000"/>
                <w:szCs w:val="21"/>
                <w:lang w:bidi="ar"/>
              </w:rPr>
            </w:pPr>
            <w:r w:rsidRPr="004B76F7">
              <w:rPr>
                <w:rFonts w:ascii="Times New Roman" w:eastAsia="SimSun" w:hAnsi="Times New Roman" w:cs="Times New Roman"/>
                <w:color w:val="000000"/>
                <w:szCs w:val="21"/>
                <w:lang w:bidi="ar"/>
              </w:rPr>
              <w:t>视觉传感器的应用</w:t>
            </w:r>
          </w:p>
          <w:p w14:paraId="288ECA53" w14:textId="3D4F6C2B"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08F4919F" w14:textId="62028FD9"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634793A0"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111920B6" w14:textId="3E4B2141"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2546CE93" w14:textId="5E738744"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Align w:val="center"/>
          </w:tcPr>
          <w:p w14:paraId="29832E78" w14:textId="5FE9123C"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75E5F85A" w14:textId="77777777" w:rsidTr="006C1639">
        <w:trPr>
          <w:trHeight w:val="595"/>
        </w:trPr>
        <w:tc>
          <w:tcPr>
            <w:tcW w:w="851" w:type="dxa"/>
            <w:vMerge w:val="restart"/>
            <w:vAlign w:val="center"/>
          </w:tcPr>
          <w:p w14:paraId="4ABEC030" w14:textId="77777777" w:rsidR="006C1639" w:rsidRPr="004B76F7" w:rsidRDefault="006C1639" w:rsidP="006C1639">
            <w:pPr>
              <w:spacing w:line="36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报告书</w:t>
            </w:r>
          </w:p>
          <w:p w14:paraId="12DFC92E" w14:textId="77777777" w:rsidR="006C1639" w:rsidRPr="004B76F7" w:rsidRDefault="006C1639" w:rsidP="006C1639">
            <w:pPr>
              <w:spacing w:line="36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(20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701" w:type="dxa"/>
            <w:vMerge w:val="restart"/>
            <w:vAlign w:val="center"/>
          </w:tcPr>
          <w:p w14:paraId="2E35B816" w14:textId="77777777" w:rsidR="006C1639" w:rsidRPr="004B76F7" w:rsidRDefault="006C1639" w:rsidP="006C1639">
            <w:pPr>
              <w:spacing w:line="360" w:lineRule="exact"/>
              <w:rPr>
                <w:rFonts w:ascii="Times New Roman" w:eastAsia="SimSun" w:hAnsi="Times New Roman" w:cs="Times New Roman"/>
                <w:color w:val="000000"/>
                <w:szCs w:val="21"/>
                <w:shd w:val="clear" w:color="auto" w:fill="FFFFFF"/>
              </w:rPr>
            </w:pPr>
            <w:r w:rsidRPr="004B76F7">
              <w:rPr>
                <w:rFonts w:ascii="Times New Roman" w:eastAsia="SimSun" w:hAnsi="Times New Roman" w:cs="Times New Roman"/>
              </w:rPr>
              <w:t>实验</w:t>
            </w:r>
          </w:p>
        </w:tc>
        <w:tc>
          <w:tcPr>
            <w:tcW w:w="2268" w:type="dxa"/>
            <w:vAlign w:val="center"/>
          </w:tcPr>
          <w:p w14:paraId="60908EBE" w14:textId="77777777" w:rsidR="006C1639"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bCs/>
                <w:szCs w:val="21"/>
              </w:rPr>
              <w:t>内容的丰富程度</w:t>
            </w:r>
          </w:p>
          <w:p w14:paraId="5DE3FDAE" w14:textId="24D6D405" w:rsidR="006C1639" w:rsidRPr="004B76F7" w:rsidRDefault="006C1639" w:rsidP="006C1639">
            <w:pPr>
              <w:spacing w:line="360" w:lineRule="exact"/>
              <w:ind w:firstLineChars="150" w:firstLine="315"/>
              <w:rPr>
                <w:rFonts w:ascii="Times New Roman" w:eastAsia="SimSun" w:hAnsi="Times New Roman" w:cs="Times New Roman"/>
                <w:bCs/>
                <w:szCs w:val="21"/>
              </w:rPr>
            </w:pP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0E87E650" w14:textId="17555186"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6B273327"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401EB7B8" w14:textId="4BF7593C"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E90F151" w14:textId="0C0893E7"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restart"/>
            <w:vAlign w:val="center"/>
          </w:tcPr>
          <w:p w14:paraId="0E9B4656" w14:textId="0B6D640A" w:rsidR="006C1639" w:rsidRPr="004B76F7" w:rsidRDefault="006C1639" w:rsidP="006C1639">
            <w:pPr>
              <w:spacing w:line="360" w:lineRule="exact"/>
              <w:jc w:val="center"/>
              <w:rPr>
                <w:rFonts w:ascii="Times New Roman" w:eastAsia="SimSun" w:hAnsi="Times New Roman" w:cs="Times New Roman"/>
                <w:bCs/>
                <w:szCs w:val="21"/>
              </w:rPr>
            </w:pPr>
          </w:p>
        </w:tc>
      </w:tr>
      <w:tr w:rsidR="006C1639" w:rsidRPr="004B76F7" w14:paraId="58F7FC19" w14:textId="77777777" w:rsidTr="006C1639">
        <w:trPr>
          <w:trHeight w:val="595"/>
        </w:trPr>
        <w:tc>
          <w:tcPr>
            <w:tcW w:w="851" w:type="dxa"/>
            <w:vMerge/>
            <w:vAlign w:val="center"/>
          </w:tcPr>
          <w:p w14:paraId="12758DDC" w14:textId="77777777" w:rsidR="006C1639" w:rsidRPr="004B76F7" w:rsidRDefault="006C1639" w:rsidP="006C1639">
            <w:pPr>
              <w:spacing w:line="360" w:lineRule="exact"/>
              <w:rPr>
                <w:rFonts w:ascii="Times New Roman" w:eastAsia="SimSun" w:hAnsi="Times New Roman" w:cs="Times New Roman"/>
                <w:bCs/>
                <w:szCs w:val="21"/>
              </w:rPr>
            </w:pPr>
          </w:p>
        </w:tc>
        <w:tc>
          <w:tcPr>
            <w:tcW w:w="1701" w:type="dxa"/>
            <w:vMerge/>
            <w:vAlign w:val="center"/>
          </w:tcPr>
          <w:p w14:paraId="42CFD975" w14:textId="77777777" w:rsidR="006C1639" w:rsidRPr="004B76F7" w:rsidRDefault="006C1639" w:rsidP="006C1639">
            <w:pPr>
              <w:spacing w:line="360" w:lineRule="exact"/>
              <w:rPr>
                <w:rFonts w:ascii="Times New Roman" w:eastAsia="SimSun" w:hAnsi="Times New Roman" w:cs="Times New Roman"/>
                <w:bCs/>
                <w:szCs w:val="21"/>
              </w:rPr>
            </w:pPr>
          </w:p>
        </w:tc>
        <w:tc>
          <w:tcPr>
            <w:tcW w:w="2268" w:type="dxa"/>
            <w:vAlign w:val="center"/>
          </w:tcPr>
          <w:p w14:paraId="3AD6419C" w14:textId="77777777" w:rsidR="006C1639" w:rsidRPr="004B76F7" w:rsidRDefault="006C1639" w:rsidP="006C1639">
            <w:pPr>
              <w:spacing w:line="36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bCs/>
                <w:szCs w:val="21"/>
              </w:rPr>
              <w:t>内文的格式</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815" w:type="dxa"/>
            <w:vAlign w:val="center"/>
          </w:tcPr>
          <w:p w14:paraId="489FCAEC" w14:textId="3F25456A"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A15EC6A"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07F72C2A" w14:textId="59E24FA2"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3D66F6DA" w14:textId="757AED86"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Merge/>
            <w:vAlign w:val="center"/>
          </w:tcPr>
          <w:p w14:paraId="3538A3FD" w14:textId="7986A4A3" w:rsidR="006C1639" w:rsidRPr="004B76F7" w:rsidRDefault="006C1639" w:rsidP="006C1639">
            <w:pPr>
              <w:spacing w:line="360" w:lineRule="exact"/>
              <w:rPr>
                <w:rFonts w:ascii="Times New Roman" w:eastAsia="SimSun" w:hAnsi="Times New Roman" w:cs="Times New Roman"/>
                <w:bCs/>
                <w:szCs w:val="21"/>
              </w:rPr>
            </w:pPr>
          </w:p>
        </w:tc>
      </w:tr>
      <w:tr w:rsidR="006C1639" w:rsidRPr="004B76F7" w14:paraId="3688C500" w14:textId="77777777" w:rsidTr="006C1639">
        <w:tc>
          <w:tcPr>
            <w:tcW w:w="4820" w:type="dxa"/>
            <w:gridSpan w:val="3"/>
            <w:vAlign w:val="center"/>
          </w:tcPr>
          <w:p w14:paraId="76A18293" w14:textId="45E0EC9E" w:rsidR="006C1639" w:rsidRPr="004B76F7" w:rsidRDefault="0087128F" w:rsidP="006C1639">
            <w:pPr>
              <w:spacing w:line="360" w:lineRule="exact"/>
              <w:jc w:val="center"/>
              <w:rPr>
                <w:rFonts w:ascii="Times New Roman" w:eastAsia="SimSun" w:hAnsi="Times New Roman" w:cs="Times New Roman"/>
                <w:bCs/>
                <w:szCs w:val="21"/>
              </w:rPr>
            </w:pPr>
            <w:r w:rsidRPr="001C5A38">
              <w:rPr>
                <w:rFonts w:ascii="Times New Roman" w:eastAsia="SimSun" w:hAnsi="Times New Roman" w:cs="Times New Roman"/>
                <w:bCs/>
                <w:szCs w:val="21"/>
              </w:rPr>
              <w:t>总</w:t>
            </w:r>
            <w:r>
              <w:rPr>
                <w:rFonts w:ascii="Times New Roman" w:eastAsia="SimSun" w:hAnsi="Times New Roman" w:cs="Times New Roman" w:hint="eastAsia"/>
                <w:bCs/>
                <w:szCs w:val="21"/>
              </w:rPr>
              <w:t>成绩</w:t>
            </w:r>
          </w:p>
        </w:tc>
        <w:tc>
          <w:tcPr>
            <w:tcW w:w="815" w:type="dxa"/>
            <w:vAlign w:val="center"/>
          </w:tcPr>
          <w:p w14:paraId="2D1B3EFC"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3B14EFC4" w14:textId="77777777"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5111E9D5" w14:textId="161B944C" w:rsidR="006C1639" w:rsidRPr="004B76F7" w:rsidRDefault="006C1639" w:rsidP="006C1639">
            <w:pPr>
              <w:spacing w:line="360" w:lineRule="exact"/>
              <w:jc w:val="center"/>
              <w:rPr>
                <w:rFonts w:ascii="Times New Roman" w:eastAsia="SimSun" w:hAnsi="Times New Roman" w:cs="Times New Roman"/>
                <w:bCs/>
                <w:szCs w:val="21"/>
              </w:rPr>
            </w:pPr>
          </w:p>
        </w:tc>
        <w:tc>
          <w:tcPr>
            <w:tcW w:w="815" w:type="dxa"/>
            <w:vAlign w:val="center"/>
          </w:tcPr>
          <w:p w14:paraId="00D3160C" w14:textId="3065EBC0" w:rsidR="006C1639" w:rsidRPr="004B76F7" w:rsidRDefault="006C1639" w:rsidP="006C1639">
            <w:pPr>
              <w:spacing w:line="360" w:lineRule="exact"/>
              <w:jc w:val="center"/>
              <w:rPr>
                <w:rFonts w:ascii="Times New Roman" w:eastAsia="SimSun" w:hAnsi="Times New Roman" w:cs="Times New Roman"/>
                <w:bCs/>
                <w:szCs w:val="21"/>
              </w:rPr>
            </w:pPr>
          </w:p>
        </w:tc>
        <w:tc>
          <w:tcPr>
            <w:tcW w:w="985" w:type="dxa"/>
            <w:vAlign w:val="center"/>
          </w:tcPr>
          <w:p w14:paraId="0300A661" w14:textId="77777777" w:rsidR="006C1639" w:rsidRDefault="006C1639" w:rsidP="006C1639">
            <w:pPr>
              <w:spacing w:line="360" w:lineRule="exact"/>
              <w:jc w:val="center"/>
              <w:rPr>
                <w:rFonts w:ascii="Times New Roman" w:eastAsia="SimSun" w:hAnsi="Times New Roman" w:cs="Times New Roman"/>
                <w:bCs/>
                <w:szCs w:val="21"/>
              </w:rPr>
            </w:pPr>
          </w:p>
          <w:p w14:paraId="5ADB9FA8" w14:textId="3218E9EE" w:rsidR="006C1639" w:rsidRPr="004B76F7" w:rsidRDefault="006C1639" w:rsidP="006C1639">
            <w:pPr>
              <w:spacing w:line="360" w:lineRule="exact"/>
              <w:jc w:val="center"/>
              <w:rPr>
                <w:rFonts w:ascii="Times New Roman" w:eastAsia="SimSun" w:hAnsi="Times New Roman" w:cs="Times New Roman"/>
                <w:bCs/>
                <w:szCs w:val="21"/>
              </w:rPr>
            </w:pPr>
          </w:p>
        </w:tc>
      </w:tr>
    </w:tbl>
    <w:p w14:paraId="32AC422A" w14:textId="77777777" w:rsidR="00C20E95" w:rsidRDefault="00C20E95" w:rsidP="00C20E95">
      <w:pPr>
        <w:spacing w:line="480" w:lineRule="exact"/>
        <w:rPr>
          <w:rFonts w:hint="eastAsia"/>
          <w:b/>
          <w:bCs/>
          <w:sz w:val="13"/>
          <w:szCs w:val="13"/>
        </w:rPr>
      </w:pPr>
    </w:p>
    <w:p w14:paraId="15731210" w14:textId="77777777" w:rsidR="00C20E95" w:rsidRPr="00C20E95" w:rsidRDefault="00C20E95" w:rsidP="00C20E95">
      <w:pPr>
        <w:rPr>
          <w:rFonts w:ascii="SimSun" w:eastAsia="SimSun" w:hAnsi="SimSun" w:hint="eastAsia"/>
          <w:b/>
          <w:szCs w:val="21"/>
        </w:rPr>
      </w:pPr>
      <w:r w:rsidRPr="00C20E95">
        <w:rPr>
          <w:rFonts w:ascii="SimSun" w:eastAsia="SimSun" w:hAnsi="SimSun" w:hint="eastAsia"/>
          <w:b/>
          <w:szCs w:val="21"/>
        </w:rPr>
        <w:t>评</w:t>
      </w:r>
      <w:r w:rsidRPr="00C20E95">
        <w:rPr>
          <w:rFonts w:ascii="SimSun" w:eastAsia="SimSun" w:hAnsi="SimSun"/>
          <w:b/>
          <w:szCs w:val="21"/>
        </w:rPr>
        <w:t>卷人签名：</w:t>
      </w:r>
      <w:r w:rsidRPr="00C20E95">
        <w:rPr>
          <w:rFonts w:ascii="SimSun" w:eastAsia="SimSun" w:hAnsi="SimSun" w:hint="eastAsia"/>
          <w:b/>
          <w:szCs w:val="21"/>
        </w:rPr>
        <w:t xml:space="preserve">                                         评</w:t>
      </w:r>
      <w:r w:rsidRPr="00C20E95">
        <w:rPr>
          <w:rFonts w:ascii="SimSun" w:eastAsia="SimSun" w:hAnsi="SimSun"/>
          <w:b/>
          <w:szCs w:val="21"/>
        </w:rPr>
        <w:t>卷日期：</w:t>
      </w:r>
    </w:p>
    <w:p w14:paraId="758F272C" w14:textId="77777777" w:rsidR="00423ABF" w:rsidRDefault="00423ABF">
      <w:pPr>
        <w:spacing w:line="480" w:lineRule="exact"/>
        <w:rPr>
          <w:rFonts w:hint="eastAsia"/>
        </w:rPr>
        <w:sectPr w:rsidR="00423ABF" w:rsidSect="00FF5CFC">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418" w:header="851" w:footer="992" w:gutter="0"/>
          <w:cols w:space="425"/>
          <w:docGrid w:type="lines" w:linePitch="312"/>
        </w:sectPr>
      </w:pPr>
    </w:p>
    <w:p w14:paraId="489A6FB7" w14:textId="77777777" w:rsidR="006E3831" w:rsidRPr="006E3831" w:rsidRDefault="006E3831" w:rsidP="003C1B9F">
      <w:pPr>
        <w:jc w:val="center"/>
        <w:rPr>
          <w:rFonts w:ascii="Times New Roman" w:eastAsia="SimHei" w:hAnsi="Times New Roman" w:cs="Times New Roman"/>
          <w:sz w:val="28"/>
          <w:szCs w:val="28"/>
        </w:rPr>
      </w:pPr>
      <w:r w:rsidRPr="006E3831">
        <w:rPr>
          <w:rFonts w:ascii="Times New Roman" w:eastAsia="SimHei" w:hAnsi="Times New Roman" w:cs="Times New Roman"/>
          <w:sz w:val="32"/>
        </w:rPr>
        <w:lastRenderedPageBreak/>
        <w:t>东莞理工学院粤台产业科技学院试卷</w:t>
      </w:r>
      <w:r w:rsidRPr="006E3831">
        <w:rPr>
          <w:rFonts w:ascii="Times New Roman" w:eastAsia="SimHei" w:hAnsi="Times New Roman" w:cs="Times New Roman"/>
          <w:sz w:val="28"/>
          <w:szCs w:val="28"/>
        </w:rPr>
        <w:t>（非试卷考填写）</w:t>
      </w:r>
    </w:p>
    <w:p w14:paraId="67BCA54E" w14:textId="3A9CC714" w:rsidR="006E3831" w:rsidRPr="006E3831" w:rsidRDefault="006E3831" w:rsidP="006E3831">
      <w:pPr>
        <w:jc w:val="center"/>
        <w:rPr>
          <w:rFonts w:ascii="Times New Roman" w:eastAsia="SimHei" w:hAnsi="Times New Roman" w:cs="Times New Roman"/>
          <w:sz w:val="28"/>
          <w:szCs w:val="28"/>
        </w:rPr>
      </w:pPr>
      <w:r w:rsidRPr="006E3831">
        <w:rPr>
          <w:rFonts w:ascii="Times New Roman" w:eastAsia="SimHei" w:hAnsi="Times New Roman" w:cs="Times New Roman"/>
          <w:sz w:val="28"/>
          <w:szCs w:val="28"/>
        </w:rPr>
        <w:t>20</w:t>
      </w:r>
      <w:r w:rsidRPr="006E3831">
        <w:rPr>
          <w:rFonts w:ascii="Times New Roman" w:eastAsia="SimHei" w:hAnsi="Times New Roman" w:cs="Times New Roman"/>
          <w:sz w:val="28"/>
          <w:szCs w:val="28"/>
          <w:u w:val="single"/>
        </w:rPr>
        <w:t>2</w:t>
      </w:r>
      <w:r w:rsidR="004B76F7">
        <w:rPr>
          <w:rFonts w:ascii="Times New Roman" w:eastAsia="SimHei" w:hAnsi="Times New Roman" w:cs="Times New Roman" w:hint="eastAsia"/>
          <w:sz w:val="28"/>
          <w:szCs w:val="28"/>
          <w:u w:val="single"/>
        </w:rPr>
        <w:t>5</w:t>
      </w:r>
      <w:r w:rsidRPr="006E3831">
        <w:rPr>
          <w:rFonts w:ascii="Times New Roman" w:eastAsia="SimHei" w:hAnsi="Times New Roman" w:cs="Times New Roman"/>
          <w:sz w:val="28"/>
          <w:szCs w:val="28"/>
          <w:u w:val="single"/>
        </w:rPr>
        <w:t xml:space="preserve"> </w:t>
      </w:r>
      <w:r w:rsidRPr="006E3831">
        <w:rPr>
          <w:rFonts w:ascii="Times New Roman" w:eastAsia="SimHei" w:hAnsi="Times New Roman" w:cs="Times New Roman"/>
          <w:sz w:val="28"/>
          <w:szCs w:val="28"/>
        </w:rPr>
        <w:t>至</w:t>
      </w:r>
      <w:r w:rsidRPr="006E3831">
        <w:rPr>
          <w:rFonts w:ascii="Times New Roman" w:eastAsia="SimHei" w:hAnsi="Times New Roman" w:cs="Times New Roman"/>
          <w:sz w:val="28"/>
          <w:szCs w:val="28"/>
        </w:rPr>
        <w:t>20</w:t>
      </w:r>
      <w:r w:rsidRPr="006E3831">
        <w:rPr>
          <w:rFonts w:ascii="Times New Roman" w:eastAsia="SimHei" w:hAnsi="Times New Roman" w:cs="Times New Roman"/>
          <w:sz w:val="28"/>
          <w:szCs w:val="28"/>
          <w:u w:val="single"/>
        </w:rPr>
        <w:t>2</w:t>
      </w:r>
      <w:r w:rsidR="004B76F7">
        <w:rPr>
          <w:rFonts w:ascii="Times New Roman" w:eastAsia="SimHei" w:hAnsi="Times New Roman" w:cs="Times New Roman" w:hint="eastAsia"/>
          <w:sz w:val="28"/>
          <w:szCs w:val="28"/>
          <w:u w:val="single"/>
        </w:rPr>
        <w:t>6</w:t>
      </w:r>
      <w:r w:rsidRPr="006E3831">
        <w:rPr>
          <w:rFonts w:ascii="Times New Roman" w:eastAsia="SimHei" w:hAnsi="Times New Roman" w:cs="Times New Roman"/>
          <w:sz w:val="28"/>
          <w:szCs w:val="28"/>
          <w:u w:val="single"/>
        </w:rPr>
        <w:t xml:space="preserve"> </w:t>
      </w:r>
      <w:proofErr w:type="gramStart"/>
      <w:r w:rsidRPr="006E3831">
        <w:rPr>
          <w:rFonts w:ascii="Times New Roman" w:eastAsia="SimHei" w:hAnsi="Times New Roman" w:cs="Times New Roman"/>
          <w:sz w:val="28"/>
          <w:szCs w:val="28"/>
        </w:rPr>
        <w:t>学年第</w:t>
      </w:r>
      <w:proofErr w:type="gramEnd"/>
      <w:r w:rsidRPr="006E3831">
        <w:rPr>
          <w:rFonts w:ascii="Times New Roman" w:eastAsia="SimHei" w:hAnsi="Times New Roman" w:cs="Times New Roman"/>
          <w:sz w:val="28"/>
          <w:szCs w:val="28"/>
          <w:u w:val="single"/>
        </w:rPr>
        <w:t xml:space="preserve"> </w:t>
      </w:r>
      <w:r w:rsidRPr="003C1B9F">
        <w:rPr>
          <w:rFonts w:ascii="SimSun" w:eastAsia="SimSun" w:hAnsi="SimSun" w:cs="Times New Roman"/>
          <w:sz w:val="28"/>
          <w:szCs w:val="28"/>
          <w:u w:val="single"/>
        </w:rPr>
        <w:t>二</w:t>
      </w:r>
      <w:r w:rsidRPr="006E3831">
        <w:rPr>
          <w:rFonts w:ascii="Times New Roman" w:eastAsia="SimHei" w:hAnsi="Times New Roman" w:cs="Times New Roman"/>
          <w:sz w:val="28"/>
          <w:szCs w:val="28"/>
          <w:u w:val="single"/>
        </w:rPr>
        <w:t xml:space="preserve"> </w:t>
      </w:r>
      <w:r w:rsidRPr="006E3831">
        <w:rPr>
          <w:rFonts w:ascii="Times New Roman" w:eastAsia="SimHei" w:hAnsi="Times New Roman" w:cs="Times New Roman"/>
          <w:sz w:val="28"/>
          <w:szCs w:val="28"/>
        </w:rPr>
        <w:t>学期期</w:t>
      </w:r>
      <w:r w:rsidRPr="006E3831">
        <w:rPr>
          <w:rFonts w:ascii="Times New Roman" w:eastAsia="SimHei" w:hAnsi="Times New Roman" w:cs="Times New Roman"/>
          <w:sz w:val="28"/>
          <w:szCs w:val="28"/>
          <w:u w:val="single"/>
        </w:rPr>
        <w:t xml:space="preserve"> </w:t>
      </w:r>
      <w:r w:rsidRPr="006E3831">
        <w:rPr>
          <w:rFonts w:ascii="SimSun" w:eastAsia="SimSun" w:hAnsi="SimSun" w:cs="Times New Roman"/>
          <w:sz w:val="28"/>
          <w:szCs w:val="28"/>
          <w:u w:val="single"/>
        </w:rPr>
        <w:t>末</w:t>
      </w:r>
      <w:r w:rsidRPr="006E3831">
        <w:rPr>
          <w:rFonts w:ascii="Times New Roman" w:eastAsia="SimHei" w:hAnsi="Times New Roman" w:cs="Times New Roman"/>
          <w:sz w:val="28"/>
          <w:szCs w:val="28"/>
          <w:u w:val="single"/>
        </w:rPr>
        <w:t xml:space="preserve"> </w:t>
      </w:r>
      <w:r w:rsidRPr="006E3831">
        <w:rPr>
          <w:rFonts w:ascii="Times New Roman" w:eastAsia="SimHei" w:hAnsi="Times New Roman" w:cs="Times New Roman"/>
          <w:sz w:val="28"/>
          <w:szCs w:val="28"/>
        </w:rPr>
        <w:t>考试</w:t>
      </w:r>
    </w:p>
    <w:p w14:paraId="4B1E9BC5" w14:textId="77777777" w:rsidR="006E3831" w:rsidRDefault="006E3831" w:rsidP="006E3831">
      <w:pPr>
        <w:spacing w:line="480" w:lineRule="exact"/>
        <w:rPr>
          <w:rFonts w:hint="eastAsia"/>
          <w:vanish/>
        </w:rPr>
      </w:pPr>
    </w:p>
    <w:tbl>
      <w:tblPr>
        <w:tblW w:w="9073" w:type="dxa"/>
        <w:jc w:val="center"/>
        <w:tblLayout w:type="fixed"/>
        <w:tblLook w:val="0000" w:firstRow="0" w:lastRow="0" w:firstColumn="0" w:lastColumn="0" w:noHBand="0" w:noVBand="0"/>
      </w:tblPr>
      <w:tblGrid>
        <w:gridCol w:w="1672"/>
        <w:gridCol w:w="3007"/>
        <w:gridCol w:w="1701"/>
        <w:gridCol w:w="2693"/>
      </w:tblGrid>
      <w:tr w:rsidR="006E3831" w:rsidRPr="006E3831" w14:paraId="766599D6" w14:textId="77777777" w:rsidTr="003C1B9F">
        <w:trPr>
          <w:trHeight w:val="952"/>
          <w:jc w:val="center"/>
        </w:trPr>
        <w:tc>
          <w:tcPr>
            <w:tcW w:w="1672" w:type="dxa"/>
            <w:tcBorders>
              <w:top w:val="single" w:sz="4" w:space="0" w:color="auto"/>
              <w:left w:val="single" w:sz="4" w:space="0" w:color="auto"/>
              <w:bottom w:val="single" w:sz="4" w:space="0" w:color="auto"/>
              <w:right w:val="single" w:sz="4" w:space="0" w:color="auto"/>
            </w:tcBorders>
            <w:vAlign w:val="center"/>
          </w:tcPr>
          <w:p w14:paraId="704AA6C3" w14:textId="77777777" w:rsidR="006E3831" w:rsidRPr="006E3831" w:rsidRDefault="006E3831" w:rsidP="00CE1C02">
            <w:pPr>
              <w:widowControl/>
              <w:jc w:val="center"/>
              <w:rPr>
                <w:rFonts w:ascii="Times New Roman" w:eastAsia="SimSun" w:hAnsi="Times New Roman" w:cs="Times New Roman"/>
                <w:b/>
                <w:color w:val="000000"/>
                <w:kern w:val="0"/>
                <w:sz w:val="28"/>
                <w:szCs w:val="28"/>
              </w:rPr>
            </w:pPr>
            <w:r w:rsidRPr="006E3831">
              <w:rPr>
                <w:rFonts w:ascii="Times New Roman" w:eastAsia="SimSun" w:hAnsi="Times New Roman" w:cs="Times New Roman"/>
                <w:b/>
                <w:color w:val="000000"/>
                <w:kern w:val="0"/>
                <w:sz w:val="28"/>
                <w:szCs w:val="28"/>
              </w:rPr>
              <w:t>考试科目</w:t>
            </w:r>
          </w:p>
        </w:tc>
        <w:tc>
          <w:tcPr>
            <w:tcW w:w="3007" w:type="dxa"/>
            <w:tcBorders>
              <w:top w:val="single" w:sz="4" w:space="0" w:color="auto"/>
              <w:left w:val="single" w:sz="4" w:space="0" w:color="auto"/>
              <w:bottom w:val="single" w:sz="4" w:space="0" w:color="auto"/>
              <w:right w:val="single" w:sz="4" w:space="0" w:color="auto"/>
            </w:tcBorders>
            <w:vAlign w:val="center"/>
          </w:tcPr>
          <w:p w14:paraId="7AEC6AA4" w14:textId="79EEBFB7" w:rsidR="006E3831" w:rsidRPr="004B76F7" w:rsidRDefault="004B76F7" w:rsidP="00CE1C02">
            <w:pPr>
              <w:widowControl/>
              <w:jc w:val="left"/>
              <w:rPr>
                <w:rFonts w:ascii="SimSun" w:eastAsia="SimSun" w:hAnsi="SimSun" w:cs="Times New Roman" w:hint="eastAsia"/>
                <w:color w:val="000000"/>
                <w:kern w:val="0"/>
                <w:sz w:val="28"/>
                <w:szCs w:val="28"/>
              </w:rPr>
            </w:pPr>
            <w:r w:rsidRPr="004B76F7">
              <w:rPr>
                <w:rFonts w:ascii="SimSun" w:eastAsia="SimSun" w:hAnsi="SimSun" w:cs="Arial" w:hint="eastAsia"/>
                <w:sz w:val="28"/>
                <w:szCs w:val="28"/>
              </w:rPr>
              <w:t>传感与测量技术</w:t>
            </w:r>
          </w:p>
        </w:tc>
        <w:tc>
          <w:tcPr>
            <w:tcW w:w="1701" w:type="dxa"/>
            <w:tcBorders>
              <w:top w:val="single" w:sz="4" w:space="0" w:color="auto"/>
              <w:left w:val="single" w:sz="4" w:space="0" w:color="auto"/>
              <w:bottom w:val="single" w:sz="4" w:space="0" w:color="auto"/>
              <w:right w:val="single" w:sz="4" w:space="0" w:color="auto"/>
            </w:tcBorders>
            <w:vAlign w:val="center"/>
          </w:tcPr>
          <w:p w14:paraId="5AC413AE" w14:textId="77777777" w:rsidR="006E3831" w:rsidRPr="006E3831" w:rsidRDefault="006E3831" w:rsidP="00CE1C02">
            <w:pPr>
              <w:widowControl/>
              <w:jc w:val="center"/>
              <w:rPr>
                <w:rFonts w:ascii="Times New Roman" w:eastAsia="SimSun" w:hAnsi="Times New Roman" w:cs="Times New Roman"/>
                <w:b/>
                <w:color w:val="000000"/>
                <w:kern w:val="0"/>
                <w:sz w:val="28"/>
                <w:szCs w:val="28"/>
              </w:rPr>
            </w:pPr>
            <w:r w:rsidRPr="006E3831">
              <w:rPr>
                <w:rFonts w:ascii="Times New Roman" w:eastAsia="SimSun" w:hAnsi="Times New Roman" w:cs="Times New Roman"/>
                <w:b/>
                <w:color w:val="000000"/>
                <w:kern w:val="0"/>
                <w:sz w:val="28"/>
                <w:szCs w:val="28"/>
              </w:rPr>
              <w:t>考试时间</w:t>
            </w:r>
          </w:p>
        </w:tc>
        <w:tc>
          <w:tcPr>
            <w:tcW w:w="2693" w:type="dxa"/>
            <w:tcBorders>
              <w:top w:val="single" w:sz="4" w:space="0" w:color="auto"/>
              <w:left w:val="single" w:sz="4" w:space="0" w:color="auto"/>
              <w:bottom w:val="single" w:sz="4" w:space="0" w:color="auto"/>
              <w:right w:val="single" w:sz="4" w:space="0" w:color="auto"/>
            </w:tcBorders>
            <w:vAlign w:val="center"/>
          </w:tcPr>
          <w:p w14:paraId="2F33EF07" w14:textId="2ED7F3DE" w:rsidR="006E3831" w:rsidRPr="006E3831" w:rsidRDefault="006E3831" w:rsidP="00CE1C02">
            <w:pPr>
              <w:widowControl/>
              <w:jc w:val="left"/>
              <w:rPr>
                <w:rFonts w:ascii="Times New Roman" w:eastAsia="SimSun" w:hAnsi="Times New Roman" w:cs="Times New Roman"/>
                <w:color w:val="000000"/>
                <w:kern w:val="0"/>
                <w:sz w:val="28"/>
                <w:szCs w:val="28"/>
                <w:lang w:eastAsia="zh-TW"/>
              </w:rPr>
            </w:pPr>
            <w:r w:rsidRPr="006E3831">
              <w:rPr>
                <w:rFonts w:ascii="Times New Roman" w:eastAsia="SimSun" w:hAnsi="Times New Roman" w:cs="Times New Roman"/>
                <w:color w:val="000000"/>
                <w:kern w:val="0"/>
                <w:sz w:val="28"/>
                <w:szCs w:val="28"/>
                <w:lang w:eastAsia="zh-TW"/>
              </w:rPr>
              <w:t>202</w:t>
            </w:r>
            <w:r w:rsidR="004B76F7">
              <w:rPr>
                <w:rFonts w:ascii="Times New Roman" w:eastAsia="SimSun" w:hAnsi="Times New Roman" w:cs="Times New Roman" w:hint="eastAsia"/>
                <w:color w:val="000000"/>
                <w:kern w:val="0"/>
                <w:sz w:val="28"/>
                <w:szCs w:val="28"/>
              </w:rPr>
              <w:t>6</w:t>
            </w:r>
            <w:r w:rsidRPr="006E3831">
              <w:rPr>
                <w:rFonts w:ascii="Times New Roman" w:eastAsia="SimSun" w:hAnsi="Times New Roman" w:cs="Times New Roman"/>
                <w:color w:val="000000"/>
                <w:kern w:val="0"/>
                <w:sz w:val="28"/>
                <w:szCs w:val="28"/>
                <w:lang w:eastAsia="zh-TW"/>
              </w:rPr>
              <w:t>年</w:t>
            </w:r>
            <w:r w:rsidR="004B76F7">
              <w:rPr>
                <w:rFonts w:ascii="Times New Roman" w:eastAsia="SimSun" w:hAnsi="Times New Roman" w:cs="Times New Roman" w:hint="eastAsia"/>
                <w:color w:val="000000"/>
                <w:kern w:val="0"/>
                <w:sz w:val="28"/>
                <w:szCs w:val="28"/>
              </w:rPr>
              <w:t>07</w:t>
            </w:r>
            <w:r w:rsidRPr="006E3831">
              <w:rPr>
                <w:rFonts w:ascii="Times New Roman" w:eastAsia="SimSun" w:hAnsi="Times New Roman" w:cs="Times New Roman"/>
                <w:color w:val="000000"/>
                <w:kern w:val="0"/>
                <w:sz w:val="28"/>
                <w:szCs w:val="28"/>
                <w:lang w:eastAsia="zh-TW"/>
              </w:rPr>
              <w:t>月</w:t>
            </w:r>
            <w:r w:rsidR="004B76F7">
              <w:rPr>
                <w:rFonts w:ascii="Times New Roman" w:eastAsia="SimSun" w:hAnsi="Times New Roman" w:cs="Times New Roman" w:hint="eastAsia"/>
                <w:color w:val="000000"/>
                <w:kern w:val="0"/>
                <w:sz w:val="28"/>
                <w:szCs w:val="28"/>
              </w:rPr>
              <w:t>02</w:t>
            </w:r>
            <w:r w:rsidRPr="006E3831">
              <w:rPr>
                <w:rFonts w:ascii="Times New Roman" w:eastAsia="SimSun" w:hAnsi="Times New Roman" w:cs="Times New Roman"/>
                <w:color w:val="000000"/>
                <w:kern w:val="0"/>
                <w:sz w:val="28"/>
                <w:szCs w:val="28"/>
                <w:lang w:eastAsia="zh-TW"/>
              </w:rPr>
              <w:t>日</w:t>
            </w:r>
          </w:p>
        </w:tc>
      </w:tr>
      <w:tr w:rsidR="006E3831" w:rsidRPr="006E3831" w14:paraId="0368D554" w14:textId="77777777" w:rsidTr="003C1B9F">
        <w:trPr>
          <w:trHeight w:val="838"/>
          <w:jc w:val="center"/>
        </w:trPr>
        <w:tc>
          <w:tcPr>
            <w:tcW w:w="1672" w:type="dxa"/>
            <w:tcBorders>
              <w:top w:val="single" w:sz="4" w:space="0" w:color="auto"/>
              <w:left w:val="single" w:sz="4" w:space="0" w:color="auto"/>
              <w:bottom w:val="single" w:sz="4" w:space="0" w:color="auto"/>
              <w:right w:val="single" w:sz="4" w:space="0" w:color="auto"/>
            </w:tcBorders>
            <w:vAlign w:val="center"/>
          </w:tcPr>
          <w:p w14:paraId="32CB8CB9" w14:textId="77777777" w:rsidR="006E3831" w:rsidRPr="006E3831" w:rsidRDefault="006E3831" w:rsidP="00CE1C02">
            <w:pPr>
              <w:widowControl/>
              <w:jc w:val="center"/>
              <w:rPr>
                <w:rFonts w:ascii="Times New Roman" w:eastAsia="SimSun" w:hAnsi="Times New Roman" w:cs="Times New Roman"/>
                <w:b/>
                <w:color w:val="000000"/>
                <w:kern w:val="0"/>
                <w:sz w:val="28"/>
                <w:szCs w:val="28"/>
              </w:rPr>
            </w:pPr>
            <w:r w:rsidRPr="006E3831">
              <w:rPr>
                <w:rFonts w:ascii="Times New Roman" w:eastAsia="SimSun" w:hAnsi="Times New Roman" w:cs="Times New Roman"/>
                <w:b/>
                <w:color w:val="000000"/>
                <w:kern w:val="0"/>
                <w:sz w:val="28"/>
                <w:szCs w:val="28"/>
              </w:rPr>
              <w:t>考试班级</w:t>
            </w:r>
          </w:p>
        </w:tc>
        <w:tc>
          <w:tcPr>
            <w:tcW w:w="3007" w:type="dxa"/>
            <w:tcBorders>
              <w:top w:val="single" w:sz="4" w:space="0" w:color="auto"/>
              <w:left w:val="single" w:sz="4" w:space="0" w:color="auto"/>
              <w:bottom w:val="single" w:sz="4" w:space="0" w:color="auto"/>
              <w:right w:val="single" w:sz="4" w:space="0" w:color="auto"/>
            </w:tcBorders>
            <w:vAlign w:val="center"/>
          </w:tcPr>
          <w:p w14:paraId="45E250ED" w14:textId="17E0CEEE" w:rsidR="006E3831" w:rsidRPr="006E3831" w:rsidRDefault="006E3831" w:rsidP="00CE1C02">
            <w:pPr>
              <w:widowControl/>
              <w:jc w:val="left"/>
              <w:rPr>
                <w:rFonts w:ascii="Times New Roman" w:eastAsia="SimSun" w:hAnsi="Times New Roman" w:cs="Times New Roman"/>
                <w:color w:val="000000"/>
                <w:kern w:val="0"/>
                <w:sz w:val="28"/>
                <w:szCs w:val="28"/>
              </w:rPr>
            </w:pPr>
            <w:r w:rsidRPr="006E3831">
              <w:rPr>
                <w:rFonts w:ascii="Times New Roman" w:eastAsia="SimSun" w:hAnsi="Times New Roman" w:cs="Times New Roman"/>
                <w:color w:val="000000"/>
                <w:kern w:val="0"/>
                <w:sz w:val="28"/>
                <w:szCs w:val="28"/>
              </w:rPr>
              <w:t>202</w:t>
            </w:r>
            <w:r w:rsidR="004B76F7">
              <w:rPr>
                <w:rFonts w:ascii="Times New Roman" w:eastAsia="SimSun" w:hAnsi="Times New Roman" w:cs="Times New Roman" w:hint="eastAsia"/>
                <w:color w:val="000000"/>
                <w:kern w:val="0"/>
                <w:sz w:val="28"/>
                <w:szCs w:val="28"/>
              </w:rPr>
              <w:t>4</w:t>
            </w:r>
            <w:r w:rsidRPr="006E3831">
              <w:rPr>
                <w:rFonts w:ascii="Times New Roman" w:eastAsia="SimSun" w:hAnsi="Times New Roman" w:cs="Times New Roman"/>
                <w:color w:val="000000"/>
                <w:kern w:val="0"/>
                <w:sz w:val="28"/>
                <w:szCs w:val="28"/>
              </w:rPr>
              <w:t>级智能制造系</w:t>
            </w:r>
          </w:p>
        </w:tc>
        <w:tc>
          <w:tcPr>
            <w:tcW w:w="1701" w:type="dxa"/>
            <w:tcBorders>
              <w:top w:val="single" w:sz="4" w:space="0" w:color="auto"/>
              <w:left w:val="single" w:sz="4" w:space="0" w:color="auto"/>
              <w:bottom w:val="single" w:sz="4" w:space="0" w:color="auto"/>
              <w:right w:val="single" w:sz="4" w:space="0" w:color="auto"/>
            </w:tcBorders>
            <w:vAlign w:val="center"/>
          </w:tcPr>
          <w:p w14:paraId="16476506" w14:textId="77777777" w:rsidR="006E3831" w:rsidRPr="006E3831" w:rsidRDefault="006E3831" w:rsidP="00CE1C02">
            <w:pPr>
              <w:widowControl/>
              <w:jc w:val="center"/>
              <w:rPr>
                <w:rFonts w:ascii="Times New Roman" w:eastAsia="SimSun" w:hAnsi="Times New Roman" w:cs="Times New Roman"/>
                <w:b/>
                <w:color w:val="000000"/>
                <w:kern w:val="0"/>
                <w:sz w:val="28"/>
                <w:szCs w:val="28"/>
              </w:rPr>
            </w:pPr>
            <w:r w:rsidRPr="006E3831">
              <w:rPr>
                <w:rFonts w:ascii="Times New Roman" w:eastAsia="SimSun" w:hAnsi="Times New Roman" w:cs="Times New Roman"/>
                <w:b/>
                <w:color w:val="000000"/>
                <w:kern w:val="0"/>
                <w:sz w:val="28"/>
                <w:szCs w:val="28"/>
              </w:rPr>
              <w:t>命题教师</w:t>
            </w:r>
          </w:p>
        </w:tc>
        <w:tc>
          <w:tcPr>
            <w:tcW w:w="2693" w:type="dxa"/>
            <w:tcBorders>
              <w:top w:val="single" w:sz="4" w:space="0" w:color="auto"/>
              <w:left w:val="single" w:sz="4" w:space="0" w:color="auto"/>
              <w:bottom w:val="single" w:sz="4" w:space="0" w:color="auto"/>
              <w:right w:val="single" w:sz="4" w:space="0" w:color="auto"/>
            </w:tcBorders>
            <w:vAlign w:val="center"/>
          </w:tcPr>
          <w:p w14:paraId="4BFB5140" w14:textId="77777777" w:rsidR="006E3831" w:rsidRPr="006E3831" w:rsidRDefault="006E3831" w:rsidP="00CE1C02">
            <w:pPr>
              <w:widowControl/>
              <w:jc w:val="left"/>
              <w:rPr>
                <w:rFonts w:ascii="Times New Roman" w:eastAsia="SimSun" w:hAnsi="Times New Roman" w:cs="Times New Roman"/>
                <w:color w:val="000000"/>
                <w:kern w:val="0"/>
                <w:sz w:val="28"/>
                <w:szCs w:val="28"/>
              </w:rPr>
            </w:pPr>
            <w:proofErr w:type="gramStart"/>
            <w:r w:rsidRPr="006E3831">
              <w:rPr>
                <w:rFonts w:ascii="Times New Roman" w:eastAsia="SimSun" w:hAnsi="Times New Roman" w:cs="Times New Roman"/>
                <w:sz w:val="28"/>
                <w:szCs w:val="28"/>
              </w:rPr>
              <w:t>庄智颖</w:t>
            </w:r>
            <w:proofErr w:type="gramEnd"/>
          </w:p>
        </w:tc>
      </w:tr>
    </w:tbl>
    <w:p w14:paraId="42730F71" w14:textId="77777777" w:rsidR="006E3831" w:rsidRDefault="006E3831" w:rsidP="006E3831">
      <w:pPr>
        <w:spacing w:line="480" w:lineRule="exact"/>
        <w:rPr>
          <w:rFonts w:ascii="Times New Roman" w:eastAsia="SimSun" w:hAnsi="Times New Roman" w:cs="Times New Roman"/>
          <w:vanish/>
        </w:rPr>
      </w:pPr>
    </w:p>
    <w:p w14:paraId="76DD944A" w14:textId="77777777" w:rsidR="003C1B9F" w:rsidRDefault="003C1B9F" w:rsidP="006E3831">
      <w:pPr>
        <w:spacing w:line="480" w:lineRule="exact"/>
        <w:rPr>
          <w:rFonts w:ascii="Times New Roman" w:eastAsia="SimSun" w:hAnsi="Times New Roman" w:cs="Times New Roman"/>
          <w:vanish/>
        </w:rPr>
      </w:pPr>
    </w:p>
    <w:p w14:paraId="573A1441" w14:textId="77777777" w:rsidR="004B76F7" w:rsidRPr="004B76F7" w:rsidRDefault="004B76F7" w:rsidP="004B76F7">
      <w:pPr>
        <w:spacing w:line="360" w:lineRule="auto"/>
        <w:rPr>
          <w:rFonts w:ascii="Times New Roman" w:eastAsia="SimSun" w:hAnsi="Times New Roman" w:cs="Times New Roman"/>
          <w:b/>
          <w:sz w:val="28"/>
          <w:szCs w:val="28"/>
        </w:rPr>
      </w:pPr>
      <w:r w:rsidRPr="004B76F7">
        <w:rPr>
          <w:rFonts w:ascii="Times New Roman" w:eastAsia="SimSun" w:hAnsi="Times New Roman" w:cs="Times New Roman"/>
          <w:b/>
          <w:sz w:val="28"/>
          <w:szCs w:val="28"/>
        </w:rPr>
        <w:t>一、考试方式（请在括号内打勾）：</w:t>
      </w:r>
    </w:p>
    <w:p w14:paraId="6A27DF1F" w14:textId="77777777" w:rsidR="004B76F7" w:rsidRPr="004B76F7" w:rsidRDefault="004B76F7" w:rsidP="004B76F7">
      <w:pPr>
        <w:spacing w:line="360" w:lineRule="auto"/>
        <w:ind w:rightChars="-91" w:right="-191" w:firstLineChars="200" w:firstLine="560"/>
        <w:rPr>
          <w:rFonts w:ascii="Times New Roman" w:eastAsia="SimSun" w:hAnsi="Times New Roman" w:cs="Times New Roman"/>
          <w:color w:val="000000"/>
          <w:kern w:val="0"/>
          <w:sz w:val="28"/>
          <w:szCs w:val="28"/>
        </w:rPr>
      </w:pPr>
      <w:r w:rsidRPr="004B76F7">
        <w:rPr>
          <w:rFonts w:ascii="Times New Roman" w:eastAsia="SimSun" w:hAnsi="Times New Roman" w:cs="Times New Roman"/>
          <w:color w:val="000000"/>
          <w:kern w:val="0"/>
          <w:sz w:val="28"/>
          <w:szCs w:val="28"/>
        </w:rPr>
        <w:t>作品（</w:t>
      </w:r>
      <w:r w:rsidRPr="004B76F7">
        <w:rPr>
          <w:rFonts w:ascii="Times New Roman" w:eastAsia="SimSun" w:hAnsi="Times New Roman" w:cs="Times New Roman"/>
          <w:color w:val="000000"/>
          <w:kern w:val="0"/>
          <w:sz w:val="28"/>
          <w:szCs w:val="28"/>
        </w:rPr>
        <w:t xml:space="preserve"> </w:t>
      </w:r>
      <w:r w:rsidRPr="004B76F7">
        <w:rPr>
          <w:rFonts w:ascii="Segoe UI Symbol" w:eastAsia="SimSun" w:hAnsi="Segoe UI Symbol" w:cs="Segoe UI Symbol"/>
          <w:b/>
          <w:color w:val="000000"/>
          <w:sz w:val="28"/>
          <w:szCs w:val="28"/>
        </w:rPr>
        <w:t>✔</w:t>
      </w:r>
      <w:r w:rsidRPr="004B76F7">
        <w:rPr>
          <w:rFonts w:ascii="Times New Roman" w:eastAsia="SimSun" w:hAnsi="Times New Roman" w:cs="Times New Roman"/>
          <w:b/>
          <w:color w:val="000000"/>
          <w:sz w:val="28"/>
          <w:szCs w:val="28"/>
        </w:rPr>
        <w:t xml:space="preserve"> </w:t>
      </w:r>
      <w:r w:rsidRPr="004B76F7">
        <w:rPr>
          <w:rFonts w:ascii="Times New Roman" w:eastAsia="SimSun" w:hAnsi="Times New Roman" w:cs="Times New Roman"/>
          <w:color w:val="000000"/>
          <w:kern w:val="0"/>
          <w:sz w:val="28"/>
          <w:szCs w:val="28"/>
        </w:rPr>
        <w:t>）论文（　）报告（</w:t>
      </w:r>
      <w:r w:rsidRPr="004B76F7">
        <w:rPr>
          <w:rFonts w:ascii="Times New Roman" w:eastAsia="SimSun" w:hAnsi="Times New Roman" w:cs="Times New Roman"/>
          <w:color w:val="000000"/>
          <w:kern w:val="0"/>
          <w:sz w:val="28"/>
          <w:szCs w:val="28"/>
        </w:rPr>
        <w:t xml:space="preserve"> </w:t>
      </w:r>
      <w:r w:rsidRPr="004B76F7">
        <w:rPr>
          <w:rFonts w:ascii="Segoe UI Symbol" w:eastAsia="SimSun" w:hAnsi="Segoe UI Symbol" w:cs="Segoe UI Symbol"/>
          <w:b/>
          <w:color w:val="000000"/>
          <w:sz w:val="28"/>
          <w:szCs w:val="28"/>
        </w:rPr>
        <w:t>✔</w:t>
      </w:r>
      <w:r w:rsidRPr="004B76F7">
        <w:rPr>
          <w:rFonts w:ascii="Times New Roman" w:eastAsia="SimSun" w:hAnsi="Times New Roman" w:cs="Times New Roman"/>
          <w:b/>
          <w:color w:val="000000"/>
          <w:sz w:val="28"/>
          <w:szCs w:val="28"/>
        </w:rPr>
        <w:t xml:space="preserve"> </w:t>
      </w:r>
      <w:r w:rsidRPr="004B76F7">
        <w:rPr>
          <w:rFonts w:ascii="Times New Roman" w:eastAsia="SimSun" w:hAnsi="Times New Roman" w:cs="Times New Roman"/>
          <w:color w:val="000000"/>
          <w:kern w:val="0"/>
          <w:sz w:val="28"/>
          <w:szCs w:val="28"/>
        </w:rPr>
        <w:t>）上机考（　）其它</w:t>
      </w:r>
      <w:r w:rsidRPr="004B76F7">
        <w:rPr>
          <w:rFonts w:ascii="Times New Roman" w:eastAsia="SimSun" w:hAnsi="Times New Roman" w:cs="Times New Roman"/>
          <w:color w:val="000000"/>
          <w:kern w:val="0"/>
          <w:sz w:val="28"/>
          <w:szCs w:val="28"/>
          <w:u w:val="single"/>
        </w:rPr>
        <w:t xml:space="preserve">              </w:t>
      </w:r>
    </w:p>
    <w:p w14:paraId="16A79C7A" w14:textId="77777777" w:rsidR="004B76F7" w:rsidRPr="004B76F7" w:rsidRDefault="004B76F7" w:rsidP="004B76F7">
      <w:pPr>
        <w:spacing w:line="480" w:lineRule="exact"/>
        <w:rPr>
          <w:rFonts w:ascii="Times New Roman" w:eastAsia="SimSun" w:hAnsi="Times New Roman" w:cs="Times New Roman"/>
          <w:b/>
          <w:sz w:val="28"/>
          <w:szCs w:val="28"/>
        </w:rPr>
      </w:pPr>
    </w:p>
    <w:p w14:paraId="372AC398" w14:textId="77777777" w:rsidR="004B76F7" w:rsidRPr="004B76F7" w:rsidRDefault="004B76F7" w:rsidP="004B76F7">
      <w:pPr>
        <w:spacing w:line="480" w:lineRule="exact"/>
        <w:rPr>
          <w:rFonts w:ascii="Times New Roman" w:eastAsia="SimSun" w:hAnsi="Times New Roman" w:cs="Times New Roman"/>
          <w:b/>
          <w:sz w:val="28"/>
          <w:szCs w:val="28"/>
        </w:rPr>
      </w:pPr>
    </w:p>
    <w:p w14:paraId="7E9E7ECC" w14:textId="77777777" w:rsidR="004B76F7" w:rsidRPr="004B76F7" w:rsidRDefault="004B76F7" w:rsidP="004B76F7">
      <w:pPr>
        <w:numPr>
          <w:ilvl w:val="0"/>
          <w:numId w:val="2"/>
        </w:numPr>
        <w:spacing w:line="360" w:lineRule="auto"/>
        <w:rPr>
          <w:rFonts w:ascii="Times New Roman" w:eastAsia="SimSun" w:hAnsi="Times New Roman" w:cs="Times New Roman"/>
          <w:b/>
          <w:sz w:val="28"/>
          <w:szCs w:val="28"/>
        </w:rPr>
      </w:pPr>
      <w:r w:rsidRPr="004B76F7">
        <w:rPr>
          <w:rFonts w:ascii="Times New Roman" w:eastAsia="SimSun" w:hAnsi="Times New Roman" w:cs="Times New Roman"/>
          <w:b/>
          <w:sz w:val="28"/>
          <w:szCs w:val="28"/>
        </w:rPr>
        <w:t>论文、报告、作品等各种形式考试名称或标题、</w:t>
      </w:r>
    </w:p>
    <w:p w14:paraId="21735D7C" w14:textId="77777777" w:rsidR="004B76F7" w:rsidRPr="004B76F7" w:rsidRDefault="004B76F7" w:rsidP="004B76F7">
      <w:pPr>
        <w:spacing w:line="360" w:lineRule="auto"/>
        <w:rPr>
          <w:rFonts w:ascii="Times New Roman" w:eastAsia="SimSun" w:hAnsi="Times New Roman" w:cs="Times New Roman"/>
          <w:b/>
          <w:sz w:val="28"/>
          <w:szCs w:val="28"/>
        </w:rPr>
      </w:pPr>
      <w:r w:rsidRPr="004B76F7">
        <w:rPr>
          <w:rFonts w:ascii="Times New Roman" w:eastAsia="SimSun" w:hAnsi="Times New Roman" w:cs="Times New Roman"/>
          <w:b/>
          <w:sz w:val="28"/>
          <w:szCs w:val="28"/>
        </w:rPr>
        <w:t xml:space="preserve">   </w:t>
      </w:r>
      <w:r w:rsidRPr="004B76F7">
        <w:rPr>
          <w:rFonts w:ascii="Times New Roman" w:eastAsia="SimSun" w:hAnsi="Times New Roman" w:cs="Times New Roman"/>
          <w:b/>
          <w:sz w:val="28"/>
          <w:szCs w:val="28"/>
        </w:rPr>
        <w:t>【</w:t>
      </w:r>
      <w:r w:rsidRPr="004B76F7">
        <w:rPr>
          <w:rFonts w:ascii="Times New Roman" w:eastAsia="SimSun" w:hAnsi="Times New Roman" w:cs="Times New Roman"/>
          <w:sz w:val="28"/>
          <w:szCs w:val="28"/>
        </w:rPr>
        <w:t>传感与测量技术期末项目制作】制作与报告</w:t>
      </w:r>
    </w:p>
    <w:p w14:paraId="61D61DCF" w14:textId="77777777" w:rsidR="004B76F7" w:rsidRPr="004B76F7" w:rsidRDefault="004B76F7" w:rsidP="004B76F7">
      <w:pPr>
        <w:spacing w:line="480" w:lineRule="exact"/>
        <w:rPr>
          <w:rFonts w:ascii="Times New Roman" w:eastAsia="SimSun" w:hAnsi="Times New Roman" w:cs="Times New Roman"/>
          <w:b/>
          <w:sz w:val="28"/>
          <w:szCs w:val="28"/>
        </w:rPr>
      </w:pPr>
    </w:p>
    <w:p w14:paraId="6E427E24" w14:textId="77777777" w:rsidR="004B76F7" w:rsidRPr="004B76F7" w:rsidRDefault="004B76F7" w:rsidP="004B76F7">
      <w:pPr>
        <w:spacing w:line="480" w:lineRule="exact"/>
        <w:rPr>
          <w:rFonts w:ascii="Times New Roman" w:eastAsia="SimSun" w:hAnsi="Times New Roman" w:cs="Times New Roman"/>
          <w:b/>
          <w:sz w:val="28"/>
          <w:szCs w:val="28"/>
        </w:rPr>
      </w:pPr>
    </w:p>
    <w:p w14:paraId="07EE1328" w14:textId="77777777" w:rsidR="004B76F7" w:rsidRPr="004B76F7" w:rsidRDefault="004B76F7" w:rsidP="004B76F7">
      <w:pPr>
        <w:spacing w:line="360" w:lineRule="auto"/>
        <w:rPr>
          <w:rFonts w:ascii="Times New Roman" w:eastAsia="SimSun" w:hAnsi="Times New Roman" w:cs="Times New Roman"/>
          <w:b/>
          <w:sz w:val="28"/>
          <w:szCs w:val="28"/>
        </w:rPr>
      </w:pPr>
      <w:r w:rsidRPr="004B76F7">
        <w:rPr>
          <w:rFonts w:ascii="Times New Roman" w:eastAsia="SimSun" w:hAnsi="Times New Roman" w:cs="Times New Roman"/>
          <w:b/>
          <w:sz w:val="28"/>
          <w:szCs w:val="28"/>
        </w:rPr>
        <w:t>三、考核要求及知识要点说明（请按照提交的课程大纲要求填写具体考核的知识要点，并给出相应的评价标准）</w:t>
      </w:r>
    </w:p>
    <w:p w14:paraId="5361A48C" w14:textId="77777777" w:rsidR="004B76F7" w:rsidRPr="004B76F7" w:rsidRDefault="004B76F7" w:rsidP="004B76F7">
      <w:pPr>
        <w:spacing w:line="360" w:lineRule="auto"/>
        <w:rPr>
          <w:rFonts w:ascii="Times New Roman" w:eastAsia="SimSun" w:hAnsi="Times New Roman" w:cs="Times New Roman"/>
          <w:bCs/>
          <w:sz w:val="28"/>
          <w:szCs w:val="28"/>
        </w:rPr>
      </w:pPr>
      <w:r w:rsidRPr="004B76F7">
        <w:rPr>
          <w:rFonts w:ascii="Times New Roman" w:eastAsia="SimSun" w:hAnsi="Times New Roman" w:cs="Times New Roman"/>
          <w:bCs/>
          <w:sz w:val="28"/>
          <w:szCs w:val="28"/>
        </w:rPr>
        <w:t>考核要求：</w:t>
      </w:r>
    </w:p>
    <w:p w14:paraId="63F25F7B" w14:textId="77777777" w:rsidR="004B76F7" w:rsidRPr="004B76F7" w:rsidRDefault="004B76F7" w:rsidP="004B76F7">
      <w:pPr>
        <w:spacing w:line="360" w:lineRule="auto"/>
        <w:ind w:left="852" w:hangingChars="303" w:hanging="852"/>
        <w:rPr>
          <w:rFonts w:ascii="Times New Roman" w:eastAsia="SimSun" w:hAnsi="Times New Roman" w:cs="Times New Roman"/>
          <w:color w:val="000000"/>
          <w:kern w:val="0"/>
          <w:sz w:val="28"/>
          <w:szCs w:val="28"/>
        </w:rPr>
      </w:pPr>
      <w:r w:rsidRPr="004B76F7">
        <w:rPr>
          <w:rFonts w:ascii="Times New Roman" w:eastAsia="SimSun" w:hAnsi="Times New Roman" w:cs="Times New Roman"/>
          <w:b/>
          <w:sz w:val="28"/>
          <w:szCs w:val="28"/>
        </w:rPr>
        <w:t xml:space="preserve">   1</w:t>
      </w:r>
      <w:r w:rsidRPr="004B76F7">
        <w:rPr>
          <w:rFonts w:ascii="Times New Roman" w:eastAsia="SimSun" w:hAnsi="Times New Roman" w:cs="Times New Roman"/>
          <w:b/>
          <w:sz w:val="28"/>
          <w:szCs w:val="28"/>
        </w:rPr>
        <w:t>、</w:t>
      </w:r>
      <w:r w:rsidRPr="004B76F7">
        <w:rPr>
          <w:rFonts w:ascii="Times New Roman" w:eastAsia="SimSun" w:hAnsi="Times New Roman" w:cs="Times New Roman"/>
          <w:color w:val="000000"/>
          <w:kern w:val="0"/>
          <w:sz w:val="28"/>
          <w:szCs w:val="28"/>
        </w:rPr>
        <w:t>确实具有</w:t>
      </w:r>
      <w:r w:rsidRPr="004B76F7">
        <w:rPr>
          <w:rFonts w:ascii="Times New Roman" w:eastAsia="SimSun" w:hAnsi="Times New Roman" w:cs="Times New Roman"/>
          <w:sz w:val="28"/>
          <w:szCs w:val="28"/>
        </w:rPr>
        <w:t>传感与测量技术的理论基础知识，进行项目规划设计</w:t>
      </w:r>
      <w:r w:rsidRPr="004B76F7">
        <w:rPr>
          <w:rFonts w:ascii="Times New Roman" w:eastAsia="SimSun" w:hAnsi="Times New Roman" w:cs="Times New Roman"/>
          <w:color w:val="000000"/>
          <w:kern w:val="0"/>
          <w:sz w:val="28"/>
          <w:szCs w:val="28"/>
        </w:rPr>
        <w:t>与应用之能力。</w:t>
      </w:r>
    </w:p>
    <w:p w14:paraId="6445DC9B" w14:textId="77777777" w:rsidR="004B76F7" w:rsidRPr="004B76F7" w:rsidRDefault="004B76F7" w:rsidP="004B76F7">
      <w:pPr>
        <w:spacing w:line="360" w:lineRule="auto"/>
        <w:rPr>
          <w:rFonts w:ascii="Times New Roman" w:eastAsia="SimSun" w:hAnsi="Times New Roman" w:cs="Times New Roman"/>
          <w:color w:val="000000"/>
          <w:kern w:val="0"/>
          <w:sz w:val="28"/>
          <w:szCs w:val="28"/>
        </w:rPr>
      </w:pPr>
      <w:r w:rsidRPr="004B76F7">
        <w:rPr>
          <w:rFonts w:ascii="Times New Roman" w:eastAsia="SimSun" w:hAnsi="Times New Roman" w:cs="Times New Roman"/>
          <w:b/>
          <w:sz w:val="28"/>
          <w:szCs w:val="28"/>
        </w:rPr>
        <w:t xml:space="preserve">   2</w:t>
      </w:r>
      <w:r w:rsidRPr="004B76F7">
        <w:rPr>
          <w:rFonts w:ascii="Times New Roman" w:eastAsia="SimSun" w:hAnsi="Times New Roman" w:cs="Times New Roman"/>
          <w:b/>
          <w:sz w:val="28"/>
          <w:szCs w:val="28"/>
        </w:rPr>
        <w:t>、</w:t>
      </w:r>
      <w:r w:rsidRPr="004B76F7">
        <w:rPr>
          <w:rFonts w:ascii="Times New Roman" w:eastAsia="SimSun" w:hAnsi="Times New Roman" w:cs="Times New Roman"/>
          <w:color w:val="000000"/>
          <w:kern w:val="0"/>
          <w:sz w:val="28"/>
          <w:szCs w:val="28"/>
        </w:rPr>
        <w:t>能具有正确元件认识与挑选之能力。</w:t>
      </w:r>
    </w:p>
    <w:p w14:paraId="672D07DD" w14:textId="77777777" w:rsidR="004B76F7" w:rsidRPr="004B76F7" w:rsidRDefault="004B76F7" w:rsidP="004B76F7">
      <w:pPr>
        <w:spacing w:line="360" w:lineRule="auto"/>
        <w:rPr>
          <w:rFonts w:ascii="Times New Roman" w:eastAsia="SimSun" w:hAnsi="Times New Roman" w:cs="Times New Roman"/>
          <w:color w:val="000000"/>
          <w:kern w:val="0"/>
          <w:sz w:val="28"/>
          <w:szCs w:val="28"/>
        </w:rPr>
      </w:pPr>
      <w:r w:rsidRPr="004B76F7">
        <w:rPr>
          <w:rFonts w:ascii="Times New Roman" w:eastAsia="SimSun" w:hAnsi="Times New Roman" w:cs="Times New Roman"/>
          <w:b/>
          <w:sz w:val="28"/>
          <w:szCs w:val="28"/>
        </w:rPr>
        <w:t xml:space="preserve">   3</w:t>
      </w:r>
      <w:r w:rsidRPr="004B76F7">
        <w:rPr>
          <w:rFonts w:ascii="Times New Roman" w:eastAsia="SimSun" w:hAnsi="Times New Roman" w:cs="Times New Roman"/>
          <w:b/>
          <w:sz w:val="28"/>
          <w:szCs w:val="28"/>
        </w:rPr>
        <w:t>、</w:t>
      </w:r>
      <w:r w:rsidRPr="004B76F7">
        <w:rPr>
          <w:rFonts w:ascii="Times New Roman" w:eastAsia="SimSun" w:hAnsi="Times New Roman" w:cs="Times New Roman"/>
          <w:color w:val="000000"/>
          <w:kern w:val="0"/>
          <w:sz w:val="28"/>
          <w:szCs w:val="28"/>
        </w:rPr>
        <w:t>能够发挥团队合作精神进行撰写</w:t>
      </w:r>
      <w:r w:rsidRPr="004B76F7">
        <w:rPr>
          <w:rFonts w:ascii="Times New Roman" w:eastAsia="SimSun" w:hAnsi="Times New Roman" w:cs="Times New Roman"/>
          <w:sz w:val="28"/>
          <w:szCs w:val="28"/>
        </w:rPr>
        <w:t>项目制作报告书</w:t>
      </w:r>
      <w:r w:rsidRPr="004B76F7">
        <w:rPr>
          <w:rFonts w:ascii="Times New Roman" w:eastAsia="SimSun" w:hAnsi="Times New Roman" w:cs="Times New Roman"/>
          <w:color w:val="000000"/>
          <w:kern w:val="0"/>
          <w:sz w:val="28"/>
          <w:szCs w:val="28"/>
        </w:rPr>
        <w:t>之能力。</w:t>
      </w:r>
    </w:p>
    <w:p w14:paraId="45939628" w14:textId="77777777" w:rsidR="004B76F7" w:rsidRPr="004B76F7" w:rsidRDefault="004B76F7" w:rsidP="004B76F7">
      <w:pPr>
        <w:spacing w:line="480" w:lineRule="exact"/>
        <w:rPr>
          <w:rFonts w:ascii="Times New Roman" w:eastAsia="SimSun" w:hAnsi="Times New Roman" w:cs="Times New Roman"/>
          <w:b/>
          <w:sz w:val="28"/>
          <w:szCs w:val="28"/>
        </w:rPr>
      </w:pPr>
    </w:p>
    <w:p w14:paraId="49F45373" w14:textId="77777777" w:rsidR="004B76F7" w:rsidRPr="004B76F7" w:rsidRDefault="004B76F7" w:rsidP="004B76F7">
      <w:pPr>
        <w:spacing w:line="480" w:lineRule="exact"/>
        <w:rPr>
          <w:rFonts w:ascii="Times New Roman" w:eastAsia="SimSun" w:hAnsi="Times New Roman" w:cs="Times New Roman"/>
          <w:b/>
          <w:sz w:val="28"/>
          <w:szCs w:val="28"/>
        </w:rPr>
      </w:pPr>
      <w:r w:rsidRPr="004B76F7">
        <w:rPr>
          <w:rFonts w:ascii="Times New Roman" w:eastAsia="SimSun" w:hAnsi="Times New Roman" w:cs="Times New Roman"/>
          <w:bCs/>
          <w:sz w:val="28"/>
          <w:szCs w:val="28"/>
        </w:rPr>
        <w:t>知识要点说明：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3402"/>
        <w:gridCol w:w="1275"/>
        <w:gridCol w:w="993"/>
      </w:tblGrid>
      <w:tr w:rsidR="004B76F7" w:rsidRPr="004B76F7" w14:paraId="6B753C0E" w14:textId="77777777" w:rsidTr="00F12916">
        <w:tc>
          <w:tcPr>
            <w:tcW w:w="993" w:type="dxa"/>
            <w:vAlign w:val="center"/>
          </w:tcPr>
          <w:p w14:paraId="3D32313A" w14:textId="77777777" w:rsidR="004B76F7" w:rsidRPr="004B76F7" w:rsidRDefault="004B76F7" w:rsidP="00F12916">
            <w:pPr>
              <w:spacing w:line="400" w:lineRule="exact"/>
              <w:jc w:val="center"/>
              <w:rPr>
                <w:rFonts w:ascii="Times New Roman" w:eastAsia="SimSun" w:hAnsi="Times New Roman" w:cs="Times New Roman"/>
                <w:b/>
                <w:kern w:val="0"/>
                <w:sz w:val="24"/>
              </w:rPr>
            </w:pPr>
            <w:r w:rsidRPr="004B76F7">
              <w:rPr>
                <w:rFonts w:ascii="Times New Roman" w:eastAsia="SimSun" w:hAnsi="Times New Roman" w:cs="Times New Roman"/>
                <w:b/>
                <w:kern w:val="0"/>
                <w:sz w:val="24"/>
              </w:rPr>
              <w:t>考核</w:t>
            </w:r>
          </w:p>
          <w:p w14:paraId="49975EBA" w14:textId="77777777" w:rsidR="004B76F7" w:rsidRPr="004B76F7" w:rsidRDefault="004B76F7" w:rsidP="00F12916">
            <w:pPr>
              <w:spacing w:line="400" w:lineRule="exact"/>
              <w:jc w:val="center"/>
              <w:rPr>
                <w:rFonts w:ascii="Times New Roman" w:eastAsia="SimSun" w:hAnsi="Times New Roman" w:cs="Times New Roman"/>
                <w:bCs/>
                <w:sz w:val="24"/>
              </w:rPr>
            </w:pPr>
            <w:r w:rsidRPr="004B76F7">
              <w:rPr>
                <w:rFonts w:ascii="Times New Roman" w:eastAsia="SimSun" w:hAnsi="Times New Roman" w:cs="Times New Roman"/>
                <w:b/>
                <w:kern w:val="0"/>
                <w:sz w:val="24"/>
              </w:rPr>
              <w:t>要求</w:t>
            </w:r>
          </w:p>
        </w:tc>
        <w:tc>
          <w:tcPr>
            <w:tcW w:w="1701" w:type="dxa"/>
            <w:vAlign w:val="center"/>
          </w:tcPr>
          <w:p w14:paraId="4F19EB8C" w14:textId="77777777" w:rsidR="004B76F7" w:rsidRPr="004B76F7" w:rsidRDefault="004B76F7" w:rsidP="00F12916">
            <w:pPr>
              <w:spacing w:line="400" w:lineRule="exact"/>
              <w:jc w:val="center"/>
              <w:rPr>
                <w:rFonts w:ascii="Times New Roman" w:eastAsia="SimSun" w:hAnsi="Times New Roman" w:cs="Times New Roman"/>
                <w:bCs/>
                <w:sz w:val="24"/>
              </w:rPr>
            </w:pPr>
            <w:r w:rsidRPr="004B76F7">
              <w:rPr>
                <w:rFonts w:ascii="Times New Roman" w:eastAsia="SimSun" w:hAnsi="Times New Roman" w:cs="Times New Roman"/>
                <w:b/>
                <w:kern w:val="0"/>
                <w:sz w:val="24"/>
              </w:rPr>
              <w:t>考核要点</w:t>
            </w:r>
          </w:p>
        </w:tc>
        <w:tc>
          <w:tcPr>
            <w:tcW w:w="3402" w:type="dxa"/>
            <w:vAlign w:val="center"/>
          </w:tcPr>
          <w:p w14:paraId="306E3BDE" w14:textId="77777777" w:rsidR="004B76F7" w:rsidRPr="004B76F7" w:rsidRDefault="004B76F7" w:rsidP="00F12916">
            <w:pPr>
              <w:spacing w:line="400" w:lineRule="exact"/>
              <w:jc w:val="center"/>
              <w:rPr>
                <w:rFonts w:ascii="Times New Roman" w:eastAsia="SimSun" w:hAnsi="Times New Roman" w:cs="Times New Roman"/>
                <w:bCs/>
                <w:sz w:val="24"/>
              </w:rPr>
            </w:pPr>
            <w:r w:rsidRPr="004B76F7">
              <w:rPr>
                <w:rFonts w:ascii="Times New Roman" w:eastAsia="SimSun" w:hAnsi="Times New Roman" w:cs="Times New Roman"/>
                <w:b/>
                <w:kern w:val="0"/>
                <w:sz w:val="24"/>
              </w:rPr>
              <w:t>各要点小项评价参考及分值</w:t>
            </w:r>
          </w:p>
        </w:tc>
        <w:tc>
          <w:tcPr>
            <w:tcW w:w="1275" w:type="dxa"/>
            <w:vAlign w:val="center"/>
          </w:tcPr>
          <w:p w14:paraId="0FFB7D9B" w14:textId="77777777" w:rsidR="004B76F7" w:rsidRPr="004B76F7" w:rsidRDefault="004B76F7" w:rsidP="00F12916">
            <w:pPr>
              <w:jc w:val="center"/>
              <w:rPr>
                <w:rFonts w:ascii="Times New Roman" w:eastAsia="SimSun" w:hAnsi="Times New Roman" w:cs="Times New Roman"/>
                <w:b/>
                <w:kern w:val="0"/>
                <w:sz w:val="24"/>
              </w:rPr>
            </w:pPr>
            <w:r w:rsidRPr="004B76F7">
              <w:rPr>
                <w:rFonts w:ascii="Times New Roman" w:eastAsia="SimSun" w:hAnsi="Times New Roman" w:cs="Times New Roman"/>
                <w:b/>
                <w:kern w:val="0"/>
                <w:sz w:val="24"/>
              </w:rPr>
              <w:t>各要点</w:t>
            </w:r>
          </w:p>
          <w:p w14:paraId="3E0E6180" w14:textId="77777777" w:rsidR="004B76F7" w:rsidRPr="004B76F7" w:rsidRDefault="004B76F7" w:rsidP="00F12916">
            <w:pPr>
              <w:jc w:val="center"/>
              <w:rPr>
                <w:rFonts w:ascii="Times New Roman" w:eastAsia="SimSun" w:hAnsi="Times New Roman" w:cs="Times New Roman"/>
                <w:bCs/>
                <w:sz w:val="24"/>
              </w:rPr>
            </w:pPr>
            <w:r w:rsidRPr="004B76F7">
              <w:rPr>
                <w:rFonts w:ascii="Times New Roman" w:eastAsia="SimSun" w:hAnsi="Times New Roman" w:cs="Times New Roman"/>
                <w:b/>
                <w:kern w:val="0"/>
                <w:sz w:val="24"/>
              </w:rPr>
              <w:t>小项得分</w:t>
            </w:r>
          </w:p>
        </w:tc>
        <w:tc>
          <w:tcPr>
            <w:tcW w:w="993" w:type="dxa"/>
            <w:vAlign w:val="center"/>
          </w:tcPr>
          <w:p w14:paraId="48BF3C33" w14:textId="77777777" w:rsidR="004B76F7" w:rsidRPr="004B76F7" w:rsidRDefault="004B76F7" w:rsidP="00F12916">
            <w:pPr>
              <w:jc w:val="center"/>
              <w:rPr>
                <w:rFonts w:ascii="Times New Roman" w:eastAsia="SimSun" w:hAnsi="Times New Roman" w:cs="Times New Roman"/>
                <w:bCs/>
                <w:sz w:val="24"/>
              </w:rPr>
            </w:pPr>
            <w:r w:rsidRPr="004B76F7">
              <w:rPr>
                <w:rFonts w:ascii="Times New Roman" w:eastAsia="SimSun" w:hAnsi="Times New Roman" w:cs="Times New Roman"/>
                <w:b/>
                <w:kern w:val="0"/>
                <w:sz w:val="24"/>
              </w:rPr>
              <w:t>各要点总分</w:t>
            </w:r>
          </w:p>
        </w:tc>
      </w:tr>
      <w:tr w:rsidR="004B76F7" w:rsidRPr="004B76F7" w14:paraId="613687B5" w14:textId="77777777" w:rsidTr="00F12916">
        <w:trPr>
          <w:trHeight w:val="594"/>
        </w:trPr>
        <w:tc>
          <w:tcPr>
            <w:tcW w:w="993" w:type="dxa"/>
            <w:vMerge w:val="restart"/>
            <w:vAlign w:val="center"/>
          </w:tcPr>
          <w:p w14:paraId="0B8DC286"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lastRenderedPageBreak/>
              <w:t>作品</w:t>
            </w:r>
          </w:p>
          <w:p w14:paraId="586C55A3"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(50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701" w:type="dxa"/>
            <w:vMerge w:val="restart"/>
            <w:vAlign w:val="center"/>
          </w:tcPr>
          <w:p w14:paraId="4F1E2894"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认识传感器</w:t>
            </w:r>
          </w:p>
        </w:tc>
        <w:tc>
          <w:tcPr>
            <w:tcW w:w="3402" w:type="dxa"/>
            <w:vAlign w:val="center"/>
          </w:tcPr>
          <w:p w14:paraId="530791DA"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bCs/>
                <w:szCs w:val="21"/>
              </w:rPr>
              <w:t>了解传感器的用途</w:t>
            </w: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64733B19"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5</w:t>
            </w:r>
          </w:p>
        </w:tc>
        <w:tc>
          <w:tcPr>
            <w:tcW w:w="993" w:type="dxa"/>
            <w:vMerge w:val="restart"/>
            <w:vAlign w:val="center"/>
          </w:tcPr>
          <w:p w14:paraId="33AF254B"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r>
      <w:tr w:rsidR="004B76F7" w:rsidRPr="004B76F7" w14:paraId="4CC43170" w14:textId="77777777" w:rsidTr="00F12916">
        <w:trPr>
          <w:trHeight w:val="594"/>
        </w:trPr>
        <w:tc>
          <w:tcPr>
            <w:tcW w:w="993" w:type="dxa"/>
            <w:vMerge/>
            <w:vAlign w:val="center"/>
          </w:tcPr>
          <w:p w14:paraId="04012651" w14:textId="77777777" w:rsidR="004B76F7" w:rsidRPr="004B76F7" w:rsidRDefault="004B76F7" w:rsidP="00F12916">
            <w:pPr>
              <w:spacing w:line="400" w:lineRule="exact"/>
              <w:jc w:val="center"/>
              <w:rPr>
                <w:rFonts w:ascii="Times New Roman" w:eastAsia="SimSun" w:hAnsi="Times New Roman" w:cs="Times New Roman"/>
                <w:bCs/>
                <w:szCs w:val="21"/>
              </w:rPr>
            </w:pPr>
          </w:p>
        </w:tc>
        <w:tc>
          <w:tcPr>
            <w:tcW w:w="1701" w:type="dxa"/>
            <w:vMerge/>
            <w:vAlign w:val="center"/>
          </w:tcPr>
          <w:p w14:paraId="3B2792B2" w14:textId="77777777" w:rsidR="004B76F7" w:rsidRPr="004B76F7" w:rsidRDefault="004B76F7" w:rsidP="00F12916">
            <w:pPr>
              <w:spacing w:line="400" w:lineRule="exact"/>
              <w:rPr>
                <w:rFonts w:ascii="Times New Roman" w:eastAsia="SimSun" w:hAnsi="Times New Roman" w:cs="Times New Roman"/>
                <w:color w:val="000000"/>
                <w:szCs w:val="21"/>
                <w:lang w:bidi="ar"/>
              </w:rPr>
            </w:pPr>
          </w:p>
        </w:tc>
        <w:tc>
          <w:tcPr>
            <w:tcW w:w="3402" w:type="dxa"/>
            <w:vAlign w:val="center"/>
          </w:tcPr>
          <w:p w14:paraId="78338303"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bCs/>
                <w:szCs w:val="21"/>
              </w:rPr>
              <w:t>了解传感器的种类</w:t>
            </w: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6B360DD0"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5</w:t>
            </w:r>
          </w:p>
        </w:tc>
        <w:tc>
          <w:tcPr>
            <w:tcW w:w="993" w:type="dxa"/>
            <w:vMerge/>
            <w:vAlign w:val="center"/>
          </w:tcPr>
          <w:p w14:paraId="13BCCAFE" w14:textId="77777777" w:rsidR="004B76F7" w:rsidRPr="004B76F7" w:rsidRDefault="004B76F7" w:rsidP="00F12916">
            <w:pPr>
              <w:spacing w:line="400" w:lineRule="exact"/>
              <w:jc w:val="center"/>
              <w:rPr>
                <w:rFonts w:ascii="Times New Roman" w:eastAsia="SimSun" w:hAnsi="Times New Roman" w:cs="Times New Roman"/>
                <w:bCs/>
                <w:szCs w:val="21"/>
              </w:rPr>
            </w:pPr>
          </w:p>
        </w:tc>
      </w:tr>
      <w:tr w:rsidR="004B76F7" w:rsidRPr="004B76F7" w14:paraId="0B3AE62A" w14:textId="77777777" w:rsidTr="00F12916">
        <w:trPr>
          <w:trHeight w:val="595"/>
        </w:trPr>
        <w:tc>
          <w:tcPr>
            <w:tcW w:w="993" w:type="dxa"/>
            <w:vMerge/>
            <w:vAlign w:val="center"/>
          </w:tcPr>
          <w:p w14:paraId="1DA97440" w14:textId="77777777" w:rsidR="004B76F7" w:rsidRPr="004B76F7" w:rsidRDefault="004B76F7" w:rsidP="00F12916">
            <w:pPr>
              <w:spacing w:line="400" w:lineRule="exact"/>
              <w:jc w:val="center"/>
              <w:rPr>
                <w:rFonts w:ascii="Times New Roman" w:eastAsia="SimSun" w:hAnsi="Times New Roman" w:cs="Times New Roman"/>
                <w:bCs/>
                <w:szCs w:val="21"/>
              </w:rPr>
            </w:pPr>
          </w:p>
        </w:tc>
        <w:tc>
          <w:tcPr>
            <w:tcW w:w="1701" w:type="dxa"/>
            <w:vMerge w:val="restart"/>
            <w:vAlign w:val="center"/>
          </w:tcPr>
          <w:p w14:paraId="08DD7792"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位移、速度、流量传感器及其应用与力学传感器及其应用</w:t>
            </w:r>
          </w:p>
        </w:tc>
        <w:tc>
          <w:tcPr>
            <w:tcW w:w="3402" w:type="dxa"/>
            <w:vAlign w:val="center"/>
          </w:tcPr>
          <w:p w14:paraId="3340D7FC" w14:textId="77777777" w:rsidR="004B76F7" w:rsidRPr="004B76F7" w:rsidRDefault="004B76F7" w:rsidP="00F12916">
            <w:pPr>
              <w:spacing w:line="400" w:lineRule="exact"/>
              <w:rPr>
                <w:rFonts w:ascii="Times New Roman" w:eastAsia="SimSun" w:hAnsi="Times New Roman" w:cs="Times New Roman"/>
                <w:color w:val="000000"/>
                <w:szCs w:val="21"/>
                <w:lang w:bidi="ar"/>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color w:val="000000"/>
                <w:szCs w:val="21"/>
                <w:lang w:bidi="ar"/>
              </w:rPr>
              <w:t>位移传感器的原理与相关应用</w:t>
            </w:r>
          </w:p>
          <w:p w14:paraId="59AA9E03" w14:textId="77777777" w:rsidR="004B76F7" w:rsidRPr="004B76F7" w:rsidRDefault="004B76F7" w:rsidP="00F12916">
            <w:pPr>
              <w:spacing w:line="400" w:lineRule="exact"/>
              <w:ind w:firstLineChars="151" w:firstLine="317"/>
              <w:rPr>
                <w:rFonts w:ascii="Times New Roman" w:eastAsia="SimSun" w:hAnsi="Times New Roman" w:cs="Times New Roman"/>
                <w:bCs/>
                <w:szCs w:val="21"/>
              </w:rPr>
            </w:pP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017CAD2A"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Merge w:val="restart"/>
            <w:vAlign w:val="center"/>
          </w:tcPr>
          <w:p w14:paraId="270BD018"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20</w:t>
            </w:r>
          </w:p>
        </w:tc>
      </w:tr>
      <w:tr w:rsidR="004B76F7" w:rsidRPr="004B76F7" w14:paraId="723443FC" w14:textId="77777777" w:rsidTr="00F12916">
        <w:trPr>
          <w:trHeight w:val="595"/>
        </w:trPr>
        <w:tc>
          <w:tcPr>
            <w:tcW w:w="993" w:type="dxa"/>
            <w:vMerge/>
            <w:vAlign w:val="center"/>
          </w:tcPr>
          <w:p w14:paraId="6D9C9622" w14:textId="77777777" w:rsidR="004B76F7" w:rsidRPr="004B76F7" w:rsidRDefault="004B76F7" w:rsidP="00F12916">
            <w:pPr>
              <w:spacing w:line="400" w:lineRule="exact"/>
              <w:jc w:val="center"/>
              <w:rPr>
                <w:rFonts w:ascii="Times New Roman" w:eastAsia="SimSun" w:hAnsi="Times New Roman" w:cs="Times New Roman"/>
                <w:bCs/>
                <w:szCs w:val="21"/>
              </w:rPr>
            </w:pPr>
          </w:p>
        </w:tc>
        <w:tc>
          <w:tcPr>
            <w:tcW w:w="1701" w:type="dxa"/>
            <w:vMerge/>
            <w:vAlign w:val="center"/>
          </w:tcPr>
          <w:p w14:paraId="2B3899BD" w14:textId="77777777" w:rsidR="004B76F7" w:rsidRPr="004B76F7" w:rsidRDefault="004B76F7" w:rsidP="00F12916">
            <w:pPr>
              <w:spacing w:line="400" w:lineRule="exact"/>
              <w:rPr>
                <w:rFonts w:ascii="Times New Roman" w:eastAsia="SimSun" w:hAnsi="Times New Roman" w:cs="Times New Roman"/>
                <w:color w:val="000000"/>
                <w:szCs w:val="21"/>
                <w:lang w:bidi="ar"/>
              </w:rPr>
            </w:pPr>
          </w:p>
        </w:tc>
        <w:tc>
          <w:tcPr>
            <w:tcW w:w="3402" w:type="dxa"/>
            <w:vAlign w:val="center"/>
          </w:tcPr>
          <w:p w14:paraId="356EC1CD"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color w:val="000000"/>
                <w:szCs w:val="21"/>
                <w:lang w:bidi="ar"/>
              </w:rPr>
              <w:t>力学传感器构造与应用</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750D9CA7"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Merge/>
            <w:vAlign w:val="center"/>
          </w:tcPr>
          <w:p w14:paraId="263FA1F0" w14:textId="77777777" w:rsidR="004B76F7" w:rsidRPr="004B76F7" w:rsidRDefault="004B76F7" w:rsidP="00F12916">
            <w:pPr>
              <w:spacing w:line="400" w:lineRule="exact"/>
              <w:jc w:val="center"/>
              <w:rPr>
                <w:rFonts w:ascii="Times New Roman" w:eastAsia="SimSun" w:hAnsi="Times New Roman" w:cs="Times New Roman"/>
                <w:bCs/>
                <w:szCs w:val="21"/>
              </w:rPr>
            </w:pPr>
          </w:p>
        </w:tc>
      </w:tr>
      <w:tr w:rsidR="004B76F7" w:rsidRPr="004B76F7" w14:paraId="031AC23C" w14:textId="77777777" w:rsidTr="00F12916">
        <w:trPr>
          <w:trHeight w:val="884"/>
        </w:trPr>
        <w:tc>
          <w:tcPr>
            <w:tcW w:w="993" w:type="dxa"/>
            <w:vMerge/>
            <w:vAlign w:val="center"/>
          </w:tcPr>
          <w:p w14:paraId="5A21058B" w14:textId="77777777" w:rsidR="004B76F7" w:rsidRPr="004B76F7" w:rsidRDefault="004B76F7" w:rsidP="00F12916">
            <w:pPr>
              <w:spacing w:line="400" w:lineRule="exact"/>
              <w:jc w:val="center"/>
              <w:rPr>
                <w:rFonts w:ascii="Times New Roman" w:eastAsia="SimSun" w:hAnsi="Times New Roman" w:cs="Times New Roman"/>
                <w:bCs/>
                <w:szCs w:val="21"/>
              </w:rPr>
            </w:pPr>
          </w:p>
        </w:tc>
        <w:tc>
          <w:tcPr>
            <w:tcW w:w="1701" w:type="dxa"/>
            <w:vMerge w:val="restart"/>
            <w:vAlign w:val="center"/>
          </w:tcPr>
          <w:p w14:paraId="3FDE8E05"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color w:val="171717"/>
                <w:szCs w:val="21"/>
                <w:lang w:bidi="ar"/>
              </w:rPr>
              <w:t>温度传感器及其应用与</w:t>
            </w:r>
            <w:r w:rsidRPr="004B76F7">
              <w:rPr>
                <w:rFonts w:ascii="Times New Roman" w:eastAsia="SimSun" w:hAnsi="Times New Roman" w:cs="Times New Roman"/>
                <w:color w:val="000000"/>
                <w:szCs w:val="21"/>
                <w:lang w:bidi="ar"/>
              </w:rPr>
              <w:t>气敏传感器、湿度传感器及其应用</w:t>
            </w:r>
          </w:p>
        </w:tc>
        <w:tc>
          <w:tcPr>
            <w:tcW w:w="3402" w:type="dxa"/>
            <w:vAlign w:val="center"/>
          </w:tcPr>
          <w:p w14:paraId="57FB3E91"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color w:val="171717"/>
                <w:szCs w:val="21"/>
                <w:lang w:bidi="ar"/>
              </w:rPr>
              <w:t>温度</w:t>
            </w:r>
            <w:r w:rsidRPr="004B76F7">
              <w:rPr>
                <w:rFonts w:ascii="Times New Roman" w:eastAsia="SimSun" w:hAnsi="Times New Roman" w:cs="Times New Roman"/>
                <w:color w:val="000000"/>
                <w:szCs w:val="21"/>
                <w:lang w:bidi="ar"/>
              </w:rPr>
              <w:t>、湿度</w:t>
            </w:r>
            <w:r w:rsidRPr="004B76F7">
              <w:rPr>
                <w:rFonts w:ascii="Times New Roman" w:eastAsia="SimSun" w:hAnsi="Times New Roman" w:cs="Times New Roman"/>
                <w:color w:val="171717"/>
                <w:szCs w:val="21"/>
                <w:lang w:bidi="ar"/>
              </w:rPr>
              <w:t>传感器的使用</w:t>
            </w: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5C9C17F7"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5</w:t>
            </w:r>
          </w:p>
        </w:tc>
        <w:tc>
          <w:tcPr>
            <w:tcW w:w="993" w:type="dxa"/>
            <w:vMerge w:val="restart"/>
            <w:vAlign w:val="center"/>
          </w:tcPr>
          <w:p w14:paraId="6B505005"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r>
      <w:tr w:rsidR="004B76F7" w:rsidRPr="004B76F7" w14:paraId="170EBD79" w14:textId="77777777" w:rsidTr="00F12916">
        <w:trPr>
          <w:trHeight w:val="595"/>
        </w:trPr>
        <w:tc>
          <w:tcPr>
            <w:tcW w:w="993" w:type="dxa"/>
            <w:vMerge/>
            <w:vAlign w:val="center"/>
          </w:tcPr>
          <w:p w14:paraId="349A395C" w14:textId="77777777" w:rsidR="004B76F7" w:rsidRPr="004B76F7" w:rsidRDefault="004B76F7" w:rsidP="00F12916">
            <w:pPr>
              <w:spacing w:line="400" w:lineRule="exact"/>
              <w:jc w:val="center"/>
              <w:rPr>
                <w:rFonts w:ascii="Times New Roman" w:eastAsia="SimSun" w:hAnsi="Times New Roman" w:cs="Times New Roman"/>
                <w:bCs/>
                <w:szCs w:val="21"/>
              </w:rPr>
            </w:pPr>
          </w:p>
        </w:tc>
        <w:tc>
          <w:tcPr>
            <w:tcW w:w="1701" w:type="dxa"/>
            <w:vMerge/>
            <w:vAlign w:val="center"/>
          </w:tcPr>
          <w:p w14:paraId="1B9755CB" w14:textId="77777777" w:rsidR="004B76F7" w:rsidRPr="004B76F7" w:rsidRDefault="004B76F7" w:rsidP="00F12916">
            <w:pPr>
              <w:spacing w:line="400" w:lineRule="exact"/>
              <w:rPr>
                <w:rFonts w:ascii="Times New Roman" w:eastAsia="SimSun" w:hAnsi="Times New Roman" w:cs="Times New Roman"/>
                <w:color w:val="171717"/>
                <w:szCs w:val="21"/>
                <w:lang w:bidi="ar"/>
              </w:rPr>
            </w:pPr>
          </w:p>
        </w:tc>
        <w:tc>
          <w:tcPr>
            <w:tcW w:w="3402" w:type="dxa"/>
            <w:vAlign w:val="center"/>
          </w:tcPr>
          <w:p w14:paraId="17C30F49"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color w:val="000000"/>
                <w:szCs w:val="21"/>
                <w:lang w:bidi="ar"/>
              </w:rPr>
              <w:t>气敏</w:t>
            </w:r>
            <w:r w:rsidRPr="004B76F7">
              <w:rPr>
                <w:rFonts w:ascii="Times New Roman" w:eastAsia="SimSun" w:hAnsi="Times New Roman" w:cs="Times New Roman"/>
                <w:color w:val="171717"/>
                <w:szCs w:val="21"/>
                <w:lang w:bidi="ar"/>
              </w:rPr>
              <w:t>传感器的使用</w:t>
            </w:r>
            <w:r w:rsidRPr="004B76F7">
              <w:rPr>
                <w:rFonts w:ascii="Times New Roman" w:eastAsia="SimSun" w:hAnsi="Times New Roman" w:cs="Times New Roman"/>
                <w:bCs/>
                <w:szCs w:val="21"/>
              </w:rPr>
              <w:t>(5</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312E2263"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5</w:t>
            </w:r>
          </w:p>
        </w:tc>
        <w:tc>
          <w:tcPr>
            <w:tcW w:w="993" w:type="dxa"/>
            <w:vMerge/>
            <w:vAlign w:val="center"/>
          </w:tcPr>
          <w:p w14:paraId="51E9F2A6" w14:textId="77777777" w:rsidR="004B76F7" w:rsidRPr="004B76F7" w:rsidRDefault="004B76F7" w:rsidP="00F12916">
            <w:pPr>
              <w:spacing w:line="400" w:lineRule="exact"/>
              <w:jc w:val="center"/>
              <w:rPr>
                <w:rFonts w:ascii="Times New Roman" w:eastAsia="SimSun" w:hAnsi="Times New Roman" w:cs="Times New Roman"/>
                <w:bCs/>
                <w:szCs w:val="21"/>
              </w:rPr>
            </w:pPr>
          </w:p>
        </w:tc>
      </w:tr>
      <w:tr w:rsidR="004B76F7" w:rsidRPr="004B76F7" w14:paraId="163DD411" w14:textId="77777777" w:rsidTr="00F12916">
        <w:trPr>
          <w:trHeight w:val="594"/>
        </w:trPr>
        <w:tc>
          <w:tcPr>
            <w:tcW w:w="993" w:type="dxa"/>
            <w:vMerge/>
            <w:vAlign w:val="center"/>
          </w:tcPr>
          <w:p w14:paraId="2B878567" w14:textId="77777777" w:rsidR="004B76F7" w:rsidRPr="004B76F7" w:rsidRDefault="004B76F7" w:rsidP="00F12916">
            <w:pPr>
              <w:spacing w:line="400" w:lineRule="exact"/>
              <w:jc w:val="center"/>
              <w:rPr>
                <w:rFonts w:ascii="Times New Roman" w:eastAsia="SimSun" w:hAnsi="Times New Roman" w:cs="Times New Roman"/>
                <w:bCs/>
                <w:szCs w:val="21"/>
              </w:rPr>
            </w:pPr>
          </w:p>
        </w:tc>
        <w:tc>
          <w:tcPr>
            <w:tcW w:w="1701" w:type="dxa"/>
            <w:vAlign w:val="center"/>
          </w:tcPr>
          <w:p w14:paraId="09158DF9" w14:textId="77777777" w:rsidR="004B76F7" w:rsidRPr="004B76F7" w:rsidRDefault="004B76F7" w:rsidP="00F12916">
            <w:pPr>
              <w:spacing w:line="400" w:lineRule="exact"/>
              <w:rPr>
                <w:rFonts w:ascii="Times New Roman" w:eastAsia="SimSun" w:hAnsi="Times New Roman" w:cs="Times New Roman"/>
                <w:color w:val="000000"/>
                <w:szCs w:val="21"/>
                <w:shd w:val="clear" w:color="auto" w:fill="FFFFFF"/>
              </w:rPr>
            </w:pPr>
            <w:r w:rsidRPr="004B76F7">
              <w:rPr>
                <w:rFonts w:ascii="Times New Roman" w:eastAsia="SimSun" w:hAnsi="Times New Roman" w:cs="Times New Roman"/>
                <w:color w:val="000000"/>
                <w:szCs w:val="21"/>
                <w:lang w:bidi="ar"/>
              </w:rPr>
              <w:t>课程内容讨论与成果报告</w:t>
            </w:r>
          </w:p>
        </w:tc>
        <w:tc>
          <w:tcPr>
            <w:tcW w:w="3402" w:type="dxa"/>
            <w:vAlign w:val="center"/>
          </w:tcPr>
          <w:p w14:paraId="1AF43CDC"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内容的理解与应用程</w:t>
            </w:r>
            <w:r w:rsidRPr="004B76F7">
              <w:rPr>
                <w:rFonts w:ascii="Times New Roman" w:eastAsia="SimSun" w:hAnsi="Times New Roman" w:cs="Times New Roman"/>
                <w:bCs/>
                <w:szCs w:val="21"/>
              </w:rPr>
              <w:t>度</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26CF8EA1"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Align w:val="center"/>
          </w:tcPr>
          <w:p w14:paraId="039F6DA4"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r>
      <w:tr w:rsidR="004B76F7" w:rsidRPr="004B76F7" w14:paraId="205BCCEF" w14:textId="77777777" w:rsidTr="00F12916">
        <w:trPr>
          <w:trHeight w:val="595"/>
        </w:trPr>
        <w:tc>
          <w:tcPr>
            <w:tcW w:w="993" w:type="dxa"/>
            <w:vMerge w:val="restart"/>
            <w:vAlign w:val="center"/>
          </w:tcPr>
          <w:p w14:paraId="5CFD5F73"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简报</w:t>
            </w:r>
            <w:r w:rsidRPr="004B76F7">
              <w:rPr>
                <w:rFonts w:ascii="Times New Roman" w:eastAsia="SimSun" w:hAnsi="Times New Roman" w:cs="Times New Roman"/>
                <w:bCs/>
                <w:szCs w:val="21"/>
              </w:rPr>
              <w:t>PPT</w:t>
            </w:r>
          </w:p>
          <w:p w14:paraId="7F439F5B"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(30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701" w:type="dxa"/>
            <w:vMerge w:val="restart"/>
            <w:vAlign w:val="center"/>
          </w:tcPr>
          <w:p w14:paraId="60456B6E"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光电传感器及其应用</w:t>
            </w:r>
          </w:p>
        </w:tc>
        <w:tc>
          <w:tcPr>
            <w:tcW w:w="3402" w:type="dxa"/>
            <w:vAlign w:val="center"/>
          </w:tcPr>
          <w:p w14:paraId="62374116"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color w:val="000000"/>
                <w:szCs w:val="21"/>
                <w:lang w:bidi="ar"/>
              </w:rPr>
              <w:t>光电传感器的限制</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7CC8D8EF"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Merge w:val="restart"/>
            <w:vAlign w:val="center"/>
          </w:tcPr>
          <w:p w14:paraId="403730E6"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20</w:t>
            </w:r>
          </w:p>
        </w:tc>
      </w:tr>
      <w:tr w:rsidR="004B76F7" w:rsidRPr="004B76F7" w14:paraId="652BE319" w14:textId="77777777" w:rsidTr="00F12916">
        <w:trPr>
          <w:trHeight w:val="595"/>
        </w:trPr>
        <w:tc>
          <w:tcPr>
            <w:tcW w:w="993" w:type="dxa"/>
            <w:vMerge/>
            <w:vAlign w:val="center"/>
          </w:tcPr>
          <w:p w14:paraId="7CD1BD72" w14:textId="77777777" w:rsidR="004B76F7" w:rsidRPr="004B76F7" w:rsidRDefault="004B76F7" w:rsidP="00F12916">
            <w:pPr>
              <w:spacing w:line="400" w:lineRule="exact"/>
              <w:rPr>
                <w:rFonts w:ascii="Times New Roman" w:eastAsia="SimSun" w:hAnsi="Times New Roman" w:cs="Times New Roman"/>
                <w:bCs/>
                <w:szCs w:val="21"/>
              </w:rPr>
            </w:pPr>
          </w:p>
        </w:tc>
        <w:tc>
          <w:tcPr>
            <w:tcW w:w="1701" w:type="dxa"/>
            <w:vMerge/>
            <w:vAlign w:val="center"/>
          </w:tcPr>
          <w:p w14:paraId="155DA957" w14:textId="77777777" w:rsidR="004B76F7" w:rsidRPr="004B76F7" w:rsidRDefault="004B76F7" w:rsidP="00F12916">
            <w:pPr>
              <w:spacing w:line="400" w:lineRule="exact"/>
              <w:rPr>
                <w:rFonts w:ascii="Times New Roman" w:eastAsia="SimSun" w:hAnsi="Times New Roman" w:cs="Times New Roman"/>
                <w:bCs/>
                <w:szCs w:val="21"/>
              </w:rPr>
            </w:pPr>
          </w:p>
        </w:tc>
        <w:tc>
          <w:tcPr>
            <w:tcW w:w="3402" w:type="dxa"/>
            <w:vAlign w:val="center"/>
          </w:tcPr>
          <w:p w14:paraId="453629E0"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color w:val="000000"/>
                <w:szCs w:val="21"/>
                <w:lang w:bidi="ar"/>
              </w:rPr>
              <w:t>光电传感器的应用</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49F143DA"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Merge/>
            <w:vAlign w:val="center"/>
          </w:tcPr>
          <w:p w14:paraId="47C4D4FE" w14:textId="77777777" w:rsidR="004B76F7" w:rsidRPr="004B76F7" w:rsidRDefault="004B76F7" w:rsidP="00F12916">
            <w:pPr>
              <w:spacing w:line="400" w:lineRule="exact"/>
              <w:jc w:val="center"/>
              <w:rPr>
                <w:rFonts w:ascii="Times New Roman" w:eastAsia="SimSun" w:hAnsi="Times New Roman" w:cs="Times New Roman"/>
                <w:bCs/>
                <w:szCs w:val="21"/>
              </w:rPr>
            </w:pPr>
          </w:p>
        </w:tc>
      </w:tr>
      <w:tr w:rsidR="004B76F7" w:rsidRPr="004B76F7" w14:paraId="62BB825F" w14:textId="77777777" w:rsidTr="00F12916">
        <w:trPr>
          <w:trHeight w:val="595"/>
        </w:trPr>
        <w:tc>
          <w:tcPr>
            <w:tcW w:w="993" w:type="dxa"/>
            <w:vMerge/>
            <w:vAlign w:val="center"/>
          </w:tcPr>
          <w:p w14:paraId="5FB41337" w14:textId="77777777" w:rsidR="004B76F7" w:rsidRPr="004B76F7" w:rsidRDefault="004B76F7" w:rsidP="00F12916">
            <w:pPr>
              <w:spacing w:line="400" w:lineRule="exact"/>
              <w:rPr>
                <w:rFonts w:ascii="Times New Roman" w:eastAsia="SimSun" w:hAnsi="Times New Roman" w:cs="Times New Roman"/>
                <w:bCs/>
                <w:szCs w:val="21"/>
              </w:rPr>
            </w:pPr>
          </w:p>
        </w:tc>
        <w:tc>
          <w:tcPr>
            <w:tcW w:w="1701" w:type="dxa"/>
            <w:vAlign w:val="center"/>
          </w:tcPr>
          <w:p w14:paraId="1A521CB8"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视觉传感器及其应用</w:t>
            </w:r>
          </w:p>
        </w:tc>
        <w:tc>
          <w:tcPr>
            <w:tcW w:w="3402" w:type="dxa"/>
            <w:vAlign w:val="center"/>
          </w:tcPr>
          <w:p w14:paraId="5B247C5C"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color w:val="000000"/>
                <w:szCs w:val="21"/>
                <w:lang w:bidi="ar"/>
              </w:rPr>
              <w:t>视觉传感器的应用</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21C3B422"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Align w:val="center"/>
          </w:tcPr>
          <w:p w14:paraId="6BE2469A"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r>
      <w:tr w:rsidR="004B76F7" w:rsidRPr="004B76F7" w14:paraId="54206BE1" w14:textId="77777777" w:rsidTr="00F12916">
        <w:trPr>
          <w:trHeight w:val="595"/>
        </w:trPr>
        <w:tc>
          <w:tcPr>
            <w:tcW w:w="993" w:type="dxa"/>
            <w:vMerge w:val="restart"/>
            <w:vAlign w:val="center"/>
          </w:tcPr>
          <w:p w14:paraId="4E855D3D"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报告书</w:t>
            </w:r>
          </w:p>
          <w:p w14:paraId="6D56C81F"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(20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701" w:type="dxa"/>
            <w:vMerge w:val="restart"/>
            <w:vAlign w:val="center"/>
          </w:tcPr>
          <w:p w14:paraId="35483ABC" w14:textId="77777777" w:rsidR="004B76F7" w:rsidRPr="004B76F7" w:rsidRDefault="004B76F7" w:rsidP="00F12916">
            <w:pPr>
              <w:spacing w:line="400" w:lineRule="exact"/>
              <w:rPr>
                <w:rFonts w:ascii="Times New Roman" w:eastAsia="SimSun" w:hAnsi="Times New Roman" w:cs="Times New Roman"/>
                <w:color w:val="000000"/>
                <w:szCs w:val="21"/>
                <w:shd w:val="clear" w:color="auto" w:fill="FFFFFF"/>
              </w:rPr>
            </w:pPr>
            <w:r w:rsidRPr="004B76F7">
              <w:rPr>
                <w:rFonts w:ascii="Times New Roman" w:eastAsia="SimSun" w:hAnsi="Times New Roman" w:cs="Times New Roman"/>
              </w:rPr>
              <w:t>实验</w:t>
            </w:r>
          </w:p>
        </w:tc>
        <w:tc>
          <w:tcPr>
            <w:tcW w:w="3402" w:type="dxa"/>
            <w:vAlign w:val="center"/>
          </w:tcPr>
          <w:p w14:paraId="2F02004F"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1. </w:t>
            </w:r>
            <w:r w:rsidRPr="004B76F7">
              <w:rPr>
                <w:rFonts w:ascii="Times New Roman" w:eastAsia="SimSun" w:hAnsi="Times New Roman" w:cs="Times New Roman"/>
                <w:bCs/>
                <w:szCs w:val="21"/>
              </w:rPr>
              <w:t>内容的丰富程度</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7AD2B182"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Merge w:val="restart"/>
            <w:vAlign w:val="center"/>
          </w:tcPr>
          <w:p w14:paraId="7FF0CE1F"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20</w:t>
            </w:r>
          </w:p>
        </w:tc>
      </w:tr>
      <w:tr w:rsidR="004B76F7" w:rsidRPr="004B76F7" w14:paraId="0E4B49CC" w14:textId="77777777" w:rsidTr="00F12916">
        <w:trPr>
          <w:trHeight w:val="595"/>
        </w:trPr>
        <w:tc>
          <w:tcPr>
            <w:tcW w:w="993" w:type="dxa"/>
            <w:vMerge/>
            <w:vAlign w:val="center"/>
          </w:tcPr>
          <w:p w14:paraId="7AD770E0" w14:textId="77777777" w:rsidR="004B76F7" w:rsidRPr="004B76F7" w:rsidRDefault="004B76F7" w:rsidP="00F12916">
            <w:pPr>
              <w:spacing w:line="400" w:lineRule="exact"/>
              <w:rPr>
                <w:rFonts w:ascii="Times New Roman" w:eastAsia="SimSun" w:hAnsi="Times New Roman" w:cs="Times New Roman"/>
                <w:bCs/>
                <w:szCs w:val="21"/>
              </w:rPr>
            </w:pPr>
          </w:p>
        </w:tc>
        <w:tc>
          <w:tcPr>
            <w:tcW w:w="1701" w:type="dxa"/>
            <w:vMerge/>
            <w:vAlign w:val="center"/>
          </w:tcPr>
          <w:p w14:paraId="36122EEC" w14:textId="77777777" w:rsidR="004B76F7" w:rsidRPr="004B76F7" w:rsidRDefault="004B76F7" w:rsidP="00F12916">
            <w:pPr>
              <w:spacing w:line="400" w:lineRule="exact"/>
              <w:rPr>
                <w:rFonts w:ascii="Times New Roman" w:eastAsia="SimSun" w:hAnsi="Times New Roman" w:cs="Times New Roman"/>
                <w:bCs/>
                <w:szCs w:val="21"/>
              </w:rPr>
            </w:pPr>
          </w:p>
        </w:tc>
        <w:tc>
          <w:tcPr>
            <w:tcW w:w="3402" w:type="dxa"/>
            <w:vAlign w:val="center"/>
          </w:tcPr>
          <w:p w14:paraId="729EDCC9" w14:textId="77777777" w:rsidR="004B76F7" w:rsidRPr="004B76F7" w:rsidRDefault="004B76F7" w:rsidP="00F12916">
            <w:pPr>
              <w:spacing w:line="400" w:lineRule="exact"/>
              <w:rPr>
                <w:rFonts w:ascii="Times New Roman" w:eastAsia="SimSun" w:hAnsi="Times New Roman" w:cs="Times New Roman"/>
                <w:bCs/>
                <w:szCs w:val="21"/>
              </w:rPr>
            </w:pPr>
            <w:r w:rsidRPr="004B76F7">
              <w:rPr>
                <w:rFonts w:ascii="Times New Roman" w:eastAsia="SimSun" w:hAnsi="Times New Roman" w:cs="Times New Roman"/>
                <w:bCs/>
                <w:szCs w:val="21"/>
              </w:rPr>
              <w:t xml:space="preserve">2. </w:t>
            </w:r>
            <w:r w:rsidRPr="004B76F7">
              <w:rPr>
                <w:rFonts w:ascii="Times New Roman" w:eastAsia="SimSun" w:hAnsi="Times New Roman" w:cs="Times New Roman"/>
                <w:bCs/>
                <w:szCs w:val="21"/>
              </w:rPr>
              <w:t>内文的格式</w:t>
            </w:r>
            <w:r w:rsidRPr="004B76F7">
              <w:rPr>
                <w:rFonts w:ascii="Times New Roman" w:eastAsia="SimSun" w:hAnsi="Times New Roman" w:cs="Times New Roman"/>
                <w:bCs/>
                <w:szCs w:val="21"/>
              </w:rPr>
              <w:t>(10</w:t>
            </w:r>
            <w:r w:rsidRPr="004B76F7">
              <w:rPr>
                <w:rFonts w:ascii="Times New Roman" w:eastAsia="SimSun" w:hAnsi="Times New Roman" w:cs="Times New Roman"/>
                <w:bCs/>
                <w:szCs w:val="21"/>
              </w:rPr>
              <w:t>分</w:t>
            </w:r>
            <w:r w:rsidRPr="004B76F7">
              <w:rPr>
                <w:rFonts w:ascii="Times New Roman" w:eastAsia="SimSun" w:hAnsi="Times New Roman" w:cs="Times New Roman"/>
                <w:bCs/>
                <w:szCs w:val="21"/>
              </w:rPr>
              <w:t>)</w:t>
            </w:r>
          </w:p>
        </w:tc>
        <w:tc>
          <w:tcPr>
            <w:tcW w:w="1275" w:type="dxa"/>
            <w:vAlign w:val="center"/>
          </w:tcPr>
          <w:p w14:paraId="53890F0B"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bCs/>
                <w:szCs w:val="21"/>
              </w:rPr>
              <w:t>10</w:t>
            </w:r>
          </w:p>
        </w:tc>
        <w:tc>
          <w:tcPr>
            <w:tcW w:w="993" w:type="dxa"/>
            <w:vMerge/>
            <w:vAlign w:val="center"/>
          </w:tcPr>
          <w:p w14:paraId="4C12F4EF" w14:textId="77777777" w:rsidR="004B76F7" w:rsidRPr="004B76F7" w:rsidRDefault="004B76F7" w:rsidP="00F12916">
            <w:pPr>
              <w:spacing w:line="400" w:lineRule="exact"/>
              <w:rPr>
                <w:rFonts w:ascii="Times New Roman" w:eastAsia="SimSun" w:hAnsi="Times New Roman" w:cs="Times New Roman"/>
                <w:bCs/>
                <w:szCs w:val="21"/>
              </w:rPr>
            </w:pPr>
          </w:p>
        </w:tc>
      </w:tr>
      <w:tr w:rsidR="004B76F7" w:rsidRPr="004B76F7" w14:paraId="6AD837BD" w14:textId="77777777" w:rsidTr="00F12916">
        <w:tc>
          <w:tcPr>
            <w:tcW w:w="2694" w:type="dxa"/>
            <w:gridSpan w:val="2"/>
            <w:vAlign w:val="center"/>
          </w:tcPr>
          <w:p w14:paraId="795AC9D5" w14:textId="77777777" w:rsidR="004B76F7" w:rsidRPr="004B76F7" w:rsidRDefault="004B76F7" w:rsidP="00F12916">
            <w:pPr>
              <w:spacing w:line="400" w:lineRule="exact"/>
              <w:jc w:val="center"/>
              <w:rPr>
                <w:rFonts w:ascii="Times New Roman" w:eastAsia="SimSun" w:hAnsi="Times New Roman" w:cs="Times New Roman"/>
                <w:bCs/>
                <w:szCs w:val="21"/>
              </w:rPr>
            </w:pPr>
            <w:r w:rsidRPr="004B76F7">
              <w:rPr>
                <w:rFonts w:ascii="Times New Roman" w:eastAsia="SimSun" w:hAnsi="Times New Roman" w:cs="Times New Roman"/>
                <w:kern w:val="0"/>
                <w:szCs w:val="21"/>
              </w:rPr>
              <w:t>试卷</w:t>
            </w:r>
            <w:r w:rsidRPr="004B76F7">
              <w:rPr>
                <w:rFonts w:ascii="Times New Roman" w:eastAsia="SimSun" w:hAnsi="Times New Roman" w:cs="Times New Roman"/>
                <w:bCs/>
                <w:szCs w:val="21"/>
              </w:rPr>
              <w:t>总分</w:t>
            </w:r>
          </w:p>
        </w:tc>
        <w:tc>
          <w:tcPr>
            <w:tcW w:w="5670" w:type="dxa"/>
            <w:gridSpan w:val="3"/>
            <w:vAlign w:val="center"/>
          </w:tcPr>
          <w:p w14:paraId="2AFDEF75" w14:textId="77777777" w:rsidR="004B76F7" w:rsidRPr="004B76F7" w:rsidRDefault="004B76F7" w:rsidP="00F12916">
            <w:pPr>
              <w:spacing w:line="400" w:lineRule="exact"/>
              <w:jc w:val="center"/>
              <w:rPr>
                <w:rFonts w:ascii="Times New Roman" w:eastAsia="SimSun" w:hAnsi="Times New Roman" w:cs="Times New Roman"/>
                <w:bCs/>
                <w:szCs w:val="21"/>
              </w:rPr>
            </w:pPr>
          </w:p>
        </w:tc>
      </w:tr>
    </w:tbl>
    <w:p w14:paraId="03DF3E82" w14:textId="77777777" w:rsidR="004B76F7" w:rsidRPr="004B76F7" w:rsidRDefault="004B76F7" w:rsidP="004B76F7">
      <w:pPr>
        <w:spacing w:line="480" w:lineRule="exact"/>
        <w:rPr>
          <w:rFonts w:ascii="Times New Roman" w:eastAsia="SimSun" w:hAnsi="Times New Roman" w:cs="Times New Roman"/>
          <w:b/>
          <w:szCs w:val="21"/>
        </w:rPr>
      </w:pPr>
    </w:p>
    <w:p w14:paraId="572ACC8C" w14:textId="77777777" w:rsidR="004B76F7" w:rsidRPr="004B76F7" w:rsidRDefault="004B76F7" w:rsidP="004B76F7">
      <w:pPr>
        <w:spacing w:line="360" w:lineRule="auto"/>
        <w:rPr>
          <w:rFonts w:ascii="Times New Roman" w:eastAsia="SimSun" w:hAnsi="Times New Roman" w:cs="Times New Roman"/>
          <w:b/>
          <w:sz w:val="28"/>
          <w:szCs w:val="28"/>
        </w:rPr>
      </w:pPr>
      <w:r w:rsidRPr="004B76F7">
        <w:rPr>
          <w:rFonts w:ascii="Times New Roman" w:eastAsia="SimSun" w:hAnsi="Times New Roman" w:cs="Times New Roman"/>
          <w:b/>
          <w:sz w:val="28"/>
          <w:szCs w:val="28"/>
        </w:rPr>
        <w:t>四、考试成果（如报告、作品、调研等）及其它要求</w:t>
      </w:r>
    </w:p>
    <w:p w14:paraId="1FF60322" w14:textId="77777777" w:rsidR="004B76F7" w:rsidRPr="004B76F7" w:rsidRDefault="004B76F7" w:rsidP="004B76F7">
      <w:pPr>
        <w:spacing w:line="360" w:lineRule="auto"/>
        <w:rPr>
          <w:rFonts w:ascii="Times New Roman" w:eastAsia="SimSun" w:hAnsi="Times New Roman" w:cs="Times New Roman"/>
          <w:color w:val="000000"/>
          <w:kern w:val="0"/>
          <w:sz w:val="28"/>
          <w:szCs w:val="28"/>
        </w:rPr>
      </w:pPr>
      <w:r w:rsidRPr="004B76F7">
        <w:rPr>
          <w:rFonts w:ascii="Times New Roman" w:eastAsia="SimSun" w:hAnsi="Times New Roman" w:cs="Times New Roman"/>
          <w:b/>
          <w:sz w:val="24"/>
        </w:rPr>
        <w:t xml:space="preserve"> </w:t>
      </w:r>
      <w:r w:rsidRPr="004B76F7">
        <w:rPr>
          <w:rFonts w:ascii="Times New Roman" w:eastAsia="SimSun" w:hAnsi="Times New Roman" w:cs="Times New Roman"/>
          <w:b/>
          <w:sz w:val="28"/>
          <w:szCs w:val="28"/>
        </w:rPr>
        <w:t xml:space="preserve">  1</w:t>
      </w:r>
      <w:r w:rsidRPr="004B76F7">
        <w:rPr>
          <w:rFonts w:ascii="Times New Roman" w:eastAsia="SimSun" w:hAnsi="Times New Roman" w:cs="Times New Roman"/>
          <w:b/>
          <w:sz w:val="28"/>
          <w:szCs w:val="28"/>
        </w:rPr>
        <w:t>、</w:t>
      </w:r>
      <w:r w:rsidRPr="004B76F7">
        <w:rPr>
          <w:rFonts w:ascii="Times New Roman" w:eastAsia="SimSun" w:hAnsi="Times New Roman" w:cs="Times New Roman"/>
          <w:color w:val="000000"/>
          <w:kern w:val="0"/>
          <w:sz w:val="28"/>
          <w:szCs w:val="28"/>
        </w:rPr>
        <w:t>成果：</w:t>
      </w:r>
      <w:r w:rsidRPr="004B76F7">
        <w:rPr>
          <w:rFonts w:ascii="Times New Roman" w:eastAsia="SimSun" w:hAnsi="Times New Roman" w:cs="Times New Roman"/>
          <w:sz w:val="28"/>
          <w:szCs w:val="28"/>
        </w:rPr>
        <w:t>提交</w:t>
      </w:r>
      <w:r w:rsidRPr="004B76F7">
        <w:rPr>
          <w:rFonts w:ascii="Times New Roman" w:eastAsia="SimSun" w:hAnsi="Times New Roman" w:cs="Times New Roman"/>
          <w:color w:val="000000"/>
          <w:kern w:val="0"/>
          <w:sz w:val="28"/>
          <w:szCs w:val="28"/>
        </w:rPr>
        <w:t>作品</w:t>
      </w:r>
      <w:r w:rsidRPr="004B76F7">
        <w:rPr>
          <w:rFonts w:ascii="Times New Roman" w:eastAsia="SimSun" w:hAnsi="Times New Roman" w:cs="Times New Roman"/>
          <w:sz w:val="28"/>
          <w:szCs w:val="28"/>
        </w:rPr>
        <w:t>、简报</w:t>
      </w:r>
      <w:r w:rsidRPr="004B76F7">
        <w:rPr>
          <w:rFonts w:ascii="Times New Roman" w:eastAsia="SimSun" w:hAnsi="Times New Roman" w:cs="Times New Roman"/>
          <w:sz w:val="28"/>
          <w:szCs w:val="28"/>
        </w:rPr>
        <w:t>PPT</w:t>
      </w:r>
      <w:r w:rsidRPr="004B76F7">
        <w:rPr>
          <w:rFonts w:ascii="Times New Roman" w:eastAsia="SimSun" w:hAnsi="Times New Roman" w:cs="Times New Roman"/>
          <w:sz w:val="28"/>
          <w:szCs w:val="28"/>
        </w:rPr>
        <w:t>、完整报告书。</w:t>
      </w:r>
    </w:p>
    <w:p w14:paraId="0CD97186" w14:textId="24B7F658" w:rsidR="004B76F7" w:rsidRPr="004B76F7" w:rsidRDefault="004B76F7" w:rsidP="004B76F7">
      <w:pPr>
        <w:spacing w:line="360" w:lineRule="auto"/>
        <w:ind w:left="1701" w:hangingChars="605" w:hanging="1701"/>
        <w:rPr>
          <w:rFonts w:ascii="SimSun" w:hAnsi="SimSun" w:hint="eastAsia"/>
          <w:b/>
          <w:sz w:val="28"/>
          <w:szCs w:val="28"/>
        </w:rPr>
      </w:pPr>
      <w:r w:rsidRPr="004B76F7">
        <w:rPr>
          <w:rFonts w:ascii="Times New Roman" w:eastAsia="SimSun" w:hAnsi="Times New Roman" w:cs="Times New Roman"/>
          <w:b/>
          <w:sz w:val="28"/>
          <w:szCs w:val="28"/>
        </w:rPr>
        <w:t xml:space="preserve">   2</w:t>
      </w:r>
      <w:r w:rsidRPr="004B76F7">
        <w:rPr>
          <w:rFonts w:ascii="Times New Roman" w:eastAsia="SimSun" w:hAnsi="Times New Roman" w:cs="Times New Roman"/>
          <w:b/>
          <w:sz w:val="28"/>
          <w:szCs w:val="28"/>
        </w:rPr>
        <w:t>、</w:t>
      </w:r>
      <w:r w:rsidRPr="004B76F7">
        <w:rPr>
          <w:rFonts w:ascii="Times New Roman" w:eastAsia="SimSun" w:hAnsi="Times New Roman" w:cs="Times New Roman"/>
          <w:color w:val="000000"/>
          <w:kern w:val="0"/>
          <w:sz w:val="28"/>
          <w:szCs w:val="28"/>
        </w:rPr>
        <w:t>要求：能灵活运用所学基础知识与发挥材料收集的能力，团队合作进行</w:t>
      </w:r>
      <w:r w:rsidRPr="004B76F7">
        <w:rPr>
          <w:rFonts w:ascii="Times New Roman" w:eastAsia="SimSun" w:hAnsi="Times New Roman" w:cs="Times New Roman"/>
          <w:sz w:val="28"/>
          <w:szCs w:val="28"/>
        </w:rPr>
        <w:t>期末项目的设计与制作</w:t>
      </w:r>
      <w:r w:rsidRPr="004B76F7">
        <w:rPr>
          <w:rFonts w:ascii="Times New Roman" w:eastAsia="SimSun" w:hAnsi="Times New Roman" w:cs="Times New Roman"/>
          <w:color w:val="000000"/>
          <w:kern w:val="0"/>
          <w:sz w:val="28"/>
          <w:szCs w:val="28"/>
        </w:rPr>
        <w:t>，</w:t>
      </w:r>
      <w:proofErr w:type="gramStart"/>
      <w:r w:rsidRPr="004B76F7">
        <w:rPr>
          <w:rFonts w:ascii="Times New Roman" w:eastAsia="SimSun" w:hAnsi="Times New Roman" w:cs="Times New Roman"/>
          <w:color w:val="000000"/>
          <w:kern w:val="0"/>
          <w:sz w:val="28"/>
          <w:szCs w:val="28"/>
        </w:rPr>
        <w:t>上台路</w:t>
      </w:r>
      <w:proofErr w:type="gramEnd"/>
      <w:r w:rsidRPr="004B76F7">
        <w:rPr>
          <w:rFonts w:ascii="Times New Roman" w:eastAsia="SimSun" w:hAnsi="Times New Roman" w:cs="Times New Roman"/>
          <w:color w:val="000000"/>
          <w:kern w:val="0"/>
          <w:sz w:val="28"/>
          <w:szCs w:val="28"/>
        </w:rPr>
        <w:t>演，并完成</w:t>
      </w:r>
      <w:r w:rsidRPr="004B76F7">
        <w:rPr>
          <w:rFonts w:ascii="Times New Roman" w:eastAsia="SimSun" w:hAnsi="Times New Roman" w:cs="Times New Roman"/>
          <w:sz w:val="28"/>
          <w:szCs w:val="28"/>
        </w:rPr>
        <w:t>报告书</w:t>
      </w:r>
      <w:r w:rsidRPr="004B76F7">
        <w:rPr>
          <w:rFonts w:ascii="Times New Roman" w:eastAsia="SimSun" w:hAnsi="Times New Roman" w:cs="Times New Roman"/>
          <w:color w:val="000000"/>
          <w:kern w:val="0"/>
          <w:sz w:val="28"/>
          <w:szCs w:val="28"/>
        </w:rPr>
        <w:t>。</w:t>
      </w:r>
    </w:p>
    <w:p w14:paraId="25B2E815" w14:textId="77777777" w:rsidR="006E3831" w:rsidRPr="004B76F7" w:rsidRDefault="006E3831" w:rsidP="006E3831">
      <w:pPr>
        <w:spacing w:line="480" w:lineRule="exact"/>
        <w:rPr>
          <w:rFonts w:ascii="Times New Roman" w:eastAsia="SimSun" w:hAnsi="Times New Roman" w:cs="Times New Roman"/>
          <w:b/>
          <w:szCs w:val="21"/>
        </w:rPr>
      </w:pPr>
    </w:p>
    <w:p w14:paraId="1429AB51" w14:textId="77777777" w:rsidR="00423ABF" w:rsidRPr="006E3831" w:rsidRDefault="00423ABF">
      <w:pPr>
        <w:spacing w:line="480" w:lineRule="exact"/>
        <w:rPr>
          <w:rFonts w:hint="eastAsia"/>
        </w:rPr>
        <w:sectPr w:rsidR="00423ABF" w:rsidRPr="006E3831" w:rsidSect="00423ABF">
          <w:headerReference w:type="default" r:id="rId15"/>
          <w:footerReference w:type="default" r:id="rId16"/>
          <w:pgSz w:w="11906" w:h="16838" w:code="9"/>
          <w:pgMar w:top="1418" w:right="1418" w:bottom="1418" w:left="1418" w:header="851" w:footer="992" w:gutter="0"/>
          <w:pgNumType w:start="1"/>
          <w:cols w:space="425"/>
          <w:docGrid w:type="lines" w:linePitch="312"/>
        </w:sectPr>
      </w:pPr>
    </w:p>
    <w:p w14:paraId="7EA2D1D6" w14:textId="77777777" w:rsidR="00343CAE" w:rsidRDefault="00343CAE" w:rsidP="00343CAE">
      <w:pPr>
        <w:spacing w:line="480" w:lineRule="exact"/>
        <w:jc w:val="center"/>
        <w:rPr>
          <w:rFonts w:hint="eastAsia"/>
        </w:rPr>
      </w:pPr>
      <w:r>
        <w:rPr>
          <w:rFonts w:ascii="Times New Roman" w:eastAsia="SimHei" w:hAnsi="Times New Roman"/>
          <w:b/>
          <w:sz w:val="32"/>
        </w:rPr>
        <w:lastRenderedPageBreak/>
        <w:t>基于</w:t>
      </w:r>
      <w:r>
        <w:rPr>
          <w:rFonts w:ascii="Times New Roman" w:eastAsia="SimHei" w:hAnsi="Times New Roman"/>
          <w:b/>
          <w:sz w:val="32"/>
        </w:rPr>
        <w:t>STM32F103C8T6</w:t>
      </w:r>
      <w:r>
        <w:rPr>
          <w:rFonts w:ascii="Times New Roman" w:eastAsia="SimHei" w:hAnsi="Times New Roman"/>
          <w:b/>
          <w:sz w:val="32"/>
        </w:rPr>
        <w:t>的多传感器自平衡小车设计与实现</w:t>
      </w:r>
    </w:p>
    <w:p w14:paraId="360A49EF" w14:textId="77777777" w:rsidR="00343CAE" w:rsidRDefault="00343CAE" w:rsidP="00343CAE">
      <w:pPr>
        <w:spacing w:line="480" w:lineRule="exact"/>
        <w:rPr>
          <w:rFonts w:hint="eastAsia"/>
        </w:rPr>
      </w:pPr>
    </w:p>
    <w:p w14:paraId="43C313B7" w14:textId="77777777" w:rsidR="00343CAE" w:rsidRDefault="00343CAE" w:rsidP="00343CAE">
      <w:pPr>
        <w:spacing w:line="480" w:lineRule="exact"/>
        <w:jc w:val="left"/>
        <w:rPr>
          <w:rFonts w:hint="eastAsia"/>
        </w:rPr>
      </w:pPr>
      <w:r>
        <w:rPr>
          <w:rFonts w:ascii="Times New Roman" w:eastAsia="KaiTi" w:hAnsi="Times New Roman"/>
          <w:b/>
          <w:sz w:val="28"/>
        </w:rPr>
        <w:t>一、制作动机</w:t>
      </w:r>
    </w:p>
    <w:p w14:paraId="2DD82EAB" w14:textId="77777777" w:rsidR="00343CAE" w:rsidRDefault="00343CAE" w:rsidP="00343CAE">
      <w:pPr>
        <w:spacing w:line="480" w:lineRule="exact"/>
        <w:ind w:firstLine="480"/>
        <w:rPr>
          <w:rFonts w:hint="eastAsia"/>
        </w:rPr>
      </w:pPr>
      <w:r>
        <w:rPr>
          <w:rFonts w:ascii="Times New Roman" w:eastAsia="SimSun" w:hAnsi="Times New Roman"/>
          <w:sz w:val="24"/>
        </w:rPr>
        <w:t>本项目选择两轮自平衡小车作为期末作品，是因为它能够把传感与测量技术、嵌入式控制、电机驱动和调试校准过程集中到一个可观察、可验证的系统中。普通的传感器实验往往只停留在读数显示，而自平衡小车要求传感器数据必须直接参与控制闭环，任何姿态角、速度值或采样周期的误差都会立刻反映到车体晃动、失稳或电机输出异常上，因此更能体现测量数据在工程系统中的实际价值。</w:t>
      </w:r>
    </w:p>
    <w:p w14:paraId="59833222" w14:textId="77777777" w:rsidR="00343CAE" w:rsidRDefault="00343CAE" w:rsidP="00343CAE">
      <w:pPr>
        <w:spacing w:line="480" w:lineRule="exact"/>
        <w:ind w:firstLine="480"/>
        <w:rPr>
          <w:rFonts w:hint="eastAsia"/>
        </w:rPr>
      </w:pPr>
      <w:r>
        <w:rPr>
          <w:rFonts w:ascii="Times New Roman" w:eastAsia="SimSun" w:hAnsi="Times New Roman"/>
          <w:sz w:val="24"/>
        </w:rPr>
        <w:t>在原有平衡车基础上，本次设计进一步加入</w:t>
      </w:r>
      <w:r>
        <w:rPr>
          <w:rFonts w:ascii="Times New Roman" w:eastAsia="SimSun" w:hAnsi="Times New Roman"/>
          <w:sz w:val="24"/>
        </w:rPr>
        <w:t>DHT11</w:t>
      </w:r>
      <w:r>
        <w:rPr>
          <w:rFonts w:ascii="Times New Roman" w:eastAsia="SimSun" w:hAnsi="Times New Roman"/>
          <w:sz w:val="24"/>
        </w:rPr>
        <w:t>温湿度传感器、</w:t>
      </w:r>
      <w:r>
        <w:rPr>
          <w:rFonts w:ascii="Times New Roman" w:eastAsia="SimSun" w:hAnsi="Times New Roman"/>
          <w:sz w:val="24"/>
        </w:rPr>
        <w:t>FSR402</w:t>
      </w:r>
      <w:r>
        <w:rPr>
          <w:rFonts w:ascii="Times New Roman" w:eastAsia="SimSun" w:hAnsi="Times New Roman"/>
          <w:sz w:val="24"/>
        </w:rPr>
        <w:t>压力传感器配合</w:t>
      </w:r>
      <w:r>
        <w:rPr>
          <w:rFonts w:ascii="Times New Roman" w:eastAsia="SimSun" w:hAnsi="Times New Roman"/>
          <w:sz w:val="24"/>
        </w:rPr>
        <w:t>RFP602</w:t>
      </w:r>
      <w:r>
        <w:rPr>
          <w:rFonts w:ascii="Times New Roman" w:eastAsia="SimSun" w:hAnsi="Times New Roman"/>
          <w:sz w:val="24"/>
        </w:rPr>
        <w:t>调理模块，以及</w:t>
      </w:r>
      <w:r>
        <w:rPr>
          <w:rFonts w:ascii="Times New Roman" w:eastAsia="SimSun" w:hAnsi="Times New Roman"/>
          <w:sz w:val="24"/>
        </w:rPr>
        <w:t>I2C</w:t>
      </w:r>
      <w:r>
        <w:rPr>
          <w:rFonts w:ascii="Times New Roman" w:eastAsia="SimSun" w:hAnsi="Times New Roman"/>
          <w:sz w:val="24"/>
        </w:rPr>
        <w:t>接口</w:t>
      </w:r>
      <w:r>
        <w:rPr>
          <w:rFonts w:ascii="Times New Roman" w:eastAsia="SimSun" w:hAnsi="Times New Roman"/>
          <w:sz w:val="24"/>
        </w:rPr>
        <w:t>OLED</w:t>
      </w:r>
      <w:r>
        <w:rPr>
          <w:rFonts w:ascii="Times New Roman" w:eastAsia="SimSun" w:hAnsi="Times New Roman"/>
          <w:sz w:val="24"/>
        </w:rPr>
        <w:t>显示屏。这样，小车不仅能够依靠</w:t>
      </w:r>
      <w:r>
        <w:rPr>
          <w:rFonts w:ascii="Times New Roman" w:eastAsia="SimSun" w:hAnsi="Times New Roman"/>
          <w:sz w:val="24"/>
        </w:rPr>
        <w:t>MPU6050</w:t>
      </w:r>
      <w:r>
        <w:rPr>
          <w:rFonts w:ascii="Times New Roman" w:eastAsia="SimSun" w:hAnsi="Times New Roman"/>
          <w:sz w:val="24"/>
        </w:rPr>
        <w:t>和编码器完成姿态与速度测量，还能够采集周围环境温湿度，并估算放置在压力传感器上的物体重量。</w:t>
      </w:r>
      <w:r>
        <w:rPr>
          <w:rFonts w:ascii="Times New Roman" w:eastAsia="SimSun" w:hAnsi="Times New Roman"/>
          <w:sz w:val="24"/>
        </w:rPr>
        <w:t>OLED</w:t>
      </w:r>
      <w:r>
        <w:rPr>
          <w:rFonts w:ascii="Times New Roman" w:eastAsia="SimSun" w:hAnsi="Times New Roman"/>
          <w:sz w:val="24"/>
        </w:rPr>
        <w:t>用于本地显示温度、湿度、重量和</w:t>
      </w:r>
      <w:r>
        <w:rPr>
          <w:rFonts w:ascii="Times New Roman" w:eastAsia="SimSun" w:hAnsi="Times New Roman"/>
          <w:sz w:val="24"/>
        </w:rPr>
        <w:t>ADC</w:t>
      </w:r>
      <w:r>
        <w:rPr>
          <w:rFonts w:ascii="Times New Roman" w:eastAsia="SimSun" w:hAnsi="Times New Roman"/>
          <w:sz w:val="24"/>
        </w:rPr>
        <w:t>原始值，</w:t>
      </w:r>
      <w:r>
        <w:rPr>
          <w:rFonts w:ascii="Times New Roman" w:eastAsia="SimSun" w:hAnsi="Times New Roman"/>
          <w:sz w:val="24"/>
        </w:rPr>
        <w:t>Ozone</w:t>
      </w:r>
      <w:r>
        <w:rPr>
          <w:rFonts w:ascii="Times New Roman" w:eastAsia="SimSun" w:hAnsi="Times New Roman"/>
          <w:sz w:val="24"/>
        </w:rPr>
        <w:t>与</w:t>
      </w:r>
      <w:r>
        <w:rPr>
          <w:rFonts w:ascii="Times New Roman" w:eastAsia="SimSun" w:hAnsi="Times New Roman"/>
          <w:sz w:val="24"/>
        </w:rPr>
        <w:t>J-Link</w:t>
      </w:r>
      <w:r>
        <w:rPr>
          <w:rFonts w:ascii="Times New Roman" w:eastAsia="SimSun" w:hAnsi="Times New Roman"/>
          <w:sz w:val="24"/>
        </w:rPr>
        <w:t>用于在线观察全局变量和调节参数，使作品同时具备运动控制、环境测量、压力测量和人机显示功能。</w:t>
      </w:r>
    </w:p>
    <w:p w14:paraId="19271E4B" w14:textId="77777777" w:rsidR="00343CAE" w:rsidRDefault="00343CAE" w:rsidP="00343CAE">
      <w:pPr>
        <w:spacing w:line="480" w:lineRule="exact"/>
        <w:ind w:firstLine="480"/>
        <w:rPr>
          <w:rFonts w:hint="eastAsia"/>
        </w:rPr>
      </w:pPr>
      <w:r>
        <w:rPr>
          <w:rFonts w:ascii="Times New Roman" w:eastAsia="SimSun" w:hAnsi="Times New Roman"/>
          <w:sz w:val="24"/>
        </w:rPr>
        <w:t>从学习角度看，本作品的制作动机主要有三点。第一，通过</w:t>
      </w:r>
      <w:r>
        <w:rPr>
          <w:rFonts w:ascii="Times New Roman" w:eastAsia="SimSun" w:hAnsi="Times New Roman"/>
          <w:sz w:val="24"/>
        </w:rPr>
        <w:t>MPU6050</w:t>
      </w:r>
      <w:r>
        <w:rPr>
          <w:rFonts w:ascii="Times New Roman" w:eastAsia="SimSun" w:hAnsi="Times New Roman"/>
          <w:sz w:val="24"/>
        </w:rPr>
        <w:t>姿态采集、编码器测速和</w:t>
      </w:r>
      <w:r>
        <w:rPr>
          <w:rFonts w:ascii="Times New Roman" w:eastAsia="SimSun" w:hAnsi="Times New Roman"/>
          <w:sz w:val="24"/>
        </w:rPr>
        <w:t>TIM</w:t>
      </w:r>
      <w:r>
        <w:rPr>
          <w:rFonts w:ascii="Times New Roman" w:eastAsia="SimSun" w:hAnsi="Times New Roman"/>
          <w:sz w:val="24"/>
        </w:rPr>
        <w:t>定时节拍，理解动态测量系统中采样频率、滤波方法和执行机构响应之间的关系。第二，通过</w:t>
      </w:r>
      <w:r>
        <w:rPr>
          <w:rFonts w:ascii="Times New Roman" w:eastAsia="SimSun" w:hAnsi="Times New Roman"/>
          <w:sz w:val="24"/>
        </w:rPr>
        <w:t>DHT11</w:t>
      </w:r>
      <w:r>
        <w:rPr>
          <w:rFonts w:ascii="Times New Roman" w:eastAsia="SimSun" w:hAnsi="Times New Roman"/>
          <w:sz w:val="24"/>
        </w:rPr>
        <w:t>和</w:t>
      </w:r>
      <w:r>
        <w:rPr>
          <w:rFonts w:ascii="Times New Roman" w:eastAsia="SimSun" w:hAnsi="Times New Roman"/>
          <w:sz w:val="24"/>
        </w:rPr>
        <w:t>FSR402</w:t>
      </w:r>
      <w:r>
        <w:rPr>
          <w:rFonts w:ascii="Times New Roman" w:eastAsia="SimSun" w:hAnsi="Times New Roman"/>
          <w:sz w:val="24"/>
        </w:rPr>
        <w:t>的加入，比较数字单总线传感器与模拟量传感器在读取方式、误差来源和校准方法上的差别。第三，通过</w:t>
      </w:r>
      <w:r>
        <w:rPr>
          <w:rFonts w:ascii="Times New Roman" w:eastAsia="SimSun" w:hAnsi="Times New Roman"/>
          <w:sz w:val="24"/>
        </w:rPr>
        <w:t>OLED</w:t>
      </w:r>
      <w:r>
        <w:rPr>
          <w:rFonts w:ascii="Times New Roman" w:eastAsia="SimSun" w:hAnsi="Times New Roman"/>
          <w:sz w:val="24"/>
        </w:rPr>
        <w:t>显示和</w:t>
      </w:r>
      <w:r>
        <w:rPr>
          <w:rFonts w:ascii="Times New Roman" w:eastAsia="SimSun" w:hAnsi="Times New Roman"/>
          <w:sz w:val="24"/>
        </w:rPr>
        <w:t>Ozone</w:t>
      </w:r>
      <w:r>
        <w:rPr>
          <w:rFonts w:ascii="Times New Roman" w:eastAsia="SimSun" w:hAnsi="Times New Roman"/>
          <w:sz w:val="24"/>
        </w:rPr>
        <w:t>变量观察，把实验结果从隐藏在程序内部的数据变成可以现场检查的状态量，从而提高调试效率和作品展示效果。</w:t>
      </w:r>
    </w:p>
    <w:p w14:paraId="0CC1D1DB" w14:textId="77777777" w:rsidR="00343CAE" w:rsidRDefault="00343CAE" w:rsidP="00343CAE">
      <w:pPr>
        <w:spacing w:line="480" w:lineRule="exact"/>
        <w:ind w:firstLine="480"/>
        <w:rPr>
          <w:rFonts w:hint="eastAsia"/>
        </w:rPr>
      </w:pPr>
      <w:r>
        <w:rPr>
          <w:rFonts w:ascii="Times New Roman" w:eastAsia="SimSun" w:hAnsi="Times New Roman"/>
          <w:sz w:val="24"/>
        </w:rPr>
        <w:t>本项目最终希望实现一个可运行、可调试、可扩展的</w:t>
      </w:r>
      <w:r>
        <w:rPr>
          <w:rFonts w:ascii="Times New Roman" w:eastAsia="SimSun" w:hAnsi="Times New Roman"/>
          <w:sz w:val="24"/>
        </w:rPr>
        <w:t>STM32</w:t>
      </w:r>
      <w:r>
        <w:rPr>
          <w:rFonts w:ascii="Times New Roman" w:eastAsia="SimSun" w:hAnsi="Times New Roman"/>
          <w:sz w:val="24"/>
        </w:rPr>
        <w:t>多传感器平台。它既可以作为自平衡控制实验平台，也可以作为温湿度采集、压力估算和显示交互的综合案例。相比单独完成一个传感器读数实验，这种组合式作品更接近真实工程系统，因为真实产品通常需要多个传感器并行工作，并在有限的处理器资源和有限的时间预算下完成采样、计算、显示和控制。</w:t>
      </w:r>
      <w:r>
        <w:br w:type="page"/>
      </w:r>
    </w:p>
    <w:p w14:paraId="029C714A" w14:textId="77777777" w:rsidR="00343CAE" w:rsidRDefault="00343CAE" w:rsidP="00343CAE">
      <w:pPr>
        <w:spacing w:line="480" w:lineRule="exact"/>
        <w:rPr>
          <w:rFonts w:hint="eastAsia"/>
        </w:rPr>
      </w:pPr>
    </w:p>
    <w:p w14:paraId="46B2D63C" w14:textId="77777777" w:rsidR="00343CAE" w:rsidRDefault="00343CAE" w:rsidP="00343CAE">
      <w:pPr>
        <w:spacing w:line="480" w:lineRule="exact"/>
        <w:jc w:val="left"/>
        <w:rPr>
          <w:rFonts w:hint="eastAsia"/>
        </w:rPr>
      </w:pPr>
      <w:r>
        <w:rPr>
          <w:rFonts w:ascii="Times New Roman" w:eastAsia="KaiTi" w:hAnsi="Times New Roman"/>
          <w:b/>
          <w:sz w:val="28"/>
        </w:rPr>
        <w:t>二、文献探讨</w:t>
      </w:r>
    </w:p>
    <w:p w14:paraId="55D19809" w14:textId="77777777" w:rsidR="00343CAE" w:rsidRDefault="00343CAE" w:rsidP="00343CAE">
      <w:pPr>
        <w:spacing w:line="480" w:lineRule="exact"/>
        <w:ind w:firstLine="480"/>
        <w:rPr>
          <w:rFonts w:hint="eastAsia"/>
        </w:rPr>
      </w:pPr>
      <w:r>
        <w:rPr>
          <w:rFonts w:ascii="Times New Roman" w:eastAsia="SimSun" w:hAnsi="Times New Roman"/>
          <w:sz w:val="24"/>
        </w:rPr>
        <w:t>两轮自平衡小车的理论模型可近似看作倒立摆系统。倒立</w:t>
      </w:r>
      <w:proofErr w:type="gramStart"/>
      <w:r>
        <w:rPr>
          <w:rFonts w:ascii="Times New Roman" w:eastAsia="SimSun" w:hAnsi="Times New Roman"/>
          <w:sz w:val="24"/>
        </w:rPr>
        <w:t>摆本身</w:t>
      </w:r>
      <w:proofErr w:type="gramEnd"/>
      <w:r>
        <w:rPr>
          <w:rFonts w:ascii="Times New Roman" w:eastAsia="SimSun" w:hAnsi="Times New Roman"/>
          <w:sz w:val="24"/>
        </w:rPr>
        <w:t>是不稳定对象，当车体向前或向后倾斜时，控制器需要驱动轮子朝倾倒方向运动，使支撑点追上车体重心，从而维持动态平衡。该类系统通常需要快速、连续的姿态测量和电机闭环控制，因此陀螺仪、加速度计和编码器是平衡车设计中最常见的核心传感器。</w:t>
      </w:r>
    </w:p>
    <w:p w14:paraId="64C272C0" w14:textId="77777777" w:rsidR="00343CAE" w:rsidRDefault="00343CAE" w:rsidP="00343CAE">
      <w:pPr>
        <w:spacing w:line="480" w:lineRule="exact"/>
        <w:ind w:firstLine="480"/>
        <w:rPr>
          <w:rFonts w:hint="eastAsia"/>
        </w:rPr>
      </w:pPr>
      <w:r>
        <w:rPr>
          <w:rFonts w:ascii="Times New Roman" w:eastAsia="SimSun" w:hAnsi="Times New Roman"/>
          <w:sz w:val="24"/>
        </w:rPr>
        <w:t>MPU6050</w:t>
      </w:r>
      <w:r>
        <w:rPr>
          <w:rFonts w:ascii="Times New Roman" w:eastAsia="SimSun" w:hAnsi="Times New Roman"/>
          <w:sz w:val="24"/>
        </w:rPr>
        <w:t>内部集成三轴加速度计和三轴陀螺仪。加速度计可以根据重力方向计算静态倾角，但在车体加减速或受到震动时会混入线加速度，瞬时读数容易抖动；陀螺仪可以测得角速度，积分后可得到角度变化，短时间响应平滑，但长时间会</w:t>
      </w:r>
      <w:proofErr w:type="gramStart"/>
      <w:r>
        <w:rPr>
          <w:rFonts w:ascii="Times New Roman" w:eastAsia="SimSun" w:hAnsi="Times New Roman"/>
          <w:sz w:val="24"/>
        </w:rPr>
        <w:t>产生零偏漂移</w:t>
      </w:r>
      <w:proofErr w:type="gramEnd"/>
      <w:r>
        <w:rPr>
          <w:rFonts w:ascii="Times New Roman" w:eastAsia="SimSun" w:hAnsi="Times New Roman"/>
          <w:sz w:val="24"/>
        </w:rPr>
        <w:t>。工程中常采用互补滤波方法，将加速度计的长期稳定性与陀螺仪的短期动态响应结合起来。本项目中俯仰</w:t>
      </w:r>
      <w:proofErr w:type="gramStart"/>
      <w:r>
        <w:rPr>
          <w:rFonts w:ascii="Times New Roman" w:eastAsia="SimSun" w:hAnsi="Times New Roman"/>
          <w:sz w:val="24"/>
        </w:rPr>
        <w:t>角采用</w:t>
      </w:r>
      <w:proofErr w:type="gramEnd"/>
      <w:r>
        <w:rPr>
          <w:rFonts w:ascii="Times New Roman" w:eastAsia="SimSun" w:hAnsi="Times New Roman"/>
          <w:sz w:val="24"/>
        </w:rPr>
        <w:t>加速度角与陀螺仪</w:t>
      </w:r>
      <w:proofErr w:type="gramStart"/>
      <w:r>
        <w:rPr>
          <w:rFonts w:ascii="Times New Roman" w:eastAsia="SimSun" w:hAnsi="Times New Roman"/>
          <w:sz w:val="24"/>
        </w:rPr>
        <w:t>积分角按比例</w:t>
      </w:r>
      <w:proofErr w:type="gramEnd"/>
      <w:r>
        <w:rPr>
          <w:rFonts w:ascii="Times New Roman" w:eastAsia="SimSun" w:hAnsi="Times New Roman"/>
          <w:sz w:val="24"/>
        </w:rPr>
        <w:t>融合，得到用于</w:t>
      </w:r>
      <w:proofErr w:type="gramStart"/>
      <w:r>
        <w:rPr>
          <w:rFonts w:ascii="Times New Roman" w:eastAsia="SimSun" w:hAnsi="Times New Roman"/>
          <w:sz w:val="24"/>
        </w:rPr>
        <w:t>角度环</w:t>
      </w:r>
      <w:proofErr w:type="gramEnd"/>
      <w:r>
        <w:rPr>
          <w:rFonts w:ascii="Times New Roman" w:eastAsia="SimSun" w:hAnsi="Times New Roman"/>
          <w:sz w:val="24"/>
        </w:rPr>
        <w:t>PID</w:t>
      </w:r>
      <w:r>
        <w:rPr>
          <w:rFonts w:ascii="Times New Roman" w:eastAsia="SimSun" w:hAnsi="Times New Roman"/>
          <w:sz w:val="24"/>
        </w:rPr>
        <w:t>的姿态角。</w:t>
      </w:r>
    </w:p>
    <w:p w14:paraId="12B915A8" w14:textId="77777777" w:rsidR="00343CAE" w:rsidRDefault="00343CAE" w:rsidP="00343CAE">
      <w:pPr>
        <w:spacing w:line="480" w:lineRule="exact"/>
        <w:ind w:firstLine="480"/>
        <w:rPr>
          <w:rFonts w:hint="eastAsia"/>
        </w:rPr>
      </w:pPr>
      <w:r>
        <w:rPr>
          <w:rFonts w:ascii="Times New Roman" w:eastAsia="SimSun" w:hAnsi="Times New Roman"/>
          <w:sz w:val="24"/>
        </w:rPr>
        <w:t>编码器测速用于</w:t>
      </w:r>
      <w:proofErr w:type="gramStart"/>
      <w:r>
        <w:rPr>
          <w:rFonts w:ascii="Times New Roman" w:eastAsia="SimSun" w:hAnsi="Times New Roman"/>
          <w:sz w:val="24"/>
        </w:rPr>
        <w:t>速度环</w:t>
      </w:r>
      <w:proofErr w:type="gramEnd"/>
      <w:r>
        <w:rPr>
          <w:rFonts w:ascii="Times New Roman" w:eastAsia="SimSun" w:hAnsi="Times New Roman"/>
          <w:sz w:val="24"/>
        </w:rPr>
        <w:t>与转向环。直流电机仅靠</w:t>
      </w:r>
      <w:r>
        <w:rPr>
          <w:rFonts w:ascii="Times New Roman" w:eastAsia="SimSun" w:hAnsi="Times New Roman"/>
          <w:sz w:val="24"/>
        </w:rPr>
        <w:t>PWM</w:t>
      </w:r>
      <w:r>
        <w:rPr>
          <w:rFonts w:ascii="Times New Roman" w:eastAsia="SimSun" w:hAnsi="Times New Roman"/>
          <w:sz w:val="24"/>
        </w:rPr>
        <w:t>开环输出时，实际速度会受到电池电压、地面摩擦、负载和电机差异影响。通过</w:t>
      </w:r>
      <w:r>
        <w:rPr>
          <w:rFonts w:ascii="Times New Roman" w:eastAsia="SimSun" w:hAnsi="Times New Roman"/>
          <w:sz w:val="24"/>
        </w:rPr>
        <w:t>TIM</w:t>
      </w:r>
      <w:r>
        <w:rPr>
          <w:rFonts w:ascii="Times New Roman" w:eastAsia="SimSun" w:hAnsi="Times New Roman"/>
          <w:sz w:val="24"/>
        </w:rPr>
        <w:t>编码器模式读取左右轮脉冲增量，可以计算左右轮速度、平均速度和差速。平均速度反馈用于抑制小车长期向前或向后漂移，差速反馈用于控制左右轮一致性，为转向控制或直行稳定提供依据。</w:t>
      </w:r>
    </w:p>
    <w:p w14:paraId="618082B4" w14:textId="77777777" w:rsidR="00343CAE" w:rsidRDefault="00343CAE" w:rsidP="00343CAE">
      <w:pPr>
        <w:spacing w:line="480" w:lineRule="exact"/>
        <w:ind w:firstLine="480"/>
        <w:rPr>
          <w:rFonts w:hint="eastAsia"/>
        </w:rPr>
      </w:pPr>
      <w:r>
        <w:rPr>
          <w:rFonts w:ascii="Times New Roman" w:eastAsia="SimSun" w:hAnsi="Times New Roman"/>
          <w:sz w:val="24"/>
        </w:rPr>
        <w:t>DHT11</w:t>
      </w:r>
      <w:r>
        <w:rPr>
          <w:rFonts w:ascii="Times New Roman" w:eastAsia="SimSun" w:hAnsi="Times New Roman"/>
          <w:sz w:val="24"/>
        </w:rPr>
        <w:t>是一种常见的温湿</w:t>
      </w:r>
      <w:proofErr w:type="gramStart"/>
      <w:r>
        <w:rPr>
          <w:rFonts w:ascii="Times New Roman" w:eastAsia="SimSun" w:hAnsi="Times New Roman"/>
          <w:sz w:val="24"/>
        </w:rPr>
        <w:t>度数字</w:t>
      </w:r>
      <w:proofErr w:type="gramEnd"/>
      <w:r>
        <w:rPr>
          <w:rFonts w:ascii="Times New Roman" w:eastAsia="SimSun" w:hAnsi="Times New Roman"/>
          <w:sz w:val="24"/>
        </w:rPr>
        <w:t>传感器，采用单总线通信方式。主机先发送起始信号，随后</w:t>
      </w:r>
      <w:r>
        <w:rPr>
          <w:rFonts w:ascii="Times New Roman" w:eastAsia="SimSun" w:hAnsi="Times New Roman"/>
          <w:sz w:val="24"/>
        </w:rPr>
        <w:t>DHT11</w:t>
      </w:r>
      <w:r>
        <w:rPr>
          <w:rFonts w:ascii="Times New Roman" w:eastAsia="SimSun" w:hAnsi="Times New Roman"/>
          <w:sz w:val="24"/>
        </w:rPr>
        <w:t>返回响应并输出</w:t>
      </w:r>
      <w:r>
        <w:rPr>
          <w:rFonts w:ascii="Times New Roman" w:eastAsia="SimSun" w:hAnsi="Times New Roman"/>
          <w:sz w:val="24"/>
        </w:rPr>
        <w:t>40</w:t>
      </w:r>
      <w:r>
        <w:rPr>
          <w:rFonts w:ascii="Times New Roman" w:eastAsia="SimSun" w:hAnsi="Times New Roman"/>
          <w:sz w:val="24"/>
        </w:rPr>
        <w:t>位数据。该传感器成本低、连接简单，适合教学实验和普通环境监测，但采样速度较低，精度也有限。因此程序中采用低频读取策略，</w:t>
      </w:r>
      <w:proofErr w:type="gramStart"/>
      <w:r>
        <w:rPr>
          <w:rFonts w:ascii="Times New Roman" w:eastAsia="SimSun" w:hAnsi="Times New Roman"/>
          <w:sz w:val="24"/>
        </w:rPr>
        <w:t>每约</w:t>
      </w:r>
      <w:r>
        <w:rPr>
          <w:rFonts w:ascii="Times New Roman" w:eastAsia="SimSun" w:hAnsi="Times New Roman"/>
          <w:sz w:val="24"/>
        </w:rPr>
        <w:t>2</w:t>
      </w:r>
      <w:r>
        <w:rPr>
          <w:rFonts w:ascii="Times New Roman" w:eastAsia="SimSun" w:hAnsi="Times New Roman"/>
          <w:sz w:val="24"/>
        </w:rPr>
        <w:t>秒</w:t>
      </w:r>
      <w:proofErr w:type="gramEnd"/>
      <w:r>
        <w:rPr>
          <w:rFonts w:ascii="Times New Roman" w:eastAsia="SimSun" w:hAnsi="Times New Roman"/>
          <w:sz w:val="24"/>
        </w:rPr>
        <w:t>更新一次温湿度数据，避免它占用平衡控制所需的高频计算时间。</w:t>
      </w:r>
      <w:r>
        <w:br w:type="page"/>
      </w:r>
    </w:p>
    <w:p w14:paraId="1A2327D5" w14:textId="77777777" w:rsidR="00343CAE" w:rsidRDefault="00343CAE" w:rsidP="00343CAE">
      <w:pPr>
        <w:spacing w:line="480" w:lineRule="exact"/>
        <w:rPr>
          <w:rFonts w:hint="eastAsia"/>
        </w:rPr>
      </w:pPr>
    </w:p>
    <w:p w14:paraId="51BBD432" w14:textId="77777777" w:rsidR="00343CAE" w:rsidRDefault="00343CAE" w:rsidP="00343CAE">
      <w:pPr>
        <w:spacing w:line="480" w:lineRule="exact"/>
        <w:jc w:val="left"/>
        <w:rPr>
          <w:rFonts w:hint="eastAsia"/>
        </w:rPr>
      </w:pPr>
      <w:r>
        <w:rPr>
          <w:rFonts w:ascii="Times New Roman" w:eastAsia="KaiTi" w:hAnsi="Times New Roman"/>
          <w:b/>
          <w:sz w:val="28"/>
        </w:rPr>
        <w:t>二、文献探讨（续）</w:t>
      </w:r>
    </w:p>
    <w:p w14:paraId="2DC85663" w14:textId="77777777" w:rsidR="00343CAE" w:rsidRDefault="00343CAE" w:rsidP="00343CAE">
      <w:pPr>
        <w:spacing w:line="480" w:lineRule="exact"/>
        <w:ind w:firstLine="480"/>
        <w:rPr>
          <w:rFonts w:hint="eastAsia"/>
        </w:rPr>
      </w:pPr>
      <w:r>
        <w:rPr>
          <w:rFonts w:ascii="Times New Roman" w:eastAsia="SimSun" w:hAnsi="Times New Roman"/>
          <w:sz w:val="24"/>
        </w:rPr>
        <w:t>FSR402</w:t>
      </w:r>
      <w:r>
        <w:rPr>
          <w:rFonts w:ascii="Times New Roman" w:eastAsia="SimSun" w:hAnsi="Times New Roman"/>
          <w:sz w:val="24"/>
        </w:rPr>
        <w:t>是一类薄膜压力敏感电阻，其阻值会随受力变化而变化。它适合检测按压强弱、接触状态或进行粗略重量估算，但其输出不是严格线性的，且受受力面积、材料回弹、安装方式和温度等因素影响较大。</w:t>
      </w:r>
      <w:r>
        <w:rPr>
          <w:rFonts w:ascii="Times New Roman" w:eastAsia="SimSun" w:hAnsi="Times New Roman"/>
          <w:sz w:val="24"/>
        </w:rPr>
        <w:t>RFP602</w:t>
      </w:r>
      <w:r>
        <w:rPr>
          <w:rFonts w:ascii="Times New Roman" w:eastAsia="SimSun" w:hAnsi="Times New Roman"/>
          <w:sz w:val="24"/>
        </w:rPr>
        <w:t>模块可将</w:t>
      </w:r>
      <w:r>
        <w:rPr>
          <w:rFonts w:ascii="Times New Roman" w:eastAsia="SimSun" w:hAnsi="Times New Roman"/>
          <w:sz w:val="24"/>
        </w:rPr>
        <w:t>FSR402</w:t>
      </w:r>
      <w:r>
        <w:rPr>
          <w:rFonts w:ascii="Times New Roman" w:eastAsia="SimSun" w:hAnsi="Times New Roman"/>
          <w:sz w:val="24"/>
        </w:rPr>
        <w:t>的阻值变化转换为模拟电压输出，</w:t>
      </w:r>
      <w:r>
        <w:rPr>
          <w:rFonts w:ascii="Times New Roman" w:eastAsia="SimSun" w:hAnsi="Times New Roman"/>
          <w:sz w:val="24"/>
        </w:rPr>
        <w:t>STM32</w:t>
      </w:r>
      <w:r>
        <w:rPr>
          <w:rFonts w:ascii="Times New Roman" w:eastAsia="SimSun" w:hAnsi="Times New Roman"/>
          <w:sz w:val="24"/>
        </w:rPr>
        <w:t>通过</w:t>
      </w:r>
      <w:r>
        <w:rPr>
          <w:rFonts w:ascii="Times New Roman" w:eastAsia="SimSun" w:hAnsi="Times New Roman"/>
          <w:sz w:val="24"/>
        </w:rPr>
        <w:t>ADC1_IN2</w:t>
      </w:r>
      <w:r>
        <w:rPr>
          <w:rFonts w:ascii="Times New Roman" w:eastAsia="SimSun" w:hAnsi="Times New Roman"/>
          <w:sz w:val="24"/>
        </w:rPr>
        <w:t>采集该电压，再换算为</w:t>
      </w:r>
      <w:r>
        <w:rPr>
          <w:rFonts w:ascii="Times New Roman" w:eastAsia="SimSun" w:hAnsi="Times New Roman"/>
          <w:sz w:val="24"/>
        </w:rPr>
        <w:t>ADC</w:t>
      </w:r>
      <w:r>
        <w:rPr>
          <w:rFonts w:ascii="Times New Roman" w:eastAsia="SimSun" w:hAnsi="Times New Roman"/>
          <w:sz w:val="24"/>
        </w:rPr>
        <w:t>原始值和毫伏值。</w:t>
      </w:r>
    </w:p>
    <w:p w14:paraId="79A6CDBB" w14:textId="77777777" w:rsidR="00343CAE" w:rsidRDefault="00343CAE" w:rsidP="00343CAE">
      <w:pPr>
        <w:spacing w:line="480" w:lineRule="exact"/>
        <w:ind w:firstLine="480"/>
        <w:rPr>
          <w:rFonts w:hint="eastAsia"/>
        </w:rPr>
      </w:pPr>
      <w:r>
        <w:rPr>
          <w:rFonts w:ascii="Times New Roman" w:eastAsia="SimSun" w:hAnsi="Times New Roman"/>
          <w:sz w:val="24"/>
        </w:rPr>
        <w:t>压力传感器用于</w:t>
      </w:r>
      <w:r>
        <w:rPr>
          <w:rFonts w:ascii="Times New Roman" w:eastAsia="SimSun" w:hAnsi="Times New Roman"/>
          <w:sz w:val="24"/>
        </w:rPr>
        <w:t>“</w:t>
      </w:r>
      <w:r>
        <w:rPr>
          <w:rFonts w:ascii="Times New Roman" w:eastAsia="SimSun" w:hAnsi="Times New Roman"/>
          <w:sz w:val="24"/>
        </w:rPr>
        <w:t>重量</w:t>
      </w:r>
      <w:r>
        <w:rPr>
          <w:rFonts w:ascii="Times New Roman" w:eastAsia="SimSun" w:hAnsi="Times New Roman"/>
          <w:sz w:val="24"/>
        </w:rPr>
        <w:t>g”</w:t>
      </w:r>
      <w:r>
        <w:rPr>
          <w:rFonts w:ascii="Times New Roman" w:eastAsia="SimSun" w:hAnsi="Times New Roman"/>
          <w:sz w:val="24"/>
        </w:rPr>
        <w:t>显示时必须进行校准。项目采用的换算公式为</w:t>
      </w:r>
      <w:proofErr w:type="spellStart"/>
      <w:r>
        <w:rPr>
          <w:rFonts w:ascii="Times New Roman" w:eastAsia="SimSun" w:hAnsi="Times New Roman"/>
          <w:sz w:val="24"/>
        </w:rPr>
        <w:t>weight_g</w:t>
      </w:r>
      <w:proofErr w:type="spellEnd"/>
      <w:r>
        <w:rPr>
          <w:rFonts w:ascii="Times New Roman" w:eastAsia="SimSun" w:hAnsi="Times New Roman"/>
          <w:sz w:val="24"/>
        </w:rPr>
        <w:t>=max(0,(</w:t>
      </w:r>
      <w:proofErr w:type="spellStart"/>
      <w:r>
        <w:rPr>
          <w:rFonts w:ascii="Times New Roman" w:eastAsia="SimSun" w:hAnsi="Times New Roman"/>
          <w:sz w:val="24"/>
        </w:rPr>
        <w:t>fsr_adc_raw-fsr_zero_adc</w:t>
      </w:r>
      <w:proofErr w:type="spellEnd"/>
      <w:r>
        <w:rPr>
          <w:rFonts w:ascii="Times New Roman" w:eastAsia="SimSun" w:hAnsi="Times New Roman"/>
          <w:sz w:val="24"/>
        </w:rPr>
        <w:t>)*</w:t>
      </w:r>
      <w:proofErr w:type="spellStart"/>
      <w:r>
        <w:rPr>
          <w:rFonts w:ascii="Times New Roman" w:eastAsia="SimSun" w:hAnsi="Times New Roman"/>
          <w:sz w:val="24"/>
        </w:rPr>
        <w:t>fsr_g_per_count</w:t>
      </w:r>
      <w:proofErr w:type="spellEnd"/>
      <w:r>
        <w:rPr>
          <w:rFonts w:ascii="Times New Roman" w:eastAsia="SimSun" w:hAnsi="Times New Roman"/>
          <w:sz w:val="24"/>
        </w:rPr>
        <w:t>)</w:t>
      </w:r>
      <w:r>
        <w:rPr>
          <w:rFonts w:ascii="Times New Roman" w:eastAsia="SimSun" w:hAnsi="Times New Roman"/>
          <w:sz w:val="24"/>
        </w:rPr>
        <w:t>。其中</w:t>
      </w:r>
      <w:proofErr w:type="spellStart"/>
      <w:r>
        <w:rPr>
          <w:rFonts w:ascii="Times New Roman" w:eastAsia="SimSun" w:hAnsi="Times New Roman"/>
          <w:sz w:val="24"/>
        </w:rPr>
        <w:t>fsr_zero_adc</w:t>
      </w:r>
      <w:proofErr w:type="spellEnd"/>
      <w:r>
        <w:rPr>
          <w:rFonts w:ascii="Times New Roman" w:eastAsia="SimSun" w:hAnsi="Times New Roman"/>
          <w:sz w:val="24"/>
        </w:rPr>
        <w:t>为空载时的零点</w:t>
      </w:r>
      <w:r>
        <w:rPr>
          <w:rFonts w:ascii="Times New Roman" w:eastAsia="SimSun" w:hAnsi="Times New Roman"/>
          <w:sz w:val="24"/>
        </w:rPr>
        <w:t>ADC</w:t>
      </w:r>
      <w:r>
        <w:rPr>
          <w:rFonts w:ascii="Times New Roman" w:eastAsia="SimSun" w:hAnsi="Times New Roman"/>
          <w:sz w:val="24"/>
        </w:rPr>
        <w:t>值，</w:t>
      </w:r>
      <w:proofErr w:type="spellStart"/>
      <w:r>
        <w:rPr>
          <w:rFonts w:ascii="Times New Roman" w:eastAsia="SimSun" w:hAnsi="Times New Roman"/>
          <w:sz w:val="24"/>
        </w:rPr>
        <w:t>fsr_g_per_count</w:t>
      </w:r>
      <w:proofErr w:type="spellEnd"/>
      <w:r>
        <w:rPr>
          <w:rFonts w:ascii="Times New Roman" w:eastAsia="SimSun" w:hAnsi="Times New Roman"/>
          <w:sz w:val="24"/>
        </w:rPr>
        <w:t>为每个</w:t>
      </w:r>
      <w:r>
        <w:rPr>
          <w:rFonts w:ascii="Times New Roman" w:eastAsia="SimSun" w:hAnsi="Times New Roman"/>
          <w:sz w:val="24"/>
        </w:rPr>
        <w:t>ADC</w:t>
      </w:r>
      <w:r>
        <w:rPr>
          <w:rFonts w:ascii="Times New Roman" w:eastAsia="SimSun" w:hAnsi="Times New Roman"/>
          <w:sz w:val="24"/>
        </w:rPr>
        <w:t>计数对应的估算克重。该公式简单、便于在</w:t>
      </w:r>
      <w:r>
        <w:rPr>
          <w:rFonts w:ascii="Times New Roman" w:eastAsia="SimSun" w:hAnsi="Times New Roman"/>
          <w:sz w:val="24"/>
        </w:rPr>
        <w:t>Ozone</w:t>
      </w:r>
      <w:r>
        <w:rPr>
          <w:rFonts w:ascii="Times New Roman" w:eastAsia="SimSun" w:hAnsi="Times New Roman"/>
          <w:sz w:val="24"/>
        </w:rPr>
        <w:t>中观察和修改，适合教学演示，但并不等同于精密电子秤。实际使用时需要先空载记录零点，再放置已知重量物体，根据显示偏差调整比例系数。</w:t>
      </w:r>
    </w:p>
    <w:p w14:paraId="0F2F80DD" w14:textId="77777777" w:rsidR="00343CAE" w:rsidRDefault="00343CAE" w:rsidP="00343CAE">
      <w:pPr>
        <w:spacing w:line="480" w:lineRule="exact"/>
        <w:ind w:firstLine="480"/>
        <w:rPr>
          <w:rFonts w:hint="eastAsia"/>
        </w:rPr>
      </w:pPr>
      <w:r>
        <w:rPr>
          <w:rFonts w:ascii="Times New Roman" w:eastAsia="SimSun" w:hAnsi="Times New Roman"/>
          <w:sz w:val="24"/>
        </w:rPr>
        <w:t>OLED</w:t>
      </w:r>
      <w:r>
        <w:rPr>
          <w:rFonts w:ascii="Times New Roman" w:eastAsia="SimSun" w:hAnsi="Times New Roman"/>
          <w:sz w:val="24"/>
        </w:rPr>
        <w:t>显示屏采用</w:t>
      </w:r>
      <w:r>
        <w:rPr>
          <w:rFonts w:ascii="Times New Roman" w:eastAsia="SimSun" w:hAnsi="Times New Roman"/>
          <w:sz w:val="24"/>
        </w:rPr>
        <w:t>SSD1306</w:t>
      </w:r>
      <w:r>
        <w:rPr>
          <w:rFonts w:ascii="Times New Roman" w:eastAsia="SimSun" w:hAnsi="Times New Roman"/>
          <w:sz w:val="24"/>
        </w:rPr>
        <w:t>控制器，分辨率为</w:t>
      </w:r>
      <w:r>
        <w:rPr>
          <w:rFonts w:ascii="Times New Roman" w:eastAsia="SimSun" w:hAnsi="Times New Roman"/>
          <w:sz w:val="24"/>
        </w:rPr>
        <w:t>128x64</w:t>
      </w:r>
      <w:r>
        <w:rPr>
          <w:rFonts w:ascii="Times New Roman" w:eastAsia="SimSun" w:hAnsi="Times New Roman"/>
          <w:sz w:val="24"/>
        </w:rPr>
        <w:t>，</w:t>
      </w:r>
      <w:r>
        <w:rPr>
          <w:rFonts w:ascii="Times New Roman" w:eastAsia="SimSun" w:hAnsi="Times New Roman"/>
          <w:sz w:val="24"/>
        </w:rPr>
        <w:t>I2C</w:t>
      </w:r>
      <w:r>
        <w:rPr>
          <w:rFonts w:ascii="Times New Roman" w:eastAsia="SimSun" w:hAnsi="Times New Roman"/>
          <w:sz w:val="24"/>
        </w:rPr>
        <w:t>地址默认为</w:t>
      </w:r>
      <w:r>
        <w:rPr>
          <w:rFonts w:ascii="Times New Roman" w:eastAsia="SimSun" w:hAnsi="Times New Roman"/>
          <w:sz w:val="24"/>
        </w:rPr>
        <w:t>0x3C</w:t>
      </w:r>
      <w:r>
        <w:rPr>
          <w:rFonts w:ascii="Times New Roman" w:eastAsia="SimSun" w:hAnsi="Times New Roman"/>
          <w:sz w:val="24"/>
        </w:rPr>
        <w:t>。</w:t>
      </w:r>
      <w:r>
        <w:rPr>
          <w:rFonts w:ascii="Times New Roman" w:eastAsia="SimSun" w:hAnsi="Times New Roman"/>
          <w:sz w:val="24"/>
        </w:rPr>
        <w:t>OLED</w:t>
      </w:r>
      <w:r>
        <w:rPr>
          <w:rFonts w:ascii="Times New Roman" w:eastAsia="SimSun" w:hAnsi="Times New Roman"/>
          <w:sz w:val="24"/>
        </w:rPr>
        <w:t>的优点是体积小、功耗低、对比度高，适合显示少量调试信息。本项目将</w:t>
      </w:r>
      <w:r>
        <w:rPr>
          <w:rFonts w:ascii="Times New Roman" w:eastAsia="SimSun" w:hAnsi="Times New Roman"/>
          <w:sz w:val="24"/>
        </w:rPr>
        <w:t>OLED</w:t>
      </w:r>
      <w:r>
        <w:rPr>
          <w:rFonts w:ascii="Times New Roman" w:eastAsia="SimSun" w:hAnsi="Times New Roman"/>
          <w:sz w:val="24"/>
        </w:rPr>
        <w:t>与</w:t>
      </w:r>
      <w:r>
        <w:rPr>
          <w:rFonts w:ascii="Times New Roman" w:eastAsia="SimSun" w:hAnsi="Times New Roman"/>
          <w:sz w:val="24"/>
        </w:rPr>
        <w:t>MPU6050</w:t>
      </w:r>
      <w:r>
        <w:rPr>
          <w:rFonts w:ascii="Times New Roman" w:eastAsia="SimSun" w:hAnsi="Times New Roman"/>
          <w:sz w:val="24"/>
        </w:rPr>
        <w:t>分开使用不同</w:t>
      </w:r>
      <w:r>
        <w:rPr>
          <w:rFonts w:ascii="Times New Roman" w:eastAsia="SimSun" w:hAnsi="Times New Roman"/>
          <w:sz w:val="24"/>
        </w:rPr>
        <w:t>I2C</w:t>
      </w:r>
      <w:r>
        <w:rPr>
          <w:rFonts w:ascii="Times New Roman" w:eastAsia="SimSun" w:hAnsi="Times New Roman"/>
          <w:sz w:val="24"/>
        </w:rPr>
        <w:t>总线，</w:t>
      </w:r>
      <w:r>
        <w:rPr>
          <w:rFonts w:ascii="Times New Roman" w:eastAsia="SimSun" w:hAnsi="Times New Roman"/>
          <w:sz w:val="24"/>
        </w:rPr>
        <w:t>MPU6050</w:t>
      </w:r>
      <w:r>
        <w:rPr>
          <w:rFonts w:ascii="Times New Roman" w:eastAsia="SimSun" w:hAnsi="Times New Roman"/>
          <w:sz w:val="24"/>
        </w:rPr>
        <w:t>保留在</w:t>
      </w:r>
      <w:r>
        <w:rPr>
          <w:rFonts w:ascii="Times New Roman" w:eastAsia="SimSun" w:hAnsi="Times New Roman"/>
          <w:sz w:val="24"/>
        </w:rPr>
        <w:t>I2C1</w:t>
      </w:r>
      <w:r>
        <w:rPr>
          <w:rFonts w:ascii="Times New Roman" w:eastAsia="SimSun" w:hAnsi="Times New Roman"/>
          <w:sz w:val="24"/>
        </w:rPr>
        <w:t>的</w:t>
      </w:r>
      <w:r>
        <w:rPr>
          <w:rFonts w:ascii="Times New Roman" w:eastAsia="SimSun" w:hAnsi="Times New Roman"/>
          <w:sz w:val="24"/>
        </w:rPr>
        <w:t>PB8/PB9</w:t>
      </w:r>
      <w:r>
        <w:rPr>
          <w:rFonts w:ascii="Times New Roman" w:eastAsia="SimSun" w:hAnsi="Times New Roman"/>
          <w:sz w:val="24"/>
        </w:rPr>
        <w:t>，</w:t>
      </w:r>
      <w:r>
        <w:rPr>
          <w:rFonts w:ascii="Times New Roman" w:eastAsia="SimSun" w:hAnsi="Times New Roman"/>
          <w:sz w:val="24"/>
        </w:rPr>
        <w:t>OLED</w:t>
      </w:r>
      <w:r>
        <w:rPr>
          <w:rFonts w:ascii="Times New Roman" w:eastAsia="SimSun" w:hAnsi="Times New Roman"/>
          <w:sz w:val="24"/>
        </w:rPr>
        <w:t>改用</w:t>
      </w:r>
      <w:r>
        <w:rPr>
          <w:rFonts w:ascii="Times New Roman" w:eastAsia="SimSun" w:hAnsi="Times New Roman"/>
          <w:sz w:val="24"/>
        </w:rPr>
        <w:t>I2C2</w:t>
      </w:r>
      <w:r>
        <w:rPr>
          <w:rFonts w:ascii="Times New Roman" w:eastAsia="SimSun" w:hAnsi="Times New Roman"/>
          <w:sz w:val="24"/>
        </w:rPr>
        <w:t>的</w:t>
      </w:r>
      <w:r>
        <w:rPr>
          <w:rFonts w:ascii="Times New Roman" w:eastAsia="SimSun" w:hAnsi="Times New Roman"/>
          <w:sz w:val="24"/>
        </w:rPr>
        <w:t>PB10/PB11</w:t>
      </w:r>
      <w:r>
        <w:rPr>
          <w:rFonts w:ascii="Times New Roman" w:eastAsia="SimSun" w:hAnsi="Times New Roman"/>
          <w:sz w:val="24"/>
        </w:rPr>
        <w:t>，避免两个模块竞争同一组引脚，也便于排查硬件连接问题。</w:t>
      </w:r>
    </w:p>
    <w:p w14:paraId="2C6F5090" w14:textId="77777777" w:rsidR="00343CAE" w:rsidRDefault="00343CAE" w:rsidP="00343CAE">
      <w:pPr>
        <w:spacing w:line="480" w:lineRule="exact"/>
        <w:ind w:firstLine="480"/>
        <w:rPr>
          <w:rFonts w:hint="eastAsia"/>
        </w:rPr>
      </w:pPr>
      <w:r>
        <w:rPr>
          <w:rFonts w:ascii="Times New Roman" w:eastAsia="SimSun" w:hAnsi="Times New Roman"/>
          <w:sz w:val="24"/>
        </w:rPr>
        <w:t>综合相关资料可以看出，本项目的关键并不是单个传感器读数，而是多传感器数据在统一控制框架中的组织方式。高频姿态与编码器数据服务</w:t>
      </w:r>
      <w:proofErr w:type="gramStart"/>
      <w:r>
        <w:rPr>
          <w:rFonts w:ascii="Times New Roman" w:eastAsia="SimSun" w:hAnsi="Times New Roman"/>
          <w:sz w:val="24"/>
        </w:rPr>
        <w:t>于平衡</w:t>
      </w:r>
      <w:proofErr w:type="gramEnd"/>
      <w:r>
        <w:rPr>
          <w:rFonts w:ascii="Times New Roman" w:eastAsia="SimSun" w:hAnsi="Times New Roman"/>
          <w:sz w:val="24"/>
        </w:rPr>
        <w:t>控制，低频温湿度和重量估算服务于显示与测量扩展。合理的节拍安排、故障标志和调试变量能够让系统在新增模块出现异常时仍尽量保持主控制逻辑稳定。</w:t>
      </w:r>
      <w:r>
        <w:br w:type="page"/>
      </w:r>
    </w:p>
    <w:p w14:paraId="45727995" w14:textId="77777777" w:rsidR="00343CAE" w:rsidRDefault="00343CAE" w:rsidP="00343CAE">
      <w:pPr>
        <w:spacing w:line="480" w:lineRule="exact"/>
        <w:rPr>
          <w:rFonts w:hint="eastAsia"/>
        </w:rPr>
      </w:pPr>
    </w:p>
    <w:p w14:paraId="53AF17BA" w14:textId="77777777" w:rsidR="00343CAE" w:rsidRDefault="00343CAE" w:rsidP="00343CAE">
      <w:pPr>
        <w:spacing w:line="480" w:lineRule="exact"/>
        <w:jc w:val="left"/>
        <w:rPr>
          <w:rFonts w:hint="eastAsia"/>
        </w:rPr>
      </w:pPr>
      <w:r>
        <w:rPr>
          <w:rFonts w:ascii="Times New Roman" w:eastAsia="KaiTi" w:hAnsi="Times New Roman"/>
          <w:b/>
          <w:sz w:val="28"/>
        </w:rPr>
        <w:t>三、设计内容</w:t>
      </w:r>
    </w:p>
    <w:p w14:paraId="7F2E2929" w14:textId="77777777" w:rsidR="00343CAE" w:rsidRDefault="00343CAE" w:rsidP="00343CAE">
      <w:pPr>
        <w:spacing w:line="480" w:lineRule="exact"/>
        <w:ind w:firstLine="480"/>
        <w:rPr>
          <w:rFonts w:hint="eastAsia"/>
        </w:rPr>
      </w:pPr>
      <w:r>
        <w:rPr>
          <w:rFonts w:ascii="Times New Roman" w:eastAsia="SimSun" w:hAnsi="Times New Roman"/>
          <w:sz w:val="24"/>
        </w:rPr>
        <w:t>本作品主控芯片为</w:t>
      </w:r>
      <w:r>
        <w:rPr>
          <w:rFonts w:ascii="Times New Roman" w:eastAsia="SimSun" w:hAnsi="Times New Roman"/>
          <w:sz w:val="24"/>
        </w:rPr>
        <w:t>STM32F103C8T6</w:t>
      </w:r>
      <w:r>
        <w:rPr>
          <w:rFonts w:ascii="Times New Roman" w:eastAsia="SimSun" w:hAnsi="Times New Roman"/>
          <w:sz w:val="24"/>
        </w:rPr>
        <w:t>，工程由</w:t>
      </w:r>
      <w:r>
        <w:rPr>
          <w:rFonts w:ascii="Times New Roman" w:eastAsia="SimSun" w:hAnsi="Times New Roman"/>
          <w:sz w:val="24"/>
        </w:rPr>
        <w:t>STM32CubeMX</w:t>
      </w:r>
      <w:r>
        <w:rPr>
          <w:rFonts w:ascii="Times New Roman" w:eastAsia="SimSun" w:hAnsi="Times New Roman"/>
          <w:sz w:val="24"/>
        </w:rPr>
        <w:t>生成</w:t>
      </w:r>
      <w:proofErr w:type="spellStart"/>
      <w:r>
        <w:rPr>
          <w:rFonts w:ascii="Times New Roman" w:eastAsia="SimSun" w:hAnsi="Times New Roman"/>
          <w:sz w:val="24"/>
        </w:rPr>
        <w:t>Makefile</w:t>
      </w:r>
      <w:proofErr w:type="spellEnd"/>
      <w:r>
        <w:rPr>
          <w:rFonts w:ascii="Times New Roman" w:eastAsia="SimSun" w:hAnsi="Times New Roman"/>
          <w:sz w:val="24"/>
        </w:rPr>
        <w:t>项目后继续开发，核心代码位于</w:t>
      </w:r>
      <w:r>
        <w:rPr>
          <w:rFonts w:ascii="Times New Roman" w:eastAsia="SimSun" w:hAnsi="Times New Roman"/>
          <w:sz w:val="24"/>
        </w:rPr>
        <w:t>Core/Inc/</w:t>
      </w:r>
      <w:proofErr w:type="spellStart"/>
      <w:r>
        <w:rPr>
          <w:rFonts w:ascii="Times New Roman" w:eastAsia="SimSun" w:hAnsi="Times New Roman"/>
          <w:sz w:val="24"/>
        </w:rPr>
        <w:t>balance_car</w:t>
      </w:r>
      <w:proofErr w:type="spellEnd"/>
      <w:r>
        <w:rPr>
          <w:rFonts w:ascii="Times New Roman" w:eastAsia="SimSun" w:hAnsi="Times New Roman"/>
          <w:sz w:val="24"/>
        </w:rPr>
        <w:t>和</w:t>
      </w:r>
      <w:r>
        <w:rPr>
          <w:rFonts w:ascii="Times New Roman" w:eastAsia="SimSun" w:hAnsi="Times New Roman"/>
          <w:sz w:val="24"/>
        </w:rPr>
        <w:t>Core/</w:t>
      </w:r>
      <w:proofErr w:type="spellStart"/>
      <w:r>
        <w:rPr>
          <w:rFonts w:ascii="Times New Roman" w:eastAsia="SimSun" w:hAnsi="Times New Roman"/>
          <w:sz w:val="24"/>
        </w:rPr>
        <w:t>Src</w:t>
      </w:r>
      <w:proofErr w:type="spellEnd"/>
      <w:r>
        <w:rPr>
          <w:rFonts w:ascii="Times New Roman" w:eastAsia="SimSun" w:hAnsi="Times New Roman"/>
          <w:sz w:val="24"/>
        </w:rPr>
        <w:t>/</w:t>
      </w:r>
      <w:proofErr w:type="spellStart"/>
      <w:r>
        <w:rPr>
          <w:rFonts w:ascii="Times New Roman" w:eastAsia="SimSun" w:hAnsi="Times New Roman"/>
          <w:sz w:val="24"/>
        </w:rPr>
        <w:t>balance_car</w:t>
      </w:r>
      <w:proofErr w:type="spellEnd"/>
      <w:r>
        <w:rPr>
          <w:rFonts w:ascii="Times New Roman" w:eastAsia="SimSun" w:hAnsi="Times New Roman"/>
          <w:sz w:val="24"/>
        </w:rPr>
        <w:t>目录。主程序在初始化阶段调用</w:t>
      </w:r>
      <w:proofErr w:type="spellStart"/>
      <w:r>
        <w:rPr>
          <w:rFonts w:ascii="Times New Roman" w:eastAsia="SimSun" w:hAnsi="Times New Roman"/>
          <w:sz w:val="24"/>
        </w:rPr>
        <w:t>BalanceCar_Init</w:t>
      </w:r>
      <w:proofErr w:type="spellEnd"/>
      <w:r>
        <w:rPr>
          <w:rFonts w:ascii="Times New Roman" w:eastAsia="SimSun" w:hAnsi="Times New Roman"/>
          <w:sz w:val="24"/>
        </w:rPr>
        <w:t>()</w:t>
      </w:r>
      <w:r>
        <w:rPr>
          <w:rFonts w:ascii="Times New Roman" w:eastAsia="SimSun" w:hAnsi="Times New Roman"/>
          <w:sz w:val="24"/>
        </w:rPr>
        <w:t>，在</w:t>
      </w:r>
      <w:r>
        <w:rPr>
          <w:rFonts w:ascii="Times New Roman" w:eastAsia="SimSun" w:hAnsi="Times New Roman"/>
          <w:sz w:val="24"/>
        </w:rPr>
        <w:t>while</w:t>
      </w:r>
      <w:r>
        <w:rPr>
          <w:rFonts w:ascii="Times New Roman" w:eastAsia="SimSun" w:hAnsi="Times New Roman"/>
          <w:sz w:val="24"/>
        </w:rPr>
        <w:t>循环中持续调用</w:t>
      </w:r>
      <w:proofErr w:type="spellStart"/>
      <w:r>
        <w:rPr>
          <w:rFonts w:ascii="Times New Roman" w:eastAsia="SimSun" w:hAnsi="Times New Roman"/>
          <w:sz w:val="24"/>
        </w:rPr>
        <w:t>BalanceCar_Background</w:t>
      </w:r>
      <w:proofErr w:type="spellEnd"/>
      <w:r>
        <w:rPr>
          <w:rFonts w:ascii="Times New Roman" w:eastAsia="SimSun" w:hAnsi="Times New Roman"/>
          <w:sz w:val="24"/>
        </w:rPr>
        <w:t>()</w:t>
      </w:r>
      <w:r>
        <w:rPr>
          <w:rFonts w:ascii="Times New Roman" w:eastAsia="SimSun" w:hAnsi="Times New Roman"/>
          <w:sz w:val="24"/>
        </w:rPr>
        <w:t>。定时器</w:t>
      </w:r>
      <w:r>
        <w:rPr>
          <w:rFonts w:ascii="Times New Roman" w:eastAsia="SimSun" w:hAnsi="Times New Roman"/>
          <w:sz w:val="24"/>
        </w:rPr>
        <w:t>TIM4</w:t>
      </w:r>
      <w:r>
        <w:rPr>
          <w:rFonts w:ascii="Times New Roman" w:eastAsia="SimSun" w:hAnsi="Times New Roman"/>
          <w:sz w:val="24"/>
        </w:rPr>
        <w:t>提供</w:t>
      </w:r>
      <w:r>
        <w:rPr>
          <w:rFonts w:ascii="Times New Roman" w:eastAsia="SimSun" w:hAnsi="Times New Roman"/>
          <w:sz w:val="24"/>
        </w:rPr>
        <w:t>1ms</w:t>
      </w:r>
      <w:r>
        <w:rPr>
          <w:rFonts w:ascii="Times New Roman" w:eastAsia="SimSun" w:hAnsi="Times New Roman"/>
          <w:sz w:val="24"/>
        </w:rPr>
        <w:t>系统节拍，后台任务根据节拍执行</w:t>
      </w:r>
      <w:r>
        <w:rPr>
          <w:rFonts w:ascii="Times New Roman" w:eastAsia="SimSun" w:hAnsi="Times New Roman"/>
          <w:sz w:val="24"/>
        </w:rPr>
        <w:t>10ms</w:t>
      </w:r>
      <w:r>
        <w:rPr>
          <w:rFonts w:ascii="Times New Roman" w:eastAsia="SimSun" w:hAnsi="Times New Roman"/>
          <w:sz w:val="24"/>
        </w:rPr>
        <w:t>角度环、</w:t>
      </w:r>
      <w:r>
        <w:rPr>
          <w:rFonts w:ascii="Times New Roman" w:eastAsia="SimSun" w:hAnsi="Times New Roman"/>
          <w:sz w:val="24"/>
        </w:rPr>
        <w:t>50ms</w:t>
      </w:r>
      <w:proofErr w:type="gramStart"/>
      <w:r>
        <w:rPr>
          <w:rFonts w:ascii="Times New Roman" w:eastAsia="SimSun" w:hAnsi="Times New Roman"/>
          <w:sz w:val="24"/>
        </w:rPr>
        <w:t>速度环</w:t>
      </w:r>
      <w:proofErr w:type="gramEnd"/>
      <w:r>
        <w:rPr>
          <w:rFonts w:ascii="Times New Roman" w:eastAsia="SimSun" w:hAnsi="Times New Roman"/>
          <w:sz w:val="24"/>
        </w:rPr>
        <w:t>和转向环，以及较低频率的传感器显示任务。</w:t>
      </w:r>
    </w:p>
    <w:p w14:paraId="28EE0DFF" w14:textId="77777777" w:rsidR="00343CAE" w:rsidRDefault="00343CAE" w:rsidP="00343CAE">
      <w:pPr>
        <w:spacing w:line="480" w:lineRule="exact"/>
        <w:ind w:firstLine="480"/>
        <w:rPr>
          <w:rFonts w:hint="eastAsia"/>
        </w:rPr>
      </w:pPr>
      <w:r>
        <w:rPr>
          <w:rFonts w:ascii="Times New Roman" w:eastAsia="SimSun" w:hAnsi="Times New Roman"/>
          <w:sz w:val="24"/>
        </w:rPr>
        <w:t>硬件连接方面，</w:t>
      </w:r>
      <w:r>
        <w:rPr>
          <w:rFonts w:ascii="Times New Roman" w:eastAsia="SimSun" w:hAnsi="Times New Roman"/>
          <w:sz w:val="24"/>
        </w:rPr>
        <w:t>MPU6050</w:t>
      </w:r>
      <w:r>
        <w:rPr>
          <w:rFonts w:ascii="Times New Roman" w:eastAsia="SimSun" w:hAnsi="Times New Roman"/>
          <w:sz w:val="24"/>
        </w:rPr>
        <w:t>使用</w:t>
      </w:r>
      <w:r>
        <w:rPr>
          <w:rFonts w:ascii="Times New Roman" w:eastAsia="SimSun" w:hAnsi="Times New Roman"/>
          <w:sz w:val="24"/>
        </w:rPr>
        <w:t>I2C1</w:t>
      </w:r>
      <w:r>
        <w:rPr>
          <w:rFonts w:ascii="Times New Roman" w:eastAsia="SimSun" w:hAnsi="Times New Roman"/>
          <w:sz w:val="24"/>
        </w:rPr>
        <w:t>，</w:t>
      </w:r>
      <w:r>
        <w:rPr>
          <w:rFonts w:ascii="Times New Roman" w:eastAsia="SimSun" w:hAnsi="Times New Roman"/>
          <w:sz w:val="24"/>
        </w:rPr>
        <w:t>SCL</w:t>
      </w:r>
      <w:r>
        <w:rPr>
          <w:rFonts w:ascii="Times New Roman" w:eastAsia="SimSun" w:hAnsi="Times New Roman"/>
          <w:sz w:val="24"/>
        </w:rPr>
        <w:t>接</w:t>
      </w:r>
      <w:r>
        <w:rPr>
          <w:rFonts w:ascii="Times New Roman" w:eastAsia="SimSun" w:hAnsi="Times New Roman"/>
          <w:sz w:val="24"/>
        </w:rPr>
        <w:t>PB8</w:t>
      </w:r>
      <w:r>
        <w:rPr>
          <w:rFonts w:ascii="Times New Roman" w:eastAsia="SimSun" w:hAnsi="Times New Roman"/>
          <w:sz w:val="24"/>
        </w:rPr>
        <w:t>，</w:t>
      </w:r>
      <w:r>
        <w:rPr>
          <w:rFonts w:ascii="Times New Roman" w:eastAsia="SimSun" w:hAnsi="Times New Roman"/>
          <w:sz w:val="24"/>
        </w:rPr>
        <w:t>SDA</w:t>
      </w:r>
      <w:r>
        <w:rPr>
          <w:rFonts w:ascii="Times New Roman" w:eastAsia="SimSun" w:hAnsi="Times New Roman"/>
          <w:sz w:val="24"/>
        </w:rPr>
        <w:t>接</w:t>
      </w:r>
      <w:r>
        <w:rPr>
          <w:rFonts w:ascii="Times New Roman" w:eastAsia="SimSun" w:hAnsi="Times New Roman"/>
          <w:sz w:val="24"/>
        </w:rPr>
        <w:t>PB9</w:t>
      </w:r>
      <w:r>
        <w:rPr>
          <w:rFonts w:ascii="Times New Roman" w:eastAsia="SimSun" w:hAnsi="Times New Roman"/>
          <w:sz w:val="24"/>
        </w:rPr>
        <w:t>，地址为</w:t>
      </w:r>
      <w:r>
        <w:rPr>
          <w:rFonts w:ascii="Times New Roman" w:eastAsia="SimSun" w:hAnsi="Times New Roman"/>
          <w:sz w:val="24"/>
        </w:rPr>
        <w:t>0x68</w:t>
      </w:r>
      <w:r>
        <w:rPr>
          <w:rFonts w:ascii="Times New Roman" w:eastAsia="SimSun" w:hAnsi="Times New Roman"/>
          <w:sz w:val="24"/>
        </w:rPr>
        <w:t>。</w:t>
      </w:r>
      <w:r>
        <w:rPr>
          <w:rFonts w:ascii="Times New Roman" w:eastAsia="SimSun" w:hAnsi="Times New Roman"/>
          <w:sz w:val="24"/>
        </w:rPr>
        <w:t>OLED</w:t>
      </w:r>
      <w:r>
        <w:rPr>
          <w:rFonts w:ascii="Times New Roman" w:eastAsia="SimSun" w:hAnsi="Times New Roman"/>
          <w:sz w:val="24"/>
        </w:rPr>
        <w:t>为</w:t>
      </w:r>
      <w:r>
        <w:rPr>
          <w:rFonts w:ascii="Times New Roman" w:eastAsia="SimSun" w:hAnsi="Times New Roman"/>
          <w:sz w:val="24"/>
        </w:rPr>
        <w:t>0.96</w:t>
      </w:r>
      <w:r>
        <w:rPr>
          <w:rFonts w:ascii="Times New Roman" w:eastAsia="SimSun" w:hAnsi="Times New Roman"/>
          <w:sz w:val="24"/>
        </w:rPr>
        <w:t>寸</w:t>
      </w:r>
      <w:r>
        <w:rPr>
          <w:rFonts w:ascii="Times New Roman" w:eastAsia="SimSun" w:hAnsi="Times New Roman"/>
          <w:sz w:val="24"/>
        </w:rPr>
        <w:t>SSD1306 128x64</w:t>
      </w:r>
      <w:r>
        <w:rPr>
          <w:rFonts w:ascii="Times New Roman" w:eastAsia="SimSun" w:hAnsi="Times New Roman"/>
          <w:sz w:val="24"/>
        </w:rPr>
        <w:t>显示屏，改用</w:t>
      </w:r>
      <w:r>
        <w:rPr>
          <w:rFonts w:ascii="Times New Roman" w:eastAsia="SimSun" w:hAnsi="Times New Roman"/>
          <w:sz w:val="24"/>
        </w:rPr>
        <w:t>I2C2</w:t>
      </w:r>
      <w:r>
        <w:rPr>
          <w:rFonts w:ascii="Times New Roman" w:eastAsia="SimSun" w:hAnsi="Times New Roman"/>
          <w:sz w:val="24"/>
        </w:rPr>
        <w:t>，</w:t>
      </w:r>
      <w:r>
        <w:rPr>
          <w:rFonts w:ascii="Times New Roman" w:eastAsia="SimSun" w:hAnsi="Times New Roman"/>
          <w:sz w:val="24"/>
        </w:rPr>
        <w:t>SCL</w:t>
      </w:r>
      <w:r>
        <w:rPr>
          <w:rFonts w:ascii="Times New Roman" w:eastAsia="SimSun" w:hAnsi="Times New Roman"/>
          <w:sz w:val="24"/>
        </w:rPr>
        <w:t>接</w:t>
      </w:r>
      <w:r>
        <w:rPr>
          <w:rFonts w:ascii="Times New Roman" w:eastAsia="SimSun" w:hAnsi="Times New Roman"/>
          <w:sz w:val="24"/>
        </w:rPr>
        <w:t>PB10</w:t>
      </w:r>
      <w:r>
        <w:rPr>
          <w:rFonts w:ascii="Times New Roman" w:eastAsia="SimSun" w:hAnsi="Times New Roman"/>
          <w:sz w:val="24"/>
        </w:rPr>
        <w:t>，</w:t>
      </w:r>
      <w:r>
        <w:rPr>
          <w:rFonts w:ascii="Times New Roman" w:eastAsia="SimSun" w:hAnsi="Times New Roman"/>
          <w:sz w:val="24"/>
        </w:rPr>
        <w:t>SDA</w:t>
      </w:r>
      <w:r>
        <w:rPr>
          <w:rFonts w:ascii="Times New Roman" w:eastAsia="SimSun" w:hAnsi="Times New Roman"/>
          <w:sz w:val="24"/>
        </w:rPr>
        <w:t>接</w:t>
      </w:r>
      <w:r>
        <w:rPr>
          <w:rFonts w:ascii="Times New Roman" w:eastAsia="SimSun" w:hAnsi="Times New Roman"/>
          <w:sz w:val="24"/>
        </w:rPr>
        <w:t>PB11</w:t>
      </w:r>
      <w:r>
        <w:rPr>
          <w:rFonts w:ascii="Times New Roman" w:eastAsia="SimSun" w:hAnsi="Times New Roman"/>
          <w:sz w:val="24"/>
        </w:rPr>
        <w:t>，默认地址为</w:t>
      </w:r>
      <w:r>
        <w:rPr>
          <w:rFonts w:ascii="Times New Roman" w:eastAsia="SimSun" w:hAnsi="Times New Roman"/>
          <w:sz w:val="24"/>
        </w:rPr>
        <w:t>0x3C</w:t>
      </w:r>
      <w:r>
        <w:rPr>
          <w:rFonts w:ascii="Times New Roman" w:eastAsia="SimSun" w:hAnsi="Times New Roman"/>
          <w:sz w:val="24"/>
        </w:rPr>
        <w:t>。</w:t>
      </w:r>
      <w:r>
        <w:rPr>
          <w:rFonts w:ascii="Times New Roman" w:eastAsia="SimSun" w:hAnsi="Times New Roman"/>
          <w:sz w:val="24"/>
        </w:rPr>
        <w:t>DHT11</w:t>
      </w:r>
      <w:r>
        <w:rPr>
          <w:rFonts w:ascii="Times New Roman" w:eastAsia="SimSun" w:hAnsi="Times New Roman"/>
          <w:sz w:val="24"/>
        </w:rPr>
        <w:t>数据脚使用</w:t>
      </w:r>
      <w:r>
        <w:rPr>
          <w:rFonts w:ascii="Times New Roman" w:eastAsia="SimSun" w:hAnsi="Times New Roman"/>
          <w:sz w:val="24"/>
        </w:rPr>
        <w:t>PC14</w:t>
      </w:r>
      <w:r>
        <w:rPr>
          <w:rFonts w:ascii="Times New Roman" w:eastAsia="SimSun" w:hAnsi="Times New Roman"/>
          <w:sz w:val="24"/>
        </w:rPr>
        <w:t>，电源接</w:t>
      </w:r>
      <w:r>
        <w:rPr>
          <w:rFonts w:ascii="Times New Roman" w:eastAsia="SimSun" w:hAnsi="Times New Roman"/>
          <w:sz w:val="24"/>
        </w:rPr>
        <w:t>3.3V</w:t>
      </w:r>
      <w:r>
        <w:rPr>
          <w:rFonts w:ascii="Times New Roman" w:eastAsia="SimSun" w:hAnsi="Times New Roman"/>
          <w:sz w:val="24"/>
        </w:rPr>
        <w:t>并与系统共地。</w:t>
      </w:r>
      <w:r>
        <w:rPr>
          <w:rFonts w:ascii="Times New Roman" w:eastAsia="SimSun" w:hAnsi="Times New Roman"/>
          <w:sz w:val="24"/>
        </w:rPr>
        <w:t>FSR402</w:t>
      </w:r>
      <w:r>
        <w:rPr>
          <w:rFonts w:ascii="Times New Roman" w:eastAsia="SimSun" w:hAnsi="Times New Roman"/>
          <w:sz w:val="24"/>
        </w:rPr>
        <w:t>通过</w:t>
      </w:r>
      <w:r>
        <w:rPr>
          <w:rFonts w:ascii="Times New Roman" w:eastAsia="SimSun" w:hAnsi="Times New Roman"/>
          <w:sz w:val="24"/>
        </w:rPr>
        <w:t>RFP602</w:t>
      </w:r>
      <w:r>
        <w:rPr>
          <w:rFonts w:ascii="Times New Roman" w:eastAsia="SimSun" w:hAnsi="Times New Roman"/>
          <w:sz w:val="24"/>
        </w:rPr>
        <w:t>模块输出模拟电压，</w:t>
      </w:r>
      <w:r>
        <w:rPr>
          <w:rFonts w:ascii="Times New Roman" w:eastAsia="SimSun" w:hAnsi="Times New Roman"/>
          <w:sz w:val="24"/>
        </w:rPr>
        <w:t>AO</w:t>
      </w:r>
      <w:r>
        <w:rPr>
          <w:rFonts w:ascii="Times New Roman" w:eastAsia="SimSun" w:hAnsi="Times New Roman"/>
          <w:sz w:val="24"/>
        </w:rPr>
        <w:t>接</w:t>
      </w:r>
      <w:r>
        <w:rPr>
          <w:rFonts w:ascii="Times New Roman" w:eastAsia="SimSun" w:hAnsi="Times New Roman"/>
          <w:sz w:val="24"/>
        </w:rPr>
        <w:t>PA2</w:t>
      </w:r>
      <w:r>
        <w:rPr>
          <w:rFonts w:ascii="Times New Roman" w:eastAsia="SimSun" w:hAnsi="Times New Roman"/>
          <w:sz w:val="24"/>
        </w:rPr>
        <w:t>，即</w:t>
      </w:r>
      <w:r>
        <w:rPr>
          <w:rFonts w:ascii="Times New Roman" w:eastAsia="SimSun" w:hAnsi="Times New Roman"/>
          <w:sz w:val="24"/>
        </w:rPr>
        <w:t>ADC1_IN2</w:t>
      </w:r>
      <w:r>
        <w:rPr>
          <w:rFonts w:ascii="Times New Roman" w:eastAsia="SimSun" w:hAnsi="Times New Roman"/>
          <w:sz w:val="24"/>
        </w:rPr>
        <w:t>。</w:t>
      </w:r>
      <w:r>
        <w:rPr>
          <w:rFonts w:ascii="Times New Roman" w:eastAsia="SimSun" w:hAnsi="Times New Roman"/>
          <w:sz w:val="24"/>
        </w:rPr>
        <w:t>TB6612</w:t>
      </w:r>
      <w:r>
        <w:rPr>
          <w:rFonts w:ascii="Times New Roman" w:eastAsia="SimSun" w:hAnsi="Times New Roman"/>
          <w:sz w:val="24"/>
        </w:rPr>
        <w:t>电机驱动中，</w:t>
      </w:r>
      <w:r>
        <w:rPr>
          <w:rFonts w:ascii="Times New Roman" w:eastAsia="SimSun" w:hAnsi="Times New Roman"/>
          <w:sz w:val="24"/>
        </w:rPr>
        <w:t>STBY</w:t>
      </w:r>
      <w:r>
        <w:rPr>
          <w:rFonts w:ascii="Times New Roman" w:eastAsia="SimSun" w:hAnsi="Times New Roman"/>
          <w:sz w:val="24"/>
        </w:rPr>
        <w:t>接</w:t>
      </w:r>
      <w:r>
        <w:rPr>
          <w:rFonts w:ascii="Times New Roman" w:eastAsia="SimSun" w:hAnsi="Times New Roman"/>
          <w:sz w:val="24"/>
        </w:rPr>
        <w:t>PA3</w:t>
      </w:r>
      <w:r>
        <w:rPr>
          <w:rFonts w:ascii="Times New Roman" w:eastAsia="SimSun" w:hAnsi="Times New Roman"/>
          <w:sz w:val="24"/>
        </w:rPr>
        <w:t>，</w:t>
      </w:r>
      <w:r>
        <w:rPr>
          <w:rFonts w:ascii="Times New Roman" w:eastAsia="SimSun" w:hAnsi="Times New Roman"/>
          <w:sz w:val="24"/>
        </w:rPr>
        <w:t>AIN1</w:t>
      </w:r>
      <w:r>
        <w:rPr>
          <w:rFonts w:ascii="Times New Roman" w:eastAsia="SimSun" w:hAnsi="Times New Roman"/>
          <w:sz w:val="24"/>
        </w:rPr>
        <w:t>接</w:t>
      </w:r>
      <w:r>
        <w:rPr>
          <w:rFonts w:ascii="Times New Roman" w:eastAsia="SimSun" w:hAnsi="Times New Roman"/>
          <w:sz w:val="24"/>
        </w:rPr>
        <w:t>PA4</w:t>
      </w:r>
      <w:r>
        <w:rPr>
          <w:rFonts w:ascii="Times New Roman" w:eastAsia="SimSun" w:hAnsi="Times New Roman"/>
          <w:sz w:val="24"/>
        </w:rPr>
        <w:t>，</w:t>
      </w:r>
      <w:r>
        <w:rPr>
          <w:rFonts w:ascii="Times New Roman" w:eastAsia="SimSun" w:hAnsi="Times New Roman"/>
          <w:sz w:val="24"/>
        </w:rPr>
        <w:t>AIN2</w:t>
      </w:r>
      <w:r>
        <w:rPr>
          <w:rFonts w:ascii="Times New Roman" w:eastAsia="SimSun" w:hAnsi="Times New Roman"/>
          <w:sz w:val="24"/>
        </w:rPr>
        <w:t>接</w:t>
      </w:r>
      <w:r>
        <w:rPr>
          <w:rFonts w:ascii="Times New Roman" w:eastAsia="SimSun" w:hAnsi="Times New Roman"/>
          <w:sz w:val="24"/>
        </w:rPr>
        <w:t>PA5</w:t>
      </w:r>
      <w:r>
        <w:rPr>
          <w:rFonts w:ascii="Times New Roman" w:eastAsia="SimSun" w:hAnsi="Times New Roman"/>
          <w:sz w:val="24"/>
        </w:rPr>
        <w:t>，</w:t>
      </w:r>
      <w:r>
        <w:rPr>
          <w:rFonts w:ascii="Times New Roman" w:eastAsia="SimSun" w:hAnsi="Times New Roman"/>
          <w:sz w:val="24"/>
        </w:rPr>
        <w:t>PWMA</w:t>
      </w:r>
      <w:r>
        <w:rPr>
          <w:rFonts w:ascii="Times New Roman" w:eastAsia="SimSun" w:hAnsi="Times New Roman"/>
          <w:sz w:val="24"/>
        </w:rPr>
        <w:t>接</w:t>
      </w:r>
      <w:r>
        <w:rPr>
          <w:rFonts w:ascii="Times New Roman" w:eastAsia="SimSun" w:hAnsi="Times New Roman"/>
          <w:sz w:val="24"/>
        </w:rPr>
        <w:t>PA6/TIM3_CH1</w:t>
      </w:r>
      <w:r>
        <w:rPr>
          <w:rFonts w:ascii="Times New Roman" w:eastAsia="SimSun" w:hAnsi="Times New Roman"/>
          <w:sz w:val="24"/>
        </w:rPr>
        <w:t>，</w:t>
      </w:r>
      <w:r>
        <w:rPr>
          <w:rFonts w:ascii="Times New Roman" w:eastAsia="SimSun" w:hAnsi="Times New Roman"/>
          <w:sz w:val="24"/>
        </w:rPr>
        <w:t>BIN1</w:t>
      </w:r>
      <w:r>
        <w:rPr>
          <w:rFonts w:ascii="Times New Roman" w:eastAsia="SimSun" w:hAnsi="Times New Roman"/>
          <w:sz w:val="24"/>
        </w:rPr>
        <w:t>接</w:t>
      </w:r>
      <w:r>
        <w:rPr>
          <w:rFonts w:ascii="Times New Roman" w:eastAsia="SimSun" w:hAnsi="Times New Roman"/>
          <w:sz w:val="24"/>
        </w:rPr>
        <w:t>PB1</w:t>
      </w:r>
      <w:r>
        <w:rPr>
          <w:rFonts w:ascii="Times New Roman" w:eastAsia="SimSun" w:hAnsi="Times New Roman"/>
          <w:sz w:val="24"/>
        </w:rPr>
        <w:t>，</w:t>
      </w:r>
      <w:r>
        <w:rPr>
          <w:rFonts w:ascii="Times New Roman" w:eastAsia="SimSun" w:hAnsi="Times New Roman"/>
          <w:sz w:val="24"/>
        </w:rPr>
        <w:t>BIN2</w:t>
      </w:r>
      <w:r>
        <w:rPr>
          <w:rFonts w:ascii="Times New Roman" w:eastAsia="SimSun" w:hAnsi="Times New Roman"/>
          <w:sz w:val="24"/>
        </w:rPr>
        <w:t>接</w:t>
      </w:r>
      <w:r>
        <w:rPr>
          <w:rFonts w:ascii="Times New Roman" w:eastAsia="SimSun" w:hAnsi="Times New Roman"/>
          <w:sz w:val="24"/>
        </w:rPr>
        <w:t>PB0</w:t>
      </w:r>
      <w:r>
        <w:rPr>
          <w:rFonts w:ascii="Times New Roman" w:eastAsia="SimSun" w:hAnsi="Times New Roman"/>
          <w:sz w:val="24"/>
        </w:rPr>
        <w:t>，</w:t>
      </w:r>
      <w:r>
        <w:rPr>
          <w:rFonts w:ascii="Times New Roman" w:eastAsia="SimSun" w:hAnsi="Times New Roman"/>
          <w:sz w:val="24"/>
        </w:rPr>
        <w:t>PWMB</w:t>
      </w:r>
      <w:r>
        <w:rPr>
          <w:rFonts w:ascii="Times New Roman" w:eastAsia="SimSun" w:hAnsi="Times New Roman"/>
          <w:sz w:val="24"/>
        </w:rPr>
        <w:t>接</w:t>
      </w:r>
      <w:r>
        <w:rPr>
          <w:rFonts w:ascii="Times New Roman" w:eastAsia="SimSun" w:hAnsi="Times New Roman"/>
          <w:sz w:val="24"/>
        </w:rPr>
        <w:t>PA7/TIM3_CH2</w:t>
      </w:r>
      <w:r>
        <w:rPr>
          <w:rFonts w:ascii="Times New Roman" w:eastAsia="SimSun" w:hAnsi="Times New Roman"/>
          <w:sz w:val="24"/>
        </w:rPr>
        <w:t>。左编码器使用</w:t>
      </w:r>
      <w:r>
        <w:rPr>
          <w:rFonts w:ascii="Times New Roman" w:eastAsia="SimSun" w:hAnsi="Times New Roman"/>
          <w:sz w:val="24"/>
        </w:rPr>
        <w:t>PA8/PA9</w:t>
      </w:r>
      <w:r>
        <w:rPr>
          <w:rFonts w:ascii="Times New Roman" w:eastAsia="SimSun" w:hAnsi="Times New Roman"/>
          <w:sz w:val="24"/>
        </w:rPr>
        <w:t>对应</w:t>
      </w:r>
      <w:r>
        <w:rPr>
          <w:rFonts w:ascii="Times New Roman" w:eastAsia="SimSun" w:hAnsi="Times New Roman"/>
          <w:sz w:val="24"/>
        </w:rPr>
        <w:t>TIM1</w:t>
      </w:r>
      <w:r>
        <w:rPr>
          <w:rFonts w:ascii="Times New Roman" w:eastAsia="SimSun" w:hAnsi="Times New Roman"/>
          <w:sz w:val="24"/>
        </w:rPr>
        <w:t>，右编码器使用</w:t>
      </w:r>
      <w:r>
        <w:rPr>
          <w:rFonts w:ascii="Times New Roman" w:eastAsia="SimSun" w:hAnsi="Times New Roman"/>
          <w:sz w:val="24"/>
        </w:rPr>
        <w:t>PA0/PA1</w:t>
      </w:r>
      <w:r>
        <w:rPr>
          <w:rFonts w:ascii="Times New Roman" w:eastAsia="SimSun" w:hAnsi="Times New Roman"/>
          <w:sz w:val="24"/>
        </w:rPr>
        <w:t>对应</w:t>
      </w:r>
      <w:r>
        <w:rPr>
          <w:rFonts w:ascii="Times New Roman" w:eastAsia="SimSun" w:hAnsi="Times New Roman"/>
          <w:sz w:val="24"/>
        </w:rPr>
        <w:t>TIM2</w:t>
      </w:r>
      <w:r>
        <w:rPr>
          <w:rFonts w:ascii="Times New Roman" w:eastAsia="SimSun" w:hAnsi="Times New Roman"/>
          <w:sz w:val="24"/>
        </w:rPr>
        <w:t>。</w:t>
      </w:r>
    </w:p>
    <w:p w14:paraId="4F9BAC1A" w14:textId="77777777" w:rsidR="00343CAE" w:rsidRDefault="00343CAE" w:rsidP="00343CAE">
      <w:pPr>
        <w:spacing w:line="480" w:lineRule="exact"/>
        <w:ind w:firstLine="480"/>
        <w:rPr>
          <w:rFonts w:hint="eastAsia"/>
        </w:rPr>
      </w:pPr>
      <w:r>
        <w:rPr>
          <w:rFonts w:ascii="Times New Roman" w:eastAsia="SimSun" w:hAnsi="Times New Roman"/>
          <w:sz w:val="24"/>
        </w:rPr>
        <w:t>软件模块按照功能进行划分。</w:t>
      </w:r>
      <w:proofErr w:type="spellStart"/>
      <w:r>
        <w:rPr>
          <w:rFonts w:ascii="Times New Roman" w:eastAsia="SimSun" w:hAnsi="Times New Roman"/>
          <w:sz w:val="24"/>
        </w:rPr>
        <w:t>balance_control.c</w:t>
      </w:r>
      <w:proofErr w:type="spellEnd"/>
      <w:r>
        <w:rPr>
          <w:rFonts w:ascii="Times New Roman" w:eastAsia="SimSun" w:hAnsi="Times New Roman"/>
          <w:sz w:val="24"/>
        </w:rPr>
        <w:t>负责系统初始化、控制节拍、调试变量和主控制逻辑；</w:t>
      </w:r>
      <w:proofErr w:type="spellStart"/>
      <w:r>
        <w:rPr>
          <w:rFonts w:ascii="Times New Roman" w:eastAsia="SimSun" w:hAnsi="Times New Roman"/>
          <w:sz w:val="24"/>
        </w:rPr>
        <w:t>pid.c</w:t>
      </w:r>
      <w:proofErr w:type="spellEnd"/>
      <w:r>
        <w:rPr>
          <w:rFonts w:ascii="Times New Roman" w:eastAsia="SimSun" w:hAnsi="Times New Roman"/>
          <w:sz w:val="24"/>
        </w:rPr>
        <w:t>实现位置式</w:t>
      </w:r>
      <w:r>
        <w:rPr>
          <w:rFonts w:ascii="Times New Roman" w:eastAsia="SimSun" w:hAnsi="Times New Roman"/>
          <w:sz w:val="24"/>
        </w:rPr>
        <w:t>PID</w:t>
      </w:r>
      <w:r>
        <w:rPr>
          <w:rFonts w:ascii="Times New Roman" w:eastAsia="SimSun" w:hAnsi="Times New Roman"/>
          <w:sz w:val="24"/>
        </w:rPr>
        <w:t>，并提供积分限幅、输出限幅和死区补偿；</w:t>
      </w:r>
      <w:r>
        <w:rPr>
          <w:rFonts w:ascii="Times New Roman" w:eastAsia="SimSun" w:hAnsi="Times New Roman"/>
          <w:sz w:val="24"/>
        </w:rPr>
        <w:t>mpu6050_hal.c</w:t>
      </w:r>
      <w:r>
        <w:rPr>
          <w:rFonts w:ascii="Times New Roman" w:eastAsia="SimSun" w:hAnsi="Times New Roman"/>
          <w:sz w:val="24"/>
        </w:rPr>
        <w:t>通过</w:t>
      </w:r>
      <w:r>
        <w:rPr>
          <w:rFonts w:ascii="Times New Roman" w:eastAsia="SimSun" w:hAnsi="Times New Roman"/>
          <w:sz w:val="24"/>
        </w:rPr>
        <w:t>HAL I2C</w:t>
      </w:r>
      <w:r>
        <w:rPr>
          <w:rFonts w:ascii="Times New Roman" w:eastAsia="SimSun" w:hAnsi="Times New Roman"/>
          <w:sz w:val="24"/>
        </w:rPr>
        <w:t>读取加速度计和陀螺仪原始数据；</w:t>
      </w:r>
      <w:proofErr w:type="spellStart"/>
      <w:r>
        <w:rPr>
          <w:rFonts w:ascii="Times New Roman" w:eastAsia="SimSun" w:hAnsi="Times New Roman"/>
          <w:sz w:val="24"/>
        </w:rPr>
        <w:t>encoder_hal.c</w:t>
      </w:r>
      <w:proofErr w:type="spellEnd"/>
      <w:r>
        <w:rPr>
          <w:rFonts w:ascii="Times New Roman" w:eastAsia="SimSun" w:hAnsi="Times New Roman"/>
          <w:sz w:val="24"/>
        </w:rPr>
        <w:t>使用定时器编码器模式读取轮速；</w:t>
      </w:r>
      <w:r>
        <w:rPr>
          <w:rFonts w:ascii="Times New Roman" w:eastAsia="SimSun" w:hAnsi="Times New Roman"/>
          <w:sz w:val="24"/>
        </w:rPr>
        <w:t>motor_tb6612.c</w:t>
      </w:r>
      <w:r>
        <w:rPr>
          <w:rFonts w:ascii="Times New Roman" w:eastAsia="SimSun" w:hAnsi="Times New Roman"/>
          <w:sz w:val="24"/>
        </w:rPr>
        <w:t>负责电机方向和</w:t>
      </w:r>
      <w:r>
        <w:rPr>
          <w:rFonts w:ascii="Times New Roman" w:eastAsia="SimSun" w:hAnsi="Times New Roman"/>
          <w:sz w:val="24"/>
        </w:rPr>
        <w:t>PWM</w:t>
      </w:r>
      <w:r>
        <w:rPr>
          <w:rFonts w:ascii="Times New Roman" w:eastAsia="SimSun" w:hAnsi="Times New Roman"/>
          <w:sz w:val="24"/>
        </w:rPr>
        <w:t>输出；</w:t>
      </w:r>
      <w:r>
        <w:rPr>
          <w:rFonts w:ascii="Times New Roman" w:eastAsia="SimSun" w:hAnsi="Times New Roman"/>
          <w:sz w:val="24"/>
        </w:rPr>
        <w:t>i2c_bus.c</w:t>
      </w:r>
      <w:r>
        <w:rPr>
          <w:rFonts w:ascii="Times New Roman" w:eastAsia="SimSun" w:hAnsi="Times New Roman"/>
          <w:sz w:val="24"/>
        </w:rPr>
        <w:t>统一初始化</w:t>
      </w:r>
      <w:r>
        <w:rPr>
          <w:rFonts w:ascii="Times New Roman" w:eastAsia="SimSun" w:hAnsi="Times New Roman"/>
          <w:sz w:val="24"/>
        </w:rPr>
        <w:t>I2C1</w:t>
      </w:r>
      <w:r>
        <w:rPr>
          <w:rFonts w:ascii="Times New Roman" w:eastAsia="SimSun" w:hAnsi="Times New Roman"/>
          <w:sz w:val="24"/>
        </w:rPr>
        <w:t>和</w:t>
      </w:r>
      <w:r>
        <w:rPr>
          <w:rFonts w:ascii="Times New Roman" w:eastAsia="SimSun" w:hAnsi="Times New Roman"/>
          <w:sz w:val="24"/>
        </w:rPr>
        <w:t>I2C2</w:t>
      </w:r>
      <w:r>
        <w:rPr>
          <w:rFonts w:ascii="Times New Roman" w:eastAsia="SimSun" w:hAnsi="Times New Roman"/>
          <w:sz w:val="24"/>
        </w:rPr>
        <w:t>；</w:t>
      </w:r>
      <w:r>
        <w:rPr>
          <w:rFonts w:ascii="Times New Roman" w:eastAsia="SimSun" w:hAnsi="Times New Roman"/>
          <w:sz w:val="24"/>
        </w:rPr>
        <w:t>oled_ssd1306.c</w:t>
      </w:r>
      <w:r>
        <w:rPr>
          <w:rFonts w:ascii="Times New Roman" w:eastAsia="SimSun" w:hAnsi="Times New Roman"/>
          <w:sz w:val="24"/>
        </w:rPr>
        <w:t>实现</w:t>
      </w:r>
      <w:r>
        <w:rPr>
          <w:rFonts w:ascii="Times New Roman" w:eastAsia="SimSun" w:hAnsi="Times New Roman"/>
          <w:sz w:val="24"/>
        </w:rPr>
        <w:t>OLED</w:t>
      </w:r>
      <w:r>
        <w:rPr>
          <w:rFonts w:ascii="Times New Roman" w:eastAsia="SimSun" w:hAnsi="Times New Roman"/>
          <w:sz w:val="24"/>
        </w:rPr>
        <w:t>命令、显存和分页刷新；</w:t>
      </w:r>
      <w:r>
        <w:rPr>
          <w:rFonts w:ascii="Times New Roman" w:eastAsia="SimSun" w:hAnsi="Times New Roman"/>
          <w:sz w:val="24"/>
        </w:rPr>
        <w:t>dht11.c</w:t>
      </w:r>
      <w:r>
        <w:rPr>
          <w:rFonts w:ascii="Times New Roman" w:eastAsia="SimSun" w:hAnsi="Times New Roman"/>
          <w:sz w:val="24"/>
        </w:rPr>
        <w:t>实现</w:t>
      </w:r>
      <w:r>
        <w:rPr>
          <w:rFonts w:ascii="Times New Roman" w:eastAsia="SimSun" w:hAnsi="Times New Roman"/>
          <w:sz w:val="24"/>
        </w:rPr>
        <w:t>PC14</w:t>
      </w:r>
      <w:r>
        <w:rPr>
          <w:rFonts w:ascii="Times New Roman" w:eastAsia="SimSun" w:hAnsi="Times New Roman"/>
          <w:sz w:val="24"/>
        </w:rPr>
        <w:t>单总线温湿度读取；</w:t>
      </w:r>
      <w:proofErr w:type="spellStart"/>
      <w:r>
        <w:rPr>
          <w:rFonts w:ascii="Times New Roman" w:eastAsia="SimSun" w:hAnsi="Times New Roman"/>
          <w:sz w:val="24"/>
        </w:rPr>
        <w:t>fsr_adc.c</w:t>
      </w:r>
      <w:proofErr w:type="spellEnd"/>
      <w:r>
        <w:rPr>
          <w:rFonts w:ascii="Times New Roman" w:eastAsia="SimSun" w:hAnsi="Times New Roman"/>
          <w:sz w:val="24"/>
        </w:rPr>
        <w:t>负责</w:t>
      </w:r>
      <w:r>
        <w:rPr>
          <w:rFonts w:ascii="Times New Roman" w:eastAsia="SimSun" w:hAnsi="Times New Roman"/>
          <w:sz w:val="24"/>
        </w:rPr>
        <w:t>PA2</w:t>
      </w:r>
      <w:r>
        <w:rPr>
          <w:rFonts w:ascii="Times New Roman" w:eastAsia="SimSun" w:hAnsi="Times New Roman"/>
          <w:sz w:val="24"/>
        </w:rPr>
        <w:t>模拟量采集；</w:t>
      </w:r>
      <w:proofErr w:type="spellStart"/>
      <w:r>
        <w:rPr>
          <w:rFonts w:ascii="Times New Roman" w:eastAsia="SimSun" w:hAnsi="Times New Roman"/>
          <w:sz w:val="24"/>
        </w:rPr>
        <w:t>app_sensors.c</w:t>
      </w:r>
      <w:proofErr w:type="spellEnd"/>
      <w:r>
        <w:rPr>
          <w:rFonts w:ascii="Times New Roman" w:eastAsia="SimSun" w:hAnsi="Times New Roman"/>
          <w:sz w:val="24"/>
        </w:rPr>
        <w:t>汇总温湿度、电压、重量估算和故障标志；</w:t>
      </w:r>
      <w:proofErr w:type="spellStart"/>
      <w:r>
        <w:rPr>
          <w:rFonts w:ascii="Times New Roman" w:eastAsia="SimSun" w:hAnsi="Times New Roman"/>
          <w:sz w:val="24"/>
        </w:rPr>
        <w:t>display_ui.c</w:t>
      </w:r>
      <w:proofErr w:type="spellEnd"/>
      <w:r>
        <w:rPr>
          <w:rFonts w:ascii="Times New Roman" w:eastAsia="SimSun" w:hAnsi="Times New Roman"/>
          <w:sz w:val="24"/>
        </w:rPr>
        <w:t>负责</w:t>
      </w:r>
      <w:r>
        <w:rPr>
          <w:rFonts w:ascii="Times New Roman" w:eastAsia="SimSun" w:hAnsi="Times New Roman"/>
          <w:sz w:val="24"/>
        </w:rPr>
        <w:t>OLED</w:t>
      </w:r>
      <w:r>
        <w:rPr>
          <w:rFonts w:ascii="Times New Roman" w:eastAsia="SimSun" w:hAnsi="Times New Roman"/>
          <w:sz w:val="24"/>
        </w:rPr>
        <w:t>四行数据显示。</w:t>
      </w:r>
    </w:p>
    <w:p w14:paraId="222651B1" w14:textId="77777777" w:rsidR="00343CAE" w:rsidRDefault="00343CAE" w:rsidP="00343CAE">
      <w:pPr>
        <w:spacing w:line="480" w:lineRule="exact"/>
        <w:ind w:firstLine="480"/>
        <w:rPr>
          <w:rFonts w:hint="eastAsia"/>
        </w:rPr>
      </w:pPr>
      <w:r>
        <w:rPr>
          <w:rFonts w:ascii="Times New Roman" w:eastAsia="SimSun" w:hAnsi="Times New Roman"/>
          <w:sz w:val="24"/>
        </w:rPr>
        <w:t>系统初始化采用分层容错策略。</w:t>
      </w:r>
      <w:proofErr w:type="spellStart"/>
      <w:r>
        <w:rPr>
          <w:rFonts w:ascii="Times New Roman" w:eastAsia="SimSun" w:hAnsi="Times New Roman"/>
          <w:sz w:val="24"/>
        </w:rPr>
        <w:t>BalanceCar_Init</w:t>
      </w:r>
      <w:proofErr w:type="spellEnd"/>
      <w:r>
        <w:rPr>
          <w:rFonts w:ascii="Times New Roman" w:eastAsia="SimSun" w:hAnsi="Times New Roman"/>
          <w:sz w:val="24"/>
        </w:rPr>
        <w:t>()</w:t>
      </w:r>
      <w:r>
        <w:rPr>
          <w:rFonts w:ascii="Times New Roman" w:eastAsia="SimSun" w:hAnsi="Times New Roman"/>
          <w:sz w:val="24"/>
        </w:rPr>
        <w:t>首先初始化</w:t>
      </w:r>
      <w:r>
        <w:rPr>
          <w:rFonts w:ascii="Times New Roman" w:eastAsia="SimSun" w:hAnsi="Times New Roman"/>
          <w:sz w:val="24"/>
        </w:rPr>
        <w:t>I2C</w:t>
      </w:r>
      <w:r>
        <w:rPr>
          <w:rFonts w:ascii="Times New Roman" w:eastAsia="SimSun" w:hAnsi="Times New Roman"/>
          <w:sz w:val="24"/>
        </w:rPr>
        <w:t>、</w:t>
      </w:r>
      <w:r>
        <w:rPr>
          <w:rFonts w:ascii="Times New Roman" w:eastAsia="SimSun" w:hAnsi="Times New Roman"/>
          <w:sz w:val="24"/>
        </w:rPr>
        <w:t>MPU6050</w:t>
      </w:r>
      <w:r>
        <w:rPr>
          <w:rFonts w:ascii="Times New Roman" w:eastAsia="SimSun" w:hAnsi="Times New Roman"/>
          <w:sz w:val="24"/>
        </w:rPr>
        <w:t>、电机、编码器和</w:t>
      </w:r>
      <w:r>
        <w:rPr>
          <w:rFonts w:ascii="Times New Roman" w:eastAsia="SimSun" w:hAnsi="Times New Roman"/>
          <w:sz w:val="24"/>
        </w:rPr>
        <w:t>PID</w:t>
      </w:r>
      <w:r>
        <w:rPr>
          <w:rFonts w:ascii="Times New Roman" w:eastAsia="SimSun" w:hAnsi="Times New Roman"/>
          <w:sz w:val="24"/>
        </w:rPr>
        <w:t>相关参数，再初始化</w:t>
      </w:r>
      <w:r>
        <w:rPr>
          <w:rFonts w:ascii="Times New Roman" w:eastAsia="SimSun" w:hAnsi="Times New Roman"/>
          <w:sz w:val="24"/>
        </w:rPr>
        <w:t>OLED</w:t>
      </w:r>
      <w:r>
        <w:rPr>
          <w:rFonts w:ascii="Times New Roman" w:eastAsia="SimSun" w:hAnsi="Times New Roman"/>
          <w:sz w:val="24"/>
        </w:rPr>
        <w:t>、</w:t>
      </w:r>
      <w:r>
        <w:rPr>
          <w:rFonts w:ascii="Times New Roman" w:eastAsia="SimSun" w:hAnsi="Times New Roman"/>
          <w:sz w:val="24"/>
        </w:rPr>
        <w:t>DHT11</w:t>
      </w:r>
      <w:r>
        <w:rPr>
          <w:rFonts w:ascii="Times New Roman" w:eastAsia="SimSun" w:hAnsi="Times New Roman"/>
          <w:sz w:val="24"/>
        </w:rPr>
        <w:t>和</w:t>
      </w:r>
      <w:r>
        <w:rPr>
          <w:rFonts w:ascii="Times New Roman" w:eastAsia="SimSun" w:hAnsi="Times New Roman"/>
          <w:sz w:val="24"/>
        </w:rPr>
        <w:t>FSR ADC</w:t>
      </w:r>
      <w:r>
        <w:rPr>
          <w:rFonts w:ascii="Times New Roman" w:eastAsia="SimSun" w:hAnsi="Times New Roman"/>
          <w:sz w:val="24"/>
        </w:rPr>
        <w:t>等扩展模块。若</w:t>
      </w:r>
      <w:r>
        <w:rPr>
          <w:rFonts w:ascii="Times New Roman" w:eastAsia="SimSun" w:hAnsi="Times New Roman"/>
          <w:sz w:val="24"/>
        </w:rPr>
        <w:t>OLED</w:t>
      </w:r>
      <w:r>
        <w:rPr>
          <w:rFonts w:ascii="Times New Roman" w:eastAsia="SimSun" w:hAnsi="Times New Roman"/>
          <w:sz w:val="24"/>
        </w:rPr>
        <w:t>或某个传感器初始化失败，程序只设置</w:t>
      </w:r>
      <w:proofErr w:type="spellStart"/>
      <w:r>
        <w:rPr>
          <w:rFonts w:ascii="Times New Roman" w:eastAsia="SimSun" w:hAnsi="Times New Roman"/>
          <w:sz w:val="24"/>
        </w:rPr>
        <w:t>sensor_fault_flags</w:t>
      </w:r>
      <w:proofErr w:type="spellEnd"/>
      <w:r>
        <w:rPr>
          <w:rFonts w:ascii="Times New Roman" w:eastAsia="SimSun" w:hAnsi="Times New Roman"/>
          <w:sz w:val="24"/>
        </w:rPr>
        <w:t>或对应</w:t>
      </w:r>
      <w:r>
        <w:rPr>
          <w:rFonts w:ascii="Times New Roman" w:eastAsia="SimSun" w:hAnsi="Times New Roman"/>
          <w:sz w:val="24"/>
        </w:rPr>
        <w:t>ready</w:t>
      </w:r>
      <w:r>
        <w:rPr>
          <w:rFonts w:ascii="Times New Roman" w:eastAsia="SimSun" w:hAnsi="Times New Roman"/>
          <w:sz w:val="24"/>
        </w:rPr>
        <w:t>变量，不直接阻断平衡控制初始化。这样在调试阶段即使显示屏未亮或</w:t>
      </w:r>
      <w:r>
        <w:rPr>
          <w:rFonts w:ascii="Times New Roman" w:eastAsia="SimSun" w:hAnsi="Times New Roman"/>
          <w:sz w:val="24"/>
        </w:rPr>
        <w:t>DHT11</w:t>
      </w:r>
      <w:r>
        <w:rPr>
          <w:rFonts w:ascii="Times New Roman" w:eastAsia="SimSun" w:hAnsi="Times New Roman"/>
          <w:sz w:val="24"/>
        </w:rPr>
        <w:t>接线错误，也可以继续通过</w:t>
      </w:r>
      <w:r>
        <w:rPr>
          <w:rFonts w:ascii="Times New Roman" w:eastAsia="SimSun" w:hAnsi="Times New Roman"/>
          <w:sz w:val="24"/>
        </w:rPr>
        <w:t>Ozone</w:t>
      </w:r>
      <w:r>
        <w:rPr>
          <w:rFonts w:ascii="Times New Roman" w:eastAsia="SimSun" w:hAnsi="Times New Roman"/>
          <w:sz w:val="24"/>
        </w:rPr>
        <w:t>观察变量并验证核心控制。</w:t>
      </w:r>
      <w:r>
        <w:br w:type="page"/>
      </w:r>
    </w:p>
    <w:p w14:paraId="3318AA86" w14:textId="77777777" w:rsidR="00343CAE" w:rsidRDefault="00343CAE" w:rsidP="00343CAE">
      <w:pPr>
        <w:spacing w:line="480" w:lineRule="exact"/>
        <w:rPr>
          <w:rFonts w:hint="eastAsia"/>
        </w:rPr>
      </w:pPr>
    </w:p>
    <w:p w14:paraId="5452AB7F" w14:textId="77777777" w:rsidR="00343CAE" w:rsidRDefault="00343CAE" w:rsidP="00343CAE">
      <w:pPr>
        <w:spacing w:line="480" w:lineRule="exact"/>
        <w:jc w:val="left"/>
        <w:rPr>
          <w:rFonts w:hint="eastAsia"/>
        </w:rPr>
      </w:pPr>
      <w:r>
        <w:rPr>
          <w:rFonts w:ascii="Times New Roman" w:eastAsia="KaiTi" w:hAnsi="Times New Roman"/>
          <w:b/>
          <w:sz w:val="28"/>
        </w:rPr>
        <w:t>三、设计内容（续）</w:t>
      </w:r>
    </w:p>
    <w:p w14:paraId="028A18A8" w14:textId="77777777" w:rsidR="00343CAE" w:rsidRDefault="00343CAE" w:rsidP="00343CAE">
      <w:pPr>
        <w:spacing w:line="480" w:lineRule="exact"/>
        <w:ind w:firstLine="480"/>
        <w:rPr>
          <w:rFonts w:hint="eastAsia"/>
        </w:rPr>
      </w:pPr>
      <w:r>
        <w:rPr>
          <w:rFonts w:ascii="Times New Roman" w:eastAsia="SimSun" w:hAnsi="Times New Roman"/>
          <w:sz w:val="24"/>
        </w:rPr>
        <w:t>平衡控制采用串级思路。</w:t>
      </w:r>
      <w:r>
        <w:rPr>
          <w:rFonts w:ascii="Times New Roman" w:eastAsia="SimSun" w:hAnsi="Times New Roman"/>
          <w:sz w:val="24"/>
        </w:rPr>
        <w:t>10ms</w:t>
      </w:r>
      <w:proofErr w:type="gramStart"/>
      <w:r>
        <w:rPr>
          <w:rFonts w:ascii="Times New Roman" w:eastAsia="SimSun" w:hAnsi="Times New Roman"/>
          <w:sz w:val="24"/>
        </w:rPr>
        <w:t>角度环</w:t>
      </w:r>
      <w:proofErr w:type="gramEnd"/>
      <w:r>
        <w:rPr>
          <w:rFonts w:ascii="Times New Roman" w:eastAsia="SimSun" w:hAnsi="Times New Roman"/>
          <w:sz w:val="24"/>
        </w:rPr>
        <w:t>从</w:t>
      </w:r>
      <w:r>
        <w:rPr>
          <w:rFonts w:ascii="Times New Roman" w:eastAsia="SimSun" w:hAnsi="Times New Roman"/>
          <w:sz w:val="24"/>
        </w:rPr>
        <w:t>MPU6050</w:t>
      </w:r>
      <w:r>
        <w:rPr>
          <w:rFonts w:ascii="Times New Roman" w:eastAsia="SimSun" w:hAnsi="Times New Roman"/>
          <w:sz w:val="24"/>
        </w:rPr>
        <w:t>读取原始数据，计算加速度角</w:t>
      </w:r>
      <w:proofErr w:type="spellStart"/>
      <w:r>
        <w:rPr>
          <w:rFonts w:ascii="Times New Roman" w:eastAsia="SimSun" w:hAnsi="Times New Roman"/>
          <w:sz w:val="24"/>
        </w:rPr>
        <w:t>angle_acc</w:t>
      </w:r>
      <w:proofErr w:type="spellEnd"/>
      <w:r>
        <w:rPr>
          <w:rFonts w:ascii="Times New Roman" w:eastAsia="SimSun" w:hAnsi="Times New Roman"/>
          <w:sz w:val="24"/>
        </w:rPr>
        <w:t>和陀螺仪积分角</w:t>
      </w:r>
      <w:proofErr w:type="spellStart"/>
      <w:r>
        <w:rPr>
          <w:rFonts w:ascii="Times New Roman" w:eastAsia="SimSun" w:hAnsi="Times New Roman"/>
          <w:sz w:val="24"/>
        </w:rPr>
        <w:t>angle_gyro</w:t>
      </w:r>
      <w:proofErr w:type="spellEnd"/>
      <w:r>
        <w:rPr>
          <w:rFonts w:ascii="Times New Roman" w:eastAsia="SimSun" w:hAnsi="Times New Roman"/>
          <w:sz w:val="24"/>
        </w:rPr>
        <w:t>，再通过互补滤波得到当前俯仰角</w:t>
      </w:r>
      <w:r>
        <w:rPr>
          <w:rFonts w:ascii="Times New Roman" w:eastAsia="SimSun" w:hAnsi="Times New Roman"/>
          <w:sz w:val="24"/>
        </w:rPr>
        <w:t>angle</w:t>
      </w:r>
      <w:r>
        <w:rPr>
          <w:rFonts w:ascii="Times New Roman" w:eastAsia="SimSun" w:hAnsi="Times New Roman"/>
          <w:sz w:val="24"/>
        </w:rPr>
        <w:t>。角度</w:t>
      </w:r>
      <w:r>
        <w:rPr>
          <w:rFonts w:ascii="Times New Roman" w:eastAsia="SimSun" w:hAnsi="Times New Roman"/>
          <w:sz w:val="24"/>
        </w:rPr>
        <w:t>PID</w:t>
      </w:r>
      <w:r>
        <w:rPr>
          <w:rFonts w:ascii="Times New Roman" w:eastAsia="SimSun" w:hAnsi="Times New Roman"/>
          <w:sz w:val="24"/>
        </w:rPr>
        <w:t>以目标角度和实际角度为输入，输出平均</w:t>
      </w:r>
      <w:r>
        <w:rPr>
          <w:rFonts w:ascii="Times New Roman" w:eastAsia="SimSun" w:hAnsi="Times New Roman"/>
          <w:sz w:val="24"/>
        </w:rPr>
        <w:t>PWM</w:t>
      </w:r>
      <w:r>
        <w:rPr>
          <w:rFonts w:ascii="Times New Roman" w:eastAsia="SimSun" w:hAnsi="Times New Roman"/>
          <w:sz w:val="24"/>
        </w:rPr>
        <w:t>。</w:t>
      </w:r>
      <w:r>
        <w:rPr>
          <w:rFonts w:ascii="Times New Roman" w:eastAsia="SimSun" w:hAnsi="Times New Roman"/>
          <w:sz w:val="24"/>
        </w:rPr>
        <w:t>50ms</w:t>
      </w:r>
      <w:proofErr w:type="gramStart"/>
      <w:r>
        <w:rPr>
          <w:rFonts w:ascii="Times New Roman" w:eastAsia="SimSun" w:hAnsi="Times New Roman"/>
          <w:sz w:val="24"/>
        </w:rPr>
        <w:t>速度环</w:t>
      </w:r>
      <w:proofErr w:type="gramEnd"/>
      <w:r>
        <w:rPr>
          <w:rFonts w:ascii="Times New Roman" w:eastAsia="SimSun" w:hAnsi="Times New Roman"/>
          <w:sz w:val="24"/>
        </w:rPr>
        <w:t>从左右编码器读取脉冲差值，换算得到</w:t>
      </w:r>
      <w:proofErr w:type="spellStart"/>
      <w:r>
        <w:rPr>
          <w:rFonts w:ascii="Times New Roman" w:eastAsia="SimSun" w:hAnsi="Times New Roman"/>
          <w:sz w:val="24"/>
        </w:rPr>
        <w:t>left_speed</w:t>
      </w:r>
      <w:proofErr w:type="spellEnd"/>
      <w:r>
        <w:rPr>
          <w:rFonts w:ascii="Times New Roman" w:eastAsia="SimSun" w:hAnsi="Times New Roman"/>
          <w:sz w:val="24"/>
        </w:rPr>
        <w:t>和</w:t>
      </w:r>
      <w:proofErr w:type="spellStart"/>
      <w:r>
        <w:rPr>
          <w:rFonts w:ascii="Times New Roman" w:eastAsia="SimSun" w:hAnsi="Times New Roman"/>
          <w:sz w:val="24"/>
        </w:rPr>
        <w:t>right_speed</w:t>
      </w:r>
      <w:proofErr w:type="spellEnd"/>
      <w:r>
        <w:rPr>
          <w:rFonts w:ascii="Times New Roman" w:eastAsia="SimSun" w:hAnsi="Times New Roman"/>
          <w:sz w:val="24"/>
        </w:rPr>
        <w:t>，再计算</w:t>
      </w:r>
      <w:proofErr w:type="spellStart"/>
      <w:r>
        <w:rPr>
          <w:rFonts w:ascii="Times New Roman" w:eastAsia="SimSun" w:hAnsi="Times New Roman"/>
          <w:sz w:val="24"/>
        </w:rPr>
        <w:t>ave_speed</w:t>
      </w:r>
      <w:proofErr w:type="spellEnd"/>
      <w:r>
        <w:rPr>
          <w:rFonts w:ascii="Times New Roman" w:eastAsia="SimSun" w:hAnsi="Times New Roman"/>
          <w:sz w:val="24"/>
        </w:rPr>
        <w:t>与</w:t>
      </w:r>
      <w:proofErr w:type="spellStart"/>
      <w:r>
        <w:rPr>
          <w:rFonts w:ascii="Times New Roman" w:eastAsia="SimSun" w:hAnsi="Times New Roman"/>
          <w:sz w:val="24"/>
        </w:rPr>
        <w:t>dif_speed</w:t>
      </w:r>
      <w:proofErr w:type="spellEnd"/>
      <w:r>
        <w:rPr>
          <w:rFonts w:ascii="Times New Roman" w:eastAsia="SimSun" w:hAnsi="Times New Roman"/>
          <w:sz w:val="24"/>
        </w:rPr>
        <w:t>。速度</w:t>
      </w:r>
      <w:r>
        <w:rPr>
          <w:rFonts w:ascii="Times New Roman" w:eastAsia="SimSun" w:hAnsi="Times New Roman"/>
          <w:sz w:val="24"/>
        </w:rPr>
        <w:t>PID</w:t>
      </w:r>
      <w:r>
        <w:rPr>
          <w:rFonts w:ascii="Times New Roman" w:eastAsia="SimSun" w:hAnsi="Times New Roman"/>
          <w:sz w:val="24"/>
        </w:rPr>
        <w:t>输出作为</w:t>
      </w:r>
      <w:proofErr w:type="gramStart"/>
      <w:r>
        <w:rPr>
          <w:rFonts w:ascii="Times New Roman" w:eastAsia="SimSun" w:hAnsi="Times New Roman"/>
          <w:sz w:val="24"/>
        </w:rPr>
        <w:t>角度环</w:t>
      </w:r>
      <w:proofErr w:type="gramEnd"/>
      <w:r>
        <w:rPr>
          <w:rFonts w:ascii="Times New Roman" w:eastAsia="SimSun" w:hAnsi="Times New Roman"/>
          <w:sz w:val="24"/>
        </w:rPr>
        <w:t>目标值，用于抑制小车长期漂移；转向</w:t>
      </w:r>
      <w:r>
        <w:rPr>
          <w:rFonts w:ascii="Times New Roman" w:eastAsia="SimSun" w:hAnsi="Times New Roman"/>
          <w:sz w:val="24"/>
        </w:rPr>
        <w:t>PID</w:t>
      </w:r>
      <w:r>
        <w:rPr>
          <w:rFonts w:ascii="Times New Roman" w:eastAsia="SimSun" w:hAnsi="Times New Roman"/>
          <w:sz w:val="24"/>
        </w:rPr>
        <w:t>根据左右速度差输出差分</w:t>
      </w:r>
      <w:r>
        <w:rPr>
          <w:rFonts w:ascii="Times New Roman" w:eastAsia="SimSun" w:hAnsi="Times New Roman"/>
          <w:sz w:val="24"/>
        </w:rPr>
        <w:t>PWM</w:t>
      </w:r>
      <w:r>
        <w:rPr>
          <w:rFonts w:ascii="Times New Roman" w:eastAsia="SimSun" w:hAnsi="Times New Roman"/>
          <w:sz w:val="24"/>
        </w:rPr>
        <w:t>，使左右轮运动更一致。</w:t>
      </w:r>
    </w:p>
    <w:p w14:paraId="06E09FA1" w14:textId="77777777" w:rsidR="00343CAE" w:rsidRDefault="00343CAE" w:rsidP="00343CAE">
      <w:pPr>
        <w:spacing w:line="480" w:lineRule="exact"/>
        <w:ind w:firstLine="480"/>
        <w:rPr>
          <w:rFonts w:hint="eastAsia"/>
        </w:rPr>
      </w:pPr>
      <w:r>
        <w:rPr>
          <w:rFonts w:ascii="Times New Roman" w:eastAsia="SimSun" w:hAnsi="Times New Roman"/>
          <w:sz w:val="24"/>
        </w:rPr>
        <w:t>新增传感器任务放在</w:t>
      </w:r>
      <w:proofErr w:type="spellStart"/>
      <w:r>
        <w:rPr>
          <w:rFonts w:ascii="Times New Roman" w:eastAsia="SimSun" w:hAnsi="Times New Roman"/>
          <w:sz w:val="24"/>
        </w:rPr>
        <w:t>BalanceCar_Background</w:t>
      </w:r>
      <w:proofErr w:type="spellEnd"/>
      <w:r>
        <w:rPr>
          <w:rFonts w:ascii="Times New Roman" w:eastAsia="SimSun" w:hAnsi="Times New Roman"/>
          <w:sz w:val="24"/>
        </w:rPr>
        <w:t>()</w:t>
      </w:r>
      <w:r>
        <w:rPr>
          <w:rFonts w:ascii="Times New Roman" w:eastAsia="SimSun" w:hAnsi="Times New Roman"/>
          <w:sz w:val="24"/>
        </w:rPr>
        <w:t>中执行，但不改变原有</w:t>
      </w:r>
      <w:r>
        <w:rPr>
          <w:rFonts w:ascii="Times New Roman" w:eastAsia="SimSun" w:hAnsi="Times New Roman"/>
          <w:sz w:val="24"/>
        </w:rPr>
        <w:t>10ms</w:t>
      </w:r>
      <w:r>
        <w:rPr>
          <w:rFonts w:ascii="Times New Roman" w:eastAsia="SimSun" w:hAnsi="Times New Roman"/>
          <w:sz w:val="24"/>
        </w:rPr>
        <w:t>和</w:t>
      </w:r>
      <w:r>
        <w:rPr>
          <w:rFonts w:ascii="Times New Roman" w:eastAsia="SimSun" w:hAnsi="Times New Roman"/>
          <w:sz w:val="24"/>
        </w:rPr>
        <w:t>50ms</w:t>
      </w:r>
      <w:r>
        <w:rPr>
          <w:rFonts w:ascii="Times New Roman" w:eastAsia="SimSun" w:hAnsi="Times New Roman"/>
          <w:sz w:val="24"/>
        </w:rPr>
        <w:t>控制节拍。</w:t>
      </w:r>
      <w:r>
        <w:rPr>
          <w:rFonts w:ascii="Times New Roman" w:eastAsia="SimSun" w:hAnsi="Times New Roman"/>
          <w:sz w:val="24"/>
        </w:rPr>
        <w:t>FSR ADC</w:t>
      </w:r>
      <w:r>
        <w:rPr>
          <w:rFonts w:ascii="Times New Roman" w:eastAsia="SimSun" w:hAnsi="Times New Roman"/>
          <w:sz w:val="24"/>
        </w:rPr>
        <w:t>约每</w:t>
      </w:r>
      <w:r>
        <w:rPr>
          <w:rFonts w:ascii="Times New Roman" w:eastAsia="SimSun" w:hAnsi="Times New Roman"/>
          <w:sz w:val="24"/>
        </w:rPr>
        <w:t>100ms</w:t>
      </w:r>
      <w:r>
        <w:rPr>
          <w:rFonts w:ascii="Times New Roman" w:eastAsia="SimSun" w:hAnsi="Times New Roman"/>
          <w:sz w:val="24"/>
        </w:rPr>
        <w:t>读取一次，读取后更新</w:t>
      </w:r>
      <w:proofErr w:type="spellStart"/>
      <w:r>
        <w:rPr>
          <w:rFonts w:ascii="Times New Roman" w:eastAsia="SimSun" w:hAnsi="Times New Roman"/>
          <w:sz w:val="24"/>
        </w:rPr>
        <w:t>fsr_adc_raw</w:t>
      </w:r>
      <w:proofErr w:type="spellEnd"/>
      <w:r>
        <w:rPr>
          <w:rFonts w:ascii="Times New Roman" w:eastAsia="SimSun" w:hAnsi="Times New Roman"/>
          <w:sz w:val="24"/>
        </w:rPr>
        <w:t>和</w:t>
      </w:r>
      <w:proofErr w:type="spellStart"/>
      <w:r>
        <w:rPr>
          <w:rFonts w:ascii="Times New Roman" w:eastAsia="SimSun" w:hAnsi="Times New Roman"/>
          <w:sz w:val="24"/>
        </w:rPr>
        <w:t>fsr_voltage_mv</w:t>
      </w:r>
      <w:proofErr w:type="spellEnd"/>
      <w:r>
        <w:rPr>
          <w:rFonts w:ascii="Times New Roman" w:eastAsia="SimSun" w:hAnsi="Times New Roman"/>
          <w:sz w:val="24"/>
        </w:rPr>
        <w:t>，并根据</w:t>
      </w:r>
      <w:proofErr w:type="spellStart"/>
      <w:r>
        <w:rPr>
          <w:rFonts w:ascii="Times New Roman" w:eastAsia="SimSun" w:hAnsi="Times New Roman"/>
          <w:sz w:val="24"/>
        </w:rPr>
        <w:t>fsr_zero_adc</w:t>
      </w:r>
      <w:proofErr w:type="spellEnd"/>
      <w:r>
        <w:rPr>
          <w:rFonts w:ascii="Times New Roman" w:eastAsia="SimSun" w:hAnsi="Times New Roman"/>
          <w:sz w:val="24"/>
        </w:rPr>
        <w:t>与</w:t>
      </w:r>
      <w:proofErr w:type="spellStart"/>
      <w:r>
        <w:rPr>
          <w:rFonts w:ascii="Times New Roman" w:eastAsia="SimSun" w:hAnsi="Times New Roman"/>
          <w:sz w:val="24"/>
        </w:rPr>
        <w:t>fsr_g_per_count</w:t>
      </w:r>
      <w:proofErr w:type="spellEnd"/>
      <w:r>
        <w:rPr>
          <w:rFonts w:ascii="Times New Roman" w:eastAsia="SimSun" w:hAnsi="Times New Roman"/>
          <w:sz w:val="24"/>
        </w:rPr>
        <w:t>计算</w:t>
      </w:r>
      <w:proofErr w:type="spellStart"/>
      <w:r>
        <w:rPr>
          <w:rFonts w:ascii="Times New Roman" w:eastAsia="SimSun" w:hAnsi="Times New Roman"/>
          <w:sz w:val="24"/>
        </w:rPr>
        <w:t>weight_g</w:t>
      </w:r>
      <w:proofErr w:type="spellEnd"/>
      <w:r>
        <w:rPr>
          <w:rFonts w:ascii="Times New Roman" w:eastAsia="SimSun" w:hAnsi="Times New Roman"/>
          <w:sz w:val="24"/>
        </w:rPr>
        <w:t>。</w:t>
      </w:r>
      <w:r>
        <w:rPr>
          <w:rFonts w:ascii="Times New Roman" w:eastAsia="SimSun" w:hAnsi="Times New Roman"/>
          <w:sz w:val="24"/>
        </w:rPr>
        <w:t>DHT11</w:t>
      </w:r>
      <w:r>
        <w:rPr>
          <w:rFonts w:ascii="Times New Roman" w:eastAsia="SimSun" w:hAnsi="Times New Roman"/>
          <w:sz w:val="24"/>
        </w:rPr>
        <w:t>约每</w:t>
      </w:r>
      <w:r>
        <w:rPr>
          <w:rFonts w:ascii="Times New Roman" w:eastAsia="SimSun" w:hAnsi="Times New Roman"/>
          <w:sz w:val="24"/>
        </w:rPr>
        <w:t>2</w:t>
      </w:r>
      <w:r>
        <w:rPr>
          <w:rFonts w:ascii="Times New Roman" w:eastAsia="SimSun" w:hAnsi="Times New Roman"/>
          <w:sz w:val="24"/>
        </w:rPr>
        <w:t>秒读取一次，读取失败时保留上次有效温湿度并设置故障标志。</w:t>
      </w:r>
      <w:r>
        <w:rPr>
          <w:rFonts w:ascii="Times New Roman" w:eastAsia="SimSun" w:hAnsi="Times New Roman"/>
          <w:sz w:val="24"/>
        </w:rPr>
        <w:t>OLED</w:t>
      </w:r>
      <w:r>
        <w:rPr>
          <w:rFonts w:ascii="Times New Roman" w:eastAsia="SimSun" w:hAnsi="Times New Roman"/>
          <w:sz w:val="24"/>
        </w:rPr>
        <w:t>约每</w:t>
      </w:r>
      <w:r>
        <w:rPr>
          <w:rFonts w:ascii="Times New Roman" w:eastAsia="SimSun" w:hAnsi="Times New Roman"/>
          <w:sz w:val="24"/>
        </w:rPr>
        <w:t>500ms</w:t>
      </w:r>
      <w:r>
        <w:rPr>
          <w:rFonts w:ascii="Times New Roman" w:eastAsia="SimSun" w:hAnsi="Times New Roman"/>
          <w:sz w:val="24"/>
        </w:rPr>
        <w:t>重新组织显示文字，但实际刷新采用分页方式，每次只刷新一页或少量页面，减少</w:t>
      </w:r>
      <w:r>
        <w:rPr>
          <w:rFonts w:ascii="Times New Roman" w:eastAsia="SimSun" w:hAnsi="Times New Roman"/>
          <w:sz w:val="24"/>
        </w:rPr>
        <w:t>I2C</w:t>
      </w:r>
      <w:r>
        <w:rPr>
          <w:rFonts w:ascii="Times New Roman" w:eastAsia="SimSun" w:hAnsi="Times New Roman"/>
          <w:sz w:val="24"/>
        </w:rPr>
        <w:t>传输对平衡控制的阻塞。</w:t>
      </w:r>
    </w:p>
    <w:p w14:paraId="7258989D" w14:textId="77777777" w:rsidR="00343CAE" w:rsidRDefault="00343CAE" w:rsidP="00343CAE">
      <w:pPr>
        <w:spacing w:line="480" w:lineRule="exact"/>
        <w:ind w:firstLine="480"/>
        <w:rPr>
          <w:rFonts w:hint="eastAsia"/>
        </w:rPr>
      </w:pPr>
      <w:r>
        <w:rPr>
          <w:rFonts w:ascii="Times New Roman" w:eastAsia="SimSun" w:hAnsi="Times New Roman"/>
          <w:sz w:val="24"/>
        </w:rPr>
        <w:t>OLED</w:t>
      </w:r>
      <w:r>
        <w:rPr>
          <w:rFonts w:ascii="Times New Roman" w:eastAsia="SimSun" w:hAnsi="Times New Roman"/>
          <w:sz w:val="24"/>
        </w:rPr>
        <w:t>默认显示四行数据：第一行为</w:t>
      </w:r>
      <w:r>
        <w:rPr>
          <w:rFonts w:ascii="Times New Roman" w:eastAsia="SimSun" w:hAnsi="Times New Roman"/>
          <w:sz w:val="24"/>
        </w:rPr>
        <w:t xml:space="preserve">Temp: </w:t>
      </w:r>
      <w:proofErr w:type="spellStart"/>
      <w:r>
        <w:rPr>
          <w:rFonts w:ascii="Times New Roman" w:eastAsia="SimSun" w:hAnsi="Times New Roman"/>
          <w:sz w:val="24"/>
        </w:rPr>
        <w:t>xx.x</w:t>
      </w:r>
      <w:proofErr w:type="spellEnd"/>
      <w:r>
        <w:rPr>
          <w:rFonts w:ascii="Times New Roman" w:eastAsia="SimSun" w:hAnsi="Times New Roman"/>
          <w:sz w:val="24"/>
        </w:rPr>
        <w:t xml:space="preserve"> C</w:t>
      </w:r>
      <w:r>
        <w:rPr>
          <w:rFonts w:ascii="Times New Roman" w:eastAsia="SimSun" w:hAnsi="Times New Roman"/>
          <w:sz w:val="24"/>
        </w:rPr>
        <w:t>，第二行为</w:t>
      </w:r>
      <w:proofErr w:type="spellStart"/>
      <w:r>
        <w:rPr>
          <w:rFonts w:ascii="Times New Roman" w:eastAsia="SimSun" w:hAnsi="Times New Roman"/>
          <w:sz w:val="24"/>
        </w:rPr>
        <w:t>Humi</w:t>
      </w:r>
      <w:proofErr w:type="spellEnd"/>
      <w:r>
        <w:rPr>
          <w:rFonts w:ascii="Times New Roman" w:eastAsia="SimSun" w:hAnsi="Times New Roman"/>
          <w:sz w:val="24"/>
        </w:rPr>
        <w:t>: xx %</w:t>
      </w:r>
      <w:r>
        <w:rPr>
          <w:rFonts w:ascii="Times New Roman" w:eastAsia="SimSun" w:hAnsi="Times New Roman"/>
          <w:sz w:val="24"/>
        </w:rPr>
        <w:t>，第三行为</w:t>
      </w:r>
      <w:r>
        <w:rPr>
          <w:rFonts w:ascii="Times New Roman" w:eastAsia="SimSun" w:hAnsi="Times New Roman"/>
          <w:sz w:val="24"/>
        </w:rPr>
        <w:t xml:space="preserve">Weight: </w:t>
      </w:r>
      <w:proofErr w:type="spellStart"/>
      <w:r>
        <w:rPr>
          <w:rFonts w:ascii="Times New Roman" w:eastAsia="SimSun" w:hAnsi="Times New Roman"/>
          <w:sz w:val="24"/>
        </w:rPr>
        <w:t>xxxx</w:t>
      </w:r>
      <w:proofErr w:type="spellEnd"/>
      <w:r>
        <w:rPr>
          <w:rFonts w:ascii="Times New Roman" w:eastAsia="SimSun" w:hAnsi="Times New Roman"/>
          <w:sz w:val="24"/>
        </w:rPr>
        <w:t xml:space="preserve"> g</w:t>
      </w:r>
      <w:r>
        <w:rPr>
          <w:rFonts w:ascii="Times New Roman" w:eastAsia="SimSun" w:hAnsi="Times New Roman"/>
          <w:sz w:val="24"/>
        </w:rPr>
        <w:t>，第四行为</w:t>
      </w:r>
      <w:r>
        <w:rPr>
          <w:rFonts w:ascii="Times New Roman" w:eastAsia="SimSun" w:hAnsi="Times New Roman"/>
          <w:sz w:val="24"/>
        </w:rPr>
        <w:t xml:space="preserve">ADC: </w:t>
      </w:r>
      <w:proofErr w:type="spellStart"/>
      <w:r>
        <w:rPr>
          <w:rFonts w:ascii="Times New Roman" w:eastAsia="SimSun" w:hAnsi="Times New Roman"/>
          <w:sz w:val="24"/>
        </w:rPr>
        <w:t>xxxx</w:t>
      </w:r>
      <w:proofErr w:type="spellEnd"/>
      <w:r>
        <w:rPr>
          <w:rFonts w:ascii="Times New Roman" w:eastAsia="SimSun" w:hAnsi="Times New Roman"/>
          <w:sz w:val="24"/>
        </w:rPr>
        <w:t>。温湿</w:t>
      </w:r>
      <w:proofErr w:type="gramStart"/>
      <w:r>
        <w:rPr>
          <w:rFonts w:ascii="Times New Roman" w:eastAsia="SimSun" w:hAnsi="Times New Roman"/>
          <w:sz w:val="24"/>
        </w:rPr>
        <w:t>度来自</w:t>
      </w:r>
      <w:proofErr w:type="gramEnd"/>
      <w:r>
        <w:rPr>
          <w:rFonts w:ascii="Times New Roman" w:eastAsia="SimSun" w:hAnsi="Times New Roman"/>
          <w:sz w:val="24"/>
        </w:rPr>
        <w:t>DHT11</w:t>
      </w:r>
      <w:r>
        <w:rPr>
          <w:rFonts w:ascii="Times New Roman" w:eastAsia="SimSun" w:hAnsi="Times New Roman"/>
          <w:sz w:val="24"/>
        </w:rPr>
        <w:t>，重量来自</w:t>
      </w:r>
      <w:r>
        <w:rPr>
          <w:rFonts w:ascii="Times New Roman" w:eastAsia="SimSun" w:hAnsi="Times New Roman"/>
          <w:sz w:val="24"/>
        </w:rPr>
        <w:t>FSR</w:t>
      </w:r>
      <w:r>
        <w:rPr>
          <w:rFonts w:ascii="Times New Roman" w:eastAsia="SimSun" w:hAnsi="Times New Roman"/>
          <w:sz w:val="24"/>
        </w:rPr>
        <w:t>估算，</w:t>
      </w:r>
      <w:r>
        <w:rPr>
          <w:rFonts w:ascii="Times New Roman" w:eastAsia="SimSun" w:hAnsi="Times New Roman"/>
          <w:sz w:val="24"/>
        </w:rPr>
        <w:t>ADC</w:t>
      </w:r>
      <w:r>
        <w:rPr>
          <w:rFonts w:ascii="Times New Roman" w:eastAsia="SimSun" w:hAnsi="Times New Roman"/>
          <w:sz w:val="24"/>
        </w:rPr>
        <w:t>原始</w:t>
      </w:r>
      <w:proofErr w:type="gramStart"/>
      <w:r>
        <w:rPr>
          <w:rFonts w:ascii="Times New Roman" w:eastAsia="SimSun" w:hAnsi="Times New Roman"/>
          <w:sz w:val="24"/>
        </w:rPr>
        <w:t>值用于</w:t>
      </w:r>
      <w:proofErr w:type="gramEnd"/>
      <w:r>
        <w:rPr>
          <w:rFonts w:ascii="Times New Roman" w:eastAsia="SimSun" w:hAnsi="Times New Roman"/>
          <w:sz w:val="24"/>
        </w:rPr>
        <w:t>Ozone</w:t>
      </w:r>
      <w:r>
        <w:rPr>
          <w:rFonts w:ascii="Times New Roman" w:eastAsia="SimSun" w:hAnsi="Times New Roman"/>
          <w:sz w:val="24"/>
        </w:rPr>
        <w:t>校准。保留</w:t>
      </w:r>
      <w:r>
        <w:rPr>
          <w:rFonts w:ascii="Times New Roman" w:eastAsia="SimSun" w:hAnsi="Times New Roman"/>
          <w:sz w:val="24"/>
        </w:rPr>
        <w:t>ADC</w:t>
      </w:r>
      <w:r>
        <w:rPr>
          <w:rFonts w:ascii="Times New Roman" w:eastAsia="SimSun" w:hAnsi="Times New Roman"/>
          <w:sz w:val="24"/>
        </w:rPr>
        <w:t>值是因为</w:t>
      </w:r>
      <w:r>
        <w:rPr>
          <w:rFonts w:ascii="Times New Roman" w:eastAsia="SimSun" w:hAnsi="Times New Roman"/>
          <w:sz w:val="24"/>
        </w:rPr>
        <w:t>FSR402</w:t>
      </w:r>
      <w:r>
        <w:rPr>
          <w:rFonts w:ascii="Times New Roman" w:eastAsia="SimSun" w:hAnsi="Times New Roman"/>
          <w:sz w:val="24"/>
        </w:rPr>
        <w:t>本身误差较大，单看重量数字难以判断是否为比例系数错误、零点漂移或传感器安装问题。通过同时观察</w:t>
      </w:r>
      <w:r>
        <w:rPr>
          <w:rFonts w:ascii="Times New Roman" w:eastAsia="SimSun" w:hAnsi="Times New Roman"/>
          <w:sz w:val="24"/>
        </w:rPr>
        <w:t>ADC</w:t>
      </w:r>
      <w:r>
        <w:rPr>
          <w:rFonts w:ascii="Times New Roman" w:eastAsia="SimSun" w:hAnsi="Times New Roman"/>
          <w:sz w:val="24"/>
        </w:rPr>
        <w:t>、</w:t>
      </w:r>
      <w:proofErr w:type="gramStart"/>
      <w:r>
        <w:rPr>
          <w:rFonts w:ascii="Times New Roman" w:eastAsia="SimSun" w:hAnsi="Times New Roman"/>
          <w:sz w:val="24"/>
        </w:rPr>
        <w:t>毫伏值</w:t>
      </w:r>
      <w:proofErr w:type="gramEnd"/>
      <w:r>
        <w:rPr>
          <w:rFonts w:ascii="Times New Roman" w:eastAsia="SimSun" w:hAnsi="Times New Roman"/>
          <w:sz w:val="24"/>
        </w:rPr>
        <w:t>和重量，能更快定位问题。</w:t>
      </w:r>
    </w:p>
    <w:p w14:paraId="4BE3A78D" w14:textId="77777777" w:rsidR="00343CAE" w:rsidRDefault="00343CAE" w:rsidP="00343CAE">
      <w:pPr>
        <w:spacing w:line="480" w:lineRule="exact"/>
        <w:ind w:firstLine="480"/>
        <w:rPr>
          <w:rFonts w:hint="eastAsia"/>
        </w:rPr>
      </w:pPr>
      <w:r>
        <w:rPr>
          <w:rFonts w:ascii="Times New Roman" w:eastAsia="SimSun" w:hAnsi="Times New Roman"/>
          <w:sz w:val="24"/>
        </w:rPr>
        <w:t>为了便于调试，程序提供了一组全局状态变量供</w:t>
      </w:r>
      <w:r>
        <w:rPr>
          <w:rFonts w:ascii="Times New Roman" w:eastAsia="SimSun" w:hAnsi="Times New Roman"/>
          <w:sz w:val="24"/>
        </w:rPr>
        <w:t>Ozone</w:t>
      </w:r>
      <w:r>
        <w:rPr>
          <w:rFonts w:ascii="Times New Roman" w:eastAsia="SimSun" w:hAnsi="Times New Roman"/>
          <w:sz w:val="24"/>
        </w:rPr>
        <w:t>观察，包括</w:t>
      </w:r>
      <w:proofErr w:type="spellStart"/>
      <w:r>
        <w:rPr>
          <w:rFonts w:ascii="Times New Roman" w:eastAsia="SimSun" w:hAnsi="Times New Roman"/>
          <w:sz w:val="24"/>
        </w:rPr>
        <w:t>temperature_c</w:t>
      </w:r>
      <w:proofErr w:type="spellEnd"/>
      <w:r>
        <w:rPr>
          <w:rFonts w:ascii="Times New Roman" w:eastAsia="SimSun" w:hAnsi="Times New Roman"/>
          <w:sz w:val="24"/>
        </w:rPr>
        <w:t>、</w:t>
      </w:r>
      <w:proofErr w:type="spellStart"/>
      <w:r>
        <w:rPr>
          <w:rFonts w:ascii="Times New Roman" w:eastAsia="SimSun" w:hAnsi="Times New Roman"/>
          <w:sz w:val="24"/>
        </w:rPr>
        <w:t>humidity_percent</w:t>
      </w:r>
      <w:proofErr w:type="spellEnd"/>
      <w:r>
        <w:rPr>
          <w:rFonts w:ascii="Times New Roman" w:eastAsia="SimSun" w:hAnsi="Times New Roman"/>
          <w:sz w:val="24"/>
        </w:rPr>
        <w:t>、</w:t>
      </w:r>
      <w:proofErr w:type="spellStart"/>
      <w:r>
        <w:rPr>
          <w:rFonts w:ascii="Times New Roman" w:eastAsia="SimSun" w:hAnsi="Times New Roman"/>
          <w:sz w:val="24"/>
        </w:rPr>
        <w:t>fsr_adc_raw</w:t>
      </w:r>
      <w:proofErr w:type="spellEnd"/>
      <w:r>
        <w:rPr>
          <w:rFonts w:ascii="Times New Roman" w:eastAsia="SimSun" w:hAnsi="Times New Roman"/>
          <w:sz w:val="24"/>
        </w:rPr>
        <w:t>、</w:t>
      </w:r>
      <w:proofErr w:type="spellStart"/>
      <w:r>
        <w:rPr>
          <w:rFonts w:ascii="Times New Roman" w:eastAsia="SimSun" w:hAnsi="Times New Roman"/>
          <w:sz w:val="24"/>
        </w:rPr>
        <w:t>fsr_voltage_mv</w:t>
      </w:r>
      <w:proofErr w:type="spellEnd"/>
      <w:r>
        <w:rPr>
          <w:rFonts w:ascii="Times New Roman" w:eastAsia="SimSun" w:hAnsi="Times New Roman"/>
          <w:sz w:val="24"/>
        </w:rPr>
        <w:t>、</w:t>
      </w:r>
      <w:proofErr w:type="spellStart"/>
      <w:r>
        <w:rPr>
          <w:rFonts w:ascii="Times New Roman" w:eastAsia="SimSun" w:hAnsi="Times New Roman"/>
          <w:sz w:val="24"/>
        </w:rPr>
        <w:t>weight_g</w:t>
      </w:r>
      <w:proofErr w:type="spellEnd"/>
      <w:r>
        <w:rPr>
          <w:rFonts w:ascii="Times New Roman" w:eastAsia="SimSun" w:hAnsi="Times New Roman"/>
          <w:sz w:val="24"/>
        </w:rPr>
        <w:t>、</w:t>
      </w:r>
      <w:proofErr w:type="spellStart"/>
      <w:r>
        <w:rPr>
          <w:rFonts w:ascii="Times New Roman" w:eastAsia="SimSun" w:hAnsi="Times New Roman"/>
          <w:sz w:val="24"/>
        </w:rPr>
        <w:t>fsr_zero_adc</w:t>
      </w:r>
      <w:proofErr w:type="spellEnd"/>
      <w:r>
        <w:rPr>
          <w:rFonts w:ascii="Times New Roman" w:eastAsia="SimSun" w:hAnsi="Times New Roman"/>
          <w:sz w:val="24"/>
        </w:rPr>
        <w:t>、</w:t>
      </w:r>
      <w:proofErr w:type="spellStart"/>
      <w:r>
        <w:rPr>
          <w:rFonts w:ascii="Times New Roman" w:eastAsia="SimSun" w:hAnsi="Times New Roman"/>
          <w:sz w:val="24"/>
        </w:rPr>
        <w:t>fsr_g_per_count</w:t>
      </w:r>
      <w:proofErr w:type="spellEnd"/>
      <w:r>
        <w:rPr>
          <w:rFonts w:ascii="Times New Roman" w:eastAsia="SimSun" w:hAnsi="Times New Roman"/>
          <w:sz w:val="24"/>
        </w:rPr>
        <w:t>和</w:t>
      </w:r>
      <w:proofErr w:type="spellStart"/>
      <w:r>
        <w:rPr>
          <w:rFonts w:ascii="Times New Roman" w:eastAsia="SimSun" w:hAnsi="Times New Roman"/>
          <w:sz w:val="24"/>
        </w:rPr>
        <w:t>sensor_fault_flags</w:t>
      </w:r>
      <w:proofErr w:type="spellEnd"/>
      <w:r>
        <w:rPr>
          <w:rFonts w:ascii="Times New Roman" w:eastAsia="SimSun" w:hAnsi="Times New Roman"/>
          <w:sz w:val="24"/>
        </w:rPr>
        <w:t>。</w:t>
      </w:r>
      <w:r>
        <w:rPr>
          <w:rFonts w:ascii="Times New Roman" w:eastAsia="SimSun" w:hAnsi="Times New Roman"/>
          <w:sz w:val="24"/>
        </w:rPr>
        <w:t>OLED</w:t>
      </w:r>
      <w:r>
        <w:rPr>
          <w:rFonts w:ascii="Times New Roman" w:eastAsia="SimSun" w:hAnsi="Times New Roman"/>
          <w:sz w:val="24"/>
        </w:rPr>
        <w:t>状态还可以通过</w:t>
      </w:r>
      <w:proofErr w:type="spellStart"/>
      <w:r>
        <w:rPr>
          <w:rFonts w:ascii="Times New Roman" w:eastAsia="SimSun" w:hAnsi="Times New Roman"/>
          <w:sz w:val="24"/>
        </w:rPr>
        <w:t>oled_ready</w:t>
      </w:r>
      <w:proofErr w:type="spellEnd"/>
      <w:r>
        <w:rPr>
          <w:rFonts w:ascii="Times New Roman" w:eastAsia="SimSun" w:hAnsi="Times New Roman"/>
          <w:sz w:val="24"/>
        </w:rPr>
        <w:t>、</w:t>
      </w:r>
      <w:proofErr w:type="spellStart"/>
      <w:r>
        <w:rPr>
          <w:rFonts w:ascii="Times New Roman" w:eastAsia="SimSun" w:hAnsi="Times New Roman"/>
          <w:sz w:val="24"/>
        </w:rPr>
        <w:t>oled_last_error</w:t>
      </w:r>
      <w:proofErr w:type="spellEnd"/>
      <w:r>
        <w:rPr>
          <w:rFonts w:ascii="Times New Roman" w:eastAsia="SimSun" w:hAnsi="Times New Roman"/>
          <w:sz w:val="24"/>
        </w:rPr>
        <w:t>、</w:t>
      </w:r>
      <w:r>
        <w:rPr>
          <w:rFonts w:ascii="Times New Roman" w:eastAsia="SimSun" w:hAnsi="Times New Roman"/>
          <w:sz w:val="24"/>
        </w:rPr>
        <w:t>oled_i2c_addr</w:t>
      </w:r>
      <w:r>
        <w:rPr>
          <w:rFonts w:ascii="Times New Roman" w:eastAsia="SimSun" w:hAnsi="Times New Roman"/>
          <w:sz w:val="24"/>
        </w:rPr>
        <w:t>等变量检查。若</w:t>
      </w:r>
      <w:r>
        <w:rPr>
          <w:rFonts w:ascii="Times New Roman" w:eastAsia="SimSun" w:hAnsi="Times New Roman"/>
          <w:sz w:val="24"/>
        </w:rPr>
        <w:t>OLED</w:t>
      </w:r>
      <w:r>
        <w:rPr>
          <w:rFonts w:ascii="Times New Roman" w:eastAsia="SimSun" w:hAnsi="Times New Roman"/>
          <w:sz w:val="24"/>
        </w:rPr>
        <w:t>不亮，仍可在</w:t>
      </w:r>
      <w:r>
        <w:rPr>
          <w:rFonts w:ascii="Times New Roman" w:eastAsia="SimSun" w:hAnsi="Times New Roman"/>
          <w:sz w:val="24"/>
        </w:rPr>
        <w:t>Ozone</w:t>
      </w:r>
      <w:r>
        <w:rPr>
          <w:rFonts w:ascii="Times New Roman" w:eastAsia="SimSun" w:hAnsi="Times New Roman"/>
          <w:sz w:val="24"/>
        </w:rPr>
        <w:t>中查看这些变量判断是显示屏初始化失败、</w:t>
      </w:r>
      <w:r>
        <w:rPr>
          <w:rFonts w:ascii="Times New Roman" w:eastAsia="SimSun" w:hAnsi="Times New Roman"/>
          <w:sz w:val="24"/>
        </w:rPr>
        <w:t>I2C</w:t>
      </w:r>
      <w:r>
        <w:rPr>
          <w:rFonts w:ascii="Times New Roman" w:eastAsia="SimSun" w:hAnsi="Times New Roman"/>
          <w:sz w:val="24"/>
        </w:rPr>
        <w:t>地址不匹配，还是传感器数据本身没有更新。</w:t>
      </w:r>
      <w:r>
        <w:br w:type="page"/>
      </w:r>
    </w:p>
    <w:p w14:paraId="779FA5C2" w14:textId="77777777" w:rsidR="00343CAE" w:rsidRDefault="00343CAE" w:rsidP="00343CAE">
      <w:pPr>
        <w:spacing w:line="480" w:lineRule="exact"/>
        <w:rPr>
          <w:rFonts w:hint="eastAsia"/>
        </w:rPr>
      </w:pPr>
    </w:p>
    <w:p w14:paraId="42A70600" w14:textId="77777777" w:rsidR="00343CAE" w:rsidRDefault="00343CAE" w:rsidP="00343CAE">
      <w:pPr>
        <w:spacing w:line="480" w:lineRule="exact"/>
        <w:jc w:val="left"/>
        <w:rPr>
          <w:rFonts w:hint="eastAsia"/>
        </w:rPr>
      </w:pPr>
      <w:r>
        <w:rPr>
          <w:rFonts w:ascii="Times New Roman" w:eastAsia="KaiTi" w:hAnsi="Times New Roman"/>
          <w:b/>
          <w:sz w:val="28"/>
        </w:rPr>
        <w:t>三、设计内容（续）</w:t>
      </w:r>
    </w:p>
    <w:p w14:paraId="1C9E1807" w14:textId="77777777" w:rsidR="00343CAE" w:rsidRDefault="00343CAE" w:rsidP="00343CAE">
      <w:pPr>
        <w:spacing w:line="480" w:lineRule="exact"/>
        <w:ind w:firstLine="480"/>
        <w:rPr>
          <w:rFonts w:hint="eastAsia"/>
        </w:rPr>
      </w:pPr>
      <w:r>
        <w:rPr>
          <w:rFonts w:ascii="Times New Roman" w:eastAsia="SimSun" w:hAnsi="Times New Roman"/>
          <w:sz w:val="24"/>
        </w:rPr>
        <w:t>DHT11</w:t>
      </w:r>
      <w:r>
        <w:rPr>
          <w:rFonts w:ascii="Times New Roman" w:eastAsia="SimSun" w:hAnsi="Times New Roman"/>
          <w:sz w:val="24"/>
        </w:rPr>
        <w:t>驱动的设计重点是避免长时间阻塞。</w:t>
      </w:r>
      <w:r>
        <w:rPr>
          <w:rFonts w:ascii="Times New Roman" w:eastAsia="SimSun" w:hAnsi="Times New Roman"/>
          <w:sz w:val="24"/>
        </w:rPr>
        <w:t>DHT11</w:t>
      </w:r>
      <w:r>
        <w:rPr>
          <w:rFonts w:ascii="Times New Roman" w:eastAsia="SimSun" w:hAnsi="Times New Roman"/>
          <w:sz w:val="24"/>
        </w:rPr>
        <w:t>通信需要主机拉</w:t>
      </w:r>
      <w:proofErr w:type="gramStart"/>
      <w:r>
        <w:rPr>
          <w:rFonts w:ascii="Times New Roman" w:eastAsia="SimSun" w:hAnsi="Times New Roman"/>
          <w:sz w:val="24"/>
        </w:rPr>
        <w:t>低数据</w:t>
      </w:r>
      <w:proofErr w:type="gramEnd"/>
      <w:r>
        <w:rPr>
          <w:rFonts w:ascii="Times New Roman" w:eastAsia="SimSun" w:hAnsi="Times New Roman"/>
          <w:sz w:val="24"/>
        </w:rPr>
        <w:t>线约</w:t>
      </w:r>
      <w:r>
        <w:rPr>
          <w:rFonts w:ascii="Times New Roman" w:eastAsia="SimSun" w:hAnsi="Times New Roman"/>
          <w:sz w:val="24"/>
        </w:rPr>
        <w:t>18ms</w:t>
      </w:r>
      <w:r>
        <w:rPr>
          <w:rFonts w:ascii="Times New Roman" w:eastAsia="SimSun" w:hAnsi="Times New Roman"/>
          <w:sz w:val="24"/>
        </w:rPr>
        <w:t>作为起始信号，如果直接在主循环中延时等待，会影响控制任务执行。因此程序将低电平起始阶段设计为状态化过程，真正读取</w:t>
      </w:r>
      <w:r>
        <w:rPr>
          <w:rFonts w:ascii="Times New Roman" w:eastAsia="SimSun" w:hAnsi="Times New Roman"/>
          <w:sz w:val="24"/>
        </w:rPr>
        <w:t>40</w:t>
      </w:r>
      <w:r>
        <w:rPr>
          <w:rFonts w:ascii="Times New Roman" w:eastAsia="SimSun" w:hAnsi="Times New Roman"/>
          <w:sz w:val="24"/>
        </w:rPr>
        <w:t>位数据时再使用带超时的短等待。这样即使</w:t>
      </w:r>
      <w:r>
        <w:rPr>
          <w:rFonts w:ascii="Times New Roman" w:eastAsia="SimSun" w:hAnsi="Times New Roman"/>
          <w:sz w:val="24"/>
        </w:rPr>
        <w:t>DHT11</w:t>
      </w:r>
      <w:r>
        <w:rPr>
          <w:rFonts w:ascii="Times New Roman" w:eastAsia="SimSun" w:hAnsi="Times New Roman"/>
          <w:sz w:val="24"/>
        </w:rPr>
        <w:t>没有响应，也能在超时后退出，不会让主</w:t>
      </w:r>
      <w:proofErr w:type="gramStart"/>
      <w:r>
        <w:rPr>
          <w:rFonts w:ascii="Times New Roman" w:eastAsia="SimSun" w:hAnsi="Times New Roman"/>
          <w:sz w:val="24"/>
        </w:rPr>
        <w:t>循环长</w:t>
      </w:r>
      <w:proofErr w:type="gramEnd"/>
      <w:r>
        <w:rPr>
          <w:rFonts w:ascii="Times New Roman" w:eastAsia="SimSun" w:hAnsi="Times New Roman"/>
          <w:sz w:val="24"/>
        </w:rPr>
        <w:t>时间停在一个传感器函数里。</w:t>
      </w:r>
    </w:p>
    <w:p w14:paraId="780C78D7" w14:textId="77777777" w:rsidR="00343CAE" w:rsidRDefault="00343CAE" w:rsidP="00343CAE">
      <w:pPr>
        <w:spacing w:line="480" w:lineRule="exact"/>
        <w:ind w:firstLine="480"/>
        <w:rPr>
          <w:rFonts w:hint="eastAsia"/>
        </w:rPr>
      </w:pPr>
      <w:r>
        <w:rPr>
          <w:rFonts w:ascii="Times New Roman" w:eastAsia="SimSun" w:hAnsi="Times New Roman"/>
          <w:sz w:val="24"/>
        </w:rPr>
        <w:t>FSR ADC</w:t>
      </w:r>
      <w:r>
        <w:rPr>
          <w:rFonts w:ascii="Times New Roman" w:eastAsia="SimSun" w:hAnsi="Times New Roman"/>
          <w:sz w:val="24"/>
        </w:rPr>
        <w:t>驱动使用</w:t>
      </w:r>
      <w:r>
        <w:rPr>
          <w:rFonts w:ascii="Times New Roman" w:eastAsia="SimSun" w:hAnsi="Times New Roman"/>
          <w:sz w:val="24"/>
        </w:rPr>
        <w:t>ADC1</w:t>
      </w:r>
      <w:r>
        <w:rPr>
          <w:rFonts w:ascii="Times New Roman" w:eastAsia="SimSun" w:hAnsi="Times New Roman"/>
          <w:sz w:val="24"/>
        </w:rPr>
        <w:t>单通道模式读取</w:t>
      </w:r>
      <w:r>
        <w:rPr>
          <w:rFonts w:ascii="Times New Roman" w:eastAsia="SimSun" w:hAnsi="Times New Roman"/>
          <w:sz w:val="24"/>
        </w:rPr>
        <w:t>PA2</w:t>
      </w:r>
      <w:r>
        <w:rPr>
          <w:rFonts w:ascii="Times New Roman" w:eastAsia="SimSun" w:hAnsi="Times New Roman"/>
          <w:sz w:val="24"/>
        </w:rPr>
        <w:t>。</w:t>
      </w:r>
      <w:r>
        <w:rPr>
          <w:rFonts w:ascii="Times New Roman" w:eastAsia="SimSun" w:hAnsi="Times New Roman"/>
          <w:sz w:val="24"/>
        </w:rPr>
        <w:t>ADC</w:t>
      </w:r>
      <w:r>
        <w:rPr>
          <w:rFonts w:ascii="Times New Roman" w:eastAsia="SimSun" w:hAnsi="Times New Roman"/>
          <w:sz w:val="24"/>
        </w:rPr>
        <w:t>采样后，程序按</w:t>
      </w:r>
      <w:r>
        <w:rPr>
          <w:rFonts w:ascii="Times New Roman" w:eastAsia="SimSun" w:hAnsi="Times New Roman"/>
          <w:sz w:val="24"/>
        </w:rPr>
        <w:t>3.3V</w:t>
      </w:r>
      <w:r>
        <w:rPr>
          <w:rFonts w:ascii="Times New Roman" w:eastAsia="SimSun" w:hAnsi="Times New Roman"/>
          <w:sz w:val="24"/>
        </w:rPr>
        <w:t>参考电压将</w:t>
      </w:r>
      <w:r>
        <w:rPr>
          <w:rFonts w:ascii="Times New Roman" w:eastAsia="SimSun" w:hAnsi="Times New Roman"/>
          <w:sz w:val="24"/>
        </w:rPr>
        <w:t>12</w:t>
      </w:r>
      <w:r>
        <w:rPr>
          <w:rFonts w:ascii="Times New Roman" w:eastAsia="SimSun" w:hAnsi="Times New Roman"/>
          <w:sz w:val="24"/>
        </w:rPr>
        <w:t>位</w:t>
      </w:r>
      <w:r>
        <w:rPr>
          <w:rFonts w:ascii="Times New Roman" w:eastAsia="SimSun" w:hAnsi="Times New Roman"/>
          <w:sz w:val="24"/>
        </w:rPr>
        <w:t>ADC</w:t>
      </w:r>
      <w:r>
        <w:rPr>
          <w:rFonts w:ascii="Times New Roman" w:eastAsia="SimSun" w:hAnsi="Times New Roman"/>
          <w:sz w:val="24"/>
        </w:rPr>
        <w:t>值换算为毫伏值，即</w:t>
      </w:r>
      <w:proofErr w:type="spellStart"/>
      <w:r>
        <w:rPr>
          <w:rFonts w:ascii="Times New Roman" w:eastAsia="SimSun" w:hAnsi="Times New Roman"/>
          <w:sz w:val="24"/>
        </w:rPr>
        <w:t>fsr_voltage_mv</w:t>
      </w:r>
      <w:proofErr w:type="spellEnd"/>
      <w:r>
        <w:rPr>
          <w:rFonts w:ascii="Times New Roman" w:eastAsia="SimSun" w:hAnsi="Times New Roman"/>
          <w:sz w:val="24"/>
        </w:rPr>
        <w:t>=</w:t>
      </w:r>
      <w:proofErr w:type="spellStart"/>
      <w:r>
        <w:rPr>
          <w:rFonts w:ascii="Times New Roman" w:eastAsia="SimSun" w:hAnsi="Times New Roman"/>
          <w:sz w:val="24"/>
        </w:rPr>
        <w:t>fsr_adc_raw</w:t>
      </w:r>
      <w:proofErr w:type="spellEnd"/>
      <w:r>
        <w:rPr>
          <w:rFonts w:ascii="Times New Roman" w:eastAsia="SimSun" w:hAnsi="Times New Roman"/>
          <w:sz w:val="24"/>
        </w:rPr>
        <w:t>*3300/4095</w:t>
      </w:r>
      <w:r>
        <w:rPr>
          <w:rFonts w:ascii="Times New Roman" w:eastAsia="SimSun" w:hAnsi="Times New Roman"/>
          <w:sz w:val="24"/>
        </w:rPr>
        <w:t>。空载时程序记录或允许用户设置</w:t>
      </w:r>
      <w:proofErr w:type="spellStart"/>
      <w:r>
        <w:rPr>
          <w:rFonts w:ascii="Times New Roman" w:eastAsia="SimSun" w:hAnsi="Times New Roman"/>
          <w:sz w:val="24"/>
        </w:rPr>
        <w:t>fsr_zero_adc</w:t>
      </w:r>
      <w:proofErr w:type="spellEnd"/>
      <w:r>
        <w:rPr>
          <w:rFonts w:ascii="Times New Roman" w:eastAsia="SimSun" w:hAnsi="Times New Roman"/>
          <w:sz w:val="24"/>
        </w:rPr>
        <w:t>，放置已知重量后通过</w:t>
      </w:r>
      <w:r>
        <w:rPr>
          <w:rFonts w:ascii="Times New Roman" w:eastAsia="SimSun" w:hAnsi="Times New Roman"/>
          <w:sz w:val="24"/>
        </w:rPr>
        <w:t>Ozone</w:t>
      </w:r>
      <w:r>
        <w:rPr>
          <w:rFonts w:ascii="Times New Roman" w:eastAsia="SimSun" w:hAnsi="Times New Roman"/>
          <w:sz w:val="24"/>
        </w:rPr>
        <w:t>修改</w:t>
      </w:r>
      <w:proofErr w:type="spellStart"/>
      <w:r>
        <w:rPr>
          <w:rFonts w:ascii="Times New Roman" w:eastAsia="SimSun" w:hAnsi="Times New Roman"/>
          <w:sz w:val="24"/>
        </w:rPr>
        <w:t>fsr_g_per_count</w:t>
      </w:r>
      <w:proofErr w:type="spellEnd"/>
      <w:r>
        <w:rPr>
          <w:rFonts w:ascii="Times New Roman" w:eastAsia="SimSun" w:hAnsi="Times New Roman"/>
          <w:sz w:val="24"/>
        </w:rPr>
        <w:t>，使</w:t>
      </w:r>
      <w:r>
        <w:rPr>
          <w:rFonts w:ascii="Times New Roman" w:eastAsia="SimSun" w:hAnsi="Times New Roman"/>
          <w:sz w:val="24"/>
        </w:rPr>
        <w:t>OLED</w:t>
      </w:r>
      <w:r>
        <w:rPr>
          <w:rFonts w:ascii="Times New Roman" w:eastAsia="SimSun" w:hAnsi="Times New Roman"/>
          <w:sz w:val="24"/>
        </w:rPr>
        <w:t>显示值接近实物重量。由于</w:t>
      </w:r>
      <w:r>
        <w:rPr>
          <w:rFonts w:ascii="Times New Roman" w:eastAsia="SimSun" w:hAnsi="Times New Roman"/>
          <w:sz w:val="24"/>
        </w:rPr>
        <w:t>FSR402</w:t>
      </w:r>
      <w:r>
        <w:rPr>
          <w:rFonts w:ascii="Times New Roman" w:eastAsia="SimSun" w:hAnsi="Times New Roman"/>
          <w:sz w:val="24"/>
        </w:rPr>
        <w:t>受力不均会造成明显误差，实际测试时应尽量保证受力点稳定，并在同一安装方式下完成校准。</w:t>
      </w:r>
    </w:p>
    <w:p w14:paraId="1184C812" w14:textId="77777777" w:rsidR="00343CAE" w:rsidRDefault="00343CAE" w:rsidP="00343CAE">
      <w:pPr>
        <w:spacing w:line="480" w:lineRule="exact"/>
        <w:ind w:firstLine="480"/>
        <w:rPr>
          <w:rFonts w:hint="eastAsia"/>
        </w:rPr>
      </w:pPr>
      <w:r>
        <w:rPr>
          <w:rFonts w:ascii="Times New Roman" w:eastAsia="SimSun" w:hAnsi="Times New Roman"/>
          <w:sz w:val="24"/>
        </w:rPr>
        <w:t>I2C</w:t>
      </w:r>
      <w:r>
        <w:rPr>
          <w:rFonts w:ascii="Times New Roman" w:eastAsia="SimSun" w:hAnsi="Times New Roman"/>
          <w:sz w:val="24"/>
        </w:rPr>
        <w:t>总线设计也进行了调整。最初</w:t>
      </w:r>
      <w:r>
        <w:rPr>
          <w:rFonts w:ascii="Times New Roman" w:eastAsia="SimSun" w:hAnsi="Times New Roman"/>
          <w:sz w:val="24"/>
        </w:rPr>
        <w:t>OLED</w:t>
      </w:r>
      <w:r>
        <w:rPr>
          <w:rFonts w:ascii="Times New Roman" w:eastAsia="SimSun" w:hAnsi="Times New Roman"/>
          <w:sz w:val="24"/>
        </w:rPr>
        <w:t>可能与</w:t>
      </w:r>
      <w:r>
        <w:rPr>
          <w:rFonts w:ascii="Times New Roman" w:eastAsia="SimSun" w:hAnsi="Times New Roman"/>
          <w:sz w:val="24"/>
        </w:rPr>
        <w:t>MPU6050</w:t>
      </w:r>
      <w:r>
        <w:rPr>
          <w:rFonts w:ascii="Times New Roman" w:eastAsia="SimSun" w:hAnsi="Times New Roman"/>
          <w:sz w:val="24"/>
        </w:rPr>
        <w:t>共用</w:t>
      </w:r>
      <w:r>
        <w:rPr>
          <w:rFonts w:ascii="Times New Roman" w:eastAsia="SimSun" w:hAnsi="Times New Roman"/>
          <w:sz w:val="24"/>
        </w:rPr>
        <w:t>PB8/PB9</w:t>
      </w:r>
      <w:r>
        <w:rPr>
          <w:rFonts w:ascii="Times New Roman" w:eastAsia="SimSun" w:hAnsi="Times New Roman"/>
          <w:sz w:val="24"/>
        </w:rPr>
        <w:t>，但用户要求</w:t>
      </w:r>
      <w:r>
        <w:rPr>
          <w:rFonts w:ascii="Times New Roman" w:eastAsia="SimSun" w:hAnsi="Times New Roman"/>
          <w:sz w:val="24"/>
        </w:rPr>
        <w:t>OLED</w:t>
      </w:r>
      <w:r>
        <w:rPr>
          <w:rFonts w:ascii="Times New Roman" w:eastAsia="SimSun" w:hAnsi="Times New Roman"/>
          <w:sz w:val="24"/>
        </w:rPr>
        <w:t>不要占用</w:t>
      </w:r>
      <w:r>
        <w:rPr>
          <w:rFonts w:ascii="Times New Roman" w:eastAsia="SimSun" w:hAnsi="Times New Roman"/>
          <w:sz w:val="24"/>
        </w:rPr>
        <w:t>MPU6050</w:t>
      </w:r>
      <w:r>
        <w:rPr>
          <w:rFonts w:ascii="Times New Roman" w:eastAsia="SimSun" w:hAnsi="Times New Roman"/>
          <w:sz w:val="24"/>
        </w:rPr>
        <w:t>使用的引脚，因此工程改为</w:t>
      </w:r>
      <w:r>
        <w:rPr>
          <w:rFonts w:ascii="Times New Roman" w:eastAsia="SimSun" w:hAnsi="Times New Roman"/>
          <w:sz w:val="24"/>
        </w:rPr>
        <w:t>I2C1</w:t>
      </w:r>
      <w:r>
        <w:rPr>
          <w:rFonts w:ascii="Times New Roman" w:eastAsia="SimSun" w:hAnsi="Times New Roman"/>
          <w:sz w:val="24"/>
        </w:rPr>
        <w:t>服务</w:t>
      </w:r>
      <w:r>
        <w:rPr>
          <w:rFonts w:ascii="Times New Roman" w:eastAsia="SimSun" w:hAnsi="Times New Roman"/>
          <w:sz w:val="24"/>
        </w:rPr>
        <w:t>MPU6050</w:t>
      </w:r>
      <w:r>
        <w:rPr>
          <w:rFonts w:ascii="Times New Roman" w:eastAsia="SimSun" w:hAnsi="Times New Roman"/>
          <w:sz w:val="24"/>
        </w:rPr>
        <w:t>，</w:t>
      </w:r>
      <w:r>
        <w:rPr>
          <w:rFonts w:ascii="Times New Roman" w:eastAsia="SimSun" w:hAnsi="Times New Roman"/>
          <w:sz w:val="24"/>
        </w:rPr>
        <w:t>I2C2</w:t>
      </w:r>
      <w:r>
        <w:rPr>
          <w:rFonts w:ascii="Times New Roman" w:eastAsia="SimSun" w:hAnsi="Times New Roman"/>
          <w:sz w:val="24"/>
        </w:rPr>
        <w:t>服务</w:t>
      </w:r>
      <w:r>
        <w:rPr>
          <w:rFonts w:ascii="Times New Roman" w:eastAsia="SimSun" w:hAnsi="Times New Roman"/>
          <w:sz w:val="24"/>
        </w:rPr>
        <w:t>OLED</w:t>
      </w:r>
      <w:r>
        <w:rPr>
          <w:rFonts w:ascii="Times New Roman" w:eastAsia="SimSun" w:hAnsi="Times New Roman"/>
          <w:sz w:val="24"/>
        </w:rPr>
        <w:t>。这样不仅硬件接线更清晰，也减少了显示刷新与姿态读取在同一总线上的竞争。</w:t>
      </w:r>
      <w:r>
        <w:rPr>
          <w:rFonts w:ascii="Times New Roman" w:eastAsia="SimSun" w:hAnsi="Times New Roman"/>
          <w:sz w:val="24"/>
        </w:rPr>
        <w:t>I2C2</w:t>
      </w:r>
      <w:r>
        <w:rPr>
          <w:rFonts w:ascii="Times New Roman" w:eastAsia="SimSun" w:hAnsi="Times New Roman"/>
          <w:sz w:val="24"/>
        </w:rPr>
        <w:t>引脚</w:t>
      </w:r>
      <w:r>
        <w:rPr>
          <w:rFonts w:ascii="Times New Roman" w:eastAsia="SimSun" w:hAnsi="Times New Roman"/>
          <w:sz w:val="24"/>
        </w:rPr>
        <w:t>PB10/PB11</w:t>
      </w:r>
      <w:r>
        <w:rPr>
          <w:rFonts w:ascii="Times New Roman" w:eastAsia="SimSun" w:hAnsi="Times New Roman"/>
          <w:sz w:val="24"/>
        </w:rPr>
        <w:t>需要在</w:t>
      </w:r>
      <w:proofErr w:type="spellStart"/>
      <w:r>
        <w:rPr>
          <w:rFonts w:ascii="Times New Roman" w:eastAsia="SimSun" w:hAnsi="Times New Roman"/>
          <w:sz w:val="24"/>
        </w:rPr>
        <w:t>CubeMX</w:t>
      </w:r>
      <w:proofErr w:type="spellEnd"/>
      <w:r>
        <w:rPr>
          <w:rFonts w:ascii="Times New Roman" w:eastAsia="SimSun" w:hAnsi="Times New Roman"/>
          <w:sz w:val="24"/>
        </w:rPr>
        <w:t>或底层初始化中正确配置为复用开漏，并保证外部上拉或模块自带上拉正常。</w:t>
      </w:r>
    </w:p>
    <w:p w14:paraId="2DFC06AC" w14:textId="77777777" w:rsidR="00343CAE" w:rsidRDefault="00343CAE" w:rsidP="00343CAE">
      <w:pPr>
        <w:spacing w:line="480" w:lineRule="exact"/>
        <w:ind w:firstLine="480"/>
        <w:rPr>
          <w:rFonts w:hint="eastAsia"/>
        </w:rPr>
      </w:pPr>
      <w:r>
        <w:rPr>
          <w:rFonts w:ascii="Times New Roman" w:eastAsia="SimSun" w:hAnsi="Times New Roman"/>
          <w:sz w:val="24"/>
        </w:rPr>
        <w:t>整体程序的设计原则是</w:t>
      </w:r>
      <w:r>
        <w:rPr>
          <w:rFonts w:ascii="Times New Roman" w:eastAsia="SimSun" w:hAnsi="Times New Roman"/>
          <w:sz w:val="24"/>
        </w:rPr>
        <w:t>“</w:t>
      </w:r>
      <w:r>
        <w:rPr>
          <w:rFonts w:ascii="Times New Roman" w:eastAsia="SimSun" w:hAnsi="Times New Roman"/>
          <w:sz w:val="24"/>
        </w:rPr>
        <w:t>控制优先、测量可见、故障可查</w:t>
      </w:r>
      <w:r>
        <w:rPr>
          <w:rFonts w:ascii="Times New Roman" w:eastAsia="SimSun" w:hAnsi="Times New Roman"/>
          <w:sz w:val="24"/>
        </w:rPr>
        <w:t>”</w:t>
      </w:r>
      <w:r>
        <w:rPr>
          <w:rFonts w:ascii="Times New Roman" w:eastAsia="SimSun" w:hAnsi="Times New Roman"/>
          <w:sz w:val="24"/>
        </w:rPr>
        <w:t>。控制优先指姿态和电机闭环的节拍不因显示和低速传感器被破坏；测量</w:t>
      </w:r>
      <w:proofErr w:type="gramStart"/>
      <w:r>
        <w:rPr>
          <w:rFonts w:ascii="Times New Roman" w:eastAsia="SimSun" w:hAnsi="Times New Roman"/>
          <w:sz w:val="24"/>
        </w:rPr>
        <w:t>可见指</w:t>
      </w:r>
      <w:proofErr w:type="gramEnd"/>
      <w:r>
        <w:rPr>
          <w:rFonts w:ascii="Times New Roman" w:eastAsia="SimSun" w:hAnsi="Times New Roman"/>
          <w:sz w:val="24"/>
        </w:rPr>
        <w:t>关键传感器数据不仅在</w:t>
      </w:r>
      <w:r>
        <w:rPr>
          <w:rFonts w:ascii="Times New Roman" w:eastAsia="SimSun" w:hAnsi="Times New Roman"/>
          <w:sz w:val="24"/>
        </w:rPr>
        <w:t>OLED</w:t>
      </w:r>
      <w:r>
        <w:rPr>
          <w:rFonts w:ascii="Times New Roman" w:eastAsia="SimSun" w:hAnsi="Times New Roman"/>
          <w:sz w:val="24"/>
        </w:rPr>
        <w:t>显示，也保留在</w:t>
      </w:r>
      <w:r>
        <w:rPr>
          <w:rFonts w:ascii="Times New Roman" w:eastAsia="SimSun" w:hAnsi="Times New Roman"/>
          <w:sz w:val="24"/>
        </w:rPr>
        <w:t>Ozone</w:t>
      </w:r>
      <w:r>
        <w:rPr>
          <w:rFonts w:ascii="Times New Roman" w:eastAsia="SimSun" w:hAnsi="Times New Roman"/>
          <w:sz w:val="24"/>
        </w:rPr>
        <w:t>变量中；故障可查指初始化失败、读取失败、</w:t>
      </w:r>
      <w:r>
        <w:rPr>
          <w:rFonts w:ascii="Times New Roman" w:eastAsia="SimSun" w:hAnsi="Times New Roman"/>
          <w:sz w:val="24"/>
        </w:rPr>
        <w:t>OLED</w:t>
      </w:r>
      <w:r>
        <w:rPr>
          <w:rFonts w:ascii="Times New Roman" w:eastAsia="SimSun" w:hAnsi="Times New Roman"/>
          <w:sz w:val="24"/>
        </w:rPr>
        <w:t>错误和传感器异常都通过状态变量暴露出来，便于逐步排查硬件接线和软件配置。</w:t>
      </w:r>
      <w:r>
        <w:br w:type="page"/>
      </w:r>
    </w:p>
    <w:p w14:paraId="3898CDCD" w14:textId="77777777" w:rsidR="00343CAE" w:rsidRDefault="00343CAE" w:rsidP="00343CAE">
      <w:pPr>
        <w:spacing w:line="480" w:lineRule="exact"/>
        <w:rPr>
          <w:rFonts w:hint="eastAsia"/>
        </w:rPr>
      </w:pPr>
    </w:p>
    <w:p w14:paraId="591BF8BA" w14:textId="77777777" w:rsidR="00343CAE" w:rsidRDefault="00343CAE" w:rsidP="00343CAE">
      <w:pPr>
        <w:spacing w:line="480" w:lineRule="exact"/>
        <w:jc w:val="left"/>
        <w:rPr>
          <w:rFonts w:hint="eastAsia"/>
        </w:rPr>
      </w:pPr>
      <w:r>
        <w:rPr>
          <w:rFonts w:ascii="Times New Roman" w:eastAsia="KaiTi" w:hAnsi="Times New Roman"/>
          <w:b/>
          <w:sz w:val="28"/>
        </w:rPr>
        <w:t>四、作品展示</w:t>
      </w:r>
    </w:p>
    <w:p w14:paraId="2121EDCF" w14:textId="77777777" w:rsidR="00343CAE" w:rsidRDefault="00343CAE" w:rsidP="00343CAE">
      <w:pPr>
        <w:spacing w:line="480" w:lineRule="exact"/>
        <w:ind w:firstLine="480"/>
        <w:rPr>
          <w:rFonts w:hint="eastAsia"/>
        </w:rPr>
      </w:pPr>
      <w:r>
        <w:rPr>
          <w:rFonts w:ascii="Times New Roman" w:eastAsia="SimSun" w:hAnsi="Times New Roman"/>
          <w:sz w:val="24"/>
        </w:rPr>
        <w:t>作品上电后，首先完成主控、定时器、电机驱动、编码器、</w:t>
      </w:r>
      <w:r>
        <w:rPr>
          <w:rFonts w:ascii="Times New Roman" w:eastAsia="SimSun" w:hAnsi="Times New Roman"/>
          <w:sz w:val="24"/>
        </w:rPr>
        <w:t>MPU6050</w:t>
      </w:r>
      <w:r>
        <w:rPr>
          <w:rFonts w:ascii="Times New Roman" w:eastAsia="SimSun" w:hAnsi="Times New Roman"/>
          <w:sz w:val="24"/>
        </w:rPr>
        <w:t>、</w:t>
      </w:r>
      <w:r>
        <w:rPr>
          <w:rFonts w:ascii="Times New Roman" w:eastAsia="SimSun" w:hAnsi="Times New Roman"/>
          <w:sz w:val="24"/>
        </w:rPr>
        <w:t>OLED</w:t>
      </w:r>
      <w:r>
        <w:rPr>
          <w:rFonts w:ascii="Times New Roman" w:eastAsia="SimSun" w:hAnsi="Times New Roman"/>
          <w:sz w:val="24"/>
        </w:rPr>
        <w:t>、</w:t>
      </w:r>
      <w:r>
        <w:rPr>
          <w:rFonts w:ascii="Times New Roman" w:eastAsia="SimSun" w:hAnsi="Times New Roman"/>
          <w:sz w:val="24"/>
        </w:rPr>
        <w:t>DHT11</w:t>
      </w:r>
      <w:r>
        <w:rPr>
          <w:rFonts w:ascii="Times New Roman" w:eastAsia="SimSun" w:hAnsi="Times New Roman"/>
          <w:sz w:val="24"/>
        </w:rPr>
        <w:t>和</w:t>
      </w:r>
      <w:r>
        <w:rPr>
          <w:rFonts w:ascii="Times New Roman" w:eastAsia="SimSun" w:hAnsi="Times New Roman"/>
          <w:sz w:val="24"/>
        </w:rPr>
        <w:t>ADC</w:t>
      </w:r>
      <w:r>
        <w:rPr>
          <w:rFonts w:ascii="Times New Roman" w:eastAsia="SimSun" w:hAnsi="Times New Roman"/>
          <w:sz w:val="24"/>
        </w:rPr>
        <w:t>模块初始化。正常情况下，</w:t>
      </w:r>
      <w:r>
        <w:rPr>
          <w:rFonts w:ascii="Times New Roman" w:eastAsia="SimSun" w:hAnsi="Times New Roman"/>
          <w:sz w:val="24"/>
        </w:rPr>
        <w:t>OLED</w:t>
      </w:r>
      <w:r>
        <w:rPr>
          <w:rFonts w:ascii="Times New Roman" w:eastAsia="SimSun" w:hAnsi="Times New Roman"/>
          <w:sz w:val="24"/>
        </w:rPr>
        <w:t>屏幕显示四行信息：</w:t>
      </w:r>
      <w:r>
        <w:rPr>
          <w:rFonts w:ascii="Times New Roman" w:eastAsia="SimSun" w:hAnsi="Times New Roman"/>
          <w:sz w:val="24"/>
        </w:rPr>
        <w:t>Temp</w:t>
      </w:r>
      <w:r>
        <w:rPr>
          <w:rFonts w:ascii="Times New Roman" w:eastAsia="SimSun" w:hAnsi="Times New Roman"/>
          <w:sz w:val="24"/>
        </w:rPr>
        <w:t>用于显示当前温度，</w:t>
      </w:r>
      <w:proofErr w:type="spellStart"/>
      <w:r>
        <w:rPr>
          <w:rFonts w:ascii="Times New Roman" w:eastAsia="SimSun" w:hAnsi="Times New Roman"/>
          <w:sz w:val="24"/>
        </w:rPr>
        <w:t>Humi</w:t>
      </w:r>
      <w:proofErr w:type="spellEnd"/>
      <w:r>
        <w:rPr>
          <w:rFonts w:ascii="Times New Roman" w:eastAsia="SimSun" w:hAnsi="Times New Roman"/>
          <w:sz w:val="24"/>
        </w:rPr>
        <w:t>用于显示当前湿度，</w:t>
      </w:r>
      <w:r>
        <w:rPr>
          <w:rFonts w:ascii="Times New Roman" w:eastAsia="SimSun" w:hAnsi="Times New Roman"/>
          <w:sz w:val="24"/>
        </w:rPr>
        <w:t>Weight</w:t>
      </w:r>
      <w:r>
        <w:rPr>
          <w:rFonts w:ascii="Times New Roman" w:eastAsia="SimSun" w:hAnsi="Times New Roman"/>
          <w:sz w:val="24"/>
        </w:rPr>
        <w:t>用于显示估算重量，</w:t>
      </w:r>
      <w:r>
        <w:rPr>
          <w:rFonts w:ascii="Times New Roman" w:eastAsia="SimSun" w:hAnsi="Times New Roman"/>
          <w:sz w:val="24"/>
        </w:rPr>
        <w:t>ADC</w:t>
      </w:r>
      <w:r>
        <w:rPr>
          <w:rFonts w:ascii="Times New Roman" w:eastAsia="SimSun" w:hAnsi="Times New Roman"/>
          <w:sz w:val="24"/>
        </w:rPr>
        <w:t>用于显示压力传感器原始采样值。若温湿度模块连接正常，</w:t>
      </w:r>
      <w:r>
        <w:rPr>
          <w:rFonts w:ascii="Times New Roman" w:eastAsia="SimSun" w:hAnsi="Times New Roman"/>
          <w:sz w:val="24"/>
        </w:rPr>
        <w:t>Ozone</w:t>
      </w:r>
      <w:r>
        <w:rPr>
          <w:rFonts w:ascii="Times New Roman" w:eastAsia="SimSun" w:hAnsi="Times New Roman"/>
          <w:sz w:val="24"/>
        </w:rPr>
        <w:t>中</w:t>
      </w:r>
      <w:proofErr w:type="spellStart"/>
      <w:r>
        <w:rPr>
          <w:rFonts w:ascii="Times New Roman" w:eastAsia="SimSun" w:hAnsi="Times New Roman"/>
          <w:sz w:val="24"/>
        </w:rPr>
        <w:t>temperature_c</w:t>
      </w:r>
      <w:proofErr w:type="spellEnd"/>
      <w:r>
        <w:rPr>
          <w:rFonts w:ascii="Times New Roman" w:eastAsia="SimSun" w:hAnsi="Times New Roman"/>
          <w:sz w:val="24"/>
        </w:rPr>
        <w:t>和</w:t>
      </w:r>
      <w:proofErr w:type="spellStart"/>
      <w:r>
        <w:rPr>
          <w:rFonts w:ascii="Times New Roman" w:eastAsia="SimSun" w:hAnsi="Times New Roman"/>
          <w:sz w:val="24"/>
        </w:rPr>
        <w:t>humidity_percent</w:t>
      </w:r>
      <w:proofErr w:type="spellEnd"/>
      <w:r>
        <w:rPr>
          <w:rFonts w:ascii="Times New Roman" w:eastAsia="SimSun" w:hAnsi="Times New Roman"/>
          <w:sz w:val="24"/>
        </w:rPr>
        <w:t>约每</w:t>
      </w:r>
      <w:r>
        <w:rPr>
          <w:rFonts w:ascii="Times New Roman" w:eastAsia="SimSun" w:hAnsi="Times New Roman"/>
          <w:sz w:val="24"/>
        </w:rPr>
        <w:t>2</w:t>
      </w:r>
      <w:r>
        <w:rPr>
          <w:rFonts w:ascii="Times New Roman" w:eastAsia="SimSun" w:hAnsi="Times New Roman"/>
          <w:sz w:val="24"/>
        </w:rPr>
        <w:t>秒更新一次；若按压</w:t>
      </w:r>
      <w:r>
        <w:rPr>
          <w:rFonts w:ascii="Times New Roman" w:eastAsia="SimSun" w:hAnsi="Times New Roman"/>
          <w:sz w:val="24"/>
        </w:rPr>
        <w:t>FSR402</w:t>
      </w:r>
      <w:r>
        <w:rPr>
          <w:rFonts w:ascii="Times New Roman" w:eastAsia="SimSun" w:hAnsi="Times New Roman"/>
          <w:sz w:val="24"/>
        </w:rPr>
        <w:t>或在其上放置物体，</w:t>
      </w:r>
      <w:proofErr w:type="spellStart"/>
      <w:r>
        <w:rPr>
          <w:rFonts w:ascii="Times New Roman" w:eastAsia="SimSun" w:hAnsi="Times New Roman"/>
          <w:sz w:val="24"/>
        </w:rPr>
        <w:t>fsr_adc_raw</w:t>
      </w:r>
      <w:proofErr w:type="spellEnd"/>
      <w:r>
        <w:rPr>
          <w:rFonts w:ascii="Times New Roman" w:eastAsia="SimSun" w:hAnsi="Times New Roman"/>
          <w:sz w:val="24"/>
        </w:rPr>
        <w:t>、</w:t>
      </w:r>
      <w:proofErr w:type="spellStart"/>
      <w:r>
        <w:rPr>
          <w:rFonts w:ascii="Times New Roman" w:eastAsia="SimSun" w:hAnsi="Times New Roman"/>
          <w:sz w:val="24"/>
        </w:rPr>
        <w:t>fsr_voltage_mv</w:t>
      </w:r>
      <w:proofErr w:type="spellEnd"/>
      <w:r>
        <w:rPr>
          <w:rFonts w:ascii="Times New Roman" w:eastAsia="SimSun" w:hAnsi="Times New Roman"/>
          <w:sz w:val="24"/>
        </w:rPr>
        <w:t>和</w:t>
      </w:r>
      <w:proofErr w:type="spellStart"/>
      <w:r>
        <w:rPr>
          <w:rFonts w:ascii="Times New Roman" w:eastAsia="SimSun" w:hAnsi="Times New Roman"/>
          <w:sz w:val="24"/>
        </w:rPr>
        <w:t>weight_g</w:t>
      </w:r>
      <w:proofErr w:type="spellEnd"/>
      <w:r>
        <w:rPr>
          <w:rFonts w:ascii="Times New Roman" w:eastAsia="SimSun" w:hAnsi="Times New Roman"/>
          <w:sz w:val="24"/>
        </w:rPr>
        <w:t>会</w:t>
      </w:r>
      <w:proofErr w:type="gramStart"/>
      <w:r>
        <w:rPr>
          <w:rFonts w:ascii="Times New Roman" w:eastAsia="SimSun" w:hAnsi="Times New Roman"/>
          <w:sz w:val="24"/>
        </w:rPr>
        <w:t>随压力</w:t>
      </w:r>
      <w:proofErr w:type="gramEnd"/>
      <w:r>
        <w:rPr>
          <w:rFonts w:ascii="Times New Roman" w:eastAsia="SimSun" w:hAnsi="Times New Roman"/>
          <w:sz w:val="24"/>
        </w:rPr>
        <w:t>变化而改变。</w:t>
      </w:r>
    </w:p>
    <w:p w14:paraId="2DACE9CE" w14:textId="77777777" w:rsidR="00343CAE" w:rsidRDefault="00343CAE" w:rsidP="00343CAE">
      <w:pPr>
        <w:spacing w:line="480" w:lineRule="exact"/>
        <w:ind w:firstLine="480"/>
        <w:rPr>
          <w:rFonts w:hint="eastAsia"/>
        </w:rPr>
      </w:pPr>
      <w:r>
        <w:rPr>
          <w:rFonts w:ascii="Times New Roman" w:eastAsia="SimSun" w:hAnsi="Times New Roman"/>
          <w:sz w:val="24"/>
        </w:rPr>
        <w:t>调试时可以先只连接</w:t>
      </w:r>
      <w:r>
        <w:rPr>
          <w:rFonts w:ascii="Times New Roman" w:eastAsia="SimSun" w:hAnsi="Times New Roman"/>
          <w:sz w:val="24"/>
        </w:rPr>
        <w:t>OLED</w:t>
      </w:r>
      <w:r>
        <w:rPr>
          <w:rFonts w:ascii="Times New Roman" w:eastAsia="SimSun" w:hAnsi="Times New Roman"/>
          <w:sz w:val="24"/>
        </w:rPr>
        <w:t>，确认</w:t>
      </w:r>
      <w:proofErr w:type="spellStart"/>
      <w:r>
        <w:rPr>
          <w:rFonts w:ascii="Times New Roman" w:eastAsia="SimSun" w:hAnsi="Times New Roman"/>
          <w:sz w:val="24"/>
        </w:rPr>
        <w:t>oled_ready</w:t>
      </w:r>
      <w:proofErr w:type="spellEnd"/>
      <w:r>
        <w:rPr>
          <w:rFonts w:ascii="Times New Roman" w:eastAsia="SimSun" w:hAnsi="Times New Roman"/>
          <w:sz w:val="24"/>
        </w:rPr>
        <w:t>为</w:t>
      </w:r>
      <w:r>
        <w:rPr>
          <w:rFonts w:ascii="Times New Roman" w:eastAsia="SimSun" w:hAnsi="Times New Roman"/>
          <w:sz w:val="24"/>
        </w:rPr>
        <w:t>1</w:t>
      </w:r>
      <w:r>
        <w:rPr>
          <w:rFonts w:ascii="Times New Roman" w:eastAsia="SimSun" w:hAnsi="Times New Roman"/>
          <w:sz w:val="24"/>
        </w:rPr>
        <w:t>，</w:t>
      </w:r>
      <w:r>
        <w:rPr>
          <w:rFonts w:ascii="Times New Roman" w:eastAsia="SimSun" w:hAnsi="Times New Roman"/>
          <w:sz w:val="24"/>
        </w:rPr>
        <w:t>oled_i2c_addr</w:t>
      </w:r>
      <w:r>
        <w:rPr>
          <w:rFonts w:ascii="Times New Roman" w:eastAsia="SimSun" w:hAnsi="Times New Roman"/>
          <w:sz w:val="24"/>
        </w:rPr>
        <w:t>为</w:t>
      </w:r>
      <w:r>
        <w:rPr>
          <w:rFonts w:ascii="Times New Roman" w:eastAsia="SimSun" w:hAnsi="Times New Roman"/>
          <w:sz w:val="24"/>
        </w:rPr>
        <w:t>0x3C</w:t>
      </w:r>
      <w:r>
        <w:rPr>
          <w:rFonts w:ascii="Times New Roman" w:eastAsia="SimSun" w:hAnsi="Times New Roman"/>
          <w:sz w:val="24"/>
        </w:rPr>
        <w:t>，并观察屏幕是否能</w:t>
      </w:r>
      <w:proofErr w:type="gramStart"/>
      <w:r>
        <w:rPr>
          <w:rFonts w:ascii="Times New Roman" w:eastAsia="SimSun" w:hAnsi="Times New Roman"/>
          <w:sz w:val="24"/>
        </w:rPr>
        <w:t>显示占</w:t>
      </w:r>
      <w:proofErr w:type="gramEnd"/>
      <w:r>
        <w:rPr>
          <w:rFonts w:ascii="Times New Roman" w:eastAsia="SimSun" w:hAnsi="Times New Roman"/>
          <w:sz w:val="24"/>
        </w:rPr>
        <w:t>位数值。如果</w:t>
      </w:r>
      <w:r>
        <w:rPr>
          <w:rFonts w:ascii="Times New Roman" w:eastAsia="SimSun" w:hAnsi="Times New Roman"/>
          <w:sz w:val="24"/>
        </w:rPr>
        <w:t>OLED</w:t>
      </w:r>
      <w:r>
        <w:rPr>
          <w:rFonts w:ascii="Times New Roman" w:eastAsia="SimSun" w:hAnsi="Times New Roman"/>
          <w:sz w:val="24"/>
        </w:rPr>
        <w:t>不亮，应检查</w:t>
      </w:r>
      <w:r>
        <w:rPr>
          <w:rFonts w:ascii="Times New Roman" w:eastAsia="SimSun" w:hAnsi="Times New Roman"/>
          <w:sz w:val="24"/>
        </w:rPr>
        <w:t>PB10/PB11</w:t>
      </w:r>
      <w:r>
        <w:rPr>
          <w:rFonts w:ascii="Times New Roman" w:eastAsia="SimSun" w:hAnsi="Times New Roman"/>
          <w:sz w:val="24"/>
        </w:rPr>
        <w:t>接线、电源、</w:t>
      </w:r>
      <w:r>
        <w:rPr>
          <w:rFonts w:ascii="Times New Roman" w:eastAsia="SimSun" w:hAnsi="Times New Roman"/>
          <w:sz w:val="24"/>
        </w:rPr>
        <w:t>GND</w:t>
      </w:r>
      <w:r>
        <w:rPr>
          <w:rFonts w:ascii="Times New Roman" w:eastAsia="SimSun" w:hAnsi="Times New Roman"/>
          <w:sz w:val="24"/>
        </w:rPr>
        <w:t>、</w:t>
      </w:r>
      <w:r>
        <w:rPr>
          <w:rFonts w:ascii="Times New Roman" w:eastAsia="SimSun" w:hAnsi="Times New Roman"/>
          <w:sz w:val="24"/>
        </w:rPr>
        <w:t>I2C</w:t>
      </w:r>
      <w:r>
        <w:rPr>
          <w:rFonts w:ascii="Times New Roman" w:eastAsia="SimSun" w:hAnsi="Times New Roman"/>
          <w:sz w:val="24"/>
        </w:rPr>
        <w:t>地址和屏幕方向。随后连接</w:t>
      </w:r>
      <w:r>
        <w:rPr>
          <w:rFonts w:ascii="Times New Roman" w:eastAsia="SimSun" w:hAnsi="Times New Roman"/>
          <w:sz w:val="24"/>
        </w:rPr>
        <w:t>DHT11</w:t>
      </w:r>
      <w:r>
        <w:rPr>
          <w:rFonts w:ascii="Times New Roman" w:eastAsia="SimSun" w:hAnsi="Times New Roman"/>
          <w:sz w:val="24"/>
        </w:rPr>
        <w:t>，观察</w:t>
      </w:r>
      <w:proofErr w:type="spellStart"/>
      <w:r>
        <w:rPr>
          <w:rFonts w:ascii="Times New Roman" w:eastAsia="SimSun" w:hAnsi="Times New Roman"/>
          <w:sz w:val="24"/>
        </w:rPr>
        <w:t>temperature_c</w:t>
      </w:r>
      <w:proofErr w:type="spellEnd"/>
      <w:r>
        <w:rPr>
          <w:rFonts w:ascii="Times New Roman" w:eastAsia="SimSun" w:hAnsi="Times New Roman"/>
          <w:sz w:val="24"/>
        </w:rPr>
        <w:t>和</w:t>
      </w:r>
      <w:proofErr w:type="spellStart"/>
      <w:r>
        <w:rPr>
          <w:rFonts w:ascii="Times New Roman" w:eastAsia="SimSun" w:hAnsi="Times New Roman"/>
          <w:sz w:val="24"/>
        </w:rPr>
        <w:t>humidity_percent</w:t>
      </w:r>
      <w:proofErr w:type="spellEnd"/>
      <w:r>
        <w:rPr>
          <w:rFonts w:ascii="Times New Roman" w:eastAsia="SimSun" w:hAnsi="Times New Roman"/>
          <w:sz w:val="24"/>
        </w:rPr>
        <w:t>是否更新，若</w:t>
      </w:r>
      <w:proofErr w:type="spellStart"/>
      <w:r>
        <w:rPr>
          <w:rFonts w:ascii="Times New Roman" w:eastAsia="SimSun" w:hAnsi="Times New Roman"/>
          <w:sz w:val="24"/>
        </w:rPr>
        <w:t>sensor_fault_flags</w:t>
      </w:r>
      <w:proofErr w:type="spellEnd"/>
      <w:r>
        <w:rPr>
          <w:rFonts w:ascii="Times New Roman" w:eastAsia="SimSun" w:hAnsi="Times New Roman"/>
          <w:sz w:val="24"/>
        </w:rPr>
        <w:t>出现对应故障位，则检查</w:t>
      </w:r>
      <w:r>
        <w:rPr>
          <w:rFonts w:ascii="Times New Roman" w:eastAsia="SimSun" w:hAnsi="Times New Roman"/>
          <w:sz w:val="24"/>
        </w:rPr>
        <w:t>PC14</w:t>
      </w:r>
      <w:r>
        <w:rPr>
          <w:rFonts w:ascii="Times New Roman" w:eastAsia="SimSun" w:hAnsi="Times New Roman"/>
          <w:sz w:val="24"/>
        </w:rPr>
        <w:t>数据线和上拉电阻。最后连接</w:t>
      </w:r>
      <w:r>
        <w:rPr>
          <w:rFonts w:ascii="Times New Roman" w:eastAsia="SimSun" w:hAnsi="Times New Roman"/>
          <w:sz w:val="24"/>
        </w:rPr>
        <w:t>RFP602</w:t>
      </w:r>
      <w:r>
        <w:rPr>
          <w:rFonts w:ascii="Times New Roman" w:eastAsia="SimSun" w:hAnsi="Times New Roman"/>
          <w:sz w:val="24"/>
        </w:rPr>
        <w:t>输出到</w:t>
      </w:r>
      <w:r>
        <w:rPr>
          <w:rFonts w:ascii="Times New Roman" w:eastAsia="SimSun" w:hAnsi="Times New Roman"/>
          <w:sz w:val="24"/>
        </w:rPr>
        <w:t>PA2</w:t>
      </w:r>
      <w:r>
        <w:rPr>
          <w:rFonts w:ascii="Times New Roman" w:eastAsia="SimSun" w:hAnsi="Times New Roman"/>
          <w:sz w:val="24"/>
        </w:rPr>
        <w:t>，观察</w:t>
      </w:r>
      <w:proofErr w:type="spellStart"/>
      <w:r>
        <w:rPr>
          <w:rFonts w:ascii="Times New Roman" w:eastAsia="SimSun" w:hAnsi="Times New Roman"/>
          <w:sz w:val="24"/>
        </w:rPr>
        <w:t>fsr_adc_raw</w:t>
      </w:r>
      <w:proofErr w:type="spellEnd"/>
      <w:r>
        <w:rPr>
          <w:rFonts w:ascii="Times New Roman" w:eastAsia="SimSun" w:hAnsi="Times New Roman"/>
          <w:sz w:val="24"/>
        </w:rPr>
        <w:t>是否会随按压增加或减小。</w:t>
      </w:r>
    </w:p>
    <w:p w14:paraId="5D9241E0" w14:textId="77777777" w:rsidR="00343CAE" w:rsidRDefault="00343CAE" w:rsidP="00343CAE">
      <w:pPr>
        <w:spacing w:line="480" w:lineRule="exact"/>
        <w:ind w:firstLine="480"/>
        <w:rPr>
          <w:rFonts w:hint="eastAsia"/>
        </w:rPr>
      </w:pPr>
      <w:r>
        <w:rPr>
          <w:rFonts w:ascii="Times New Roman" w:eastAsia="SimSun" w:hAnsi="Times New Roman"/>
          <w:sz w:val="24"/>
        </w:rPr>
        <w:t>压力传感器校准过程可分为两步。第一步为空载校准，将传感器上方不放物体，记录稳定后的</w:t>
      </w:r>
      <w:proofErr w:type="spellStart"/>
      <w:r>
        <w:rPr>
          <w:rFonts w:ascii="Times New Roman" w:eastAsia="SimSun" w:hAnsi="Times New Roman"/>
          <w:sz w:val="24"/>
        </w:rPr>
        <w:t>fsr_adc_raw</w:t>
      </w:r>
      <w:proofErr w:type="spellEnd"/>
      <w:r>
        <w:rPr>
          <w:rFonts w:ascii="Times New Roman" w:eastAsia="SimSun" w:hAnsi="Times New Roman"/>
          <w:sz w:val="24"/>
        </w:rPr>
        <w:t>并写入</w:t>
      </w:r>
      <w:proofErr w:type="spellStart"/>
      <w:r>
        <w:rPr>
          <w:rFonts w:ascii="Times New Roman" w:eastAsia="SimSun" w:hAnsi="Times New Roman"/>
          <w:sz w:val="24"/>
        </w:rPr>
        <w:t>fsr_zero_adc</w:t>
      </w:r>
      <w:proofErr w:type="spellEnd"/>
      <w:r>
        <w:rPr>
          <w:rFonts w:ascii="Times New Roman" w:eastAsia="SimSun" w:hAnsi="Times New Roman"/>
          <w:sz w:val="24"/>
        </w:rPr>
        <w:t>。第二步为比例校准，放置一个已知重量物体，例如</w:t>
      </w:r>
      <w:r>
        <w:rPr>
          <w:rFonts w:ascii="Times New Roman" w:eastAsia="SimSun" w:hAnsi="Times New Roman"/>
          <w:sz w:val="24"/>
        </w:rPr>
        <w:t>100g</w:t>
      </w:r>
      <w:r>
        <w:rPr>
          <w:rFonts w:ascii="Times New Roman" w:eastAsia="SimSun" w:hAnsi="Times New Roman"/>
          <w:sz w:val="24"/>
        </w:rPr>
        <w:t>或</w:t>
      </w:r>
      <w:r>
        <w:rPr>
          <w:rFonts w:ascii="Times New Roman" w:eastAsia="SimSun" w:hAnsi="Times New Roman"/>
          <w:sz w:val="24"/>
        </w:rPr>
        <w:t>200g</w:t>
      </w:r>
      <w:r>
        <w:rPr>
          <w:rFonts w:ascii="Times New Roman" w:eastAsia="SimSun" w:hAnsi="Times New Roman"/>
          <w:sz w:val="24"/>
        </w:rPr>
        <w:t>砝码，观察</w:t>
      </w:r>
      <w:r>
        <w:rPr>
          <w:rFonts w:ascii="Times New Roman" w:eastAsia="SimSun" w:hAnsi="Times New Roman"/>
          <w:sz w:val="24"/>
        </w:rPr>
        <w:t>OLED</w:t>
      </w:r>
      <w:r>
        <w:rPr>
          <w:rFonts w:ascii="Times New Roman" w:eastAsia="SimSun" w:hAnsi="Times New Roman"/>
          <w:sz w:val="24"/>
        </w:rPr>
        <w:t>显示重量，如果显示偏小则增大</w:t>
      </w:r>
      <w:proofErr w:type="spellStart"/>
      <w:r>
        <w:rPr>
          <w:rFonts w:ascii="Times New Roman" w:eastAsia="SimSun" w:hAnsi="Times New Roman"/>
          <w:sz w:val="24"/>
        </w:rPr>
        <w:t>fsr_g_per_count</w:t>
      </w:r>
      <w:proofErr w:type="spellEnd"/>
      <w:r>
        <w:rPr>
          <w:rFonts w:ascii="Times New Roman" w:eastAsia="SimSun" w:hAnsi="Times New Roman"/>
          <w:sz w:val="24"/>
        </w:rPr>
        <w:t>，如果显示偏大则减小该系数。校准完成后，</w:t>
      </w:r>
      <w:r>
        <w:rPr>
          <w:rFonts w:ascii="Times New Roman" w:eastAsia="SimSun" w:hAnsi="Times New Roman"/>
          <w:sz w:val="24"/>
        </w:rPr>
        <w:t>OLED</w:t>
      </w:r>
      <w:r>
        <w:rPr>
          <w:rFonts w:ascii="Times New Roman" w:eastAsia="SimSun" w:hAnsi="Times New Roman"/>
          <w:sz w:val="24"/>
        </w:rPr>
        <w:t>上的</w:t>
      </w:r>
      <w:r>
        <w:rPr>
          <w:rFonts w:ascii="Times New Roman" w:eastAsia="SimSun" w:hAnsi="Times New Roman"/>
          <w:sz w:val="24"/>
        </w:rPr>
        <w:t>Weight</w:t>
      </w:r>
      <w:r>
        <w:rPr>
          <w:rFonts w:ascii="Times New Roman" w:eastAsia="SimSun" w:hAnsi="Times New Roman"/>
          <w:sz w:val="24"/>
        </w:rPr>
        <w:t>值可以作为估算重量显示，</w:t>
      </w:r>
      <w:r>
        <w:rPr>
          <w:rFonts w:ascii="Times New Roman" w:eastAsia="SimSun" w:hAnsi="Times New Roman"/>
          <w:sz w:val="24"/>
        </w:rPr>
        <w:t>ADC</w:t>
      </w:r>
      <w:r>
        <w:rPr>
          <w:rFonts w:ascii="Times New Roman" w:eastAsia="SimSun" w:hAnsi="Times New Roman"/>
          <w:sz w:val="24"/>
        </w:rPr>
        <w:t>值仍保留给进一步修正使用。</w:t>
      </w:r>
    </w:p>
    <w:p w14:paraId="4EF61780" w14:textId="77777777" w:rsidR="00343CAE" w:rsidRDefault="00343CAE" w:rsidP="00343CAE">
      <w:pPr>
        <w:spacing w:line="480" w:lineRule="exact"/>
        <w:ind w:firstLine="480"/>
        <w:rPr>
          <w:rFonts w:hint="eastAsia"/>
        </w:rPr>
      </w:pPr>
      <w:r>
        <w:rPr>
          <w:rFonts w:ascii="Times New Roman" w:eastAsia="SimSun" w:hAnsi="Times New Roman"/>
          <w:sz w:val="24"/>
        </w:rPr>
        <w:t>在平衡控制演示中，可以通过</w:t>
      </w:r>
      <w:r>
        <w:rPr>
          <w:rFonts w:ascii="Times New Roman" w:eastAsia="SimSun" w:hAnsi="Times New Roman"/>
          <w:sz w:val="24"/>
        </w:rPr>
        <w:t>Ozone</w:t>
      </w:r>
      <w:r>
        <w:rPr>
          <w:rFonts w:ascii="Times New Roman" w:eastAsia="SimSun" w:hAnsi="Times New Roman"/>
          <w:sz w:val="24"/>
        </w:rPr>
        <w:t>同时观察</w:t>
      </w:r>
      <w:r>
        <w:rPr>
          <w:rFonts w:ascii="Times New Roman" w:eastAsia="SimSun" w:hAnsi="Times New Roman"/>
          <w:sz w:val="24"/>
        </w:rPr>
        <w:t>angle</w:t>
      </w:r>
      <w:r>
        <w:rPr>
          <w:rFonts w:ascii="Times New Roman" w:eastAsia="SimSun" w:hAnsi="Times New Roman"/>
          <w:sz w:val="24"/>
        </w:rPr>
        <w:t>、</w:t>
      </w:r>
      <w:proofErr w:type="spellStart"/>
      <w:r>
        <w:rPr>
          <w:rFonts w:ascii="Times New Roman" w:eastAsia="SimSun" w:hAnsi="Times New Roman"/>
          <w:sz w:val="24"/>
        </w:rPr>
        <w:t>left_speed</w:t>
      </w:r>
      <w:proofErr w:type="spellEnd"/>
      <w:r>
        <w:rPr>
          <w:rFonts w:ascii="Times New Roman" w:eastAsia="SimSun" w:hAnsi="Times New Roman"/>
          <w:sz w:val="24"/>
        </w:rPr>
        <w:t>、</w:t>
      </w:r>
      <w:proofErr w:type="spellStart"/>
      <w:r>
        <w:rPr>
          <w:rFonts w:ascii="Times New Roman" w:eastAsia="SimSun" w:hAnsi="Times New Roman"/>
          <w:sz w:val="24"/>
        </w:rPr>
        <w:t>right_speed</w:t>
      </w:r>
      <w:proofErr w:type="spellEnd"/>
      <w:r>
        <w:rPr>
          <w:rFonts w:ascii="Times New Roman" w:eastAsia="SimSun" w:hAnsi="Times New Roman"/>
          <w:sz w:val="24"/>
        </w:rPr>
        <w:t>、</w:t>
      </w:r>
      <w:proofErr w:type="spellStart"/>
      <w:r>
        <w:rPr>
          <w:rFonts w:ascii="Times New Roman" w:eastAsia="SimSun" w:hAnsi="Times New Roman"/>
          <w:sz w:val="24"/>
        </w:rPr>
        <w:t>ave_speed</w:t>
      </w:r>
      <w:proofErr w:type="spellEnd"/>
      <w:r>
        <w:rPr>
          <w:rFonts w:ascii="Times New Roman" w:eastAsia="SimSun" w:hAnsi="Times New Roman"/>
          <w:sz w:val="24"/>
        </w:rPr>
        <w:t>、</w:t>
      </w:r>
      <w:proofErr w:type="spellStart"/>
      <w:r>
        <w:rPr>
          <w:rFonts w:ascii="Times New Roman" w:eastAsia="SimSun" w:hAnsi="Times New Roman"/>
          <w:sz w:val="24"/>
        </w:rPr>
        <w:t>g_angle_pid.Out</w:t>
      </w:r>
      <w:proofErr w:type="spellEnd"/>
      <w:r>
        <w:rPr>
          <w:rFonts w:ascii="Times New Roman" w:eastAsia="SimSun" w:hAnsi="Times New Roman"/>
          <w:sz w:val="24"/>
        </w:rPr>
        <w:t>、</w:t>
      </w:r>
      <w:proofErr w:type="spellStart"/>
      <w:r>
        <w:rPr>
          <w:rFonts w:ascii="Times New Roman" w:eastAsia="SimSun" w:hAnsi="Times New Roman"/>
          <w:sz w:val="24"/>
        </w:rPr>
        <w:t>g_speed_pid.Out</w:t>
      </w:r>
      <w:proofErr w:type="spellEnd"/>
      <w:r>
        <w:rPr>
          <w:rFonts w:ascii="Times New Roman" w:eastAsia="SimSun" w:hAnsi="Times New Roman"/>
          <w:sz w:val="24"/>
        </w:rPr>
        <w:t>和</w:t>
      </w:r>
      <w:proofErr w:type="spellStart"/>
      <w:r>
        <w:rPr>
          <w:rFonts w:ascii="Times New Roman" w:eastAsia="SimSun" w:hAnsi="Times New Roman"/>
          <w:sz w:val="24"/>
        </w:rPr>
        <w:t>timer_error_flag</w:t>
      </w:r>
      <w:proofErr w:type="spellEnd"/>
      <w:r>
        <w:rPr>
          <w:rFonts w:ascii="Times New Roman" w:eastAsia="SimSun" w:hAnsi="Times New Roman"/>
          <w:sz w:val="24"/>
        </w:rPr>
        <w:t>等变量。若</w:t>
      </w:r>
      <w:proofErr w:type="spellStart"/>
      <w:r>
        <w:rPr>
          <w:rFonts w:ascii="Times New Roman" w:eastAsia="SimSun" w:hAnsi="Times New Roman"/>
          <w:sz w:val="24"/>
        </w:rPr>
        <w:t>timer_error_flag</w:t>
      </w:r>
      <w:proofErr w:type="spellEnd"/>
      <w:proofErr w:type="gramStart"/>
      <w:r>
        <w:rPr>
          <w:rFonts w:ascii="Times New Roman" w:eastAsia="SimSun" w:hAnsi="Times New Roman"/>
          <w:sz w:val="24"/>
        </w:rPr>
        <w:t>不</w:t>
      </w:r>
      <w:proofErr w:type="gramEnd"/>
      <w:r>
        <w:rPr>
          <w:rFonts w:ascii="Times New Roman" w:eastAsia="SimSun" w:hAnsi="Times New Roman"/>
          <w:sz w:val="24"/>
        </w:rPr>
        <w:t>置位，说明新增</w:t>
      </w:r>
      <w:r>
        <w:rPr>
          <w:rFonts w:ascii="Times New Roman" w:eastAsia="SimSun" w:hAnsi="Times New Roman"/>
          <w:sz w:val="24"/>
        </w:rPr>
        <w:t>OLED</w:t>
      </w:r>
      <w:r>
        <w:rPr>
          <w:rFonts w:ascii="Times New Roman" w:eastAsia="SimSun" w:hAnsi="Times New Roman"/>
          <w:sz w:val="24"/>
        </w:rPr>
        <w:t>、</w:t>
      </w:r>
      <w:r>
        <w:rPr>
          <w:rFonts w:ascii="Times New Roman" w:eastAsia="SimSun" w:hAnsi="Times New Roman"/>
          <w:sz w:val="24"/>
        </w:rPr>
        <w:t>DHT11</w:t>
      </w:r>
      <w:r>
        <w:rPr>
          <w:rFonts w:ascii="Times New Roman" w:eastAsia="SimSun" w:hAnsi="Times New Roman"/>
          <w:sz w:val="24"/>
        </w:rPr>
        <w:t>和</w:t>
      </w:r>
      <w:r>
        <w:rPr>
          <w:rFonts w:ascii="Times New Roman" w:eastAsia="SimSun" w:hAnsi="Times New Roman"/>
          <w:sz w:val="24"/>
        </w:rPr>
        <w:t>ADC</w:t>
      </w:r>
      <w:r>
        <w:rPr>
          <w:rFonts w:ascii="Times New Roman" w:eastAsia="SimSun" w:hAnsi="Times New Roman"/>
          <w:sz w:val="24"/>
        </w:rPr>
        <w:t>任务没有造成明显节拍堆积；若出现控制不稳，应先断开扩展测量任务或降低显示刷新频率，再确认</w:t>
      </w:r>
      <w:r>
        <w:rPr>
          <w:rFonts w:ascii="Times New Roman" w:eastAsia="SimSun" w:hAnsi="Times New Roman"/>
          <w:sz w:val="24"/>
        </w:rPr>
        <w:t>PID</w:t>
      </w:r>
      <w:r>
        <w:rPr>
          <w:rFonts w:ascii="Times New Roman" w:eastAsia="SimSun" w:hAnsi="Times New Roman"/>
          <w:sz w:val="24"/>
        </w:rPr>
        <w:t>参数、电机方向、编码器方向和</w:t>
      </w:r>
      <w:r>
        <w:rPr>
          <w:rFonts w:ascii="Times New Roman" w:eastAsia="SimSun" w:hAnsi="Times New Roman"/>
          <w:sz w:val="24"/>
        </w:rPr>
        <w:t>MPU6050</w:t>
      </w:r>
      <w:r>
        <w:rPr>
          <w:rFonts w:ascii="Times New Roman" w:eastAsia="SimSun" w:hAnsi="Times New Roman"/>
          <w:sz w:val="24"/>
        </w:rPr>
        <w:t>安装方向是否正确。</w:t>
      </w:r>
      <w:r>
        <w:br w:type="page"/>
      </w:r>
    </w:p>
    <w:p w14:paraId="51F05D45" w14:textId="77777777" w:rsidR="00343CAE" w:rsidRDefault="00343CAE" w:rsidP="00343CAE">
      <w:pPr>
        <w:spacing w:line="480" w:lineRule="exact"/>
        <w:rPr>
          <w:rFonts w:hint="eastAsia"/>
        </w:rPr>
      </w:pPr>
    </w:p>
    <w:p w14:paraId="0D36FCC2" w14:textId="77777777" w:rsidR="00343CAE" w:rsidRDefault="00343CAE" w:rsidP="00343CAE">
      <w:pPr>
        <w:spacing w:line="480" w:lineRule="exact"/>
        <w:jc w:val="left"/>
        <w:rPr>
          <w:rFonts w:hint="eastAsia"/>
        </w:rPr>
      </w:pPr>
      <w:r>
        <w:rPr>
          <w:rFonts w:ascii="Times New Roman" w:eastAsia="KaiTi" w:hAnsi="Times New Roman"/>
          <w:b/>
          <w:sz w:val="28"/>
        </w:rPr>
        <w:t>五、未来展望与心得</w:t>
      </w:r>
    </w:p>
    <w:p w14:paraId="118B460B" w14:textId="77777777" w:rsidR="00343CAE" w:rsidRDefault="00343CAE" w:rsidP="00343CAE">
      <w:pPr>
        <w:spacing w:line="480" w:lineRule="exact"/>
        <w:ind w:firstLine="480"/>
        <w:rPr>
          <w:rFonts w:hint="eastAsia"/>
        </w:rPr>
      </w:pPr>
      <w:r>
        <w:rPr>
          <w:rFonts w:ascii="Times New Roman" w:eastAsia="SimSun" w:hAnsi="Times New Roman"/>
          <w:sz w:val="24"/>
        </w:rPr>
        <w:t>后续改进可以从控制性能、测量精度和交互方式三个方向展开。控制性能方面，可以继续细调角度环、</w:t>
      </w:r>
      <w:proofErr w:type="gramStart"/>
      <w:r>
        <w:rPr>
          <w:rFonts w:ascii="Times New Roman" w:eastAsia="SimSun" w:hAnsi="Times New Roman"/>
          <w:sz w:val="24"/>
        </w:rPr>
        <w:t>速度环</w:t>
      </w:r>
      <w:proofErr w:type="gramEnd"/>
      <w:r>
        <w:rPr>
          <w:rFonts w:ascii="Times New Roman" w:eastAsia="SimSun" w:hAnsi="Times New Roman"/>
          <w:sz w:val="24"/>
        </w:rPr>
        <w:t>和转向环</w:t>
      </w:r>
      <w:r>
        <w:rPr>
          <w:rFonts w:ascii="Times New Roman" w:eastAsia="SimSun" w:hAnsi="Times New Roman"/>
          <w:sz w:val="24"/>
        </w:rPr>
        <w:t>PID</w:t>
      </w:r>
      <w:r>
        <w:rPr>
          <w:rFonts w:ascii="Times New Roman" w:eastAsia="SimSun" w:hAnsi="Times New Roman"/>
          <w:sz w:val="24"/>
        </w:rPr>
        <w:t>参数，增加低电压保护、跌倒保护和软启动策略，使小车在不同地面和不同电池电压下更稳定。测量精度方面，</w:t>
      </w:r>
      <w:r>
        <w:rPr>
          <w:rFonts w:ascii="Times New Roman" w:eastAsia="SimSun" w:hAnsi="Times New Roman"/>
          <w:sz w:val="24"/>
        </w:rPr>
        <w:t>FSR402</w:t>
      </w:r>
      <w:r>
        <w:rPr>
          <w:rFonts w:ascii="Times New Roman" w:eastAsia="SimSun" w:hAnsi="Times New Roman"/>
          <w:sz w:val="24"/>
        </w:rPr>
        <w:t>适合压力趋势检测，但并不是精密称重元件。如果希望获得更可靠的重量值，可以改用应变片称重传感器和</w:t>
      </w:r>
      <w:r>
        <w:rPr>
          <w:rFonts w:ascii="Times New Roman" w:eastAsia="SimSun" w:hAnsi="Times New Roman"/>
          <w:sz w:val="24"/>
        </w:rPr>
        <w:t>HX711</w:t>
      </w:r>
      <w:r>
        <w:rPr>
          <w:rFonts w:ascii="Times New Roman" w:eastAsia="SimSun" w:hAnsi="Times New Roman"/>
          <w:sz w:val="24"/>
        </w:rPr>
        <w:t>放大采集模块，并进行多点标定。</w:t>
      </w:r>
    </w:p>
    <w:p w14:paraId="270AC3E1" w14:textId="77777777" w:rsidR="00343CAE" w:rsidRDefault="00343CAE" w:rsidP="00343CAE">
      <w:pPr>
        <w:spacing w:line="480" w:lineRule="exact"/>
        <w:ind w:firstLine="480"/>
        <w:rPr>
          <w:rFonts w:hint="eastAsia"/>
        </w:rPr>
      </w:pPr>
      <w:r>
        <w:rPr>
          <w:rFonts w:ascii="Times New Roman" w:eastAsia="SimSun" w:hAnsi="Times New Roman"/>
          <w:sz w:val="24"/>
        </w:rPr>
        <w:t>显示与通信方面，</w:t>
      </w:r>
      <w:r>
        <w:rPr>
          <w:rFonts w:ascii="Times New Roman" w:eastAsia="SimSun" w:hAnsi="Times New Roman"/>
          <w:sz w:val="24"/>
        </w:rPr>
        <w:t>OLED</w:t>
      </w:r>
      <w:r>
        <w:rPr>
          <w:rFonts w:ascii="Times New Roman" w:eastAsia="SimSun" w:hAnsi="Times New Roman"/>
          <w:sz w:val="24"/>
        </w:rPr>
        <w:t>目前只显示四行基础数据，后续可以增加按键切换页面，例如控制状态页、传感器状态页、</w:t>
      </w:r>
      <w:r>
        <w:rPr>
          <w:rFonts w:ascii="Times New Roman" w:eastAsia="SimSun" w:hAnsi="Times New Roman"/>
          <w:sz w:val="24"/>
        </w:rPr>
        <w:t>PID</w:t>
      </w:r>
      <w:r>
        <w:rPr>
          <w:rFonts w:ascii="Times New Roman" w:eastAsia="SimSun" w:hAnsi="Times New Roman"/>
          <w:sz w:val="24"/>
        </w:rPr>
        <w:t>参数页和故障诊断页。也可以加入串口、</w:t>
      </w:r>
      <w:proofErr w:type="gramStart"/>
      <w:r>
        <w:rPr>
          <w:rFonts w:ascii="Times New Roman" w:eastAsia="SimSun" w:hAnsi="Times New Roman"/>
          <w:sz w:val="24"/>
        </w:rPr>
        <w:t>蓝牙或</w:t>
      </w:r>
      <w:proofErr w:type="gramEnd"/>
      <w:r>
        <w:rPr>
          <w:rFonts w:ascii="Times New Roman" w:eastAsia="SimSun" w:hAnsi="Times New Roman"/>
          <w:sz w:val="24"/>
        </w:rPr>
        <w:t>Wi-Fi</w:t>
      </w:r>
      <w:r>
        <w:rPr>
          <w:rFonts w:ascii="Times New Roman" w:eastAsia="SimSun" w:hAnsi="Times New Roman"/>
          <w:sz w:val="24"/>
        </w:rPr>
        <w:t>模块，把温湿度、压力、姿态角和速度数据发送到上位机或手机端，形成更完整的数据记录系统。若需要进一步扩展作品功能，还可以增加循迹、避障或遥控模块，使平衡车从单一控制平台变成可移动测量平台。</w:t>
      </w:r>
    </w:p>
    <w:p w14:paraId="630944D6" w14:textId="77777777" w:rsidR="00343CAE" w:rsidRDefault="00343CAE" w:rsidP="00343CAE">
      <w:pPr>
        <w:spacing w:line="480" w:lineRule="exact"/>
        <w:ind w:firstLine="480"/>
        <w:rPr>
          <w:rFonts w:hint="eastAsia"/>
        </w:rPr>
      </w:pPr>
      <w:r>
        <w:rPr>
          <w:rFonts w:ascii="Times New Roman" w:eastAsia="SimSun" w:hAnsi="Times New Roman"/>
          <w:sz w:val="24"/>
        </w:rPr>
        <w:t>通过本项目的制作，我们体会到传感与测量并不是简单地把传感器接到单片机上读取数字。一个可用的测量系统需要考虑供电、接地、引脚复用、采样周期、滤波、校准、误差来源和数据显示方式。尤其在平衡车这类动态系统中，传感器数据会直接影响执行机构输出，因此任何延时、噪声或方向错误都会被放大成明显的运动问题。</w:t>
      </w:r>
    </w:p>
    <w:p w14:paraId="75A2A51F" w14:textId="77777777" w:rsidR="00343CAE" w:rsidRDefault="00343CAE" w:rsidP="00343CAE">
      <w:pPr>
        <w:spacing w:line="480" w:lineRule="exact"/>
        <w:ind w:firstLine="480"/>
        <w:rPr>
          <w:rFonts w:hint="eastAsia"/>
        </w:rPr>
      </w:pPr>
      <w:r>
        <w:rPr>
          <w:rFonts w:ascii="Times New Roman" w:eastAsia="SimSun" w:hAnsi="Times New Roman"/>
          <w:sz w:val="24"/>
        </w:rPr>
        <w:t>本次设计也让我们认识到模块化程序结构的重要性。将</w:t>
      </w:r>
      <w:r>
        <w:rPr>
          <w:rFonts w:ascii="Times New Roman" w:eastAsia="SimSun" w:hAnsi="Times New Roman"/>
          <w:sz w:val="24"/>
        </w:rPr>
        <w:t>MPU6050</w:t>
      </w:r>
      <w:r>
        <w:rPr>
          <w:rFonts w:ascii="Times New Roman" w:eastAsia="SimSun" w:hAnsi="Times New Roman"/>
          <w:sz w:val="24"/>
        </w:rPr>
        <w:t>、编码器、电机、</w:t>
      </w:r>
      <w:r>
        <w:rPr>
          <w:rFonts w:ascii="Times New Roman" w:eastAsia="SimSun" w:hAnsi="Times New Roman"/>
          <w:sz w:val="24"/>
        </w:rPr>
        <w:t>OLED</w:t>
      </w:r>
      <w:r>
        <w:rPr>
          <w:rFonts w:ascii="Times New Roman" w:eastAsia="SimSun" w:hAnsi="Times New Roman"/>
          <w:sz w:val="24"/>
        </w:rPr>
        <w:t>、</w:t>
      </w:r>
      <w:r>
        <w:rPr>
          <w:rFonts w:ascii="Times New Roman" w:eastAsia="SimSun" w:hAnsi="Times New Roman"/>
          <w:sz w:val="24"/>
        </w:rPr>
        <w:t>DHT11</w:t>
      </w:r>
      <w:r>
        <w:rPr>
          <w:rFonts w:ascii="Times New Roman" w:eastAsia="SimSun" w:hAnsi="Times New Roman"/>
          <w:sz w:val="24"/>
        </w:rPr>
        <w:t>、</w:t>
      </w:r>
      <w:r>
        <w:rPr>
          <w:rFonts w:ascii="Times New Roman" w:eastAsia="SimSun" w:hAnsi="Times New Roman"/>
          <w:sz w:val="24"/>
        </w:rPr>
        <w:t>FSR ADC</w:t>
      </w:r>
      <w:r>
        <w:rPr>
          <w:rFonts w:ascii="Times New Roman" w:eastAsia="SimSun" w:hAnsi="Times New Roman"/>
          <w:sz w:val="24"/>
        </w:rPr>
        <w:t>和显示界面分别封装后，调试时可以逐个验证模块，再将它们组合到主控制流程中。</w:t>
      </w:r>
      <w:r>
        <w:rPr>
          <w:rFonts w:ascii="Times New Roman" w:eastAsia="SimSun" w:hAnsi="Times New Roman"/>
          <w:sz w:val="24"/>
        </w:rPr>
        <w:t>Ozone</w:t>
      </w:r>
      <w:r>
        <w:rPr>
          <w:rFonts w:ascii="Times New Roman" w:eastAsia="SimSun" w:hAnsi="Times New Roman"/>
          <w:sz w:val="24"/>
        </w:rPr>
        <w:t>变量观察为调试提供了很大帮助，使我们能够在不反复修改显示代码的情况下查看内部状态。总体而言，本作品完成了从传感器采集、数据处理、控制输出到本地显示的完整链路，达到了课程综合实践的目标。</w:t>
      </w:r>
    </w:p>
    <w:p w14:paraId="2B452804" w14:textId="77777777" w:rsidR="00343CAE" w:rsidRDefault="00343CAE" w:rsidP="00343CAE">
      <w:pPr>
        <w:spacing w:line="480" w:lineRule="exact"/>
        <w:rPr>
          <w:rFonts w:ascii="SimSun" w:eastAsia="SimSun" w:hAnsi="SimSun" w:hint="eastAsia"/>
          <w:sz w:val="24"/>
          <w:szCs w:val="24"/>
        </w:rPr>
      </w:pPr>
    </w:p>
    <w:p w14:paraId="171CDED2" w14:textId="77777777" w:rsidR="00343CAE" w:rsidRDefault="00343CAE" w:rsidP="00343CAE">
      <w:pPr>
        <w:spacing w:line="480" w:lineRule="exact"/>
        <w:rPr>
          <w:rFonts w:ascii="SimSun" w:eastAsia="SimSun" w:hAnsi="SimSun" w:hint="eastAsia"/>
          <w:sz w:val="24"/>
          <w:szCs w:val="24"/>
        </w:rPr>
      </w:pPr>
    </w:p>
    <w:p w14:paraId="0FE6917F" w14:textId="77777777" w:rsidR="007E461C" w:rsidRPr="00CB2390" w:rsidRDefault="007E461C" w:rsidP="00343CAE">
      <w:pPr>
        <w:spacing w:line="480" w:lineRule="exact"/>
        <w:rPr>
          <w:rFonts w:ascii="SimSun" w:eastAsia="SimSun" w:hAnsi="SimSun" w:hint="eastAsia"/>
          <w:sz w:val="24"/>
          <w:szCs w:val="24"/>
        </w:rPr>
      </w:pPr>
    </w:p>
    <w:sectPr w:rsidR="007E461C" w:rsidRPr="00CB2390" w:rsidSect="00FF5CFC">
      <w:headerReference w:type="default" r:id="rId17"/>
      <w:footerReference w:type="default" r:id="rId18"/>
      <w:pgSz w:w="11906" w:h="16838" w:code="9"/>
      <w:pgMar w:top="1418" w:right="1418" w:bottom="1418" w:left="1418" w:header="851" w:footer="992" w:gutter="0"/>
      <w:pgNumType w:start="1"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4E33" w14:textId="77777777" w:rsidR="0087315F" w:rsidRDefault="0087315F" w:rsidP="006C1348">
      <w:pPr>
        <w:rPr>
          <w:rFonts w:hint="eastAsia"/>
        </w:rPr>
      </w:pPr>
      <w:r>
        <w:separator/>
      </w:r>
    </w:p>
  </w:endnote>
  <w:endnote w:type="continuationSeparator" w:id="0">
    <w:p w14:paraId="1A318211" w14:textId="77777777" w:rsidR="0087315F" w:rsidRDefault="0087315F" w:rsidP="006C1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华文新魏">
    <w:altName w:val="STXinwei"/>
    <w:panose1 w:val="02010800040101010101"/>
    <w:charset w:val="86"/>
    <w:family w:val="auto"/>
    <w:pitch w:val="variable"/>
    <w:sig w:usb0="00000001" w:usb1="080F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B186" w14:textId="77777777" w:rsidR="006C1639" w:rsidRDefault="006C1639">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9471" w14:textId="77777777" w:rsidR="006C1639" w:rsidRDefault="006C1639">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90A0" w14:textId="77777777" w:rsidR="006C1639" w:rsidRDefault="006C1639">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FA54" w14:textId="658BED9C" w:rsidR="00423ABF" w:rsidRPr="00423ABF" w:rsidRDefault="00423ABF" w:rsidP="00423ABF">
    <w:pPr>
      <w:pStyle w:val="a5"/>
      <w:jc w:val="center"/>
      <w:rPr>
        <w:rFonts w:ascii="Times New Roman" w:eastAsia="SimSun" w:hAnsi="Times New Roman" w:cs="Times New Roman"/>
        <w:sz w:val="21"/>
        <w:szCs w:val="21"/>
      </w:rPr>
    </w:pPr>
    <w:r w:rsidRPr="00423ABF">
      <w:rPr>
        <w:rFonts w:ascii="Times New Roman" w:eastAsia="SimSun" w:hAnsi="Times New Roman" w:cs="Times New Roman"/>
        <w:sz w:val="21"/>
        <w:szCs w:val="21"/>
      </w:rPr>
      <w:t>《</w:t>
    </w:r>
    <w:r w:rsidR="00CF3612" w:rsidRPr="00CF3612">
      <w:rPr>
        <w:rFonts w:ascii="SimSun" w:eastAsia="SimSun" w:hAnsi="SimSun" w:cs="Arial" w:hint="eastAsia"/>
        <w:sz w:val="21"/>
        <w:szCs w:val="21"/>
      </w:rPr>
      <w:t>传感与测量技术</w:t>
    </w:r>
    <w:r w:rsidRPr="00423ABF">
      <w:rPr>
        <w:rFonts w:ascii="Times New Roman" w:eastAsia="SimSun" w:hAnsi="Times New Roman" w:cs="Times New Roman"/>
        <w:sz w:val="21"/>
        <w:szCs w:val="21"/>
      </w:rPr>
      <w:t>》考试说明　　第</w:t>
    </w:r>
    <w:r w:rsidRPr="00423ABF">
      <w:rPr>
        <w:rFonts w:ascii="Times New Roman" w:eastAsia="SimSun" w:hAnsi="Times New Roman" w:cs="Times New Roman"/>
        <w:sz w:val="21"/>
        <w:szCs w:val="21"/>
      </w:rPr>
      <w:fldChar w:fldCharType="begin"/>
    </w:r>
    <w:r w:rsidRPr="00423ABF">
      <w:rPr>
        <w:rStyle w:val="aa"/>
        <w:rFonts w:ascii="Times New Roman" w:eastAsia="SimSun" w:hAnsi="Times New Roman" w:cs="Times New Roman"/>
        <w:sz w:val="21"/>
        <w:szCs w:val="21"/>
      </w:rPr>
      <w:instrText xml:space="preserve"> PAGE </w:instrText>
    </w:r>
    <w:r w:rsidRPr="00423ABF">
      <w:rPr>
        <w:rFonts w:ascii="Times New Roman" w:eastAsia="SimSun" w:hAnsi="Times New Roman" w:cs="Times New Roman"/>
        <w:sz w:val="21"/>
        <w:szCs w:val="21"/>
      </w:rPr>
      <w:fldChar w:fldCharType="separate"/>
    </w:r>
    <w:r w:rsidRPr="00423ABF">
      <w:rPr>
        <w:rFonts w:ascii="Times New Roman" w:eastAsia="SimSun" w:hAnsi="Times New Roman" w:cs="Times New Roman"/>
        <w:sz w:val="21"/>
        <w:szCs w:val="21"/>
      </w:rPr>
      <w:t>2</w:t>
    </w:r>
    <w:r w:rsidRPr="00423ABF">
      <w:rPr>
        <w:rFonts w:ascii="Times New Roman" w:eastAsia="SimSun" w:hAnsi="Times New Roman" w:cs="Times New Roman"/>
        <w:sz w:val="21"/>
        <w:szCs w:val="21"/>
      </w:rPr>
      <w:fldChar w:fldCharType="end"/>
    </w:r>
    <w:r w:rsidRPr="00423ABF">
      <w:rPr>
        <w:rStyle w:val="aa"/>
        <w:rFonts w:ascii="Times New Roman" w:eastAsia="SimSun" w:hAnsi="Times New Roman" w:cs="Times New Roman"/>
        <w:sz w:val="21"/>
        <w:szCs w:val="21"/>
      </w:rPr>
      <w:t>页　共</w:t>
    </w:r>
    <w:r w:rsidRPr="00423ABF">
      <w:rPr>
        <w:rStyle w:val="aa"/>
        <w:rFonts w:ascii="Times New Roman" w:eastAsia="SimSun" w:hAnsi="Times New Roman" w:cs="Times New Roman"/>
        <w:sz w:val="21"/>
        <w:szCs w:val="21"/>
      </w:rPr>
      <w:t>2</w:t>
    </w:r>
    <w:r w:rsidRPr="00423ABF">
      <w:rPr>
        <w:rStyle w:val="aa"/>
        <w:rFonts w:ascii="Times New Roman" w:eastAsia="SimSun" w:hAnsi="Times New Roman" w:cs="Times New Roman"/>
        <w:sz w:val="21"/>
        <w:szCs w:val="21"/>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FF06" w14:textId="1917EF94" w:rsidR="006C1348" w:rsidRPr="00E12654" w:rsidRDefault="00E12654" w:rsidP="006D2691">
    <w:pPr>
      <w:pStyle w:val="a5"/>
      <w:jc w:val="center"/>
      <w:rPr>
        <w:rFonts w:ascii="Times New Roman" w:hAnsi="Times New Roman" w:cs="Times New Roman"/>
      </w:rPr>
    </w:pPr>
    <w:r w:rsidRPr="00E12654">
      <w:rPr>
        <w:rFonts w:ascii="Times New Roman" w:hAnsi="Times New Roman" w:cs="Times New Roman"/>
      </w:rPr>
      <w:t xml:space="preserve">- </w:t>
    </w:r>
    <w:r w:rsidRPr="00E12654">
      <w:rPr>
        <w:rFonts w:ascii="Times New Roman" w:hAnsi="Times New Roman" w:cs="Times New Roman"/>
      </w:rPr>
      <w:fldChar w:fldCharType="begin"/>
    </w:r>
    <w:r w:rsidRPr="00E12654">
      <w:rPr>
        <w:rFonts w:ascii="Times New Roman" w:hAnsi="Times New Roman" w:cs="Times New Roman"/>
      </w:rPr>
      <w:instrText>PAGE   \* MERGEFORMAT</w:instrText>
    </w:r>
    <w:r w:rsidRPr="00E12654">
      <w:rPr>
        <w:rFonts w:ascii="Times New Roman" w:hAnsi="Times New Roman" w:cs="Times New Roman"/>
      </w:rPr>
      <w:fldChar w:fldCharType="separate"/>
    </w:r>
    <w:r w:rsidRPr="00E12654">
      <w:rPr>
        <w:rFonts w:ascii="Times New Roman" w:hAnsi="Times New Roman" w:cs="Times New Roman"/>
        <w:lang w:val="zh-CN"/>
      </w:rPr>
      <w:t>1</w:t>
    </w:r>
    <w:r w:rsidRPr="00E12654">
      <w:rPr>
        <w:rFonts w:ascii="Times New Roman" w:hAnsi="Times New Roman" w:cs="Times New Roman"/>
      </w:rPr>
      <w:fldChar w:fldCharType="end"/>
    </w:r>
    <w:r w:rsidRPr="00E12654">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57B67" w14:textId="77777777" w:rsidR="0087315F" w:rsidRDefault="0087315F" w:rsidP="006C1348">
      <w:pPr>
        <w:rPr>
          <w:rFonts w:hint="eastAsia"/>
        </w:rPr>
      </w:pPr>
      <w:r>
        <w:separator/>
      </w:r>
    </w:p>
  </w:footnote>
  <w:footnote w:type="continuationSeparator" w:id="0">
    <w:p w14:paraId="77A0F1EA" w14:textId="77777777" w:rsidR="0087315F" w:rsidRDefault="0087315F" w:rsidP="006C134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6592" w14:textId="77777777" w:rsidR="006C1639" w:rsidRDefault="006C1639">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4408" w14:textId="77777777" w:rsidR="006C1639" w:rsidRPr="00CF3612" w:rsidRDefault="006C1639" w:rsidP="00CF3612">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889D" w14:textId="77777777" w:rsidR="006C1639" w:rsidRDefault="006C1639">
    <w:pPr>
      <w:pStyle w:val="a3"/>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DEA3" w14:textId="77777777" w:rsidR="00423ABF" w:rsidRPr="00373950" w:rsidRDefault="00423ABF" w:rsidP="00373950">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32A6" w14:textId="680DE77A" w:rsidR="006C1348" w:rsidRPr="004120CE" w:rsidRDefault="004120CE" w:rsidP="005C57C3">
    <w:pPr>
      <w:pStyle w:val="a3"/>
      <w:jc w:val="both"/>
      <w:rPr>
        <w:rFonts w:ascii="Times New Roman" w:eastAsia="SimSun" w:hAnsi="Times New Roman" w:cs="Times New Roman"/>
      </w:rPr>
    </w:pPr>
    <w:r w:rsidRPr="004120CE">
      <w:rPr>
        <w:rFonts w:ascii="Times New Roman" w:eastAsia="SimSun" w:hAnsi="Times New Roman" w:cs="Times New Roman"/>
      </w:rPr>
      <w:t>《</w:t>
    </w:r>
    <w:r w:rsidR="006C1639" w:rsidRPr="006C1639">
      <w:rPr>
        <w:rFonts w:ascii="SimSun" w:eastAsia="SimSun" w:hAnsi="SimSun" w:cs="Arial" w:hint="eastAsia"/>
      </w:rPr>
      <w:t>传感与测量技术</w:t>
    </w:r>
    <w:r w:rsidRPr="004120CE">
      <w:rPr>
        <w:rFonts w:ascii="Times New Roman" w:eastAsia="SimSun" w:hAnsi="Times New Roman" w:cs="Times New Roman"/>
      </w:rPr>
      <w:t>》</w:t>
    </w:r>
    <w:proofErr w:type="gramStart"/>
    <w:r w:rsidRPr="004120CE">
      <w:rPr>
        <w:rFonts w:ascii="Times New Roman" w:eastAsia="SimSun" w:hAnsi="Times New Roman" w:cs="Times New Roman"/>
      </w:rPr>
      <w:t>期</w:t>
    </w:r>
    <w:r w:rsidR="00343CAE">
      <w:rPr>
        <w:rFonts w:ascii="Times New Roman" w:eastAsia="SimSun" w:hAnsi="Times New Roman" w:cs="Times New Roman" w:hint="eastAsia"/>
      </w:rPr>
      <w:t>末</w:t>
    </w:r>
    <w:r w:rsidRPr="004120CE">
      <w:rPr>
        <w:rFonts w:ascii="Times New Roman" w:eastAsia="SimSun" w:hAnsi="Times New Roman" w:cs="Times New Roman"/>
      </w:rPr>
      <w:t>报告</w:t>
    </w:r>
    <w:proofErr w:type="gramEnd"/>
    <w:r w:rsidRPr="004120CE">
      <w:rPr>
        <w:rFonts w:ascii="Times New Roman" w:eastAsia="SimSun" w:hAnsi="Times New Roman" w:cs="Times New Roman"/>
      </w:rPr>
      <w:t xml:space="preserve">        </w:t>
    </w:r>
    <w:r w:rsidR="004629DA">
      <w:rPr>
        <w:rFonts w:ascii="Times New Roman" w:eastAsia="SimSun" w:hAnsi="Times New Roman" w:cs="Times New Roman" w:hint="eastAsia"/>
      </w:rPr>
      <w:t xml:space="preserve">    </w:t>
    </w:r>
    <w:r w:rsidR="00373950">
      <w:rPr>
        <w:rFonts w:ascii="Times New Roman" w:eastAsia="SimSun" w:hAnsi="Times New Roman" w:cs="Times New Roman" w:hint="eastAsia"/>
      </w:rPr>
      <w:t xml:space="preserve">   </w:t>
    </w:r>
    <w:r w:rsidR="004629DA">
      <w:rPr>
        <w:rFonts w:ascii="Times New Roman" w:eastAsia="SimSun" w:hAnsi="Times New Roman" w:cs="Times New Roman" w:hint="eastAsia"/>
      </w:rPr>
      <w:t xml:space="preserve">       </w:t>
    </w:r>
    <w:r w:rsidRPr="004120CE">
      <w:rPr>
        <w:rFonts w:ascii="Times New Roman" w:eastAsia="SimSun" w:hAnsi="Times New Roman" w:cs="Times New Roman"/>
      </w:rPr>
      <w:t>第</w:t>
    </w:r>
    <w:r w:rsidR="0069431A">
      <w:rPr>
        <w:rFonts w:ascii="Times New Roman" w:eastAsia="SimSun" w:hAnsi="Times New Roman" w:cs="Times New Roman" w:hint="eastAsia"/>
      </w:rPr>
      <w:t>05</w:t>
    </w:r>
    <w:r w:rsidRPr="004120CE">
      <w:rPr>
        <w:rFonts w:ascii="Times New Roman" w:eastAsia="SimSun" w:hAnsi="Times New Roman" w:cs="Times New Roman"/>
      </w:rPr>
      <w:t>组</w:t>
    </w:r>
    <w:r w:rsidRPr="004120CE">
      <w:rPr>
        <w:rFonts w:ascii="Times New Roman" w:eastAsia="SimSun" w:hAnsi="Times New Roman" w:cs="Times New Roman"/>
      </w:rPr>
      <w:t xml:space="preserve">  </w:t>
    </w:r>
    <w:r w:rsidRPr="004120CE">
      <w:rPr>
        <w:rFonts w:ascii="Times New Roman" w:eastAsia="SimSun" w:hAnsi="Times New Roman" w:cs="Times New Roman"/>
      </w:rPr>
      <w:t>成员：</w:t>
    </w:r>
    <w:r w:rsidR="0069431A">
      <w:rPr>
        <w:rFonts w:ascii="Times New Roman" w:eastAsia="SimSun" w:hAnsi="Times New Roman" w:cs="Times New Roman" w:hint="eastAsia"/>
      </w:rPr>
      <w:t>04</w:t>
    </w:r>
    <w:r w:rsidRPr="004120CE">
      <w:rPr>
        <w:rFonts w:ascii="Times New Roman" w:eastAsia="SimSun" w:hAnsi="Times New Roman" w:cs="Times New Roman"/>
      </w:rPr>
      <w:t>_</w:t>
    </w:r>
    <w:r w:rsidR="0069431A">
      <w:rPr>
        <w:rFonts w:ascii="Times New Roman" w:eastAsia="SimSun" w:hAnsi="Times New Roman" w:cs="Times New Roman" w:hint="eastAsia"/>
      </w:rPr>
      <w:t>陈俊杰</w:t>
    </w:r>
    <w:r w:rsidRPr="004120CE">
      <w:rPr>
        <w:rFonts w:ascii="Times New Roman" w:eastAsia="SimSun" w:hAnsi="Times New Roman" w:cs="Times New Roman"/>
      </w:rPr>
      <w:t>、</w:t>
    </w:r>
    <w:r w:rsidR="0069431A">
      <w:rPr>
        <w:rFonts w:ascii="Times New Roman" w:eastAsia="SimSun" w:hAnsi="Times New Roman" w:cs="Times New Roman" w:hint="eastAsia"/>
      </w:rPr>
      <w:t>10</w:t>
    </w:r>
    <w:r w:rsidRPr="004120CE">
      <w:rPr>
        <w:rFonts w:ascii="Times New Roman" w:eastAsia="SimSun" w:hAnsi="Times New Roman" w:cs="Times New Roman"/>
      </w:rPr>
      <w:t>_</w:t>
    </w:r>
    <w:r w:rsidR="0069431A">
      <w:rPr>
        <w:rFonts w:ascii="Times New Roman" w:eastAsia="SimSun" w:hAnsi="Times New Roman" w:cs="Times New Roman" w:hint="eastAsia"/>
      </w:rPr>
      <w:t>冯超贤</w:t>
    </w:r>
    <w:r w:rsidRPr="004120CE">
      <w:rPr>
        <w:rFonts w:ascii="Times New Roman" w:eastAsia="SimSun" w:hAnsi="Times New Roman" w:cs="Times New Roman"/>
      </w:rPr>
      <w:t>、</w:t>
    </w:r>
    <w:r w:rsidR="0069431A">
      <w:rPr>
        <w:rFonts w:ascii="Times New Roman" w:eastAsia="SimSun" w:hAnsi="Times New Roman" w:cs="Times New Roman" w:hint="eastAsia"/>
      </w:rPr>
      <w:t>38</w:t>
    </w:r>
    <w:r w:rsidRPr="004120CE">
      <w:rPr>
        <w:rFonts w:ascii="Times New Roman" w:eastAsia="SimSun" w:hAnsi="Times New Roman" w:cs="Times New Roman"/>
      </w:rPr>
      <w:t>_</w:t>
    </w:r>
    <w:r w:rsidR="0069431A">
      <w:rPr>
        <w:rFonts w:ascii="Times New Roman" w:eastAsia="SimSun" w:hAnsi="Times New Roman" w:cs="Times New Roman" w:hint="eastAsia"/>
      </w:rPr>
      <w:t>徐</w:t>
    </w:r>
    <w:proofErr w:type="gramStart"/>
    <w:r w:rsidR="0069431A">
      <w:rPr>
        <w:rFonts w:ascii="Times New Roman" w:eastAsia="SimSun" w:hAnsi="Times New Roman" w:cs="Times New Roman" w:hint="eastAsia"/>
      </w:rPr>
      <w:t>浤彬</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E17"/>
    <w:multiLevelType w:val="hybridMultilevel"/>
    <w:tmpl w:val="1C38DDFC"/>
    <w:lvl w:ilvl="0" w:tplc="2AC63E8E">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93771AA"/>
    <w:multiLevelType w:val="singleLevel"/>
    <w:tmpl w:val="593771AA"/>
    <w:lvl w:ilvl="0">
      <w:start w:val="2"/>
      <w:numFmt w:val="chineseCounting"/>
      <w:suff w:val="nothing"/>
      <w:lvlText w:val="%1、"/>
      <w:lvlJc w:val="left"/>
    </w:lvl>
  </w:abstractNum>
  <w:num w:numId="1" w16cid:durableId="668289219">
    <w:abstractNumId w:val="0"/>
  </w:num>
  <w:num w:numId="2" w16cid:durableId="385226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11"/>
    <w:rsid w:val="00002E30"/>
    <w:rsid w:val="0009554B"/>
    <w:rsid w:val="000C5364"/>
    <w:rsid w:val="002A7689"/>
    <w:rsid w:val="002B7CC7"/>
    <w:rsid w:val="00307F06"/>
    <w:rsid w:val="00343CAE"/>
    <w:rsid w:val="00373950"/>
    <w:rsid w:val="00380BE3"/>
    <w:rsid w:val="003C1B9F"/>
    <w:rsid w:val="003C4424"/>
    <w:rsid w:val="004120CE"/>
    <w:rsid w:val="00423ABF"/>
    <w:rsid w:val="004629DA"/>
    <w:rsid w:val="004B76F7"/>
    <w:rsid w:val="004F4758"/>
    <w:rsid w:val="005B193C"/>
    <w:rsid w:val="005C57C3"/>
    <w:rsid w:val="0062420A"/>
    <w:rsid w:val="0069431A"/>
    <w:rsid w:val="006C1348"/>
    <w:rsid w:val="006C1639"/>
    <w:rsid w:val="006D2691"/>
    <w:rsid w:val="006E3831"/>
    <w:rsid w:val="00722D34"/>
    <w:rsid w:val="00754207"/>
    <w:rsid w:val="007E461C"/>
    <w:rsid w:val="00837D38"/>
    <w:rsid w:val="0087128F"/>
    <w:rsid w:val="00871911"/>
    <w:rsid w:val="0087315F"/>
    <w:rsid w:val="00874718"/>
    <w:rsid w:val="00900B0A"/>
    <w:rsid w:val="00923EBA"/>
    <w:rsid w:val="009A039F"/>
    <w:rsid w:val="009E5FC4"/>
    <w:rsid w:val="00A623BB"/>
    <w:rsid w:val="00AA1419"/>
    <w:rsid w:val="00B70CA9"/>
    <w:rsid w:val="00C20E95"/>
    <w:rsid w:val="00CB2390"/>
    <w:rsid w:val="00CD6D33"/>
    <w:rsid w:val="00CF3612"/>
    <w:rsid w:val="00D03F48"/>
    <w:rsid w:val="00E12654"/>
    <w:rsid w:val="00E270B2"/>
    <w:rsid w:val="00E437EE"/>
    <w:rsid w:val="00F04503"/>
    <w:rsid w:val="00F34A88"/>
    <w:rsid w:val="00F36DFE"/>
    <w:rsid w:val="00FF0BC0"/>
    <w:rsid w:val="00FF5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A47E4"/>
  <w15:chartTrackingRefBased/>
  <w15:docId w15:val="{0C83A4B5-8C39-4D5D-986A-8F151AFF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CA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13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1348"/>
    <w:rPr>
      <w:sz w:val="18"/>
      <w:szCs w:val="18"/>
    </w:rPr>
  </w:style>
  <w:style w:type="paragraph" w:styleId="a5">
    <w:name w:val="footer"/>
    <w:basedOn w:val="a"/>
    <w:link w:val="a6"/>
    <w:uiPriority w:val="99"/>
    <w:unhideWhenUsed/>
    <w:rsid w:val="006C1348"/>
    <w:pPr>
      <w:tabs>
        <w:tab w:val="center" w:pos="4153"/>
        <w:tab w:val="right" w:pos="8306"/>
      </w:tabs>
      <w:snapToGrid w:val="0"/>
      <w:jc w:val="left"/>
    </w:pPr>
    <w:rPr>
      <w:sz w:val="18"/>
      <w:szCs w:val="18"/>
    </w:rPr>
  </w:style>
  <w:style w:type="character" w:customStyle="1" w:styleId="a6">
    <w:name w:val="页脚 字符"/>
    <w:basedOn w:val="a0"/>
    <w:link w:val="a5"/>
    <w:uiPriority w:val="99"/>
    <w:rsid w:val="006C1348"/>
    <w:rPr>
      <w:sz w:val="18"/>
      <w:szCs w:val="18"/>
    </w:rPr>
  </w:style>
  <w:style w:type="table" w:styleId="a7">
    <w:name w:val="Table Grid"/>
    <w:basedOn w:val="a1"/>
    <w:uiPriority w:val="39"/>
    <w:rsid w:val="006D2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a9"/>
    <w:uiPriority w:val="99"/>
    <w:semiHidden/>
    <w:unhideWhenUsed/>
    <w:rsid w:val="005B193C"/>
    <w:pPr>
      <w:ind w:leftChars="2500" w:left="100"/>
    </w:pPr>
  </w:style>
  <w:style w:type="character" w:customStyle="1" w:styleId="a9">
    <w:name w:val="日期 字符"/>
    <w:basedOn w:val="a0"/>
    <w:link w:val="a8"/>
    <w:uiPriority w:val="99"/>
    <w:semiHidden/>
    <w:rsid w:val="005B193C"/>
  </w:style>
  <w:style w:type="character" w:styleId="aa">
    <w:name w:val="page number"/>
    <w:basedOn w:val="a0"/>
    <w:rsid w:val="00423ABF"/>
  </w:style>
  <w:style w:type="paragraph" w:styleId="ab">
    <w:name w:val="List Paragraph"/>
    <w:basedOn w:val="a"/>
    <w:uiPriority w:val="34"/>
    <w:qFormat/>
    <w:rsid w:val="006C16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7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3608</Words>
  <Characters>4763</Characters>
  <Application>Microsoft Office Word</Application>
  <DocSecurity>0</DocSecurity>
  <Lines>317</Lines>
  <Paragraphs>209</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Chuang</dc:creator>
  <cp:keywords/>
  <dc:description/>
  <cp:lastModifiedBy>鱼语 娱</cp:lastModifiedBy>
  <cp:revision>26</cp:revision>
  <dcterms:created xsi:type="dcterms:W3CDTF">2023-04-22T01:20:00Z</dcterms:created>
  <dcterms:modified xsi:type="dcterms:W3CDTF">2026-06-22T14:21:00Z</dcterms:modified>
</cp:coreProperties>
</file>