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B36" w:rsidRDefault="00804B36" w:rsidP="00804B36">
      <w:pPr>
        <w:rPr>
          <w:rFonts w:ascii="標楷體" w:eastAsia="標楷體" w:hAnsi="標楷體"/>
          <w:sz w:val="44"/>
          <w:szCs w:val="44"/>
        </w:rPr>
      </w:pPr>
    </w:p>
    <w:p w:rsidR="00804B36" w:rsidRPr="00307FE0" w:rsidRDefault="00804B36" w:rsidP="00804B36">
      <w:pPr>
        <w:jc w:val="center"/>
        <w:rPr>
          <w:rFonts w:ascii="標楷體" w:eastAsia="標楷體" w:hAnsi="標楷體"/>
          <w:sz w:val="44"/>
          <w:szCs w:val="44"/>
        </w:rPr>
      </w:pPr>
      <w:r w:rsidRPr="00307FE0">
        <w:rPr>
          <w:rFonts w:ascii="標楷體" w:eastAsia="標楷體" w:hAnsi="標楷體" w:hint="eastAsia"/>
          <w:sz w:val="44"/>
          <w:szCs w:val="44"/>
        </w:rPr>
        <w:t>應用軟體設計實習 作業</w:t>
      </w:r>
    </w:p>
    <w:p w:rsidR="00CE2B19" w:rsidRDefault="00804B36" w:rsidP="00804B36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t>Kotlin</w:t>
      </w:r>
      <w:r>
        <w:rPr>
          <w:rFonts w:ascii="標楷體" w:eastAsia="標楷體" w:hAnsi="標楷體" w:hint="eastAsia"/>
          <w:sz w:val="36"/>
          <w:szCs w:val="36"/>
        </w:rPr>
        <w:t xml:space="preserve"> </w:t>
      </w:r>
      <w:r w:rsidR="00CE2B19">
        <w:rPr>
          <w:rFonts w:ascii="標楷體" w:eastAsia="標楷體" w:hAnsi="標楷體"/>
          <w:sz w:val="36"/>
          <w:szCs w:val="36"/>
        </w:rPr>
        <w:t>Homework5</w:t>
      </w:r>
    </w:p>
    <w:p w:rsidR="00804B36" w:rsidRPr="00D86D18" w:rsidRDefault="00804B36" w:rsidP="00804B36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CH10 &amp; CH11</w:t>
      </w:r>
    </w:p>
    <w:p w:rsidR="00804B36" w:rsidRPr="00D86D18" w:rsidRDefault="00804B36" w:rsidP="00804B36">
      <w:pPr>
        <w:jc w:val="center"/>
        <w:rPr>
          <w:rFonts w:ascii="標楷體" w:eastAsia="標楷體" w:hAnsi="標楷體"/>
          <w:sz w:val="36"/>
          <w:szCs w:val="36"/>
        </w:rPr>
      </w:pPr>
    </w:p>
    <w:p w:rsidR="00804B36" w:rsidRDefault="00804B36" w:rsidP="00804B36">
      <w:pPr>
        <w:jc w:val="center"/>
        <w:rPr>
          <w:rFonts w:ascii="標楷體" w:eastAsia="標楷體" w:hAnsi="標楷體"/>
          <w:sz w:val="36"/>
          <w:szCs w:val="36"/>
        </w:rPr>
      </w:pPr>
    </w:p>
    <w:p w:rsidR="00804B36" w:rsidRDefault="00804B36" w:rsidP="00804B36">
      <w:pPr>
        <w:jc w:val="center"/>
        <w:rPr>
          <w:rFonts w:ascii="標楷體" w:eastAsia="標楷體" w:hAnsi="標楷體"/>
          <w:sz w:val="36"/>
          <w:szCs w:val="36"/>
        </w:rPr>
      </w:pPr>
    </w:p>
    <w:p w:rsidR="00804B36" w:rsidRDefault="00804B36" w:rsidP="00804B36">
      <w:pPr>
        <w:jc w:val="center"/>
        <w:rPr>
          <w:rFonts w:ascii="標楷體" w:eastAsia="標楷體" w:hAnsi="標楷體"/>
          <w:sz w:val="36"/>
          <w:szCs w:val="36"/>
        </w:rPr>
      </w:pPr>
    </w:p>
    <w:p w:rsidR="00804B36" w:rsidRDefault="00804B36" w:rsidP="00804B36">
      <w:pPr>
        <w:jc w:val="center"/>
        <w:rPr>
          <w:rFonts w:ascii="標楷體" w:eastAsia="標楷體" w:hAnsi="標楷體"/>
          <w:sz w:val="36"/>
          <w:szCs w:val="36"/>
        </w:rPr>
      </w:pPr>
    </w:p>
    <w:p w:rsidR="00804B36" w:rsidRDefault="00804B36" w:rsidP="00804B36">
      <w:pPr>
        <w:jc w:val="center"/>
        <w:rPr>
          <w:rFonts w:ascii="標楷體" w:eastAsia="標楷體" w:hAnsi="標楷體"/>
          <w:sz w:val="36"/>
          <w:szCs w:val="36"/>
        </w:rPr>
      </w:pPr>
    </w:p>
    <w:p w:rsidR="00804B36" w:rsidRDefault="00804B36" w:rsidP="00804B36">
      <w:pPr>
        <w:jc w:val="center"/>
        <w:rPr>
          <w:rFonts w:ascii="標楷體" w:eastAsia="標楷體" w:hAnsi="標楷體"/>
          <w:sz w:val="36"/>
          <w:szCs w:val="36"/>
        </w:rPr>
      </w:pPr>
    </w:p>
    <w:p w:rsidR="00804B36" w:rsidRDefault="00804B36" w:rsidP="00804B36">
      <w:pPr>
        <w:jc w:val="center"/>
        <w:rPr>
          <w:rFonts w:ascii="標楷體" w:eastAsia="標楷體" w:hAnsi="標楷體"/>
          <w:sz w:val="36"/>
          <w:szCs w:val="36"/>
        </w:rPr>
      </w:pPr>
    </w:p>
    <w:p w:rsidR="00804B36" w:rsidRDefault="00804B36" w:rsidP="00D0127A">
      <w:pPr>
        <w:rPr>
          <w:rFonts w:ascii="標楷體" w:eastAsia="標楷體" w:hAnsi="標楷體" w:hint="eastAsia"/>
          <w:sz w:val="36"/>
          <w:szCs w:val="36"/>
        </w:rPr>
      </w:pPr>
    </w:p>
    <w:p w:rsidR="00804B36" w:rsidRDefault="00804B36" w:rsidP="00804B36">
      <w:pPr>
        <w:jc w:val="center"/>
        <w:rPr>
          <w:rFonts w:ascii="標楷體" w:eastAsia="標楷體" w:hAnsi="標楷體"/>
          <w:sz w:val="36"/>
          <w:szCs w:val="36"/>
        </w:rPr>
      </w:pPr>
    </w:p>
    <w:p w:rsidR="00804B36" w:rsidRPr="0052690E" w:rsidRDefault="00804B36" w:rsidP="00804B36">
      <w:pPr>
        <w:jc w:val="center"/>
        <w:rPr>
          <w:rFonts w:ascii="標楷體" w:eastAsia="標楷體" w:hAnsi="標楷體"/>
          <w:sz w:val="36"/>
          <w:szCs w:val="36"/>
        </w:rPr>
      </w:pPr>
    </w:p>
    <w:p w:rsidR="00804B36" w:rsidRPr="00D86D18" w:rsidRDefault="00804B36" w:rsidP="00804B36">
      <w:pPr>
        <w:spacing w:beforeLines="50" w:before="180"/>
        <w:jc w:val="center"/>
        <w:rPr>
          <w:rFonts w:ascii="標楷體" w:eastAsia="標楷體" w:hAnsi="標楷體"/>
          <w:spacing w:val="16"/>
          <w:sz w:val="36"/>
          <w:szCs w:val="36"/>
        </w:rPr>
      </w:pPr>
      <w:r w:rsidRPr="00D86D18">
        <w:rPr>
          <w:rFonts w:ascii="標楷體" w:eastAsia="標楷體" w:hAnsi="標楷體" w:hint="eastAsia"/>
          <w:spacing w:val="16"/>
          <w:sz w:val="36"/>
          <w:szCs w:val="36"/>
        </w:rPr>
        <w:t>電子三甲</w:t>
      </w:r>
    </w:p>
    <w:p w:rsidR="00804B36" w:rsidRPr="00D86D18" w:rsidRDefault="00804B36" w:rsidP="00804B36">
      <w:pPr>
        <w:spacing w:beforeLines="50" w:before="180"/>
        <w:jc w:val="center"/>
        <w:rPr>
          <w:rFonts w:ascii="標楷體" w:eastAsia="標楷體" w:hAnsi="標楷體"/>
          <w:spacing w:val="16"/>
          <w:sz w:val="36"/>
          <w:szCs w:val="36"/>
        </w:rPr>
      </w:pPr>
      <w:r>
        <w:rPr>
          <w:rFonts w:ascii="標楷體" w:eastAsia="標楷體" w:hAnsi="標楷體" w:hint="eastAsia"/>
          <w:spacing w:val="16"/>
          <w:sz w:val="36"/>
          <w:szCs w:val="36"/>
        </w:rPr>
        <w:t>黃佑恩</w:t>
      </w:r>
    </w:p>
    <w:p w:rsidR="00804B36" w:rsidRPr="00D86D18" w:rsidRDefault="00804B36" w:rsidP="00804B36">
      <w:pPr>
        <w:spacing w:beforeLines="50" w:before="180"/>
        <w:jc w:val="center"/>
        <w:rPr>
          <w:rFonts w:ascii="標楷體" w:eastAsia="標楷體" w:hAnsi="標楷體"/>
          <w:spacing w:val="16"/>
          <w:sz w:val="36"/>
          <w:szCs w:val="36"/>
        </w:rPr>
      </w:pPr>
      <w:r>
        <w:rPr>
          <w:rFonts w:ascii="標楷體" w:eastAsia="標楷體" w:hAnsi="標楷體" w:hint="eastAsia"/>
          <w:spacing w:val="16"/>
          <w:sz w:val="36"/>
          <w:szCs w:val="36"/>
        </w:rPr>
        <w:t>106360120</w:t>
      </w:r>
    </w:p>
    <w:p w:rsidR="00804B36" w:rsidRPr="00804B36" w:rsidRDefault="00804B36" w:rsidP="00804B36">
      <w:pPr>
        <w:rPr>
          <w:rFonts w:ascii="標楷體" w:eastAsia="標楷體" w:hAnsi="標楷體"/>
        </w:rPr>
      </w:pPr>
    </w:p>
    <w:p w:rsidR="00D0127A" w:rsidRDefault="00D0127A" w:rsidP="00804B36">
      <w:pPr>
        <w:pStyle w:val="a3"/>
        <w:ind w:leftChars="0" w:left="36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1.</w:t>
      </w:r>
      <w:r>
        <w:rPr>
          <w:rFonts w:ascii="標楷體" w:eastAsia="標楷體" w:hAnsi="標楷體"/>
          <w:sz w:val="32"/>
          <w:szCs w:val="32"/>
        </w:rPr>
        <w:t xml:space="preserve">Java &amp; Kotlin </w:t>
      </w:r>
      <w:r>
        <w:rPr>
          <w:rFonts w:ascii="標楷體" w:eastAsia="標楷體" w:hAnsi="標楷體" w:hint="eastAsia"/>
          <w:sz w:val="32"/>
          <w:szCs w:val="32"/>
        </w:rPr>
        <w:t>程式</w:t>
      </w:r>
      <w:bookmarkStart w:id="0" w:name="_GoBack"/>
      <w:bookmarkEnd w:id="0"/>
    </w:p>
    <w:p w:rsidR="00D0127A" w:rsidRDefault="00D0127A" w:rsidP="00804B36">
      <w:pPr>
        <w:pStyle w:val="a3"/>
        <w:ind w:leftChars="0" w:left="360"/>
        <w:rPr>
          <w:rFonts w:ascii="標楷體" w:eastAsia="標楷體" w:hAnsi="標楷體"/>
          <w:sz w:val="32"/>
          <w:szCs w:val="32"/>
        </w:rPr>
      </w:pPr>
    </w:p>
    <w:p w:rsidR="00804B36" w:rsidRDefault="00804B36" w:rsidP="00804B36">
      <w:pPr>
        <w:pStyle w:val="a3"/>
        <w:ind w:leftChars="0" w:left="36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CH10 </w:t>
      </w:r>
      <w:r>
        <w:rPr>
          <w:rFonts w:ascii="標楷體" w:eastAsia="標楷體" w:hAnsi="標楷體"/>
          <w:sz w:val="32"/>
          <w:szCs w:val="32"/>
        </w:rPr>
        <w:t>Service</w:t>
      </w:r>
    </w:p>
    <w:p w:rsidR="00804B36" w:rsidRDefault="00804B36" w:rsidP="00804B36">
      <w:pPr>
        <w:pStyle w:val="a3"/>
        <w:ind w:leftChars="0" w:left="360"/>
        <w:rPr>
          <w:rFonts w:ascii="標楷體" w:eastAsia="標楷體" w:hAnsi="標楷體"/>
          <w:noProof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t>Java</w:t>
      </w:r>
    </w:p>
    <w:p w:rsidR="00804B36" w:rsidRDefault="00D0127A" w:rsidP="00804B36">
      <w:pPr>
        <w:pStyle w:val="a3"/>
        <w:ind w:leftChars="0" w:left="360"/>
        <w:rPr>
          <w:rFonts w:ascii="標楷體" w:eastAsia="標楷體" w:hAnsi="標楷體"/>
          <w:noProof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5273040" cy="1363980"/>
            <wp:effectExtent l="0" t="0" r="381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B36" w:rsidRDefault="00804B36" w:rsidP="00804B36">
      <w:pPr>
        <w:pStyle w:val="a3"/>
        <w:ind w:leftChars="0" w:left="360"/>
        <w:rPr>
          <w:rFonts w:ascii="標楷體" w:eastAsia="標楷體" w:hAnsi="標楷體"/>
          <w:noProof/>
          <w:sz w:val="32"/>
          <w:szCs w:val="32"/>
        </w:rPr>
      </w:pPr>
    </w:p>
    <w:p w:rsidR="00804B36" w:rsidRDefault="00804B36" w:rsidP="00804B36">
      <w:pPr>
        <w:pStyle w:val="a3"/>
        <w:ind w:leftChars="0" w:left="360"/>
        <w:rPr>
          <w:rFonts w:ascii="標楷體" w:eastAsia="標楷體" w:hAnsi="標楷體"/>
          <w:noProof/>
          <w:sz w:val="32"/>
          <w:szCs w:val="32"/>
        </w:rPr>
      </w:pPr>
    </w:p>
    <w:p w:rsidR="00804B36" w:rsidRDefault="00804B36" w:rsidP="00804B36">
      <w:pPr>
        <w:pStyle w:val="a3"/>
        <w:ind w:leftChars="0" w:left="360"/>
        <w:rPr>
          <w:rFonts w:ascii="標楷體" w:eastAsia="標楷體" w:hAnsi="標楷體"/>
          <w:noProof/>
          <w:sz w:val="32"/>
          <w:szCs w:val="32"/>
        </w:rPr>
      </w:pPr>
      <w:r>
        <w:rPr>
          <w:rFonts w:ascii="標楷體" w:eastAsia="標楷體" w:hAnsi="標楷體" w:hint="eastAsia"/>
          <w:noProof/>
          <w:sz w:val="32"/>
          <w:szCs w:val="32"/>
        </w:rPr>
        <w:t>K</w:t>
      </w:r>
      <w:r>
        <w:rPr>
          <w:rFonts w:ascii="標楷體" w:eastAsia="標楷體" w:hAnsi="標楷體"/>
          <w:noProof/>
          <w:sz w:val="32"/>
          <w:szCs w:val="32"/>
        </w:rPr>
        <w:t>otlin</w:t>
      </w:r>
    </w:p>
    <w:p w:rsidR="00804B36" w:rsidRDefault="00D0127A" w:rsidP="00804B36">
      <w:pPr>
        <w:pStyle w:val="a3"/>
        <w:ind w:leftChars="0" w:left="360"/>
        <w:rPr>
          <w:rFonts w:ascii="標楷體" w:eastAsia="標楷體" w:hAnsi="標楷體"/>
          <w:noProof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5189220" cy="2453640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B36" w:rsidRDefault="00804B36" w:rsidP="00804B36">
      <w:pPr>
        <w:pStyle w:val="a3"/>
        <w:ind w:leftChars="0" w:left="360"/>
        <w:rPr>
          <w:rFonts w:ascii="標楷體" w:eastAsia="標楷體" w:hAnsi="標楷體"/>
          <w:noProof/>
          <w:sz w:val="32"/>
          <w:szCs w:val="32"/>
        </w:rPr>
      </w:pPr>
    </w:p>
    <w:p w:rsidR="00D0127A" w:rsidRDefault="00D0127A" w:rsidP="00804B36">
      <w:pPr>
        <w:pStyle w:val="a3"/>
        <w:ind w:leftChars="0" w:left="360"/>
        <w:rPr>
          <w:rFonts w:ascii="標楷體" w:eastAsia="標楷體" w:hAnsi="標楷體"/>
          <w:noProof/>
          <w:sz w:val="32"/>
          <w:szCs w:val="32"/>
        </w:rPr>
      </w:pPr>
    </w:p>
    <w:p w:rsidR="00D0127A" w:rsidRDefault="00D0127A" w:rsidP="00804B36">
      <w:pPr>
        <w:pStyle w:val="a3"/>
        <w:ind w:leftChars="0" w:left="360"/>
        <w:rPr>
          <w:rFonts w:ascii="標楷體" w:eastAsia="標楷體" w:hAnsi="標楷體"/>
          <w:noProof/>
          <w:sz w:val="32"/>
          <w:szCs w:val="32"/>
        </w:rPr>
      </w:pPr>
    </w:p>
    <w:p w:rsidR="00D0127A" w:rsidRDefault="00D0127A" w:rsidP="00804B36">
      <w:pPr>
        <w:pStyle w:val="a3"/>
        <w:ind w:leftChars="0" w:left="360"/>
        <w:rPr>
          <w:rFonts w:ascii="標楷體" w:eastAsia="標楷體" w:hAnsi="標楷體"/>
          <w:noProof/>
          <w:sz w:val="32"/>
          <w:szCs w:val="32"/>
        </w:rPr>
      </w:pPr>
    </w:p>
    <w:p w:rsidR="00D0127A" w:rsidRDefault="00D0127A" w:rsidP="00804B36">
      <w:pPr>
        <w:pStyle w:val="a3"/>
        <w:ind w:leftChars="0" w:left="360"/>
        <w:rPr>
          <w:rFonts w:ascii="標楷體" w:eastAsia="標楷體" w:hAnsi="標楷體"/>
          <w:noProof/>
          <w:sz w:val="32"/>
          <w:szCs w:val="32"/>
        </w:rPr>
      </w:pPr>
    </w:p>
    <w:p w:rsidR="00D0127A" w:rsidRDefault="00D0127A" w:rsidP="00804B36">
      <w:pPr>
        <w:pStyle w:val="a3"/>
        <w:ind w:leftChars="0" w:left="360"/>
        <w:rPr>
          <w:rFonts w:ascii="標楷體" w:eastAsia="標楷體" w:hAnsi="標楷體" w:hint="eastAsia"/>
          <w:noProof/>
          <w:sz w:val="32"/>
          <w:szCs w:val="32"/>
        </w:rPr>
      </w:pPr>
    </w:p>
    <w:p w:rsidR="00804B36" w:rsidRDefault="00804B36" w:rsidP="00804B36">
      <w:pPr>
        <w:pStyle w:val="a3"/>
        <w:ind w:leftChars="0" w:left="360"/>
        <w:rPr>
          <w:rFonts w:ascii="標楷體" w:eastAsia="標楷體" w:hAnsi="標楷體"/>
          <w:noProof/>
          <w:sz w:val="32"/>
          <w:szCs w:val="32"/>
        </w:rPr>
      </w:pPr>
      <w:r>
        <w:rPr>
          <w:rFonts w:ascii="標楷體" w:eastAsia="標楷體" w:hAnsi="標楷體" w:hint="eastAsia"/>
          <w:noProof/>
          <w:sz w:val="32"/>
          <w:szCs w:val="32"/>
        </w:rPr>
        <w:t>C</w:t>
      </w:r>
      <w:r>
        <w:rPr>
          <w:rFonts w:ascii="標楷體" w:eastAsia="標楷體" w:hAnsi="標楷體"/>
          <w:noProof/>
          <w:sz w:val="32"/>
          <w:szCs w:val="32"/>
        </w:rPr>
        <w:t>H11 Broadcast Receiver</w:t>
      </w:r>
    </w:p>
    <w:p w:rsidR="00804B36" w:rsidRDefault="00804B36" w:rsidP="00804B36">
      <w:pPr>
        <w:pStyle w:val="a3"/>
        <w:ind w:leftChars="0" w:left="360"/>
        <w:rPr>
          <w:rFonts w:ascii="標楷體" w:eastAsia="標楷體" w:hAnsi="標楷體"/>
          <w:noProof/>
          <w:sz w:val="32"/>
          <w:szCs w:val="32"/>
        </w:rPr>
      </w:pPr>
      <w:r>
        <w:rPr>
          <w:rFonts w:ascii="標楷體" w:eastAsia="標楷體" w:hAnsi="標楷體" w:hint="eastAsia"/>
          <w:noProof/>
          <w:sz w:val="32"/>
          <w:szCs w:val="32"/>
        </w:rPr>
        <w:t>J</w:t>
      </w:r>
      <w:r>
        <w:rPr>
          <w:rFonts w:ascii="標楷體" w:eastAsia="標楷體" w:hAnsi="標楷體"/>
          <w:noProof/>
          <w:sz w:val="32"/>
          <w:szCs w:val="32"/>
        </w:rPr>
        <w:t>ava</w:t>
      </w:r>
    </w:p>
    <w:p w:rsidR="00804B36" w:rsidRDefault="00D0127A" w:rsidP="00804B36">
      <w:pPr>
        <w:pStyle w:val="a3"/>
        <w:ind w:leftChars="0" w:left="360"/>
        <w:rPr>
          <w:rFonts w:ascii="標楷體" w:eastAsia="標楷體" w:hAnsi="標楷體"/>
          <w:noProof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5265420" cy="14478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B36" w:rsidRDefault="00804B36" w:rsidP="00804B36">
      <w:pPr>
        <w:pStyle w:val="a3"/>
        <w:ind w:leftChars="0" w:left="360"/>
        <w:rPr>
          <w:rFonts w:ascii="標楷體" w:eastAsia="標楷體" w:hAnsi="標楷體"/>
          <w:noProof/>
          <w:sz w:val="32"/>
          <w:szCs w:val="32"/>
        </w:rPr>
      </w:pPr>
    </w:p>
    <w:p w:rsidR="00804B36" w:rsidRDefault="00804B36" w:rsidP="00804B36">
      <w:pPr>
        <w:pStyle w:val="a3"/>
        <w:ind w:leftChars="0" w:left="360"/>
        <w:rPr>
          <w:rFonts w:ascii="標楷體" w:eastAsia="標楷體" w:hAnsi="標楷體"/>
          <w:noProof/>
          <w:sz w:val="32"/>
          <w:szCs w:val="32"/>
        </w:rPr>
      </w:pPr>
    </w:p>
    <w:p w:rsidR="00804B36" w:rsidRPr="00D0127A" w:rsidRDefault="00804B36" w:rsidP="00D0127A">
      <w:pPr>
        <w:rPr>
          <w:rFonts w:ascii="標楷體" w:eastAsia="標楷體" w:hAnsi="標楷體" w:hint="eastAsia"/>
          <w:noProof/>
          <w:sz w:val="32"/>
          <w:szCs w:val="32"/>
        </w:rPr>
      </w:pPr>
    </w:p>
    <w:p w:rsidR="00804B36" w:rsidRDefault="00804B36" w:rsidP="00804B36">
      <w:pPr>
        <w:pStyle w:val="a3"/>
        <w:ind w:leftChars="0" w:left="360"/>
        <w:rPr>
          <w:rFonts w:ascii="標楷體" w:eastAsia="標楷體" w:hAnsi="標楷體"/>
          <w:noProof/>
          <w:sz w:val="32"/>
          <w:szCs w:val="32"/>
        </w:rPr>
      </w:pPr>
    </w:p>
    <w:p w:rsidR="00804B36" w:rsidRDefault="00804B36" w:rsidP="00804B36">
      <w:pPr>
        <w:pStyle w:val="a3"/>
        <w:ind w:leftChars="0" w:left="360"/>
        <w:rPr>
          <w:rFonts w:ascii="標楷體" w:eastAsia="標楷體" w:hAnsi="標楷體"/>
          <w:noProof/>
          <w:sz w:val="32"/>
          <w:szCs w:val="32"/>
        </w:rPr>
      </w:pPr>
      <w:r>
        <w:rPr>
          <w:rFonts w:ascii="標楷體" w:eastAsia="標楷體" w:hAnsi="標楷體" w:hint="eastAsia"/>
          <w:noProof/>
          <w:sz w:val="32"/>
          <w:szCs w:val="32"/>
        </w:rPr>
        <w:t>K</w:t>
      </w:r>
      <w:r>
        <w:rPr>
          <w:rFonts w:ascii="標楷體" w:eastAsia="標楷體" w:hAnsi="標楷體"/>
          <w:noProof/>
          <w:sz w:val="32"/>
          <w:szCs w:val="32"/>
        </w:rPr>
        <w:t>otlin</w:t>
      </w:r>
    </w:p>
    <w:p w:rsidR="00804B36" w:rsidRDefault="00804B36" w:rsidP="00804B36">
      <w:pPr>
        <w:pStyle w:val="a3"/>
        <w:ind w:leftChars="0" w:left="360"/>
        <w:rPr>
          <w:rFonts w:ascii="標楷體" w:eastAsia="標楷體" w:hAnsi="標楷體"/>
          <w:noProof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8225816" wp14:editId="089A27A7">
            <wp:extent cx="5090160" cy="310134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B36" w:rsidRDefault="00804B36" w:rsidP="00804B36">
      <w:pPr>
        <w:pStyle w:val="a3"/>
        <w:ind w:leftChars="0" w:left="360"/>
        <w:rPr>
          <w:rFonts w:ascii="標楷體" w:eastAsia="標楷體" w:hAnsi="標楷體"/>
          <w:sz w:val="32"/>
          <w:szCs w:val="32"/>
        </w:rPr>
      </w:pPr>
    </w:p>
    <w:p w:rsidR="00D0127A" w:rsidRDefault="00D0127A" w:rsidP="00804B36">
      <w:pPr>
        <w:pStyle w:val="a3"/>
        <w:ind w:leftChars="0" w:left="360"/>
        <w:rPr>
          <w:rFonts w:ascii="標楷體" w:eastAsia="標楷體" w:hAnsi="標楷體"/>
          <w:sz w:val="32"/>
          <w:szCs w:val="32"/>
        </w:rPr>
      </w:pPr>
    </w:p>
    <w:p w:rsidR="00804B36" w:rsidRPr="003C7CC5" w:rsidRDefault="00804B36" w:rsidP="00804B36">
      <w:pPr>
        <w:pStyle w:val="a3"/>
        <w:ind w:leftChars="0" w:left="360"/>
        <w:rPr>
          <w:rFonts w:ascii="標楷體" w:eastAsia="標楷體" w:hAnsi="標楷體"/>
          <w:sz w:val="32"/>
          <w:szCs w:val="32"/>
        </w:rPr>
      </w:pPr>
    </w:p>
    <w:p w:rsidR="00804B36" w:rsidRPr="00D86D18" w:rsidRDefault="00804B36" w:rsidP="00804B36">
      <w:pPr>
        <w:rPr>
          <w:rFonts w:ascii="標楷體" w:eastAsia="標楷體" w:hAnsi="標楷體"/>
          <w:sz w:val="32"/>
          <w:szCs w:val="32"/>
        </w:rPr>
      </w:pPr>
      <w:r w:rsidRPr="00D86D18">
        <w:rPr>
          <w:rFonts w:ascii="標楷體" w:eastAsia="標楷體" w:hAnsi="標楷體" w:hint="eastAsia"/>
          <w:sz w:val="32"/>
          <w:szCs w:val="32"/>
        </w:rPr>
        <w:t>2.</w:t>
      </w:r>
      <w:r>
        <w:rPr>
          <w:rFonts w:ascii="標楷體" w:eastAsia="標楷體" w:hAnsi="標楷體" w:hint="eastAsia"/>
          <w:sz w:val="32"/>
          <w:szCs w:val="32"/>
        </w:rPr>
        <w:t>本次作業心得</w:t>
      </w:r>
    </w:p>
    <w:p w:rsidR="00804B36" w:rsidRPr="003C7CC5" w:rsidRDefault="00CE2B19" w:rsidP="00804B36">
      <w:pPr>
        <w:ind w:firstLine="480"/>
        <w:rPr>
          <w:rFonts w:ascii="標楷體" w:eastAsia="標楷體" w:hAnsi="標楷體" w:cs="Times New Roman"/>
          <w:sz w:val="28"/>
          <w:szCs w:val="28"/>
          <w:shd w:val="clear" w:color="auto" w:fill="FFFFFF"/>
        </w:rPr>
      </w:pPr>
      <w:r>
        <w:rPr>
          <w:rFonts w:ascii="標楷體" w:eastAsia="標楷體" w:hAnsi="標楷體" w:cs="Times New Roman" w:hint="eastAsia"/>
          <w:sz w:val="28"/>
          <w:szCs w:val="28"/>
          <w:shd w:val="clear" w:color="auto" w:fill="FFFFFF"/>
        </w:rPr>
        <w:t>這次CH11作業運用到了</w:t>
      </w:r>
      <w:r>
        <w:rPr>
          <w:rFonts w:ascii="標楷體" w:eastAsia="標楷體" w:hAnsi="標楷體" w:cs="Times New Roman"/>
          <w:sz w:val="28"/>
          <w:szCs w:val="28"/>
          <w:shd w:val="clear" w:color="auto" w:fill="FFFFFF"/>
        </w:rPr>
        <w:t>”flag”</w:t>
      </w:r>
      <w:r>
        <w:rPr>
          <w:rFonts w:ascii="標楷體" w:eastAsia="標楷體" w:hAnsi="標楷體" w:cs="Times New Roman" w:hint="eastAsia"/>
          <w:sz w:val="28"/>
          <w:szCs w:val="28"/>
          <w:shd w:val="clear" w:color="auto" w:fill="FFFFFF"/>
        </w:rPr>
        <w:t>的概念，在我高中的時候就有寫過類似的東西，用一個</w:t>
      </w:r>
      <w:r>
        <w:rPr>
          <w:rFonts w:ascii="標楷體" w:eastAsia="標楷體" w:hAnsi="標楷體" w:cs="Times New Roman"/>
          <w:sz w:val="28"/>
          <w:szCs w:val="28"/>
          <w:shd w:val="clear" w:color="auto" w:fill="FFFFFF"/>
        </w:rPr>
        <w:t>”</w:t>
      </w:r>
      <w:r>
        <w:rPr>
          <w:rFonts w:ascii="標楷體" w:eastAsia="標楷體" w:hAnsi="標楷體" w:cs="Times New Roman" w:hint="eastAsia"/>
          <w:sz w:val="28"/>
          <w:szCs w:val="28"/>
          <w:shd w:val="clear" w:color="auto" w:fill="FFFFFF"/>
        </w:rPr>
        <w:t>旗標</w:t>
      </w:r>
      <w:r>
        <w:rPr>
          <w:rFonts w:ascii="標楷體" w:eastAsia="標楷體" w:hAnsi="標楷體" w:cs="Times New Roman"/>
          <w:sz w:val="28"/>
          <w:szCs w:val="28"/>
          <w:shd w:val="clear" w:color="auto" w:fill="FFFFFF"/>
        </w:rPr>
        <w:t>”</w:t>
      </w:r>
      <w:r>
        <w:rPr>
          <w:rFonts w:ascii="標楷體" w:eastAsia="標楷體" w:hAnsi="標楷體" w:cs="Times New Roman" w:hint="eastAsia"/>
          <w:sz w:val="28"/>
          <w:szCs w:val="28"/>
          <w:shd w:val="clear" w:color="auto" w:fill="FFFFFF"/>
        </w:rPr>
        <w:t>當作執行的變數，就可以控制計時器是否開始工作! 相當實用的一個想法，可以運用在我的專題中。</w:t>
      </w:r>
    </w:p>
    <w:p w:rsidR="00804B36" w:rsidRPr="00CE2B19" w:rsidRDefault="00804B36"/>
    <w:p w:rsidR="00804B36" w:rsidRDefault="00CE2B19">
      <w:r>
        <w:rPr>
          <w:noProof/>
        </w:rPr>
        <w:lastRenderedPageBreak/>
        <w:drawing>
          <wp:inline distT="0" distB="0" distL="0" distR="0">
            <wp:extent cx="3169920" cy="583692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58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63B" w:rsidRDefault="0068163B"/>
    <w:sectPr w:rsidR="006816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A20344"/>
    <w:multiLevelType w:val="hybridMultilevel"/>
    <w:tmpl w:val="4F1403F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86E5AD8"/>
    <w:multiLevelType w:val="hybridMultilevel"/>
    <w:tmpl w:val="F376B9C2"/>
    <w:lvl w:ilvl="0" w:tplc="E2EE8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B36"/>
    <w:rsid w:val="0068163B"/>
    <w:rsid w:val="007143EA"/>
    <w:rsid w:val="00804B36"/>
    <w:rsid w:val="00CE2B19"/>
    <w:rsid w:val="00D0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CC6B4"/>
  <w15:chartTrackingRefBased/>
  <w15:docId w15:val="{0810EA55-74D9-4108-ADCA-C2342471C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B3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B3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545BA-9907-4EA8-8590-9D6FAA0BD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2019-12-11T01:35:00Z</dcterms:created>
  <dcterms:modified xsi:type="dcterms:W3CDTF">2019-12-11T05:06:00Z</dcterms:modified>
</cp:coreProperties>
</file>