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859" w:rsidRDefault="00356937">
      <w:r>
        <w:rPr>
          <w:rFonts w:hint="eastAsia"/>
        </w:rPr>
        <w:t>1</w:t>
      </w:r>
      <w:r>
        <w:t>0-</w:t>
      </w:r>
      <w:r w:rsidR="00660D58">
        <w:t>9</w:t>
      </w:r>
    </w:p>
    <w:p w:rsidR="00356937" w:rsidRDefault="00356937">
      <w:r>
        <w:rPr>
          <w:noProof/>
        </w:rPr>
        <w:drawing>
          <wp:inline distT="0" distB="0" distL="0" distR="0" wp14:anchorId="3E9D0B40" wp14:editId="5DBA9CB6">
            <wp:extent cx="5332510" cy="258127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30" t="15418" r="41987" b="42410"/>
                    <a:stretch/>
                  </pic:blipFill>
                  <pic:spPr bwMode="auto">
                    <a:xfrm>
                      <a:off x="0" y="0"/>
                      <a:ext cx="5347722" cy="258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937" w:rsidRDefault="00660D58">
      <w:r>
        <w:rPr>
          <w:rFonts w:hint="eastAsia"/>
        </w:rPr>
        <w:t>1</w:t>
      </w:r>
      <w:r>
        <w:t>0-7</w:t>
      </w:r>
    </w:p>
    <w:p w:rsidR="00660D58" w:rsidRDefault="00660D58">
      <w:r>
        <w:rPr>
          <w:noProof/>
        </w:rPr>
        <w:drawing>
          <wp:inline distT="0" distB="0" distL="0" distR="0" wp14:anchorId="1A02CC88" wp14:editId="7AD7900C">
            <wp:extent cx="3086100" cy="230556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61" t="23127" r="70537" b="54282"/>
                    <a:stretch/>
                  </pic:blipFill>
                  <pic:spPr bwMode="auto">
                    <a:xfrm>
                      <a:off x="0" y="0"/>
                      <a:ext cx="3130180" cy="233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AC1" w:rsidRDefault="00BD2AC1"/>
    <w:p w:rsidR="00BD2AC1" w:rsidRDefault="00BD2AC1">
      <w:r>
        <w:rPr>
          <w:rFonts w:hint="eastAsia"/>
        </w:rPr>
        <w:t>與</w:t>
      </w:r>
      <w:r>
        <w:rPr>
          <w:rFonts w:hint="eastAsia"/>
        </w:rPr>
        <w:t>H</w:t>
      </w:r>
      <w:r>
        <w:t>W5</w:t>
      </w:r>
      <w:r>
        <w:rPr>
          <w:rFonts w:hint="eastAsia"/>
        </w:rPr>
        <w:t>的不同</w:t>
      </w:r>
      <w:r>
        <w:rPr>
          <w:rFonts w:hint="eastAsia"/>
        </w:rPr>
        <w:t>:</w:t>
      </w:r>
    </w:p>
    <w:p w:rsidR="00BD2AC1" w:rsidRDefault="00BD2AC1">
      <w:r>
        <w:rPr>
          <w:rFonts w:hint="eastAsia"/>
        </w:rPr>
        <w:t xml:space="preserve">    HW</w:t>
      </w:r>
      <w:r>
        <w:t>5</w:t>
      </w:r>
      <w:r>
        <w:rPr>
          <w:rFonts w:hint="eastAsia"/>
        </w:rPr>
        <w:t>是使用多個</w:t>
      </w:r>
      <w:proofErr w:type="gramStart"/>
      <w:r>
        <w:rPr>
          <w:rFonts w:hint="eastAsia"/>
        </w:rPr>
        <w:t>迴圈來</w:t>
      </w:r>
      <w:proofErr w:type="gramEnd"/>
      <w:r>
        <w:rPr>
          <w:rFonts w:hint="eastAsia"/>
        </w:rPr>
        <w:t>達成發牌的動作，而</w:t>
      </w:r>
      <w:r>
        <w:rPr>
          <w:rFonts w:hint="eastAsia"/>
        </w:rPr>
        <w:t>Fig. 10.3</w:t>
      </w:r>
      <w:r>
        <w:rPr>
          <w:rFonts w:hint="eastAsia"/>
        </w:rPr>
        <w:t>為了提高效率使用了</w:t>
      </w:r>
      <w:proofErr w:type="gramStart"/>
      <w:r>
        <w:t>”</w:t>
      </w:r>
      <w:proofErr w:type="gramEnd"/>
      <w:r>
        <w:rPr>
          <w:rFonts w:hint="eastAsia"/>
        </w:rPr>
        <w:t>結構陣列</w:t>
      </w:r>
      <w:proofErr w:type="gramStart"/>
      <w:r>
        <w:t>”</w:t>
      </w:r>
      <w:proofErr w:type="gramEnd"/>
      <w:r>
        <w:rPr>
          <w:rFonts w:hint="eastAsia"/>
        </w:rPr>
        <w:t>來代表一副牌並使用高效率的洗牌及發牌的演算法。</w:t>
      </w:r>
    </w:p>
    <w:p w:rsidR="00BD2AC1" w:rsidRDefault="00BD2AC1">
      <w:pPr>
        <w:rPr>
          <w:sz w:val="28"/>
        </w:rPr>
      </w:pPr>
    </w:p>
    <w:p w:rsidR="008831E5" w:rsidRDefault="008831E5">
      <w:pPr>
        <w:rPr>
          <w:sz w:val="28"/>
        </w:rPr>
      </w:pPr>
    </w:p>
    <w:p w:rsidR="008831E5" w:rsidRDefault="008831E5">
      <w:pPr>
        <w:rPr>
          <w:sz w:val="28"/>
        </w:rPr>
      </w:pPr>
    </w:p>
    <w:p w:rsidR="008831E5" w:rsidRDefault="008831E5">
      <w:pPr>
        <w:rPr>
          <w:sz w:val="28"/>
        </w:rPr>
      </w:pPr>
    </w:p>
    <w:p w:rsidR="008831E5" w:rsidRDefault="008831E5">
      <w:pPr>
        <w:rPr>
          <w:sz w:val="28"/>
        </w:rPr>
      </w:pPr>
    </w:p>
    <w:p w:rsidR="008831E5" w:rsidRDefault="008831E5">
      <w:pPr>
        <w:rPr>
          <w:sz w:val="28"/>
        </w:rPr>
      </w:pPr>
    </w:p>
    <w:p w:rsidR="008831E5" w:rsidRDefault="008831E5">
      <w:pPr>
        <w:rPr>
          <w:sz w:val="28"/>
        </w:rPr>
      </w:pPr>
    </w:p>
    <w:p w:rsidR="008831E5" w:rsidRDefault="008831E5">
      <w:pPr>
        <w:rPr>
          <w:sz w:val="28"/>
        </w:rPr>
      </w:pPr>
    </w:p>
    <w:p w:rsidR="008831E5" w:rsidRPr="008831E5" w:rsidRDefault="008831E5">
      <w:pPr>
        <w:rPr>
          <w:rFonts w:hint="eastAsia"/>
          <w:sz w:val="28"/>
        </w:rPr>
      </w:pPr>
      <w:bookmarkStart w:id="0" w:name="_GoBack"/>
      <w:bookmarkEnd w:id="0"/>
    </w:p>
    <w:p w:rsidR="00BD2AC1" w:rsidRPr="008831E5" w:rsidRDefault="00BD2AC1">
      <w:pPr>
        <w:rPr>
          <w:sz w:val="32"/>
        </w:rPr>
      </w:pPr>
      <w:r w:rsidRPr="008831E5">
        <w:rPr>
          <w:rFonts w:hint="eastAsia"/>
          <w:sz w:val="28"/>
        </w:rPr>
        <w:lastRenderedPageBreak/>
        <w:t>心得</w:t>
      </w:r>
      <w:r w:rsidRPr="008831E5">
        <w:rPr>
          <w:rFonts w:hint="eastAsia"/>
          <w:sz w:val="28"/>
        </w:rPr>
        <w:t>:</w:t>
      </w:r>
    </w:p>
    <w:p w:rsidR="00BD2AC1" w:rsidRPr="008831E5" w:rsidRDefault="00BD2AC1">
      <w:pPr>
        <w:rPr>
          <w:rFonts w:hint="eastAsia"/>
          <w:sz w:val="28"/>
        </w:rPr>
      </w:pPr>
      <w:r w:rsidRPr="008831E5">
        <w:rPr>
          <w:rFonts w:hint="eastAsia"/>
          <w:sz w:val="28"/>
        </w:rPr>
        <w:t xml:space="preserve">    </w:t>
      </w:r>
      <w:r w:rsidRPr="008831E5">
        <w:rPr>
          <w:rFonts w:hint="eastAsia"/>
          <w:sz w:val="28"/>
        </w:rPr>
        <w:t>隨著即將結束的課堂我學到了許多，例如</w:t>
      </w:r>
      <w:r w:rsidRPr="008831E5">
        <w:rPr>
          <w:rFonts w:hint="eastAsia"/>
          <w:sz w:val="28"/>
        </w:rPr>
        <w:t>:</w:t>
      </w:r>
      <w:r w:rsidRPr="008831E5">
        <w:rPr>
          <w:rFonts w:hint="eastAsia"/>
          <w:sz w:val="28"/>
        </w:rPr>
        <w:t>基本的</w:t>
      </w:r>
      <w:proofErr w:type="gramStart"/>
      <w:r w:rsidRPr="008831E5">
        <w:rPr>
          <w:rFonts w:hint="eastAsia"/>
          <w:sz w:val="28"/>
        </w:rPr>
        <w:t>迴</w:t>
      </w:r>
      <w:proofErr w:type="gramEnd"/>
      <w:r w:rsidRPr="008831E5">
        <w:rPr>
          <w:rFonts w:hint="eastAsia"/>
          <w:sz w:val="28"/>
        </w:rPr>
        <w:t>圈、一維陣列、二維陣列、指標及結構</w:t>
      </w:r>
      <w:r w:rsidRPr="008831E5">
        <w:rPr>
          <w:sz w:val="28"/>
        </w:rPr>
        <w:t>…</w:t>
      </w:r>
      <w:r w:rsidRPr="008831E5">
        <w:rPr>
          <w:rFonts w:hint="eastAsia"/>
          <w:sz w:val="28"/>
        </w:rPr>
        <w:t>但很多都只能大概解釋程式而無</w:t>
      </w:r>
      <w:r w:rsidR="008831E5" w:rsidRPr="008831E5">
        <w:rPr>
          <w:rFonts w:hint="eastAsia"/>
          <w:sz w:val="28"/>
        </w:rPr>
        <w:t>法靈活運</w:t>
      </w:r>
      <w:r w:rsidRPr="008831E5">
        <w:rPr>
          <w:rFonts w:hint="eastAsia"/>
          <w:sz w:val="28"/>
        </w:rPr>
        <w:t>用</w:t>
      </w:r>
      <w:r w:rsidR="008831E5" w:rsidRPr="008831E5">
        <w:rPr>
          <w:rFonts w:hint="eastAsia"/>
          <w:sz w:val="28"/>
        </w:rPr>
        <w:t>，還需要多家練習、學習。這學期謝謝教授及助教的指導，使我受益良多</w:t>
      </w:r>
      <w:r w:rsidR="008831E5" w:rsidRPr="008831E5">
        <w:rPr>
          <w:rFonts w:hint="eastAsia"/>
          <w:sz w:val="28"/>
        </w:rPr>
        <w:t>!</w:t>
      </w:r>
    </w:p>
    <w:sectPr w:rsidR="00BD2AC1" w:rsidRPr="00883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37"/>
    <w:rsid w:val="001A3098"/>
    <w:rsid w:val="00356937"/>
    <w:rsid w:val="00646859"/>
    <w:rsid w:val="00660D58"/>
    <w:rsid w:val="008831E5"/>
    <w:rsid w:val="00BD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15DA"/>
  <w15:chartTrackingRefBased/>
  <w15:docId w15:val="{89460513-A2EE-4E52-AAC5-8BEB0D91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陳廷嘉</dc:creator>
  <cp:keywords/>
  <dc:description/>
  <cp:lastModifiedBy>陳廷嘉</cp:lastModifiedBy>
  <cp:revision>2</cp:revision>
  <dcterms:created xsi:type="dcterms:W3CDTF">2017-12-18T14:57:00Z</dcterms:created>
  <dcterms:modified xsi:type="dcterms:W3CDTF">2017-12-19T15:21:00Z</dcterms:modified>
</cp:coreProperties>
</file>