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4908" w14:textId="77777777" w:rsidR="00A128C7" w:rsidRPr="009F18D9" w:rsidRDefault="00A128C7">
      <w:pPr>
        <w:pStyle w:val="a4"/>
        <w:tabs>
          <w:tab w:val="clear" w:pos="4153"/>
          <w:tab w:val="clear" w:pos="8306"/>
        </w:tabs>
        <w:rPr>
          <w:rFonts w:ascii="Calibri" w:hAnsi="Calibri" w:cs="Calibri"/>
        </w:rPr>
      </w:pPr>
    </w:p>
    <w:p w14:paraId="1435A887" w14:textId="77777777" w:rsidR="00A128C7" w:rsidRPr="009F18D9" w:rsidRDefault="00A128C7">
      <w:pPr>
        <w:pStyle w:val="a4"/>
        <w:tabs>
          <w:tab w:val="clear" w:pos="4153"/>
          <w:tab w:val="clear" w:pos="8306"/>
        </w:tabs>
        <w:rPr>
          <w:rFonts w:ascii="Calibri" w:hAnsi="Calibri" w:cs="Calibri"/>
        </w:rPr>
      </w:pPr>
    </w:p>
    <w:p w14:paraId="698EF6D1" w14:textId="77777777" w:rsidR="00A128C7" w:rsidRPr="009F18D9" w:rsidRDefault="00A128C7">
      <w:pPr>
        <w:pStyle w:val="a4"/>
        <w:tabs>
          <w:tab w:val="clear" w:pos="4153"/>
          <w:tab w:val="clear" w:pos="8306"/>
        </w:tabs>
        <w:rPr>
          <w:rFonts w:ascii="Calibri" w:hAnsi="Calibri" w:cs="Calibri"/>
        </w:rPr>
      </w:pPr>
    </w:p>
    <w:p w14:paraId="2C9F9D79" w14:textId="77777777" w:rsidR="00A128C7" w:rsidRPr="009F18D9" w:rsidRDefault="00A128C7">
      <w:pPr>
        <w:pStyle w:val="a4"/>
        <w:tabs>
          <w:tab w:val="clear" w:pos="4153"/>
          <w:tab w:val="clear" w:pos="8306"/>
        </w:tabs>
        <w:rPr>
          <w:rFonts w:ascii="Calibri" w:hAnsi="Calibri" w:cs="Calibri"/>
        </w:rPr>
      </w:pPr>
    </w:p>
    <w:p w14:paraId="0268F3DE" w14:textId="77777777" w:rsidR="00A128C7" w:rsidRPr="009F18D9" w:rsidRDefault="00A128C7">
      <w:pPr>
        <w:pStyle w:val="a4"/>
        <w:tabs>
          <w:tab w:val="clear" w:pos="4153"/>
          <w:tab w:val="clear" w:pos="8306"/>
        </w:tabs>
        <w:rPr>
          <w:rFonts w:ascii="Calibri" w:hAnsi="Calibri" w:cs="Calibri"/>
        </w:rPr>
      </w:pPr>
    </w:p>
    <w:p w14:paraId="0F603503" w14:textId="77777777" w:rsidR="00A128C7" w:rsidRPr="009F18D9" w:rsidRDefault="00A128C7">
      <w:pPr>
        <w:pStyle w:val="a4"/>
        <w:tabs>
          <w:tab w:val="clear" w:pos="4153"/>
          <w:tab w:val="clear" w:pos="8306"/>
        </w:tabs>
        <w:rPr>
          <w:rFonts w:ascii="Calibri" w:hAnsi="Calibri" w:cs="Calibri"/>
        </w:rPr>
      </w:pPr>
    </w:p>
    <w:p w14:paraId="78DE71C1" w14:textId="77777777" w:rsidR="00A128C7" w:rsidRPr="009F18D9" w:rsidRDefault="00A128C7">
      <w:pPr>
        <w:pStyle w:val="a4"/>
        <w:tabs>
          <w:tab w:val="clear" w:pos="4153"/>
          <w:tab w:val="clear" w:pos="8306"/>
        </w:tabs>
        <w:rPr>
          <w:rFonts w:ascii="Calibri" w:hAnsi="Calibri" w:cs="Calibri"/>
        </w:rPr>
      </w:pPr>
    </w:p>
    <w:p w14:paraId="08BEFCC4" w14:textId="2A01889B" w:rsidR="00A128C7" w:rsidRPr="009F18D9" w:rsidRDefault="00041125" w:rsidP="001E149D">
      <w:pPr>
        <w:pStyle w:val="a4"/>
        <w:tabs>
          <w:tab w:val="clear" w:pos="4153"/>
          <w:tab w:val="clear" w:pos="8306"/>
        </w:tabs>
        <w:jc w:val="center"/>
        <w:rPr>
          <w:rFonts w:ascii="Calibri" w:hAnsi="Calibri" w:cs="Calibri"/>
        </w:rPr>
      </w:pPr>
      <w:r w:rsidRPr="009F18D9">
        <w:rPr>
          <w:rFonts w:ascii="Calibri" w:hAnsi="Calibri" w:cs="Calibri"/>
          <w:noProof/>
        </w:rPr>
        <w:drawing>
          <wp:inline distT="0" distB="0" distL="0" distR="0" wp14:anchorId="5F238F6C" wp14:editId="101C5550">
            <wp:extent cx="4449445" cy="1524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445" cy="1524000"/>
                    </a:xfrm>
                    <a:prstGeom prst="rect">
                      <a:avLst/>
                    </a:prstGeom>
                    <a:noFill/>
                    <a:ln>
                      <a:noFill/>
                    </a:ln>
                  </pic:spPr>
                </pic:pic>
              </a:graphicData>
            </a:graphic>
          </wp:inline>
        </w:drawing>
      </w:r>
    </w:p>
    <w:p w14:paraId="21F3A43A" w14:textId="77777777" w:rsidR="00A128C7" w:rsidRPr="009F18D9" w:rsidRDefault="00A128C7">
      <w:pPr>
        <w:pStyle w:val="a4"/>
        <w:tabs>
          <w:tab w:val="clear" w:pos="4153"/>
          <w:tab w:val="clear" w:pos="8306"/>
        </w:tabs>
        <w:rPr>
          <w:rFonts w:ascii="Calibri" w:hAnsi="Calibri" w:cs="Calibri"/>
        </w:rPr>
      </w:pPr>
    </w:p>
    <w:p w14:paraId="1AF00151" w14:textId="77777777" w:rsidR="001E149D" w:rsidRPr="009F18D9" w:rsidRDefault="001E149D">
      <w:pPr>
        <w:pStyle w:val="a4"/>
        <w:tabs>
          <w:tab w:val="clear" w:pos="4153"/>
          <w:tab w:val="clear" w:pos="8306"/>
        </w:tabs>
        <w:rPr>
          <w:rFonts w:ascii="Calibri" w:hAnsi="Calibri" w:cs="Calibri"/>
        </w:rPr>
      </w:pPr>
    </w:p>
    <w:p w14:paraId="046F3567" w14:textId="77777777" w:rsidR="00D96636" w:rsidRPr="00953016" w:rsidRDefault="00C14FBD" w:rsidP="00D96636">
      <w:pPr>
        <w:jc w:val="center"/>
        <w:rPr>
          <w:rFonts w:ascii="Calibri" w:hAnsi="Calibri" w:cs="Calibri"/>
          <w:b/>
          <w:sz w:val="36"/>
        </w:rPr>
      </w:pPr>
      <w:bookmarkStart w:id="0" w:name="_Hlk93583988"/>
      <w:r w:rsidRPr="003F7768">
        <w:rPr>
          <w:rFonts w:ascii="Calibri" w:hAnsi="Calibri" w:cs="Calibri"/>
          <w:b/>
          <w:sz w:val="36"/>
        </w:rPr>
        <w:t xml:space="preserve">OEM MODEL: </w:t>
      </w:r>
      <w:bookmarkEnd w:id="0"/>
      <w:r w:rsidR="00D96636">
        <w:rPr>
          <w:rFonts w:ascii="Calibri" w:hAnsi="Calibri" w:cs="Calibri" w:hint="eastAsia"/>
          <w:b/>
          <w:sz w:val="36"/>
        </w:rPr>
        <w:t>{{</w:t>
      </w:r>
      <w:r w:rsidR="00D96636">
        <w:rPr>
          <w:rFonts w:ascii="Calibri" w:hAnsi="Calibri" w:cs="Calibri"/>
          <w:b/>
          <w:sz w:val="36"/>
        </w:rPr>
        <w:t>CL_B</w:t>
      </w:r>
      <w:r w:rsidR="00D96636">
        <w:rPr>
          <w:rFonts w:ascii="Calibri" w:hAnsi="Calibri" w:cs="Calibri" w:hint="eastAsia"/>
          <w:b/>
          <w:sz w:val="36"/>
        </w:rPr>
        <w:t>1}}</w:t>
      </w:r>
    </w:p>
    <w:p w14:paraId="39607401" w14:textId="77777777" w:rsidR="00D96636" w:rsidRPr="00986B1D" w:rsidRDefault="00D96636" w:rsidP="00D96636">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w:t>
      </w:r>
      <w:r>
        <w:rPr>
          <w:rFonts w:ascii="Calibri" w:hAnsi="Calibri" w:cs="Calibri"/>
          <w:b/>
          <w:sz w:val="36"/>
        </w:rPr>
        <w:t>CL_B</w:t>
      </w:r>
      <w:r>
        <w:rPr>
          <w:rFonts w:ascii="Calibri" w:hAnsi="Calibri" w:cs="Calibri" w:hint="eastAsia"/>
          <w:b/>
          <w:sz w:val="36"/>
        </w:rPr>
        <w:t>2}}</w:t>
      </w:r>
    </w:p>
    <w:p w14:paraId="444F1E0F" w14:textId="77777777" w:rsidR="00D96636" w:rsidRDefault="00D96636" w:rsidP="00D96636">
      <w:pPr>
        <w:jc w:val="center"/>
        <w:rPr>
          <w:rFonts w:ascii="Calibri" w:hAnsi="Calibri" w:cs="Calibri"/>
          <w:b/>
          <w:sz w:val="36"/>
        </w:rPr>
      </w:pPr>
      <w:r w:rsidRPr="00986B1D">
        <w:rPr>
          <w:rFonts w:ascii="Calibri" w:hAnsi="Calibri" w:cs="Calibri"/>
          <w:b/>
          <w:sz w:val="36"/>
        </w:rPr>
        <w:t xml:space="preserve">PCB Number: </w:t>
      </w:r>
      <w:bookmarkStart w:id="1" w:name="_Hlk93475753"/>
      <w:r>
        <w:rPr>
          <w:rFonts w:ascii="Calibri" w:hAnsi="Calibri" w:cs="Calibri" w:hint="eastAsia"/>
          <w:b/>
          <w:sz w:val="36"/>
        </w:rPr>
        <w:t>{{CL_</w:t>
      </w:r>
      <w:r>
        <w:rPr>
          <w:rFonts w:ascii="Calibri" w:hAnsi="Calibri" w:cs="Calibri"/>
          <w:b/>
          <w:sz w:val="36"/>
        </w:rPr>
        <w:t>B</w:t>
      </w:r>
      <w:r>
        <w:rPr>
          <w:rFonts w:ascii="Calibri" w:hAnsi="Calibri" w:cs="Calibri" w:hint="eastAsia"/>
          <w:b/>
          <w:sz w:val="36"/>
        </w:rPr>
        <w:t>3}}</w:t>
      </w:r>
      <w:bookmarkEnd w:id="1"/>
    </w:p>
    <w:p w14:paraId="2A40FB2B" w14:textId="77777777" w:rsidR="00D96636" w:rsidRPr="00726D2D" w:rsidRDefault="00D96636" w:rsidP="00D96636">
      <w:pPr>
        <w:jc w:val="center"/>
        <w:rPr>
          <w:rFonts w:ascii="Calibri" w:hAnsi="Calibri" w:cs="Calibri"/>
          <w:color w:val="333333"/>
          <w:sz w:val="36"/>
        </w:rPr>
      </w:pPr>
    </w:p>
    <w:p w14:paraId="19F072AC" w14:textId="77777777" w:rsidR="00D96636" w:rsidRDefault="00D96636" w:rsidP="00D96636">
      <w:pPr>
        <w:pStyle w:val="a4"/>
        <w:tabs>
          <w:tab w:val="clear" w:pos="4153"/>
          <w:tab w:val="clear" w:pos="8306"/>
        </w:tabs>
        <w:jc w:val="center"/>
        <w:rPr>
          <w:rFonts w:ascii="Calibri" w:hAnsi="Calibri" w:cs="Calibri"/>
          <w:color w:val="333333"/>
          <w:sz w:val="36"/>
        </w:rPr>
      </w:pPr>
      <w:bookmarkStart w:id="2" w:name="_Hlk37161807"/>
      <w:r w:rsidRPr="00551A1B">
        <w:rPr>
          <w:rFonts w:ascii="Calibri" w:hAnsi="Calibri" w:cs="Calibri"/>
          <w:color w:val="333333"/>
          <w:sz w:val="36"/>
        </w:rPr>
        <w:t>{{CL_B</w:t>
      </w:r>
      <w:r>
        <w:rPr>
          <w:rFonts w:ascii="Calibri" w:hAnsi="Calibri" w:cs="Calibri"/>
          <w:color w:val="333333"/>
          <w:sz w:val="36"/>
        </w:rPr>
        <w:t>4</w:t>
      </w:r>
      <w:r w:rsidRPr="00551A1B">
        <w:rPr>
          <w:rFonts w:ascii="Calibri" w:hAnsi="Calibri" w:cs="Calibri"/>
          <w:color w:val="333333"/>
          <w:sz w:val="36"/>
        </w:rPr>
        <w:t>}}</w:t>
      </w:r>
    </w:p>
    <w:bookmarkEnd w:id="2"/>
    <w:p w14:paraId="386BDFFD" w14:textId="77777777" w:rsidR="00D96636" w:rsidRPr="00B539C0" w:rsidRDefault="00D96636" w:rsidP="00D96636">
      <w:pPr>
        <w:pStyle w:val="a4"/>
        <w:tabs>
          <w:tab w:val="clear" w:pos="4153"/>
          <w:tab w:val="clear" w:pos="8306"/>
        </w:tabs>
        <w:jc w:val="center"/>
        <w:rPr>
          <w:rFonts w:ascii="Calibri" w:hAnsi="Calibri" w:cs="Calibri"/>
        </w:rPr>
      </w:pPr>
      <w:r w:rsidRPr="00B539C0">
        <w:rPr>
          <w:rFonts w:ascii="Segoe UI" w:hAnsi="Segoe UI" w:cs="Segoe UI"/>
          <w:spacing w:val="-4"/>
          <w:sz w:val="36"/>
          <w:szCs w:val="36"/>
          <w:shd w:val="clear" w:color="auto" w:fill="FFFFFF"/>
        </w:rPr>
        <w:t>{{CL_B5}}</w:t>
      </w:r>
    </w:p>
    <w:p w14:paraId="1D7CCCE5" w14:textId="77777777" w:rsidR="00D96636" w:rsidRPr="00947B5C" w:rsidRDefault="00D96636" w:rsidP="00D96636">
      <w:pPr>
        <w:pStyle w:val="a4"/>
        <w:tabs>
          <w:tab w:val="clear" w:pos="4153"/>
          <w:tab w:val="clear" w:pos="8306"/>
        </w:tabs>
        <w:rPr>
          <w:rFonts w:ascii="Calibri" w:hAnsi="Calibri" w:cs="Calibri"/>
        </w:rPr>
      </w:pPr>
    </w:p>
    <w:p w14:paraId="57CD3AD1" w14:textId="77777777" w:rsidR="00D96636" w:rsidRDefault="00D96636" w:rsidP="00D96636">
      <w:pPr>
        <w:pStyle w:val="a4"/>
        <w:tabs>
          <w:tab w:val="clear" w:pos="4153"/>
          <w:tab w:val="clear" w:pos="8306"/>
        </w:tabs>
        <w:rPr>
          <w:rFonts w:ascii="Calibri" w:hAnsi="Calibri" w:cs="Calibri"/>
        </w:rPr>
      </w:pPr>
    </w:p>
    <w:p w14:paraId="775644A8" w14:textId="77777777" w:rsidR="00D96636" w:rsidRPr="009F18D9" w:rsidRDefault="00D96636" w:rsidP="00D96636">
      <w:pPr>
        <w:pStyle w:val="a4"/>
        <w:tabs>
          <w:tab w:val="clear" w:pos="4153"/>
          <w:tab w:val="clear" w:pos="8306"/>
        </w:tabs>
        <w:rPr>
          <w:rFonts w:ascii="Calibri" w:hAnsi="Calibri" w:cs="Calibri"/>
        </w:rPr>
      </w:pPr>
    </w:p>
    <w:p w14:paraId="4394CDFA" w14:textId="77777777" w:rsidR="00D96636" w:rsidRPr="009F18D9" w:rsidRDefault="00D96636" w:rsidP="00D96636">
      <w:pPr>
        <w:pStyle w:val="a4"/>
        <w:tabs>
          <w:tab w:val="clear" w:pos="4153"/>
          <w:tab w:val="clear" w:pos="8306"/>
        </w:tabs>
        <w:rPr>
          <w:rFonts w:ascii="Calibri" w:hAnsi="Calibri" w:cs="Calibri"/>
        </w:rPr>
      </w:pPr>
    </w:p>
    <w:p w14:paraId="3EAECDDB" w14:textId="77777777" w:rsidR="00D96636" w:rsidRDefault="00D96636" w:rsidP="00D96636">
      <w:pPr>
        <w:pStyle w:val="a4"/>
        <w:tabs>
          <w:tab w:val="clear" w:pos="4153"/>
          <w:tab w:val="clear" w:pos="8306"/>
        </w:tabs>
        <w:rPr>
          <w:rFonts w:ascii="Calibri" w:hAnsi="Calibri" w:cs="Calibri"/>
        </w:rPr>
      </w:pPr>
    </w:p>
    <w:p w14:paraId="531C22D3" w14:textId="77777777" w:rsidR="00D96636" w:rsidRDefault="00D96636" w:rsidP="00D96636">
      <w:pPr>
        <w:pStyle w:val="a4"/>
        <w:tabs>
          <w:tab w:val="clear" w:pos="4153"/>
          <w:tab w:val="clear" w:pos="8306"/>
        </w:tabs>
        <w:rPr>
          <w:rFonts w:ascii="Calibri" w:hAnsi="Calibri" w:cs="Calibri"/>
        </w:rPr>
      </w:pPr>
    </w:p>
    <w:p w14:paraId="7970D170" w14:textId="77777777" w:rsidR="00D96636" w:rsidRDefault="00D96636" w:rsidP="00D96636">
      <w:pPr>
        <w:pStyle w:val="a4"/>
        <w:tabs>
          <w:tab w:val="clear" w:pos="4153"/>
          <w:tab w:val="clear" w:pos="8306"/>
        </w:tabs>
        <w:rPr>
          <w:rFonts w:ascii="Calibri" w:hAnsi="Calibri" w:cs="Calibri"/>
        </w:rPr>
      </w:pPr>
    </w:p>
    <w:p w14:paraId="781FBF41" w14:textId="77777777" w:rsidR="00D96636" w:rsidRDefault="00D96636" w:rsidP="00D96636">
      <w:pPr>
        <w:pStyle w:val="a4"/>
        <w:tabs>
          <w:tab w:val="clear" w:pos="4153"/>
          <w:tab w:val="clear" w:pos="8306"/>
        </w:tabs>
        <w:rPr>
          <w:rFonts w:ascii="Calibri" w:hAnsi="Calibri" w:cs="Calibri"/>
        </w:rPr>
      </w:pPr>
    </w:p>
    <w:p w14:paraId="74F90D55" w14:textId="77777777" w:rsidR="00D96636" w:rsidRDefault="00D96636" w:rsidP="00D96636">
      <w:pPr>
        <w:pStyle w:val="a4"/>
        <w:tabs>
          <w:tab w:val="clear" w:pos="4153"/>
          <w:tab w:val="clear" w:pos="8306"/>
        </w:tabs>
        <w:rPr>
          <w:rFonts w:ascii="Calibri" w:hAnsi="Calibri" w:cs="Calibri"/>
        </w:rPr>
      </w:pPr>
    </w:p>
    <w:p w14:paraId="1181654D" w14:textId="77777777" w:rsidR="00D96636" w:rsidRDefault="00D96636" w:rsidP="00D96636">
      <w:pPr>
        <w:pStyle w:val="a4"/>
        <w:tabs>
          <w:tab w:val="clear" w:pos="4153"/>
          <w:tab w:val="clear" w:pos="8306"/>
        </w:tabs>
        <w:rPr>
          <w:rFonts w:ascii="Calibri" w:hAnsi="Calibri" w:cs="Calibri"/>
        </w:rPr>
      </w:pPr>
    </w:p>
    <w:p w14:paraId="2C17F259" w14:textId="77777777" w:rsidR="00D96636" w:rsidRDefault="00D96636" w:rsidP="00D96636">
      <w:pPr>
        <w:pStyle w:val="a4"/>
        <w:tabs>
          <w:tab w:val="clear" w:pos="4153"/>
          <w:tab w:val="clear" w:pos="8306"/>
        </w:tabs>
        <w:rPr>
          <w:rFonts w:ascii="Calibri" w:hAnsi="Calibri" w:cs="Calibri"/>
        </w:rPr>
      </w:pPr>
    </w:p>
    <w:p w14:paraId="2DB8FCBA" w14:textId="77777777" w:rsidR="00D96636" w:rsidRPr="009F18D9" w:rsidRDefault="00D96636" w:rsidP="00D96636">
      <w:pPr>
        <w:pStyle w:val="a4"/>
        <w:tabs>
          <w:tab w:val="clear" w:pos="4153"/>
          <w:tab w:val="clear" w:pos="8306"/>
        </w:tabs>
        <w:rPr>
          <w:rFonts w:ascii="Calibri" w:hAnsi="Calibri" w:cs="Calibri"/>
        </w:rPr>
      </w:pPr>
    </w:p>
    <w:p w14:paraId="2CC42E7C" w14:textId="77777777" w:rsidR="00D96636" w:rsidRPr="009F18D9" w:rsidRDefault="00D96636" w:rsidP="00D96636">
      <w:pPr>
        <w:pStyle w:val="a4"/>
        <w:tabs>
          <w:tab w:val="clear" w:pos="4153"/>
          <w:tab w:val="clear" w:pos="8306"/>
        </w:tabs>
        <w:rPr>
          <w:rFonts w:ascii="Calibri" w:hAnsi="Calibri" w:cs="Calibri"/>
        </w:rPr>
      </w:pPr>
    </w:p>
    <w:p w14:paraId="7D380663" w14:textId="77777777" w:rsidR="00D96636" w:rsidRPr="009F18D9" w:rsidRDefault="00D96636" w:rsidP="00D96636">
      <w:pPr>
        <w:pStyle w:val="a4"/>
        <w:tabs>
          <w:tab w:val="clear" w:pos="4153"/>
          <w:tab w:val="clear" w:pos="8306"/>
        </w:tabs>
        <w:rPr>
          <w:rFonts w:ascii="Calibri" w:hAnsi="Calibri" w:cs="Calibri"/>
        </w:rPr>
      </w:pPr>
      <w:r w:rsidRPr="009F18D9">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D96636" w:rsidRPr="009F18D9" w14:paraId="6ADC4AC9" w14:textId="77777777" w:rsidTr="006F5F78">
        <w:tc>
          <w:tcPr>
            <w:tcW w:w="934" w:type="dxa"/>
            <w:vAlign w:val="center"/>
          </w:tcPr>
          <w:p w14:paraId="6959FEC5" w14:textId="77777777" w:rsidR="00D96636" w:rsidRPr="009F18D9" w:rsidRDefault="00D96636" w:rsidP="006F5F78">
            <w:pPr>
              <w:jc w:val="center"/>
              <w:rPr>
                <w:rFonts w:ascii="Calibri" w:hAnsi="Calibri" w:cs="Calibri"/>
                <w:sz w:val="18"/>
              </w:rPr>
            </w:pPr>
            <w:bookmarkStart w:id="3" w:name="_Hlk93493329"/>
            <w:r w:rsidRPr="009F18D9">
              <w:rPr>
                <w:rFonts w:ascii="Calibri" w:hAnsi="Calibri" w:cs="Calibri"/>
                <w:sz w:val="18"/>
              </w:rPr>
              <w:t>Judge</w:t>
            </w:r>
          </w:p>
        </w:tc>
        <w:tc>
          <w:tcPr>
            <w:tcW w:w="934" w:type="dxa"/>
            <w:vAlign w:val="center"/>
          </w:tcPr>
          <w:p w14:paraId="3C8FC0AE" w14:textId="77777777" w:rsidR="00D96636" w:rsidRPr="009F18D9" w:rsidRDefault="00D96636" w:rsidP="006F5F78">
            <w:pPr>
              <w:jc w:val="center"/>
              <w:rPr>
                <w:rFonts w:ascii="Calibri" w:hAnsi="Calibri" w:cs="Calibri"/>
                <w:sz w:val="18"/>
              </w:rPr>
            </w:pPr>
            <w:r w:rsidRPr="009F18D9">
              <w:rPr>
                <w:rFonts w:ascii="Calibri" w:hAnsi="Calibri" w:cs="Calibri"/>
                <w:sz w:val="18"/>
              </w:rPr>
              <w:t>Customer</w:t>
            </w:r>
          </w:p>
          <w:p w14:paraId="71DFA960" w14:textId="77777777" w:rsidR="00D96636" w:rsidRPr="009F18D9" w:rsidRDefault="00D96636" w:rsidP="006F5F78">
            <w:pPr>
              <w:jc w:val="center"/>
              <w:rPr>
                <w:rFonts w:ascii="Calibri" w:hAnsi="Calibri" w:cs="Calibri"/>
              </w:rPr>
            </w:pPr>
            <w:r w:rsidRPr="009F18D9">
              <w:rPr>
                <w:rFonts w:ascii="Calibri" w:hAnsi="Calibri" w:cs="Calibri"/>
                <w:sz w:val="18"/>
              </w:rPr>
              <w:t>Approval</w:t>
            </w:r>
          </w:p>
        </w:tc>
        <w:tc>
          <w:tcPr>
            <w:tcW w:w="935" w:type="dxa"/>
            <w:vAlign w:val="center"/>
          </w:tcPr>
          <w:p w14:paraId="2C71C3BC" w14:textId="77777777" w:rsidR="00D96636" w:rsidRPr="009F18D9" w:rsidRDefault="00D96636" w:rsidP="006F5F78">
            <w:pPr>
              <w:jc w:val="center"/>
              <w:rPr>
                <w:rFonts w:ascii="Calibri" w:hAnsi="Calibri" w:cs="Calibri"/>
              </w:rPr>
            </w:pPr>
            <w:r>
              <w:rPr>
                <w:rFonts w:ascii="Calibri" w:hAnsi="Calibri" w:cs="Calibri"/>
                <w:sz w:val="18"/>
              </w:rPr>
              <w:t>Reviewer</w:t>
            </w:r>
          </w:p>
        </w:tc>
        <w:tc>
          <w:tcPr>
            <w:tcW w:w="1053" w:type="dxa"/>
            <w:vAlign w:val="center"/>
          </w:tcPr>
          <w:p w14:paraId="236EC084" w14:textId="77777777" w:rsidR="00D96636" w:rsidRPr="009F18D9" w:rsidRDefault="00D96636" w:rsidP="006F5F78">
            <w:pPr>
              <w:ind w:firstLineChars="100" w:firstLine="180"/>
              <w:rPr>
                <w:rFonts w:ascii="Calibri" w:hAnsi="Calibri" w:cs="Calibri"/>
              </w:rPr>
            </w:pPr>
            <w:r w:rsidRPr="009F18D9">
              <w:rPr>
                <w:rFonts w:ascii="Calibri" w:hAnsi="Calibri" w:cs="Calibri"/>
                <w:sz w:val="18"/>
              </w:rPr>
              <w:t>Test</w:t>
            </w:r>
            <w:r>
              <w:rPr>
                <w:rFonts w:ascii="Calibri" w:hAnsi="Calibri" w:cs="Calibri"/>
                <w:sz w:val="18"/>
              </w:rPr>
              <w:t>er</w:t>
            </w:r>
          </w:p>
        </w:tc>
      </w:tr>
      <w:tr w:rsidR="00D96636" w:rsidRPr="009F18D9" w14:paraId="56D7A5DD" w14:textId="77777777" w:rsidTr="006F5F78">
        <w:trPr>
          <w:trHeight w:val="767"/>
        </w:trPr>
        <w:tc>
          <w:tcPr>
            <w:tcW w:w="934" w:type="dxa"/>
            <w:vAlign w:val="center"/>
          </w:tcPr>
          <w:p w14:paraId="202E0220" w14:textId="77777777" w:rsidR="00D96636" w:rsidRPr="009F18D9" w:rsidRDefault="00D96636" w:rsidP="006F5F78">
            <w:pPr>
              <w:pStyle w:val="1"/>
              <w:jc w:val="center"/>
            </w:pPr>
          </w:p>
        </w:tc>
        <w:tc>
          <w:tcPr>
            <w:tcW w:w="934" w:type="dxa"/>
            <w:vAlign w:val="center"/>
          </w:tcPr>
          <w:p w14:paraId="201437E7" w14:textId="77777777" w:rsidR="00D96636" w:rsidRPr="009F18D9" w:rsidRDefault="00D96636" w:rsidP="006F5F78">
            <w:pPr>
              <w:jc w:val="center"/>
              <w:rPr>
                <w:rFonts w:ascii="Calibri" w:hAnsi="Calibri" w:cs="Calibri"/>
              </w:rPr>
            </w:pPr>
          </w:p>
        </w:tc>
        <w:tc>
          <w:tcPr>
            <w:tcW w:w="935" w:type="dxa"/>
            <w:vAlign w:val="center"/>
          </w:tcPr>
          <w:p w14:paraId="42B16E30" w14:textId="77777777" w:rsidR="00D96636" w:rsidRPr="009F18D9" w:rsidRDefault="00D96636" w:rsidP="006F5F78">
            <w:pPr>
              <w:jc w:val="center"/>
              <w:rPr>
                <w:rFonts w:ascii="Calibri" w:hAnsi="Calibri" w:cs="Calibri"/>
              </w:rPr>
            </w:pPr>
          </w:p>
        </w:tc>
        <w:tc>
          <w:tcPr>
            <w:tcW w:w="1053" w:type="dxa"/>
            <w:vAlign w:val="center"/>
          </w:tcPr>
          <w:p w14:paraId="2BDCF60A" w14:textId="77777777" w:rsidR="00D96636" w:rsidRPr="009F18D9" w:rsidRDefault="00D96636" w:rsidP="006F5F78">
            <w:pPr>
              <w:jc w:val="center"/>
              <w:rPr>
                <w:rFonts w:ascii="Calibri" w:hAnsi="Calibri" w:cs="Calibri"/>
              </w:rPr>
            </w:pPr>
            <w:r w:rsidRPr="00551A1B">
              <w:rPr>
                <w:rFonts w:ascii="Calibri" w:hAnsi="Calibri" w:cs="Calibri"/>
              </w:rPr>
              <w:t>{{CL_B</w:t>
            </w:r>
            <w:r>
              <w:rPr>
                <w:rFonts w:ascii="Calibri" w:hAnsi="Calibri" w:cs="Calibri"/>
              </w:rPr>
              <w:t>6</w:t>
            </w:r>
            <w:r w:rsidRPr="00551A1B">
              <w:rPr>
                <w:rFonts w:ascii="Calibri" w:hAnsi="Calibri" w:cs="Calibri"/>
              </w:rPr>
              <w:t>}}</w:t>
            </w:r>
          </w:p>
        </w:tc>
      </w:tr>
      <w:bookmarkEnd w:id="3"/>
    </w:tbl>
    <w:p w14:paraId="2A02ED06" w14:textId="77777777" w:rsidR="00A128C7" w:rsidRPr="009F18D9" w:rsidRDefault="00A128C7" w:rsidP="00D96636">
      <w:pPr>
        <w:jc w:val="center"/>
        <w:rPr>
          <w:rFonts w:ascii="Calibri" w:hAnsi="Calibri" w:cs="Calibri"/>
        </w:rPr>
      </w:pPr>
    </w:p>
    <w:p w14:paraId="4D4BBB92" w14:textId="77777777" w:rsidR="00475CD7" w:rsidRDefault="00475CD7" w:rsidP="00475CD7">
      <w:pPr>
        <w:jc w:val="both"/>
        <w:rPr>
          <w:rFonts w:ascii="Calibri" w:hAnsi="Calibri" w:cs="Calibri"/>
          <w:b/>
          <w:color w:val="FF0000"/>
        </w:rPr>
      </w:pPr>
    </w:p>
    <w:p w14:paraId="6D67B950" w14:textId="77777777" w:rsidR="00AA55F8" w:rsidRDefault="00AA55F8" w:rsidP="00475CD7">
      <w:pPr>
        <w:jc w:val="both"/>
        <w:rPr>
          <w:rFonts w:ascii="Calibri" w:hAnsi="Calibri" w:cs="Calibri"/>
          <w:b/>
          <w:color w:val="FF0000"/>
        </w:rPr>
      </w:pPr>
    </w:p>
    <w:p w14:paraId="3F3D13C5" w14:textId="77777777" w:rsidR="00AA55F8" w:rsidRPr="009F18D9" w:rsidRDefault="00AA55F8" w:rsidP="00475CD7">
      <w:pPr>
        <w:jc w:val="both"/>
        <w:rPr>
          <w:rFonts w:ascii="Calibri" w:hAnsi="Calibri" w:cs="Calibri" w:hint="eastAsia"/>
          <w:b/>
          <w:color w:val="FF0000"/>
        </w:rPr>
      </w:pPr>
    </w:p>
    <w:p w14:paraId="252C4103" w14:textId="77777777" w:rsidR="00A500F5" w:rsidRPr="009F18D9" w:rsidRDefault="00D96636" w:rsidP="00A27AF9">
      <w:pPr>
        <w:rPr>
          <w:rFonts w:ascii="Calibri" w:hAnsi="Calibri" w:cs="Calibri"/>
          <w:b/>
          <w:bCs/>
          <w:sz w:val="22"/>
        </w:rPr>
      </w:pPr>
      <w:bookmarkStart w:id="4" w:name="_Toc397697672"/>
      <w:bookmarkStart w:id="5" w:name="_Toc436157380"/>
      <w:bookmarkStart w:id="6" w:name="_Toc436157544"/>
      <w:bookmarkStart w:id="7" w:name="_Toc436157566"/>
      <w:r>
        <w:rPr>
          <w:rFonts w:ascii="Calibri" w:hAnsi="Calibri" w:cs="Calibri"/>
          <w:b/>
          <w:bCs/>
          <w:sz w:val="22"/>
        </w:rPr>
        <w:br w:type="page"/>
      </w:r>
    </w:p>
    <w:p w14:paraId="2DC6DEC4" w14:textId="77777777" w:rsidR="00C14FBD" w:rsidRPr="00CF41A2" w:rsidRDefault="00C14FBD" w:rsidP="00C14FBD">
      <w:pPr>
        <w:pStyle w:val="1"/>
      </w:pPr>
      <w:bookmarkStart w:id="8" w:name="_Toc397697673"/>
      <w:bookmarkStart w:id="9" w:name="_Toc436157381"/>
      <w:bookmarkStart w:id="10" w:name="_Toc436157545"/>
      <w:bookmarkStart w:id="11" w:name="_Toc436157567"/>
      <w:bookmarkStart w:id="12" w:name="_Toc522034248"/>
      <w:bookmarkStart w:id="13" w:name="_Hlk93584009"/>
      <w:bookmarkEnd w:id="4"/>
      <w:bookmarkEnd w:id="5"/>
      <w:bookmarkEnd w:id="6"/>
      <w:bookmarkEnd w:id="7"/>
      <w:r w:rsidRPr="00350EFA">
        <w:rPr>
          <w:b w:val="0"/>
        </w:rPr>
        <w:t>1. TEST CONFIGURATION AND TEST EQUIPMENT</w:t>
      </w:r>
      <w:bookmarkEnd w:id="12"/>
    </w:p>
    <w:p w14:paraId="415CD467" w14:textId="77777777" w:rsidR="00C14FBD" w:rsidRPr="00CF41A2" w:rsidRDefault="00C14FBD" w:rsidP="00C14FBD">
      <w:pPr>
        <w:numPr>
          <w:ilvl w:val="0"/>
          <w:numId w:val="12"/>
        </w:numPr>
        <w:rPr>
          <w:rFonts w:ascii="Calibri" w:hAnsi="Calibri"/>
          <w:b/>
          <w:sz w:val="28"/>
        </w:rPr>
      </w:pPr>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42"/>
        <w:gridCol w:w="2041"/>
        <w:gridCol w:w="5941"/>
      </w:tblGrid>
      <w:tr w:rsidR="00C14FBD" w:rsidRPr="00A5735C" w14:paraId="1C8C5D49" w14:textId="77777777" w:rsidTr="00C738B9">
        <w:trPr>
          <w:trHeight w:val="330"/>
          <w:jc w:val="center"/>
        </w:trPr>
        <w:tc>
          <w:tcPr>
            <w:tcW w:w="2042" w:type="dxa"/>
            <w:tcBorders>
              <w:right w:val="single" w:sz="4" w:space="0" w:color="auto"/>
            </w:tcBorders>
          </w:tcPr>
          <w:p w14:paraId="214D4D09" w14:textId="77777777" w:rsidR="00C14FBD" w:rsidRPr="00FC5AF1" w:rsidRDefault="00C14FBD" w:rsidP="00C738B9">
            <w:pPr>
              <w:rPr>
                <w:rFonts w:ascii="Calibri" w:hAnsi="Calibri"/>
              </w:rPr>
            </w:pPr>
            <w:bookmarkStart w:id="14" w:name="_Hlk60080046"/>
            <w:r>
              <w:rPr>
                <w:rFonts w:ascii="Calibri" w:hAnsi="Calibri" w:hint="eastAsia"/>
              </w:rPr>
              <w:t>PCB Number</w:t>
            </w:r>
          </w:p>
        </w:tc>
        <w:tc>
          <w:tcPr>
            <w:tcW w:w="2041" w:type="dxa"/>
            <w:tcBorders>
              <w:top w:val="single" w:sz="4" w:space="0" w:color="auto"/>
              <w:left w:val="single" w:sz="4" w:space="0" w:color="auto"/>
              <w:bottom w:val="single" w:sz="4" w:space="0" w:color="auto"/>
              <w:right w:val="single" w:sz="4" w:space="0" w:color="auto"/>
            </w:tcBorders>
          </w:tcPr>
          <w:p w14:paraId="2D910F0A" w14:textId="77777777" w:rsidR="00C14FBD" w:rsidRPr="0029128D" w:rsidRDefault="00C14FBD" w:rsidP="00C738B9">
            <w:pPr>
              <w:pStyle w:val="8"/>
              <w:rPr>
                <w:rFonts w:ascii="Calibri" w:hAnsi="Calibri"/>
                <w:b w:val="0"/>
                <w:bCs w:val="0"/>
              </w:rPr>
            </w:pPr>
            <w:r w:rsidRPr="0029128D">
              <w:rPr>
                <w:rFonts w:ascii="Calibri" w:hAnsi="Calibri"/>
                <w:b w:val="0"/>
                <w:bCs w:val="0"/>
              </w:rPr>
              <w:t>{{CL_B7}}</w:t>
            </w:r>
          </w:p>
        </w:tc>
        <w:tc>
          <w:tcPr>
            <w:tcW w:w="5941" w:type="dxa"/>
            <w:tcBorders>
              <w:top w:val="single" w:sz="4" w:space="0" w:color="auto"/>
              <w:left w:val="single" w:sz="4" w:space="0" w:color="auto"/>
              <w:bottom w:val="single" w:sz="4" w:space="0" w:color="auto"/>
              <w:right w:val="single" w:sz="4" w:space="0" w:color="auto"/>
            </w:tcBorders>
          </w:tcPr>
          <w:p w14:paraId="30FAB206" w14:textId="77777777" w:rsidR="00C14FBD" w:rsidRPr="0029128D" w:rsidRDefault="0029128D" w:rsidP="00C738B9">
            <w:pPr>
              <w:pStyle w:val="8"/>
              <w:rPr>
                <w:rFonts w:ascii="Calibri" w:hAnsi="Calibri"/>
                <w:b w:val="0"/>
                <w:bCs w:val="0"/>
                <w:color w:val="0000FF"/>
                <w:sz w:val="22"/>
                <w:szCs w:val="22"/>
              </w:rPr>
            </w:pPr>
            <w:r w:rsidRPr="0029128D">
              <w:rPr>
                <w:rFonts w:ascii="Calibri" w:hAnsi="Calibri"/>
                <w:b w:val="0"/>
                <w:bCs w:val="0"/>
                <w:color w:val="0000FF"/>
                <w:sz w:val="22"/>
                <w:szCs w:val="22"/>
              </w:rPr>
              <w:t>{{CL_B</w:t>
            </w:r>
            <w:r>
              <w:rPr>
                <w:rFonts w:ascii="Calibri" w:hAnsi="Calibri"/>
                <w:b w:val="0"/>
                <w:bCs w:val="0"/>
                <w:color w:val="0000FF"/>
                <w:sz w:val="22"/>
                <w:szCs w:val="22"/>
              </w:rPr>
              <w:t>3</w:t>
            </w:r>
            <w:r w:rsidRPr="0029128D">
              <w:rPr>
                <w:rFonts w:ascii="Calibri" w:hAnsi="Calibri"/>
                <w:b w:val="0"/>
                <w:bCs w:val="0"/>
                <w:color w:val="0000FF"/>
                <w:sz w:val="22"/>
                <w:szCs w:val="22"/>
              </w:rPr>
              <w:t>}}</w:t>
            </w:r>
          </w:p>
        </w:tc>
      </w:tr>
      <w:tr w:rsidR="0029128D" w:rsidRPr="00A5735C" w14:paraId="41EFDB0D" w14:textId="77777777" w:rsidTr="00C738B9">
        <w:trPr>
          <w:trHeight w:val="330"/>
          <w:jc w:val="center"/>
        </w:trPr>
        <w:tc>
          <w:tcPr>
            <w:tcW w:w="2042" w:type="dxa"/>
            <w:tcBorders>
              <w:right w:val="single" w:sz="4" w:space="0" w:color="auto"/>
            </w:tcBorders>
          </w:tcPr>
          <w:p w14:paraId="4FE36979" w14:textId="77777777" w:rsidR="0029128D" w:rsidRDefault="0029128D" w:rsidP="0029128D">
            <w:pPr>
              <w:rPr>
                <w:rFonts w:ascii="Calibri" w:hAnsi="Calibri" w:hint="eastAsia"/>
              </w:rPr>
            </w:pPr>
            <w:r w:rsidRPr="00FC5AF1">
              <w:rPr>
                <w:rFonts w:ascii="Calibri" w:hAnsi="Calibri"/>
              </w:rPr>
              <w:t>Firmware Version</w:t>
            </w:r>
          </w:p>
        </w:tc>
        <w:tc>
          <w:tcPr>
            <w:tcW w:w="2041" w:type="dxa"/>
            <w:tcBorders>
              <w:top w:val="single" w:sz="4" w:space="0" w:color="auto"/>
              <w:left w:val="single" w:sz="4" w:space="0" w:color="auto"/>
              <w:bottom w:val="single" w:sz="4" w:space="0" w:color="auto"/>
              <w:right w:val="single" w:sz="4" w:space="0" w:color="auto"/>
            </w:tcBorders>
          </w:tcPr>
          <w:p w14:paraId="62522A63" w14:textId="77777777" w:rsidR="0029128D" w:rsidRPr="0029128D" w:rsidRDefault="0029128D" w:rsidP="0029128D">
            <w:pPr>
              <w:pStyle w:val="8"/>
              <w:rPr>
                <w:rFonts w:ascii="Calibri" w:hAnsi="Calibri"/>
                <w:b w:val="0"/>
                <w:bCs w:val="0"/>
              </w:rPr>
            </w:pPr>
            <w:r w:rsidRPr="0029128D">
              <w:rPr>
                <w:rFonts w:ascii="Calibri" w:hAnsi="Calibri"/>
                <w:b w:val="0"/>
                <w:bCs w:val="0"/>
              </w:rPr>
              <w:t>{{CL_B8}}</w:t>
            </w:r>
          </w:p>
        </w:tc>
        <w:tc>
          <w:tcPr>
            <w:tcW w:w="5941" w:type="dxa"/>
            <w:tcBorders>
              <w:top w:val="single" w:sz="4" w:space="0" w:color="auto"/>
              <w:left w:val="single" w:sz="4" w:space="0" w:color="auto"/>
              <w:bottom w:val="single" w:sz="4" w:space="0" w:color="auto"/>
              <w:right w:val="single" w:sz="4" w:space="0" w:color="auto"/>
            </w:tcBorders>
          </w:tcPr>
          <w:p w14:paraId="0530F33B" w14:textId="77777777" w:rsidR="0029128D" w:rsidRPr="0029128D" w:rsidRDefault="0029128D" w:rsidP="0029128D">
            <w:pPr>
              <w:pStyle w:val="8"/>
              <w:rPr>
                <w:rFonts w:ascii="Calibri" w:hAnsi="Calibri"/>
                <w:b w:val="0"/>
                <w:bCs w:val="0"/>
                <w:color w:val="000000"/>
              </w:rPr>
            </w:pPr>
            <w:r w:rsidRPr="0029128D">
              <w:rPr>
                <w:rFonts w:ascii="Calibri" w:hAnsi="Calibri"/>
                <w:b w:val="0"/>
                <w:bCs w:val="0"/>
                <w:color w:val="0000FF"/>
                <w:sz w:val="22"/>
                <w:szCs w:val="22"/>
              </w:rPr>
              <w:t>{{CL_B9}}</w:t>
            </w:r>
          </w:p>
        </w:tc>
      </w:tr>
      <w:tr w:rsidR="00C14FBD" w:rsidRPr="00A5735C" w14:paraId="7D4395E3" w14:textId="77777777" w:rsidTr="00C738B9">
        <w:trPr>
          <w:jc w:val="center"/>
        </w:trPr>
        <w:tc>
          <w:tcPr>
            <w:tcW w:w="2042" w:type="dxa"/>
            <w:tcBorders>
              <w:right w:val="single" w:sz="4" w:space="0" w:color="auto"/>
            </w:tcBorders>
          </w:tcPr>
          <w:p w14:paraId="29B3598A" w14:textId="77777777" w:rsidR="00C14FBD" w:rsidRPr="00FC5AF1" w:rsidRDefault="00C14FBD" w:rsidP="00C738B9">
            <w:pPr>
              <w:rPr>
                <w:rFonts w:ascii="Calibri" w:hAnsi="Calibri"/>
              </w:rPr>
            </w:pPr>
            <w:r>
              <w:rPr>
                <w:rFonts w:ascii="Calibri" w:hAnsi="Calibri" w:hint="eastAsia"/>
              </w:rPr>
              <w:t>CPU</w:t>
            </w:r>
          </w:p>
        </w:tc>
        <w:tc>
          <w:tcPr>
            <w:tcW w:w="7982" w:type="dxa"/>
            <w:gridSpan w:val="2"/>
            <w:tcBorders>
              <w:top w:val="single" w:sz="4" w:space="0" w:color="auto"/>
              <w:left w:val="single" w:sz="4" w:space="0" w:color="auto"/>
              <w:bottom w:val="single" w:sz="4" w:space="0" w:color="auto"/>
              <w:right w:val="single" w:sz="4" w:space="0" w:color="auto"/>
            </w:tcBorders>
          </w:tcPr>
          <w:p w14:paraId="607ED879" w14:textId="77777777" w:rsidR="00C14FBD" w:rsidRPr="0029128D" w:rsidRDefault="00C14FBD" w:rsidP="00C738B9">
            <w:pPr>
              <w:rPr>
                <w:rFonts w:ascii="Calibri" w:hAnsi="Calibri"/>
                <w:color w:val="0000FF"/>
                <w:sz w:val="22"/>
                <w:szCs w:val="22"/>
              </w:rPr>
            </w:pPr>
            <w:r w:rsidRPr="0029128D">
              <w:rPr>
                <w:rFonts w:ascii="Calibri" w:hAnsi="Calibri"/>
                <w:color w:val="0000FF"/>
                <w:sz w:val="22"/>
                <w:szCs w:val="22"/>
              </w:rPr>
              <w:t>{{CL_B10}}</w:t>
            </w:r>
          </w:p>
        </w:tc>
      </w:tr>
      <w:tr w:rsidR="00C14FBD" w:rsidRPr="00A5735C" w14:paraId="58BF4AB6" w14:textId="77777777" w:rsidTr="00C738B9">
        <w:trPr>
          <w:jc w:val="center"/>
        </w:trPr>
        <w:tc>
          <w:tcPr>
            <w:tcW w:w="2042" w:type="dxa"/>
            <w:tcBorders>
              <w:right w:val="single" w:sz="4" w:space="0" w:color="auto"/>
            </w:tcBorders>
          </w:tcPr>
          <w:p w14:paraId="24DA0FF1" w14:textId="77777777" w:rsidR="00C14FBD" w:rsidRPr="00FC5AF1" w:rsidRDefault="00C14FBD" w:rsidP="00C738B9">
            <w:pPr>
              <w:rPr>
                <w:rFonts w:ascii="Calibri" w:hAnsi="Calibri"/>
              </w:rPr>
            </w:pPr>
            <w:r>
              <w:rPr>
                <w:rFonts w:ascii="Calibri" w:hAnsi="Calibri" w:hint="eastAsia"/>
              </w:rPr>
              <w:t>RAM / ROM</w:t>
            </w:r>
          </w:p>
        </w:tc>
        <w:tc>
          <w:tcPr>
            <w:tcW w:w="7982" w:type="dxa"/>
            <w:gridSpan w:val="2"/>
            <w:tcBorders>
              <w:top w:val="single" w:sz="4" w:space="0" w:color="auto"/>
              <w:left w:val="single" w:sz="4" w:space="0" w:color="auto"/>
              <w:bottom w:val="single" w:sz="4" w:space="0" w:color="auto"/>
              <w:right w:val="single" w:sz="4" w:space="0" w:color="auto"/>
            </w:tcBorders>
          </w:tcPr>
          <w:p w14:paraId="5CA2485F" w14:textId="77777777" w:rsidR="00C14FBD" w:rsidRPr="0029128D" w:rsidRDefault="00C14FBD" w:rsidP="00C738B9">
            <w:pPr>
              <w:rPr>
                <w:rFonts w:ascii="Calibri" w:hAnsi="Calibri"/>
                <w:color w:val="0000FF"/>
                <w:sz w:val="22"/>
                <w:szCs w:val="22"/>
              </w:rPr>
            </w:pPr>
            <w:r w:rsidRPr="0029128D">
              <w:rPr>
                <w:rFonts w:ascii="Calibri" w:hAnsi="Calibri"/>
                <w:color w:val="0000FF"/>
                <w:sz w:val="22"/>
                <w:szCs w:val="22"/>
              </w:rPr>
              <w:t>{{CL_B11}}</w:t>
            </w:r>
          </w:p>
        </w:tc>
      </w:tr>
      <w:tr w:rsidR="0029128D" w:rsidRPr="00A5735C" w14:paraId="36FD74D1" w14:textId="77777777" w:rsidTr="00C738B9">
        <w:trPr>
          <w:jc w:val="center"/>
        </w:trPr>
        <w:tc>
          <w:tcPr>
            <w:tcW w:w="2042" w:type="dxa"/>
            <w:tcBorders>
              <w:right w:val="single" w:sz="4" w:space="0" w:color="auto"/>
            </w:tcBorders>
          </w:tcPr>
          <w:p w14:paraId="3DA21F07" w14:textId="77777777" w:rsidR="0029128D" w:rsidRPr="00FC5AF1" w:rsidRDefault="0029128D" w:rsidP="0029128D">
            <w:pPr>
              <w:rPr>
                <w:rFonts w:ascii="Calibri" w:hAnsi="Calibri"/>
              </w:rPr>
            </w:pPr>
            <w:r w:rsidRPr="00FC5AF1">
              <w:rPr>
                <w:rFonts w:ascii="Calibri" w:hAnsi="Calibri"/>
              </w:rPr>
              <w:t>Test Utility</w:t>
            </w:r>
          </w:p>
        </w:tc>
        <w:tc>
          <w:tcPr>
            <w:tcW w:w="7982" w:type="dxa"/>
            <w:gridSpan w:val="2"/>
            <w:tcBorders>
              <w:top w:val="single" w:sz="4" w:space="0" w:color="auto"/>
              <w:left w:val="single" w:sz="4" w:space="0" w:color="auto"/>
              <w:bottom w:val="single" w:sz="4" w:space="0" w:color="auto"/>
              <w:right w:val="single" w:sz="4" w:space="0" w:color="auto"/>
            </w:tcBorders>
          </w:tcPr>
          <w:p w14:paraId="0F8D3380" w14:textId="77777777" w:rsidR="0029128D" w:rsidRPr="0029128D" w:rsidRDefault="0029128D" w:rsidP="0029128D">
            <w:pPr>
              <w:rPr>
                <w:rFonts w:ascii="Calibri" w:hAnsi="Calibri"/>
                <w:color w:val="0000FF"/>
                <w:sz w:val="22"/>
                <w:szCs w:val="22"/>
              </w:rPr>
            </w:pPr>
            <w:r w:rsidRPr="0029128D">
              <w:rPr>
                <w:rFonts w:ascii="Calibri" w:hAnsi="Calibri"/>
                <w:color w:val="0000FF"/>
                <w:sz w:val="22"/>
                <w:szCs w:val="22"/>
              </w:rPr>
              <w:t>{{CL_B1</w:t>
            </w:r>
            <w:r w:rsidRPr="0029128D">
              <w:rPr>
                <w:rFonts w:ascii="Calibri" w:hAnsi="Calibri" w:hint="eastAsia"/>
                <w:color w:val="0000FF"/>
                <w:sz w:val="22"/>
                <w:szCs w:val="22"/>
              </w:rPr>
              <w:t>2</w:t>
            </w:r>
            <w:r w:rsidRPr="0029128D">
              <w:rPr>
                <w:rFonts w:ascii="Calibri" w:hAnsi="Calibri"/>
                <w:color w:val="0000FF"/>
                <w:sz w:val="22"/>
                <w:szCs w:val="22"/>
              </w:rPr>
              <w:t>}}</w:t>
            </w:r>
          </w:p>
        </w:tc>
      </w:tr>
    </w:tbl>
    <w:bookmarkEnd w:id="13"/>
    <w:bookmarkEnd w:id="14"/>
    <w:p w14:paraId="34773C0F" w14:textId="77777777" w:rsidR="00726D2D" w:rsidRPr="00992AEE" w:rsidRDefault="00726D2D" w:rsidP="00726D2D">
      <w:pPr>
        <w:numPr>
          <w:ilvl w:val="0"/>
          <w:numId w:val="11"/>
        </w:numPr>
        <w:rPr>
          <w:rFonts w:ascii="Calibri" w:hAnsi="Calibri"/>
          <w:b/>
          <w:sz w:val="28"/>
        </w:rPr>
      </w:pPr>
      <w:r w:rsidRPr="00992AEE">
        <w:rPr>
          <w:rFonts w:ascii="Calibri" w:hAnsi="Calibri"/>
          <w:b/>
          <w:sz w:val="28"/>
        </w:rPr>
        <w:t>Test Equipment: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726D2D" w:rsidRPr="00992AEE" w14:paraId="621707AA" w14:textId="77777777" w:rsidTr="00B831EE">
        <w:trPr>
          <w:jc w:val="center"/>
        </w:trPr>
        <w:tc>
          <w:tcPr>
            <w:tcW w:w="2090" w:type="dxa"/>
            <w:tcBorders>
              <w:right w:val="single" w:sz="4" w:space="0" w:color="auto"/>
            </w:tcBorders>
            <w:shd w:val="clear" w:color="auto" w:fill="C0C0C0"/>
          </w:tcPr>
          <w:p w14:paraId="5D47E5E3" w14:textId="77777777" w:rsidR="00726D2D" w:rsidRPr="00992AEE" w:rsidRDefault="00726D2D" w:rsidP="00B831EE">
            <w:pPr>
              <w:jc w:val="center"/>
              <w:rPr>
                <w:rFonts w:ascii="Calibri" w:hAnsi="Calibri"/>
              </w:rPr>
            </w:pPr>
            <w:r w:rsidRPr="00992AEE">
              <w:rPr>
                <w:rFonts w:ascii="Calibri" w:hAnsi="Calibri"/>
              </w:rPr>
              <w:t>Items</w:t>
            </w:r>
          </w:p>
        </w:tc>
        <w:tc>
          <w:tcPr>
            <w:tcW w:w="5220" w:type="dxa"/>
            <w:tcBorders>
              <w:right w:val="single" w:sz="4" w:space="0" w:color="auto"/>
            </w:tcBorders>
            <w:shd w:val="clear" w:color="auto" w:fill="C0C0C0"/>
          </w:tcPr>
          <w:p w14:paraId="2A4B1886" w14:textId="77777777" w:rsidR="00726D2D" w:rsidRPr="00992AEE" w:rsidRDefault="00726D2D" w:rsidP="00B831EE">
            <w:pPr>
              <w:jc w:val="center"/>
              <w:rPr>
                <w:rFonts w:ascii="Calibri" w:hAnsi="Calibri"/>
                <w:sz w:val="22"/>
                <w:szCs w:val="22"/>
              </w:rPr>
            </w:pPr>
            <w:r w:rsidRPr="00992AEE">
              <w:rPr>
                <w:rFonts w:ascii="Calibri" w:hAnsi="Calibri"/>
                <w:sz w:val="22"/>
                <w:szCs w:val="22"/>
              </w:rPr>
              <w:t>Description</w:t>
            </w:r>
          </w:p>
        </w:tc>
        <w:tc>
          <w:tcPr>
            <w:tcW w:w="2809" w:type="dxa"/>
            <w:tcBorders>
              <w:top w:val="single" w:sz="4" w:space="0" w:color="auto"/>
              <w:left w:val="single" w:sz="4" w:space="0" w:color="auto"/>
              <w:bottom w:val="single" w:sz="4" w:space="0" w:color="auto"/>
            </w:tcBorders>
            <w:shd w:val="clear" w:color="auto" w:fill="C0C0C0"/>
          </w:tcPr>
          <w:p w14:paraId="1DF8851A" w14:textId="77777777" w:rsidR="00726D2D" w:rsidRPr="00992AEE" w:rsidRDefault="00726D2D" w:rsidP="00B831EE">
            <w:pPr>
              <w:jc w:val="center"/>
              <w:rPr>
                <w:rFonts w:ascii="Calibri" w:hAnsi="Calibri"/>
                <w:sz w:val="22"/>
                <w:szCs w:val="22"/>
              </w:rPr>
            </w:pPr>
            <w:r w:rsidRPr="00992AEE">
              <w:rPr>
                <w:rFonts w:ascii="Calibri" w:hAnsi="Calibri"/>
                <w:sz w:val="22"/>
                <w:szCs w:val="22"/>
              </w:rPr>
              <w:t>Note</w:t>
            </w:r>
          </w:p>
        </w:tc>
      </w:tr>
      <w:tr w:rsidR="00A46741" w:rsidRPr="00992AEE" w14:paraId="315C7638" w14:textId="77777777" w:rsidTr="00B831EE">
        <w:trPr>
          <w:jc w:val="center"/>
        </w:trPr>
        <w:tc>
          <w:tcPr>
            <w:tcW w:w="2090" w:type="dxa"/>
            <w:tcBorders>
              <w:right w:val="single" w:sz="4" w:space="0" w:color="auto"/>
            </w:tcBorders>
          </w:tcPr>
          <w:p w14:paraId="288E0111" w14:textId="77777777" w:rsidR="00A46741" w:rsidRPr="00992AEE" w:rsidRDefault="00A46741" w:rsidP="00A46741">
            <w:pPr>
              <w:rPr>
                <w:rFonts w:ascii="Calibri" w:hAnsi="Calibri"/>
                <w:sz w:val="22"/>
                <w:szCs w:val="22"/>
              </w:rPr>
            </w:pPr>
            <w:r w:rsidRPr="00992AEE">
              <w:rPr>
                <w:rFonts w:ascii="Calibri" w:hAnsi="Calibri"/>
                <w:sz w:val="22"/>
                <w:szCs w:val="22"/>
              </w:rPr>
              <w:t>Digital</w:t>
            </w:r>
            <w:r w:rsidRPr="00992AEE">
              <w:rPr>
                <w:rFonts w:ascii="Calibri" w:hAnsi="Calibri" w:hint="eastAsia"/>
                <w:sz w:val="22"/>
                <w:szCs w:val="22"/>
              </w:rPr>
              <w:t xml:space="preserve"> Scope</w:t>
            </w:r>
          </w:p>
        </w:tc>
        <w:tc>
          <w:tcPr>
            <w:tcW w:w="5220" w:type="dxa"/>
            <w:tcBorders>
              <w:right w:val="single" w:sz="4" w:space="0" w:color="auto"/>
            </w:tcBorders>
          </w:tcPr>
          <w:p w14:paraId="6ACBA9C3" w14:textId="77777777" w:rsidR="00A46741" w:rsidRDefault="00A46741" w:rsidP="00A46741">
            <w:pPr>
              <w:jc w:val="center"/>
              <w:rPr>
                <w:rFonts w:ascii="Calibri" w:hAnsi="Calibri"/>
                <w:sz w:val="22"/>
                <w:szCs w:val="22"/>
              </w:rPr>
            </w:pPr>
            <w:r>
              <w:rPr>
                <w:rFonts w:ascii="Calibri" w:hAnsi="Calibri" w:hint="eastAsia"/>
                <w:sz w:val="22"/>
                <w:szCs w:val="22"/>
              </w:rPr>
              <w:t>DPO 4</w:t>
            </w:r>
            <w:r>
              <w:rPr>
                <w:rFonts w:ascii="Calibri" w:eastAsia="SimSun" w:hAnsi="Calibri" w:hint="eastAsia"/>
                <w:sz w:val="22"/>
                <w:szCs w:val="22"/>
                <w:lang w:eastAsia="zh-CN"/>
              </w:rPr>
              <w:t>05</w:t>
            </w:r>
            <w:r>
              <w:rPr>
                <w:rFonts w:ascii="Calibri" w:hAnsi="Calibri" w:hint="eastAsia"/>
                <w:sz w:val="22"/>
                <w:szCs w:val="22"/>
              </w:rPr>
              <w:t>4B Digital Phosphor Oscilloscope</w:t>
            </w:r>
          </w:p>
          <w:p w14:paraId="223C8DB6" w14:textId="77F4CEE0" w:rsidR="00A46741" w:rsidRPr="00992AEE" w:rsidRDefault="00041125" w:rsidP="00A46741">
            <w:pPr>
              <w:jc w:val="center"/>
              <w:rPr>
                <w:rFonts w:ascii="Calibri" w:hAnsi="Calibri"/>
                <w:color w:val="000000"/>
                <w:sz w:val="22"/>
                <w:szCs w:val="22"/>
              </w:rPr>
            </w:pPr>
            <w:r>
              <w:rPr>
                <w:noProof/>
              </w:rPr>
              <w:drawing>
                <wp:inline distT="0" distB="0" distL="0" distR="0" wp14:anchorId="510501C4" wp14:editId="2566E891">
                  <wp:extent cx="2413000" cy="1303655"/>
                  <wp:effectExtent l="0" t="0" r="0" b="0"/>
                  <wp:docPr id="2"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3000" cy="1303655"/>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081539F1" w14:textId="77777777" w:rsidR="00A46741" w:rsidRPr="00992AEE" w:rsidRDefault="00A46741" w:rsidP="00A46741">
            <w:pPr>
              <w:rPr>
                <w:rFonts w:ascii="Calibri" w:hAnsi="Calibri"/>
              </w:rPr>
            </w:pPr>
          </w:p>
        </w:tc>
      </w:tr>
      <w:tr w:rsidR="00A46741" w:rsidRPr="00992AEE" w14:paraId="35EA083A" w14:textId="77777777" w:rsidTr="00B831EE">
        <w:trPr>
          <w:jc w:val="center"/>
        </w:trPr>
        <w:tc>
          <w:tcPr>
            <w:tcW w:w="2090" w:type="dxa"/>
            <w:tcBorders>
              <w:right w:val="single" w:sz="4" w:space="0" w:color="auto"/>
            </w:tcBorders>
          </w:tcPr>
          <w:p w14:paraId="43300781" w14:textId="77777777" w:rsidR="00A46741" w:rsidRPr="00992AEE" w:rsidRDefault="00A46741" w:rsidP="00A46741">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tc>
        <w:tc>
          <w:tcPr>
            <w:tcW w:w="5220" w:type="dxa"/>
            <w:tcBorders>
              <w:right w:val="single" w:sz="4" w:space="0" w:color="auto"/>
            </w:tcBorders>
          </w:tcPr>
          <w:p w14:paraId="249CAC71" w14:textId="77777777" w:rsidR="00A46741" w:rsidRDefault="00A46741" w:rsidP="00A46741">
            <w:pPr>
              <w:jc w:val="center"/>
              <w:rPr>
                <w:rFonts w:ascii="Calibri" w:hAnsi="Calibri"/>
                <w:sz w:val="22"/>
                <w:szCs w:val="22"/>
              </w:rPr>
            </w:pPr>
            <w:r>
              <w:rPr>
                <w:rFonts w:ascii="Calibri" w:hAnsi="Calibri" w:hint="eastAsia"/>
                <w:sz w:val="22"/>
                <w:szCs w:val="22"/>
              </w:rPr>
              <w:t>Tek TTP1000 1GHz 3.9pF 10Mohm</w:t>
            </w:r>
          </w:p>
          <w:p w14:paraId="299036F4" w14:textId="1B931B8C" w:rsidR="00A46741" w:rsidRPr="00A5735C" w:rsidRDefault="00041125" w:rsidP="00A46741">
            <w:pPr>
              <w:jc w:val="center"/>
              <w:rPr>
                <w:rFonts w:ascii="Calibri" w:hAnsi="Calibri"/>
                <w:sz w:val="22"/>
                <w:szCs w:val="22"/>
              </w:rPr>
            </w:pPr>
            <w:r>
              <w:rPr>
                <w:rFonts w:ascii="Calibri" w:hAnsi="Calibri"/>
                <w:noProof/>
                <w:sz w:val="22"/>
                <w:szCs w:val="22"/>
              </w:rPr>
              <w:drawing>
                <wp:inline distT="0" distB="0" distL="0" distR="0" wp14:anchorId="4821A062" wp14:editId="7C9FDAA0">
                  <wp:extent cx="2836545" cy="1905000"/>
                  <wp:effectExtent l="0" t="0" r="0" b="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6545" cy="1905000"/>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1C99088F" w14:textId="77777777" w:rsidR="00A46741" w:rsidRPr="00992AEE" w:rsidRDefault="00A46741" w:rsidP="00A46741">
            <w:pPr>
              <w:rPr>
                <w:rFonts w:ascii="Calibri" w:hAnsi="Calibri"/>
              </w:rPr>
            </w:pPr>
          </w:p>
        </w:tc>
      </w:tr>
    </w:tbl>
    <w:p w14:paraId="6E4A6E56" w14:textId="77777777" w:rsidR="00726D2D" w:rsidRPr="00992AEE" w:rsidRDefault="00726D2D" w:rsidP="00726D2D">
      <w:pPr>
        <w:rPr>
          <w:rFonts w:ascii="Calibri" w:hAnsi="Calibri" w:hint="eastAsia"/>
          <w:b/>
          <w:sz w:val="28"/>
        </w:rPr>
      </w:pPr>
    </w:p>
    <w:p w14:paraId="3877CE35" w14:textId="77777777" w:rsidR="00726D2D" w:rsidRPr="00F43164" w:rsidRDefault="00726D2D" w:rsidP="00726D2D">
      <w:pPr>
        <w:numPr>
          <w:ilvl w:val="0"/>
          <w:numId w:val="11"/>
        </w:numPr>
        <w:rPr>
          <w:rFonts w:ascii="Calibri" w:hAnsi="Calibri"/>
          <w:sz w:val="28"/>
        </w:rPr>
      </w:pPr>
      <w:r w:rsidRPr="00992AEE">
        <w:rPr>
          <w:rFonts w:ascii="Calibri" w:hAnsi="Calibri"/>
          <w:b/>
          <w:sz w:val="28"/>
        </w:rPr>
        <w:t>Serial Number of Units under Test:</w:t>
      </w:r>
      <w:r w:rsidRPr="00992AEE">
        <w:rPr>
          <w:rFonts w:ascii="Calibri" w:hAnsi="Calibri"/>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32"/>
        <w:gridCol w:w="3978"/>
        <w:gridCol w:w="2809"/>
      </w:tblGrid>
      <w:tr w:rsidR="00A46741" w:rsidRPr="00992AEE" w14:paraId="0031AD56" w14:textId="77777777" w:rsidTr="009019A0">
        <w:trPr>
          <w:jc w:val="center"/>
        </w:trPr>
        <w:tc>
          <w:tcPr>
            <w:tcW w:w="3332" w:type="dxa"/>
            <w:tcBorders>
              <w:right w:val="single" w:sz="4" w:space="0" w:color="auto"/>
            </w:tcBorders>
            <w:shd w:val="clear" w:color="auto" w:fill="C0C0C0"/>
          </w:tcPr>
          <w:p w14:paraId="672E8F8F" w14:textId="77777777" w:rsidR="00A46741" w:rsidRDefault="00A46741" w:rsidP="009019A0">
            <w:pPr>
              <w:jc w:val="center"/>
              <w:rPr>
                <w:rFonts w:ascii="Calibri" w:hAnsi="Calibri"/>
                <w:sz w:val="22"/>
                <w:szCs w:val="22"/>
              </w:rPr>
            </w:pPr>
            <w:r w:rsidRPr="00992AEE">
              <w:rPr>
                <w:rFonts w:ascii="Calibri" w:hAnsi="Calibri"/>
                <w:sz w:val="22"/>
                <w:szCs w:val="22"/>
              </w:rPr>
              <w:t>PCB Version</w:t>
            </w:r>
            <w:r>
              <w:rPr>
                <w:rFonts w:ascii="Calibri" w:hAnsi="Calibri"/>
                <w:sz w:val="22"/>
                <w:szCs w:val="22"/>
              </w:rPr>
              <w:t xml:space="preserve"> or Terminal</w:t>
            </w:r>
          </w:p>
          <w:p w14:paraId="004645A8" w14:textId="77777777" w:rsidR="00A46741" w:rsidRPr="00CF41A2" w:rsidRDefault="00A46741" w:rsidP="009019A0">
            <w:pPr>
              <w:jc w:val="center"/>
              <w:rPr>
                <w:rFonts w:ascii="Calibri" w:hAnsi="Calibri"/>
                <w:sz w:val="22"/>
                <w:szCs w:val="22"/>
              </w:rPr>
            </w:pPr>
            <w:r>
              <w:rPr>
                <w:rFonts w:ascii="Calibri" w:hAnsi="Calibri" w:hint="eastAsia"/>
                <w:sz w:val="22"/>
                <w:szCs w:val="22"/>
              </w:rPr>
              <w:t>(</w:t>
            </w:r>
            <w:r>
              <w:rPr>
                <w:rFonts w:ascii="Calibri" w:hAnsi="Calibri"/>
                <w:sz w:val="22"/>
                <w:szCs w:val="22"/>
              </w:rPr>
              <w:t>EX:19H04-SA or TC55</w:t>
            </w:r>
          </w:p>
        </w:tc>
        <w:tc>
          <w:tcPr>
            <w:tcW w:w="3978" w:type="dxa"/>
            <w:tcBorders>
              <w:right w:val="single" w:sz="4" w:space="0" w:color="auto"/>
            </w:tcBorders>
            <w:shd w:val="clear" w:color="auto" w:fill="C0C0C0"/>
          </w:tcPr>
          <w:p w14:paraId="22EAF64E" w14:textId="77777777" w:rsidR="00A46741" w:rsidRPr="00CF41A2" w:rsidRDefault="00A46741" w:rsidP="00A46741">
            <w:pPr>
              <w:jc w:val="center"/>
              <w:rPr>
                <w:rFonts w:ascii="Calibri" w:hAnsi="Calibri"/>
                <w:sz w:val="22"/>
                <w:szCs w:val="22"/>
              </w:rPr>
            </w:pPr>
            <w:r w:rsidRPr="00992AEE">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tcPr>
          <w:p w14:paraId="2AF7D1A0" w14:textId="77777777" w:rsidR="00A46741" w:rsidRPr="00CF41A2" w:rsidRDefault="00A46741" w:rsidP="00A46741">
            <w:pPr>
              <w:jc w:val="center"/>
              <w:rPr>
                <w:rFonts w:ascii="Calibri" w:hAnsi="Calibri"/>
                <w:sz w:val="22"/>
                <w:szCs w:val="22"/>
              </w:rPr>
            </w:pPr>
            <w:r w:rsidRPr="00992AEE">
              <w:rPr>
                <w:rFonts w:ascii="Calibri" w:hAnsi="Calibri"/>
                <w:sz w:val="22"/>
                <w:szCs w:val="22"/>
              </w:rPr>
              <w:t>Note</w:t>
            </w:r>
          </w:p>
        </w:tc>
      </w:tr>
      <w:tr w:rsidR="00C14FBD" w:rsidRPr="00992AEE" w14:paraId="498159DE" w14:textId="77777777" w:rsidTr="009019A0">
        <w:trPr>
          <w:jc w:val="center"/>
        </w:trPr>
        <w:tc>
          <w:tcPr>
            <w:tcW w:w="3332" w:type="dxa"/>
            <w:tcBorders>
              <w:right w:val="single" w:sz="4" w:space="0" w:color="auto"/>
            </w:tcBorders>
          </w:tcPr>
          <w:p w14:paraId="0CD3774A" w14:textId="77777777" w:rsidR="00C14FBD" w:rsidRPr="009019A0" w:rsidRDefault="00C14FBD" w:rsidP="009019A0">
            <w:pPr>
              <w:jc w:val="center"/>
              <w:rPr>
                <w:rFonts w:ascii="Calibri" w:hAnsi="Calibri"/>
                <w:b/>
                <w:bCs/>
                <w:sz w:val="22"/>
                <w:szCs w:val="22"/>
              </w:rPr>
            </w:pPr>
            <w:r w:rsidRPr="009019A0">
              <w:rPr>
                <w:rFonts w:ascii="Calibri" w:hAnsi="Calibri"/>
                <w:b/>
                <w:bCs/>
              </w:rPr>
              <w:t>{{CL_B23}}</w:t>
            </w:r>
          </w:p>
        </w:tc>
        <w:tc>
          <w:tcPr>
            <w:tcW w:w="3978" w:type="dxa"/>
            <w:tcBorders>
              <w:right w:val="single" w:sz="4" w:space="0" w:color="auto"/>
            </w:tcBorders>
          </w:tcPr>
          <w:p w14:paraId="27940A75" w14:textId="77777777" w:rsidR="00C14FBD" w:rsidRPr="009019A0" w:rsidRDefault="00C14FBD" w:rsidP="009019A0">
            <w:pPr>
              <w:jc w:val="center"/>
              <w:rPr>
                <w:rFonts w:ascii="Calibri" w:hAnsi="Calibri"/>
                <w:sz w:val="22"/>
                <w:szCs w:val="22"/>
              </w:rPr>
            </w:pPr>
            <w:r w:rsidRPr="009019A0">
              <w:rPr>
                <w:rFonts w:ascii="Calibri" w:hAnsi="Calibri"/>
              </w:rPr>
              <w:t>{{CL_B24}}</w:t>
            </w:r>
          </w:p>
        </w:tc>
        <w:tc>
          <w:tcPr>
            <w:tcW w:w="2809" w:type="dxa"/>
            <w:tcBorders>
              <w:top w:val="single" w:sz="4" w:space="0" w:color="auto"/>
              <w:left w:val="single" w:sz="4" w:space="0" w:color="auto"/>
              <w:bottom w:val="single" w:sz="4" w:space="0" w:color="auto"/>
            </w:tcBorders>
          </w:tcPr>
          <w:p w14:paraId="7561F1AC" w14:textId="77777777" w:rsidR="00C14FBD" w:rsidRPr="009019A0" w:rsidRDefault="00C14FBD" w:rsidP="009019A0">
            <w:pPr>
              <w:jc w:val="center"/>
              <w:rPr>
                <w:rFonts w:ascii="Calibri" w:hAnsi="Calibri"/>
                <w:sz w:val="22"/>
                <w:szCs w:val="22"/>
              </w:rPr>
            </w:pPr>
            <w:r w:rsidRPr="009019A0">
              <w:rPr>
                <w:rFonts w:ascii="Calibri" w:hAnsi="Calibri"/>
              </w:rPr>
              <w:t>{{CL_B25}}</w:t>
            </w:r>
          </w:p>
        </w:tc>
      </w:tr>
      <w:tr w:rsidR="00D96636" w:rsidRPr="00992AEE" w14:paraId="5E11186E" w14:textId="77777777" w:rsidTr="009019A0">
        <w:trPr>
          <w:jc w:val="center"/>
        </w:trPr>
        <w:tc>
          <w:tcPr>
            <w:tcW w:w="3332" w:type="dxa"/>
            <w:tcBorders>
              <w:right w:val="single" w:sz="4" w:space="0" w:color="auto"/>
            </w:tcBorders>
          </w:tcPr>
          <w:p w14:paraId="02617DFB" w14:textId="77777777" w:rsidR="00D96636" w:rsidRPr="009019A0" w:rsidRDefault="00D96636" w:rsidP="009019A0">
            <w:pPr>
              <w:jc w:val="center"/>
              <w:rPr>
                <w:rFonts w:ascii="Calibri" w:hAnsi="Calibri"/>
                <w:b/>
                <w:bCs/>
              </w:rPr>
            </w:pPr>
          </w:p>
        </w:tc>
        <w:tc>
          <w:tcPr>
            <w:tcW w:w="3978" w:type="dxa"/>
            <w:tcBorders>
              <w:right w:val="single" w:sz="4" w:space="0" w:color="auto"/>
            </w:tcBorders>
          </w:tcPr>
          <w:p w14:paraId="712AC1F9" w14:textId="77777777" w:rsidR="00D96636" w:rsidRPr="009019A0" w:rsidRDefault="00D96636" w:rsidP="009019A0">
            <w:pPr>
              <w:jc w:val="center"/>
              <w:rPr>
                <w:rFonts w:ascii="Calibri" w:hAnsi="Calibri"/>
              </w:rPr>
            </w:pPr>
          </w:p>
        </w:tc>
        <w:tc>
          <w:tcPr>
            <w:tcW w:w="2809" w:type="dxa"/>
            <w:tcBorders>
              <w:top w:val="single" w:sz="4" w:space="0" w:color="auto"/>
              <w:left w:val="single" w:sz="4" w:space="0" w:color="auto"/>
              <w:bottom w:val="single" w:sz="4" w:space="0" w:color="auto"/>
            </w:tcBorders>
          </w:tcPr>
          <w:p w14:paraId="10606BB7" w14:textId="77777777" w:rsidR="00D96636" w:rsidRPr="009019A0" w:rsidRDefault="00D96636" w:rsidP="009019A0">
            <w:pPr>
              <w:jc w:val="center"/>
              <w:rPr>
                <w:rFonts w:ascii="Calibri" w:hAnsi="Calibri"/>
              </w:rPr>
            </w:pPr>
          </w:p>
        </w:tc>
      </w:tr>
    </w:tbl>
    <w:p w14:paraId="50E322B4" w14:textId="77777777" w:rsidR="00726D2D" w:rsidRPr="00C85C5D" w:rsidRDefault="00726D2D" w:rsidP="00726D2D">
      <w:pPr>
        <w:pStyle w:val="1"/>
        <w:rPr>
          <w:sz w:val="28"/>
        </w:rPr>
        <w:sectPr w:rsidR="00726D2D" w:rsidRPr="00C85C5D" w:rsidSect="00B3530F">
          <w:headerReference w:type="default" r:id="rId14"/>
          <w:footerReference w:type="even" r:id="rId15"/>
          <w:footerReference w:type="default" r:id="rId16"/>
          <w:pgSz w:w="11906" w:h="16838"/>
          <w:pgMar w:top="1028" w:right="746" w:bottom="1080" w:left="900" w:header="900"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4B73F10" w14:textId="77777777" w:rsidR="00D11EB7" w:rsidRPr="009F18D9" w:rsidRDefault="00546A78" w:rsidP="00726D2D">
      <w:pPr>
        <w:pStyle w:val="1"/>
        <w:rPr>
          <w:b w:val="0"/>
        </w:rPr>
      </w:pPr>
      <w:bookmarkStart w:id="15" w:name="_Toc8429273"/>
      <w:r w:rsidRPr="00546A78">
        <w:rPr>
          <w:rFonts w:hint="eastAsia"/>
          <w:b w:val="0"/>
        </w:rPr>
        <w:lastRenderedPageBreak/>
        <w:t>2</w:t>
      </w:r>
      <w:r w:rsidR="00D11EB7" w:rsidRPr="009F18D9">
        <w:rPr>
          <w:b w:val="0"/>
        </w:rPr>
        <w:t>. TEST CONTENT TABLE AND MEASUREMENT SPEC. AND JUDGMENT</w:t>
      </w:r>
      <w:bookmarkEnd w:id="8"/>
      <w:bookmarkEnd w:id="9"/>
      <w:bookmarkEnd w:id="10"/>
      <w:bookmarkEnd w:id="11"/>
      <w:bookmarkEnd w:id="15"/>
    </w:p>
    <w:p w14:paraId="74FB2353" w14:textId="77777777" w:rsidR="004A75F7" w:rsidRPr="009F18D9" w:rsidRDefault="00546A78" w:rsidP="004A75F7">
      <w:pPr>
        <w:pStyle w:val="21"/>
        <w:rPr>
          <w:rFonts w:eastAsia="PMingLiU"/>
          <w:b w:val="0"/>
        </w:rPr>
      </w:pPr>
      <w:bookmarkStart w:id="16" w:name="_Toc436157385"/>
      <w:bookmarkStart w:id="17" w:name="_Toc436157549"/>
      <w:bookmarkStart w:id="18" w:name="_Toc436157571"/>
      <w:bookmarkStart w:id="19" w:name="_Toc8429277"/>
      <w:r w:rsidRPr="00546A78">
        <w:rPr>
          <w:rFonts w:hint="eastAsia"/>
          <w:b w:val="0"/>
        </w:rPr>
        <w:t>2</w:t>
      </w:r>
      <w:r w:rsidR="004A75F7" w:rsidRPr="009F18D9">
        <w:rPr>
          <w:b w:val="0"/>
        </w:rPr>
        <w:t>.</w:t>
      </w:r>
      <w:r w:rsidR="009F2B86" w:rsidRPr="00546A78">
        <w:rPr>
          <w:rFonts w:hint="eastAsia"/>
          <w:b w:val="0"/>
        </w:rPr>
        <w:t>1</w:t>
      </w:r>
      <w:r w:rsidR="004A75F7" w:rsidRPr="009F18D9">
        <w:rPr>
          <w:b w:val="0"/>
        </w:rPr>
        <w:t xml:space="preserve"> </w:t>
      </w:r>
      <w:bookmarkEnd w:id="19"/>
      <w:r w:rsidR="00FB68F5">
        <w:rPr>
          <w:rFonts w:eastAsia="PMingLiU"/>
          <w:b w:val="0"/>
        </w:rPr>
        <w:t>EE-</w:t>
      </w:r>
      <w:r w:rsidR="00895EE5">
        <w:rPr>
          <w:rFonts w:eastAsia="PMingLiU"/>
          <w:b w:val="0"/>
        </w:rPr>
        <w:t>3</w:t>
      </w:r>
      <w:r w:rsidR="00262499">
        <w:rPr>
          <w:rFonts w:eastAsia="PMingLiU"/>
          <w:b w:val="0"/>
        </w:rPr>
        <w:t>562</w:t>
      </w:r>
      <w:r w:rsidR="00FB68F5">
        <w:rPr>
          <w:rFonts w:eastAsia="PMingLiU"/>
          <w:b w:val="0"/>
        </w:rPr>
        <w:t xml:space="preserve"> </w:t>
      </w:r>
      <w:r w:rsidR="00C14FBD" w:rsidRPr="00C14FBD">
        <w:rPr>
          <w:rFonts w:eastAsia="PMingLiU"/>
          <w:b w:val="0"/>
        </w:rPr>
        <w:t>Accelerometer/GYRO Sensor Control and Data Signals 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2"/>
        <w:gridCol w:w="3791"/>
        <w:gridCol w:w="9"/>
        <w:gridCol w:w="2642"/>
        <w:gridCol w:w="1443"/>
        <w:gridCol w:w="813"/>
        <w:gridCol w:w="16"/>
      </w:tblGrid>
      <w:tr w:rsidR="00A46741" w:rsidRPr="009F18D9" w14:paraId="139FB351" w14:textId="77777777" w:rsidTr="009019A0">
        <w:tblPrEx>
          <w:tblCellMar>
            <w:top w:w="0" w:type="dxa"/>
            <w:bottom w:w="0" w:type="dxa"/>
          </w:tblCellMar>
        </w:tblPrEx>
        <w:trPr>
          <w:cantSplit/>
          <w:trHeight w:val="216"/>
          <w:jc w:val="center"/>
        </w:trPr>
        <w:tc>
          <w:tcPr>
            <w:tcW w:w="1262" w:type="dxa"/>
            <w:shd w:val="pct20" w:color="auto" w:fill="FFFFFF"/>
            <w:vAlign w:val="center"/>
          </w:tcPr>
          <w:p w14:paraId="6187112D" w14:textId="77777777" w:rsidR="00A46741" w:rsidRPr="009F18D9" w:rsidRDefault="00A46741" w:rsidP="00B831EE">
            <w:pPr>
              <w:jc w:val="center"/>
              <w:rPr>
                <w:rFonts w:ascii="Calibri" w:hAnsi="Calibri" w:cs="Arial"/>
                <w:color w:val="000000"/>
                <w:sz w:val="20"/>
                <w:szCs w:val="20"/>
              </w:rPr>
            </w:pPr>
            <w:r w:rsidRPr="009F18D9">
              <w:rPr>
                <w:rFonts w:ascii="Calibri" w:hAnsi="Calibri" w:cs="Arial"/>
                <w:color w:val="000000"/>
                <w:sz w:val="20"/>
                <w:szCs w:val="20"/>
              </w:rPr>
              <w:t>#Test</w:t>
            </w:r>
          </w:p>
        </w:tc>
        <w:tc>
          <w:tcPr>
            <w:tcW w:w="3800" w:type="dxa"/>
            <w:gridSpan w:val="2"/>
            <w:shd w:val="pct20" w:color="auto" w:fill="FFFFFF"/>
            <w:vAlign w:val="center"/>
          </w:tcPr>
          <w:p w14:paraId="15AAC617" w14:textId="77777777" w:rsidR="00A46741" w:rsidRPr="009F18D9" w:rsidRDefault="00A46741" w:rsidP="00B831EE">
            <w:pPr>
              <w:pStyle w:val="afd"/>
              <w:ind w:leftChars="5" w:left="112" w:hangingChars="50" w:hanging="100"/>
              <w:jc w:val="center"/>
              <w:rPr>
                <w:rFonts w:ascii="Calibri" w:hAnsi="Calibri" w:cs="Arial"/>
                <w:color w:val="000000"/>
              </w:rPr>
            </w:pPr>
            <w:r w:rsidRPr="009F18D9">
              <w:rPr>
                <w:rFonts w:ascii="Calibri" w:hAnsi="Calibri" w:cs="Arial"/>
                <w:color w:val="000000"/>
              </w:rPr>
              <w:t>Test Case</w:t>
            </w:r>
          </w:p>
        </w:tc>
        <w:tc>
          <w:tcPr>
            <w:tcW w:w="2642" w:type="dxa"/>
            <w:shd w:val="pct20" w:color="auto" w:fill="FFFFFF"/>
            <w:vAlign w:val="center"/>
          </w:tcPr>
          <w:p w14:paraId="537E128E" w14:textId="77777777" w:rsidR="00A46741" w:rsidRPr="009F18D9" w:rsidRDefault="00A46741" w:rsidP="00B831EE">
            <w:pPr>
              <w:pStyle w:val="afd"/>
              <w:ind w:leftChars="5" w:left="112" w:hanging="100"/>
              <w:jc w:val="center"/>
              <w:rPr>
                <w:rFonts w:ascii="Calibri" w:hAnsi="Calibri" w:cs="Arial"/>
                <w:color w:val="000000"/>
              </w:rPr>
            </w:pPr>
            <w:r w:rsidRPr="009F18D9">
              <w:rPr>
                <w:rFonts w:ascii="Calibri" w:hAnsi="Calibri" w:cs="Arial"/>
                <w:color w:val="000000"/>
              </w:rPr>
              <w:t>Test Procedure</w:t>
            </w:r>
          </w:p>
        </w:tc>
        <w:tc>
          <w:tcPr>
            <w:tcW w:w="1443" w:type="dxa"/>
            <w:shd w:val="pct20" w:color="auto" w:fill="FFFFFF"/>
            <w:vAlign w:val="center"/>
          </w:tcPr>
          <w:p w14:paraId="269AC640" w14:textId="77777777" w:rsidR="00A46741" w:rsidRPr="009F18D9" w:rsidRDefault="00A46741" w:rsidP="00B831EE">
            <w:pPr>
              <w:pStyle w:val="afd"/>
              <w:ind w:left="0" w:firstLine="0"/>
              <w:jc w:val="center"/>
              <w:rPr>
                <w:rFonts w:ascii="Calibri" w:hAnsi="Calibri" w:cs="Arial"/>
                <w:color w:val="000000"/>
              </w:rPr>
            </w:pPr>
            <w:r w:rsidRPr="009F18D9">
              <w:rPr>
                <w:rFonts w:ascii="Calibri" w:hAnsi="Calibri" w:cs="Arial"/>
                <w:color w:val="000000"/>
              </w:rPr>
              <w:t>Pass/Fail</w:t>
            </w:r>
          </w:p>
        </w:tc>
        <w:tc>
          <w:tcPr>
            <w:tcW w:w="829" w:type="dxa"/>
            <w:gridSpan w:val="2"/>
            <w:shd w:val="pct20" w:color="auto" w:fill="FFFFFF"/>
            <w:vAlign w:val="center"/>
          </w:tcPr>
          <w:p w14:paraId="1AB457F9" w14:textId="77777777" w:rsidR="00A46741" w:rsidRPr="009F18D9" w:rsidRDefault="00A46741" w:rsidP="00B831EE">
            <w:pPr>
              <w:pStyle w:val="afd"/>
              <w:ind w:left="0" w:firstLine="0"/>
              <w:jc w:val="center"/>
              <w:rPr>
                <w:rFonts w:ascii="Calibri" w:hAnsi="Calibri" w:cs="Arial"/>
                <w:color w:val="000000"/>
              </w:rPr>
            </w:pPr>
            <w:r w:rsidRPr="009F18D9">
              <w:rPr>
                <w:rFonts w:ascii="Calibri" w:hAnsi="Calibri" w:cs="Arial"/>
                <w:color w:val="000000"/>
              </w:rPr>
              <w:t>Note</w:t>
            </w:r>
          </w:p>
        </w:tc>
      </w:tr>
      <w:tr w:rsidR="00A46741" w:rsidRPr="009F18D9" w14:paraId="18C873F4" w14:textId="77777777" w:rsidTr="009019A0">
        <w:tblPrEx>
          <w:tblCellMar>
            <w:top w:w="0" w:type="dxa"/>
            <w:left w:w="28" w:type="dxa"/>
            <w:bottom w:w="0" w:type="dxa"/>
            <w:right w:w="28" w:type="dxa"/>
          </w:tblCellMar>
        </w:tblPrEx>
        <w:trPr>
          <w:gridAfter w:val="1"/>
          <w:wAfter w:w="16" w:type="dxa"/>
          <w:trHeight w:val="722"/>
          <w:jc w:val="center"/>
        </w:trPr>
        <w:tc>
          <w:tcPr>
            <w:tcW w:w="1262" w:type="dxa"/>
            <w:vAlign w:val="center"/>
          </w:tcPr>
          <w:p w14:paraId="70AEE551" w14:textId="77777777" w:rsidR="00A46741" w:rsidRPr="00733EAA" w:rsidRDefault="00A46741" w:rsidP="005C2A45">
            <w:pPr>
              <w:pStyle w:val="a4"/>
              <w:tabs>
                <w:tab w:val="clear" w:pos="4153"/>
                <w:tab w:val="clear" w:pos="8306"/>
              </w:tabs>
              <w:ind w:rightChars="75" w:right="180"/>
              <w:jc w:val="center"/>
              <w:rPr>
                <w:rFonts w:ascii="Calibri" w:hAnsi="Calibri" w:cs="Arial"/>
                <w:color w:val="000000"/>
              </w:rPr>
            </w:pPr>
            <w:r w:rsidRPr="00AA55F8">
              <w:rPr>
                <w:rFonts w:ascii="Calibri" w:hAnsi="Calibri" w:cs="Arial"/>
                <w:color w:val="000000"/>
              </w:rPr>
              <w:t>EE-</w:t>
            </w:r>
            <w:r>
              <w:rPr>
                <w:rFonts w:ascii="Calibri" w:hAnsi="Calibri" w:cs="Arial"/>
                <w:color w:val="000000"/>
              </w:rPr>
              <w:t>3562</w:t>
            </w:r>
          </w:p>
        </w:tc>
        <w:tc>
          <w:tcPr>
            <w:tcW w:w="3791" w:type="dxa"/>
            <w:vAlign w:val="center"/>
          </w:tcPr>
          <w:p w14:paraId="00A04BCA" w14:textId="77777777" w:rsidR="00A46741" w:rsidRPr="00683904" w:rsidRDefault="00A46741" w:rsidP="00A46741">
            <w:pPr>
              <w:pStyle w:val="a4"/>
              <w:tabs>
                <w:tab w:val="clear" w:pos="4153"/>
                <w:tab w:val="clear" w:pos="8306"/>
              </w:tabs>
              <w:ind w:rightChars="75" w:right="180"/>
              <w:jc w:val="center"/>
              <w:rPr>
                <w:rFonts w:ascii="Segoe UI" w:hAnsi="Segoe UI" w:cs="Segoe UI" w:hint="eastAsia"/>
                <w:color w:val="000000"/>
              </w:rPr>
            </w:pPr>
            <w:r w:rsidRPr="00A46741">
              <w:rPr>
                <w:rFonts w:ascii="Calibri" w:hAnsi="Calibri" w:cs="Arial"/>
                <w:color w:val="000000"/>
              </w:rPr>
              <w:t>Accelerometer/GYRO Sensor Control and Data Signals Integrity</w:t>
            </w:r>
          </w:p>
        </w:tc>
        <w:tc>
          <w:tcPr>
            <w:tcW w:w="2651" w:type="dxa"/>
            <w:gridSpan w:val="2"/>
            <w:vAlign w:val="center"/>
          </w:tcPr>
          <w:p w14:paraId="2088457F" w14:textId="77777777" w:rsidR="00A46741" w:rsidRPr="004603FD" w:rsidRDefault="00A46741" w:rsidP="004603FD">
            <w:pPr>
              <w:rPr>
                <w:rFonts w:ascii="Calibri" w:hAnsi="Calibri" w:cs="Arial" w:hint="eastAsia"/>
              </w:rPr>
            </w:pPr>
            <w:r>
              <w:rPr>
                <w:color w:val="172B4D"/>
                <w:sz w:val="21"/>
                <w:szCs w:val="21"/>
              </w:rPr>
              <w:t>At room temperature, verify signal integrity of the communication interface between accelerometer and processor during active mode while processor and accelerometer are communicating with each other. Follow accelerometer data sheet for spec</w:t>
            </w:r>
          </w:p>
        </w:tc>
        <w:tc>
          <w:tcPr>
            <w:tcW w:w="1443" w:type="dxa"/>
            <w:vAlign w:val="center"/>
          </w:tcPr>
          <w:p w14:paraId="26DEED0F" w14:textId="77777777" w:rsidR="00A46741" w:rsidRPr="00A6178D" w:rsidRDefault="00C14FBD" w:rsidP="004603FD">
            <w:pPr>
              <w:jc w:val="center"/>
              <w:rPr>
                <w:rFonts w:ascii="Calibri" w:hAnsi="Calibri" w:cs="Arial"/>
                <w:b/>
                <w:color w:val="00B050"/>
              </w:rPr>
            </w:pPr>
            <w:r>
              <w:rPr>
                <w:color w:val="000000"/>
                <w:sz w:val="27"/>
                <w:szCs w:val="27"/>
              </w:rPr>
              <w:t>{{r judge</w:t>
            </w:r>
            <w:r w:rsidR="009019A0">
              <w:rPr>
                <w:color w:val="000000"/>
                <w:sz w:val="27"/>
                <w:szCs w:val="27"/>
              </w:rPr>
              <w:t>}</w:t>
            </w:r>
            <w:r>
              <w:rPr>
                <w:color w:val="000000"/>
                <w:sz w:val="27"/>
                <w:szCs w:val="27"/>
              </w:rPr>
              <w:t>}</w:t>
            </w:r>
          </w:p>
        </w:tc>
        <w:tc>
          <w:tcPr>
            <w:tcW w:w="813" w:type="dxa"/>
            <w:vAlign w:val="center"/>
          </w:tcPr>
          <w:p w14:paraId="51392836" w14:textId="77777777" w:rsidR="00A46741" w:rsidRPr="00733EAA" w:rsidRDefault="00A46741" w:rsidP="005C2A45">
            <w:pPr>
              <w:pStyle w:val="TableCellL"/>
              <w:spacing w:after="100" w:afterAutospacing="1" w:line="240" w:lineRule="auto"/>
              <w:rPr>
                <w:rFonts w:ascii="Calibri" w:hAnsi="Calibri" w:cs="Arial"/>
                <w:kern w:val="2"/>
                <w:sz w:val="24"/>
                <w:szCs w:val="24"/>
                <w:lang w:eastAsia="zh-TW"/>
              </w:rPr>
            </w:pPr>
          </w:p>
        </w:tc>
      </w:tr>
    </w:tbl>
    <w:p w14:paraId="5D1508A4" w14:textId="77777777" w:rsidR="00733EAA" w:rsidRDefault="00733EAA" w:rsidP="000C3AE7">
      <w:pPr>
        <w:rPr>
          <w:rFonts w:ascii="Calibri" w:eastAsia="MingLiU" w:hAnsi="Calibri" w:cs="Calibri"/>
          <w:noProof/>
          <w:color w:val="000000"/>
          <w:sz w:val="22"/>
          <w:szCs w:val="22"/>
        </w:rPr>
      </w:pPr>
    </w:p>
    <w:p w14:paraId="0AF973D7" w14:textId="77777777" w:rsidR="00D96636" w:rsidRPr="00AF442F" w:rsidRDefault="00D96636" w:rsidP="00D96636">
      <w:pPr>
        <w:rPr>
          <w:rFonts w:ascii="Calibri" w:eastAsia="MingLiU" w:hAnsi="Calibri" w:cs="Calibri"/>
          <w:noProof/>
          <w:color w:val="000000"/>
        </w:rPr>
      </w:pPr>
      <w:r w:rsidRPr="00AF442F">
        <w:rPr>
          <w:rFonts w:ascii="Calibri" w:eastAsia="MingLiU" w:hAnsi="Calibri" w:cs="Calibri"/>
          <w:noProof/>
          <w:color w:val="000000"/>
        </w:rPr>
        <w:t xml:space="preserve">Judge: </w:t>
      </w:r>
      <w:r w:rsidRPr="00AF442F">
        <w:rPr>
          <w:rFonts w:ascii="Calibri" w:hAnsi="Calibri"/>
        </w:rPr>
        <w:t>{{CL_B36}}</w:t>
      </w:r>
    </w:p>
    <w:p w14:paraId="1EDDC70A" w14:textId="77777777" w:rsidR="002E72D8" w:rsidRDefault="00D96636" w:rsidP="000C3AE7">
      <w:pPr>
        <w:rPr>
          <w:rFonts w:ascii="Calibri" w:eastAsia="MingLiU" w:hAnsi="Calibri" w:cs="Calibri"/>
          <w:noProof/>
          <w:color w:val="000000"/>
        </w:rPr>
      </w:pPr>
      <w:r>
        <w:rPr>
          <w:rFonts w:ascii="Calibri" w:eastAsia="MingLiU" w:hAnsi="Calibri" w:cs="Calibri"/>
          <w:noProof/>
          <w:color w:val="000000"/>
        </w:rPr>
        <w:br w:type="page"/>
      </w:r>
    </w:p>
    <w:p w14:paraId="3D298C7F" w14:textId="77777777" w:rsidR="002E72D8" w:rsidRDefault="002E72D8" w:rsidP="000C3AE7">
      <w:pPr>
        <w:rPr>
          <w:rFonts w:ascii="Calibri" w:eastAsia="MingLiU" w:hAnsi="Calibri" w:cs="Calibri" w:hint="eastAsia"/>
          <w:noProof/>
          <w:color w:val="000000"/>
        </w:rPr>
      </w:pPr>
      <w:r w:rsidRPr="002E72D8">
        <w:rPr>
          <w:rFonts w:ascii="Calibri" w:eastAsia="MingLiU" w:hAnsi="Calibri" w:cs="Calibri" w:hint="eastAsia"/>
          <w:noProof/>
          <w:color w:val="000000"/>
          <w:highlight w:val="yellow"/>
        </w:rPr>
        <w:t>Re</w:t>
      </w:r>
      <w:r w:rsidRPr="002E72D8">
        <w:rPr>
          <w:rFonts w:ascii="Calibri" w:eastAsia="MingLiU" w:hAnsi="Calibri" w:cs="Calibri"/>
          <w:noProof/>
          <w:color w:val="000000"/>
          <w:highlight w:val="yellow"/>
        </w:rPr>
        <w:t>ference:</w:t>
      </w:r>
      <w:r w:rsidRPr="002E72D8">
        <w:rPr>
          <w:highlight w:val="yellow"/>
        </w:rPr>
        <w:t xml:space="preserve"> </w:t>
      </w:r>
      <w:r w:rsidRPr="002E72D8">
        <w:rPr>
          <w:rFonts w:ascii="Calibri" w:eastAsia="MingLiU" w:hAnsi="Calibri" w:cs="Calibri"/>
          <w:noProof/>
          <w:color w:val="000000"/>
          <w:highlight w:val="yellow"/>
        </w:rPr>
        <w:t>ST_LSM6DSLTR(G-Sensor)_SPEC</w:t>
      </w:r>
    </w:p>
    <w:p w14:paraId="7DFFB102" w14:textId="77777777" w:rsidR="00D92509" w:rsidRPr="00733EAA" w:rsidRDefault="00D92509" w:rsidP="00A46741">
      <w:pPr>
        <w:jc w:val="center"/>
        <w:rPr>
          <w:rFonts w:ascii="Calibri" w:eastAsia="MingLiU" w:hAnsi="Calibri" w:cs="Calibri" w:hint="eastAsia"/>
          <w:noProof/>
          <w:color w:val="000000"/>
        </w:rPr>
      </w:pPr>
    </w:p>
    <w:p w14:paraId="5536A7DD" w14:textId="77777777" w:rsidR="00C14FBD" w:rsidRDefault="00C14FBD" w:rsidP="00C14FBD">
      <w:pPr>
        <w:rPr>
          <w:noProof/>
        </w:rPr>
      </w:pPr>
      <w:bookmarkStart w:id="20" w:name="_Hlk93585121"/>
      <w:bookmarkEnd w:id="16"/>
      <w:bookmarkEnd w:id="17"/>
      <w:bookmarkEnd w:id="18"/>
      <w:r>
        <w:rPr>
          <w:noProof/>
        </w:rPr>
        <w:t>{{image</w:t>
      </w:r>
      <w:r w:rsidR="00D96636" w:rsidRPr="00AF442F">
        <w:rPr>
          <w:rFonts w:ascii="Calibri" w:hAnsi="Calibri"/>
        </w:rPr>
        <w:t>_</w:t>
      </w:r>
      <w:r w:rsidR="00D96636">
        <w:rPr>
          <w:rFonts w:ascii="Calibri" w:hAnsi="Calibri"/>
        </w:rPr>
        <w:t>1</w:t>
      </w:r>
      <w:r>
        <w:rPr>
          <w:noProof/>
        </w:rPr>
        <w:t>}}</w:t>
      </w:r>
    </w:p>
    <w:bookmarkEnd w:id="20"/>
    <w:p w14:paraId="2CD2B928" w14:textId="77777777" w:rsidR="00A46741" w:rsidRDefault="00A46741" w:rsidP="000C3AE7">
      <w:pPr>
        <w:rPr>
          <w:rFonts w:hint="eastAsia"/>
          <w:noProof/>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3048"/>
        <w:gridCol w:w="1168"/>
        <w:gridCol w:w="1005"/>
        <w:gridCol w:w="1711"/>
        <w:gridCol w:w="1483"/>
      </w:tblGrid>
      <w:tr w:rsidR="002E72D8" w14:paraId="5752C949" w14:textId="77777777" w:rsidTr="00843DA8">
        <w:trPr>
          <w:trHeight w:val="392"/>
        </w:trPr>
        <w:tc>
          <w:tcPr>
            <w:tcW w:w="2046" w:type="dxa"/>
            <w:vMerge w:val="restart"/>
            <w:shd w:val="clear" w:color="auto" w:fill="auto"/>
          </w:tcPr>
          <w:p w14:paraId="2B15EE47" w14:textId="77777777" w:rsidR="002E72D8" w:rsidRPr="00843DA8" w:rsidRDefault="002E72D8" w:rsidP="00843DA8">
            <w:pPr>
              <w:jc w:val="center"/>
              <w:rPr>
                <w:rFonts w:ascii="Arial-BoldMT" w:hAnsi="Arial-BoldMT" w:cs="Arial-BoldMT" w:hint="eastAsia"/>
                <w:b/>
                <w:bCs/>
                <w:sz w:val="18"/>
                <w:szCs w:val="18"/>
              </w:rPr>
            </w:pPr>
          </w:p>
          <w:p w14:paraId="0362DCDC" w14:textId="77777777" w:rsidR="002E72D8" w:rsidRPr="00843DA8" w:rsidRDefault="002E72D8" w:rsidP="00843DA8">
            <w:pPr>
              <w:jc w:val="center"/>
              <w:rPr>
                <w:rFonts w:ascii="Arial-BoldMT" w:hAnsi="Arial-BoldMT" w:cs="Arial-BoldMT"/>
                <w:b/>
                <w:bCs/>
                <w:sz w:val="18"/>
                <w:szCs w:val="18"/>
              </w:rPr>
            </w:pPr>
          </w:p>
          <w:p w14:paraId="02BF86D8" w14:textId="77777777" w:rsidR="002E72D8" w:rsidRDefault="002E72D8" w:rsidP="00843DA8">
            <w:pPr>
              <w:jc w:val="center"/>
              <w:rPr>
                <w:rFonts w:hint="eastAsia"/>
                <w:noProof/>
              </w:rPr>
            </w:pPr>
            <w:r w:rsidRPr="00843DA8">
              <w:rPr>
                <w:rFonts w:ascii="Arial-BoldMT" w:hAnsi="Arial-BoldMT" w:cs="Arial-BoldMT" w:hint="eastAsia"/>
                <w:b/>
                <w:bCs/>
                <w:sz w:val="18"/>
                <w:szCs w:val="18"/>
              </w:rPr>
              <w:t>s</w:t>
            </w:r>
            <w:r w:rsidRPr="00843DA8">
              <w:rPr>
                <w:rFonts w:ascii="Arial-BoldMT" w:hAnsi="Arial-BoldMT" w:cs="Arial-BoldMT"/>
                <w:b/>
                <w:bCs/>
                <w:sz w:val="18"/>
                <w:szCs w:val="18"/>
              </w:rPr>
              <w:t>ymbol</w:t>
            </w:r>
          </w:p>
        </w:tc>
        <w:tc>
          <w:tcPr>
            <w:tcW w:w="3048" w:type="dxa"/>
            <w:vMerge w:val="restart"/>
            <w:shd w:val="clear" w:color="auto" w:fill="auto"/>
          </w:tcPr>
          <w:p w14:paraId="08A4B250" w14:textId="77777777" w:rsidR="002E72D8" w:rsidRPr="00843DA8" w:rsidRDefault="002E72D8" w:rsidP="00843DA8">
            <w:pPr>
              <w:jc w:val="center"/>
              <w:rPr>
                <w:rFonts w:ascii="Arial-BoldMT" w:hAnsi="Arial-BoldMT" w:cs="Arial-BoldMT"/>
                <w:b/>
                <w:bCs/>
                <w:sz w:val="18"/>
                <w:szCs w:val="18"/>
              </w:rPr>
            </w:pPr>
          </w:p>
          <w:p w14:paraId="31595020" w14:textId="77777777" w:rsidR="002E72D8" w:rsidRPr="00843DA8" w:rsidRDefault="002E72D8" w:rsidP="00843DA8">
            <w:pPr>
              <w:jc w:val="center"/>
              <w:rPr>
                <w:rFonts w:ascii="Arial-BoldMT" w:hAnsi="Arial-BoldMT" w:cs="Arial-BoldMT" w:hint="eastAsia"/>
                <w:b/>
                <w:bCs/>
                <w:sz w:val="18"/>
                <w:szCs w:val="18"/>
              </w:rPr>
            </w:pPr>
          </w:p>
          <w:p w14:paraId="4A63BAC6" w14:textId="77777777" w:rsidR="002E72D8" w:rsidRPr="00843DA8" w:rsidRDefault="002E72D8" w:rsidP="00843DA8">
            <w:pPr>
              <w:jc w:val="center"/>
              <w:rPr>
                <w:rFonts w:ascii="Arial-BoldMT" w:hAnsi="Arial-BoldMT" w:cs="Arial-BoldMT"/>
                <w:b/>
                <w:bCs/>
                <w:sz w:val="18"/>
                <w:szCs w:val="18"/>
              </w:rPr>
            </w:pPr>
            <w:r w:rsidRPr="00843DA8">
              <w:rPr>
                <w:rFonts w:ascii="Arial-BoldMT" w:hAnsi="Arial-BoldMT" w:cs="Arial-BoldMT"/>
                <w:b/>
                <w:bCs/>
                <w:sz w:val="18"/>
                <w:szCs w:val="18"/>
              </w:rPr>
              <w:t>Parameter</w:t>
            </w:r>
          </w:p>
        </w:tc>
        <w:tc>
          <w:tcPr>
            <w:tcW w:w="2173" w:type="dxa"/>
            <w:gridSpan w:val="2"/>
            <w:shd w:val="clear" w:color="auto" w:fill="auto"/>
          </w:tcPr>
          <w:p w14:paraId="6F0122BE" w14:textId="77777777" w:rsidR="002E72D8" w:rsidRPr="00843DA8" w:rsidRDefault="002E72D8" w:rsidP="00843DA8">
            <w:pPr>
              <w:jc w:val="center"/>
              <w:rPr>
                <w:rFonts w:ascii="Arial-BoldMT" w:hAnsi="Arial-BoldMT" w:cs="Arial-BoldMT"/>
                <w:b/>
                <w:bCs/>
                <w:sz w:val="18"/>
                <w:szCs w:val="18"/>
              </w:rPr>
            </w:pPr>
            <w:r w:rsidRPr="00843DA8">
              <w:rPr>
                <w:rFonts w:ascii="Arial-BoldMT" w:hAnsi="Arial-BoldMT" w:cs="Arial-BoldMT" w:hint="eastAsia"/>
                <w:b/>
                <w:bCs/>
                <w:sz w:val="18"/>
                <w:szCs w:val="18"/>
              </w:rPr>
              <w:t>Specification</w:t>
            </w:r>
          </w:p>
        </w:tc>
        <w:tc>
          <w:tcPr>
            <w:tcW w:w="1711" w:type="dxa"/>
            <w:vMerge w:val="restart"/>
            <w:shd w:val="clear" w:color="auto" w:fill="auto"/>
          </w:tcPr>
          <w:p w14:paraId="199ECF42" w14:textId="77777777" w:rsidR="002E72D8" w:rsidRPr="00843DA8" w:rsidRDefault="002E72D8" w:rsidP="00843DA8">
            <w:pPr>
              <w:jc w:val="center"/>
              <w:rPr>
                <w:rFonts w:ascii="Arial-BoldMT" w:hAnsi="Arial-BoldMT" w:cs="Arial-BoldMT"/>
                <w:b/>
                <w:bCs/>
                <w:sz w:val="18"/>
                <w:szCs w:val="18"/>
              </w:rPr>
            </w:pPr>
          </w:p>
          <w:p w14:paraId="7C81D0BE" w14:textId="77777777" w:rsidR="002E72D8" w:rsidRPr="00843DA8" w:rsidRDefault="002E72D8" w:rsidP="00843DA8">
            <w:pPr>
              <w:jc w:val="center"/>
              <w:rPr>
                <w:rFonts w:ascii="Arial-BoldMT" w:hAnsi="Arial-BoldMT" w:cs="Arial-BoldMT" w:hint="eastAsia"/>
                <w:b/>
                <w:bCs/>
                <w:sz w:val="18"/>
                <w:szCs w:val="18"/>
              </w:rPr>
            </w:pPr>
          </w:p>
          <w:p w14:paraId="1B320AF4" w14:textId="77777777" w:rsidR="002E72D8" w:rsidRPr="00843DA8" w:rsidRDefault="002E72D8" w:rsidP="00843DA8">
            <w:pPr>
              <w:jc w:val="center"/>
              <w:rPr>
                <w:rFonts w:ascii="Arial-BoldMT" w:hAnsi="Arial-BoldMT" w:cs="Arial-BoldMT" w:hint="eastAsia"/>
                <w:b/>
                <w:bCs/>
                <w:sz w:val="18"/>
                <w:szCs w:val="18"/>
              </w:rPr>
            </w:pPr>
            <w:r w:rsidRPr="00843DA8">
              <w:rPr>
                <w:rFonts w:ascii="Arial-BoldMT" w:hAnsi="Arial-BoldMT" w:cs="Arial-BoldMT"/>
                <w:b/>
                <w:bCs/>
                <w:sz w:val="18"/>
                <w:szCs w:val="18"/>
              </w:rPr>
              <w:t>Measuremen</w:t>
            </w:r>
            <w:r w:rsidRPr="00843DA8">
              <w:rPr>
                <w:rFonts w:ascii="Arial-BoldMT" w:hAnsi="Arial-BoldMT" w:cs="Arial-BoldMT" w:hint="eastAsia"/>
                <w:b/>
                <w:bCs/>
                <w:sz w:val="18"/>
                <w:szCs w:val="18"/>
              </w:rPr>
              <w:t>t</w:t>
            </w:r>
          </w:p>
        </w:tc>
        <w:tc>
          <w:tcPr>
            <w:tcW w:w="1483" w:type="dxa"/>
            <w:vMerge w:val="restart"/>
            <w:shd w:val="clear" w:color="auto" w:fill="auto"/>
          </w:tcPr>
          <w:p w14:paraId="69DAE4EA" w14:textId="77777777" w:rsidR="002E72D8" w:rsidRPr="00843DA8" w:rsidRDefault="002E72D8" w:rsidP="00843DA8">
            <w:pPr>
              <w:jc w:val="center"/>
              <w:rPr>
                <w:rFonts w:ascii="Arial-BoldMT" w:hAnsi="Arial-BoldMT" w:cs="Arial-BoldMT"/>
                <w:b/>
                <w:bCs/>
                <w:sz w:val="18"/>
                <w:szCs w:val="18"/>
              </w:rPr>
            </w:pPr>
          </w:p>
          <w:p w14:paraId="0D8CE0A5" w14:textId="77777777" w:rsidR="002E72D8" w:rsidRPr="00843DA8" w:rsidRDefault="002E72D8" w:rsidP="00843DA8">
            <w:pPr>
              <w:jc w:val="center"/>
              <w:rPr>
                <w:rFonts w:ascii="Arial-BoldMT" w:hAnsi="Arial-BoldMT" w:cs="Arial-BoldMT"/>
                <w:b/>
                <w:bCs/>
                <w:sz w:val="18"/>
                <w:szCs w:val="18"/>
              </w:rPr>
            </w:pPr>
          </w:p>
          <w:p w14:paraId="7092C22D" w14:textId="77777777" w:rsidR="002E72D8" w:rsidRPr="00843DA8" w:rsidRDefault="002E72D8" w:rsidP="00843DA8">
            <w:pPr>
              <w:jc w:val="center"/>
              <w:rPr>
                <w:rFonts w:ascii="Arial-BoldMT" w:hAnsi="Arial-BoldMT" w:cs="Arial-BoldMT"/>
                <w:b/>
                <w:bCs/>
                <w:sz w:val="18"/>
                <w:szCs w:val="18"/>
              </w:rPr>
            </w:pPr>
          </w:p>
          <w:p w14:paraId="493026F1" w14:textId="77777777" w:rsidR="002E72D8" w:rsidRPr="00843DA8" w:rsidRDefault="002E72D8" w:rsidP="00843DA8">
            <w:pPr>
              <w:jc w:val="center"/>
              <w:rPr>
                <w:rFonts w:ascii="Arial-BoldMT" w:hAnsi="Arial-BoldMT" w:cs="Arial-BoldMT" w:hint="eastAsia"/>
                <w:b/>
                <w:bCs/>
                <w:sz w:val="18"/>
                <w:szCs w:val="18"/>
              </w:rPr>
            </w:pPr>
            <w:r w:rsidRPr="00843DA8">
              <w:rPr>
                <w:rFonts w:ascii="Arial-BoldMT" w:hAnsi="Arial-BoldMT" w:cs="Arial-BoldMT" w:hint="eastAsia"/>
                <w:b/>
                <w:bCs/>
                <w:sz w:val="18"/>
                <w:szCs w:val="18"/>
              </w:rPr>
              <w:t>U</w:t>
            </w:r>
            <w:r w:rsidRPr="00843DA8">
              <w:rPr>
                <w:rFonts w:ascii="Arial-BoldMT" w:hAnsi="Arial-BoldMT" w:cs="Arial-BoldMT"/>
                <w:b/>
                <w:bCs/>
                <w:sz w:val="18"/>
                <w:szCs w:val="18"/>
              </w:rPr>
              <w:t>nit</w:t>
            </w:r>
          </w:p>
        </w:tc>
      </w:tr>
      <w:tr w:rsidR="002E72D8" w14:paraId="3074970B" w14:textId="77777777" w:rsidTr="00843DA8">
        <w:trPr>
          <w:trHeight w:val="392"/>
        </w:trPr>
        <w:tc>
          <w:tcPr>
            <w:tcW w:w="2046" w:type="dxa"/>
            <w:vMerge/>
            <w:shd w:val="clear" w:color="auto" w:fill="auto"/>
          </w:tcPr>
          <w:p w14:paraId="1E00D847" w14:textId="77777777" w:rsidR="002E72D8" w:rsidRDefault="002E72D8" w:rsidP="00843DA8">
            <w:pPr>
              <w:jc w:val="center"/>
              <w:rPr>
                <w:rFonts w:hint="eastAsia"/>
                <w:noProof/>
              </w:rPr>
            </w:pPr>
          </w:p>
        </w:tc>
        <w:tc>
          <w:tcPr>
            <w:tcW w:w="3048" w:type="dxa"/>
            <w:vMerge/>
            <w:shd w:val="clear" w:color="auto" w:fill="auto"/>
          </w:tcPr>
          <w:p w14:paraId="2175DEB5" w14:textId="77777777" w:rsidR="002E72D8" w:rsidRDefault="002E72D8" w:rsidP="00843DA8">
            <w:pPr>
              <w:jc w:val="center"/>
              <w:rPr>
                <w:rFonts w:hint="eastAsia"/>
                <w:noProof/>
              </w:rPr>
            </w:pPr>
          </w:p>
        </w:tc>
        <w:tc>
          <w:tcPr>
            <w:tcW w:w="2173" w:type="dxa"/>
            <w:gridSpan w:val="2"/>
            <w:shd w:val="clear" w:color="auto" w:fill="auto"/>
          </w:tcPr>
          <w:p w14:paraId="41ED8119" w14:textId="77777777" w:rsidR="002E72D8" w:rsidRDefault="002E72D8" w:rsidP="00843DA8">
            <w:pPr>
              <w:jc w:val="center"/>
              <w:rPr>
                <w:rFonts w:hint="eastAsia"/>
                <w:noProof/>
              </w:rPr>
            </w:pPr>
            <w:r w:rsidRPr="00843DA8">
              <w:rPr>
                <w:rFonts w:ascii="Arial-BoldMT" w:hAnsi="Arial-BoldMT" w:cs="Arial-BoldMT"/>
                <w:b/>
                <w:bCs/>
                <w:sz w:val="18"/>
                <w:szCs w:val="18"/>
              </w:rPr>
              <w:t>I</w:t>
            </w:r>
            <w:r w:rsidRPr="00843DA8">
              <w:rPr>
                <w:rFonts w:ascii="Arial-BoldMT" w:hAnsi="Arial-BoldMT" w:cs="Arial-BoldMT"/>
                <w:b/>
                <w:bCs/>
                <w:sz w:val="14"/>
                <w:szCs w:val="14"/>
              </w:rPr>
              <w:t>2</w:t>
            </w:r>
            <w:r w:rsidRPr="00843DA8">
              <w:rPr>
                <w:rFonts w:ascii="Arial-BoldMT" w:hAnsi="Arial-BoldMT" w:cs="Arial-BoldMT"/>
                <w:b/>
                <w:bCs/>
                <w:sz w:val="18"/>
                <w:szCs w:val="18"/>
              </w:rPr>
              <w:t>C fast mode</w:t>
            </w:r>
          </w:p>
        </w:tc>
        <w:tc>
          <w:tcPr>
            <w:tcW w:w="1711" w:type="dxa"/>
            <w:vMerge/>
            <w:shd w:val="clear" w:color="auto" w:fill="auto"/>
          </w:tcPr>
          <w:p w14:paraId="4F7E7087" w14:textId="77777777" w:rsidR="002E72D8" w:rsidRPr="00843DA8" w:rsidRDefault="002E72D8" w:rsidP="00843DA8">
            <w:pPr>
              <w:jc w:val="center"/>
              <w:rPr>
                <w:rFonts w:ascii="Arial-BoldMT" w:hAnsi="Arial-BoldMT" w:cs="Arial-BoldMT" w:hint="eastAsia"/>
                <w:b/>
                <w:bCs/>
                <w:sz w:val="18"/>
                <w:szCs w:val="18"/>
              </w:rPr>
            </w:pPr>
          </w:p>
        </w:tc>
        <w:tc>
          <w:tcPr>
            <w:tcW w:w="1483" w:type="dxa"/>
            <w:vMerge/>
            <w:shd w:val="clear" w:color="auto" w:fill="auto"/>
          </w:tcPr>
          <w:p w14:paraId="40AFB9B8" w14:textId="77777777" w:rsidR="002E72D8" w:rsidRPr="00843DA8" w:rsidRDefault="002E72D8" w:rsidP="00843DA8">
            <w:pPr>
              <w:jc w:val="center"/>
              <w:rPr>
                <w:rFonts w:ascii="Arial-BoldMT" w:hAnsi="Arial-BoldMT" w:cs="Arial-BoldMT" w:hint="eastAsia"/>
                <w:b/>
                <w:bCs/>
                <w:sz w:val="18"/>
                <w:szCs w:val="18"/>
              </w:rPr>
            </w:pPr>
          </w:p>
        </w:tc>
      </w:tr>
      <w:tr w:rsidR="002E72D8" w14:paraId="0D3486AF" w14:textId="77777777" w:rsidTr="00843DA8">
        <w:trPr>
          <w:trHeight w:val="375"/>
        </w:trPr>
        <w:tc>
          <w:tcPr>
            <w:tcW w:w="2046" w:type="dxa"/>
            <w:vMerge/>
            <w:shd w:val="clear" w:color="auto" w:fill="auto"/>
          </w:tcPr>
          <w:p w14:paraId="03D35A9D" w14:textId="77777777" w:rsidR="002E72D8" w:rsidRDefault="002E72D8" w:rsidP="00843DA8">
            <w:pPr>
              <w:jc w:val="center"/>
              <w:rPr>
                <w:rFonts w:hint="eastAsia"/>
                <w:noProof/>
              </w:rPr>
            </w:pPr>
          </w:p>
        </w:tc>
        <w:tc>
          <w:tcPr>
            <w:tcW w:w="3048" w:type="dxa"/>
            <w:vMerge/>
            <w:shd w:val="clear" w:color="auto" w:fill="auto"/>
          </w:tcPr>
          <w:p w14:paraId="5E47F5CD" w14:textId="77777777" w:rsidR="002E72D8" w:rsidRDefault="002E72D8" w:rsidP="00843DA8">
            <w:pPr>
              <w:jc w:val="center"/>
              <w:rPr>
                <w:rFonts w:hint="eastAsia"/>
                <w:noProof/>
              </w:rPr>
            </w:pPr>
          </w:p>
        </w:tc>
        <w:tc>
          <w:tcPr>
            <w:tcW w:w="1168" w:type="dxa"/>
            <w:shd w:val="clear" w:color="auto" w:fill="auto"/>
          </w:tcPr>
          <w:p w14:paraId="09AD9F3B" w14:textId="77777777" w:rsidR="002E72D8" w:rsidRDefault="002E72D8" w:rsidP="00843DA8">
            <w:pPr>
              <w:jc w:val="center"/>
              <w:rPr>
                <w:rFonts w:hint="eastAsia"/>
                <w:noProof/>
              </w:rPr>
            </w:pPr>
            <w:r w:rsidRPr="00843DA8">
              <w:rPr>
                <w:rFonts w:ascii="Arial-BoldMT" w:hAnsi="Arial-BoldMT" w:cs="Arial-BoldMT"/>
                <w:b/>
                <w:bCs/>
                <w:sz w:val="18"/>
                <w:szCs w:val="18"/>
              </w:rPr>
              <w:t>Min</w:t>
            </w:r>
          </w:p>
        </w:tc>
        <w:tc>
          <w:tcPr>
            <w:tcW w:w="1005" w:type="dxa"/>
            <w:shd w:val="clear" w:color="auto" w:fill="auto"/>
          </w:tcPr>
          <w:p w14:paraId="64C2412B" w14:textId="77777777" w:rsidR="002E72D8" w:rsidRDefault="002E72D8" w:rsidP="00843DA8">
            <w:pPr>
              <w:jc w:val="center"/>
              <w:rPr>
                <w:rFonts w:hint="eastAsia"/>
                <w:noProof/>
              </w:rPr>
            </w:pPr>
            <w:r w:rsidRPr="00843DA8">
              <w:rPr>
                <w:rFonts w:ascii="Arial-BoldMT" w:hAnsi="Arial-BoldMT" w:cs="Arial-BoldMT"/>
                <w:b/>
                <w:bCs/>
                <w:sz w:val="18"/>
                <w:szCs w:val="18"/>
              </w:rPr>
              <w:t>Max</w:t>
            </w:r>
          </w:p>
        </w:tc>
        <w:tc>
          <w:tcPr>
            <w:tcW w:w="1711" w:type="dxa"/>
            <w:vMerge/>
            <w:shd w:val="clear" w:color="auto" w:fill="auto"/>
          </w:tcPr>
          <w:p w14:paraId="0B4B0B4E" w14:textId="77777777" w:rsidR="002E72D8" w:rsidRDefault="002E72D8" w:rsidP="00843DA8">
            <w:pPr>
              <w:jc w:val="center"/>
              <w:rPr>
                <w:rFonts w:hint="eastAsia"/>
                <w:noProof/>
              </w:rPr>
            </w:pPr>
          </w:p>
        </w:tc>
        <w:tc>
          <w:tcPr>
            <w:tcW w:w="1483" w:type="dxa"/>
            <w:vMerge/>
            <w:shd w:val="clear" w:color="auto" w:fill="auto"/>
          </w:tcPr>
          <w:p w14:paraId="58FD6C67" w14:textId="77777777" w:rsidR="002E72D8" w:rsidRDefault="002E72D8" w:rsidP="00843DA8">
            <w:pPr>
              <w:jc w:val="center"/>
              <w:rPr>
                <w:rFonts w:hint="eastAsia"/>
                <w:noProof/>
              </w:rPr>
            </w:pPr>
          </w:p>
        </w:tc>
      </w:tr>
      <w:tr w:rsidR="002E72D8" w14:paraId="69885AD2" w14:textId="77777777" w:rsidTr="00C7032D">
        <w:trPr>
          <w:trHeight w:val="392"/>
        </w:trPr>
        <w:tc>
          <w:tcPr>
            <w:tcW w:w="2046" w:type="dxa"/>
            <w:shd w:val="clear" w:color="auto" w:fill="FFC000"/>
          </w:tcPr>
          <w:p w14:paraId="331FA431" w14:textId="77777777" w:rsidR="002E72D8" w:rsidRPr="00C7032D" w:rsidRDefault="00C7032D" w:rsidP="00C7032D">
            <w:pPr>
              <w:jc w:val="center"/>
              <w:rPr>
                <w:rFonts w:ascii="ArialMT" w:hAnsi="ArialMT" w:cs="ArialMT" w:hint="eastAsia"/>
                <w:sz w:val="18"/>
                <w:szCs w:val="18"/>
              </w:rPr>
            </w:pPr>
            <w:r w:rsidRPr="00C7032D">
              <w:rPr>
                <w:rFonts w:ascii="ArialMT" w:hAnsi="ArialMT" w:cs="ArialMT"/>
                <w:sz w:val="18"/>
                <w:szCs w:val="18"/>
              </w:rPr>
              <w:t>Clk VIH</w:t>
            </w:r>
          </w:p>
        </w:tc>
        <w:tc>
          <w:tcPr>
            <w:tcW w:w="3048" w:type="dxa"/>
            <w:shd w:val="clear" w:color="auto" w:fill="FFC000"/>
          </w:tcPr>
          <w:p w14:paraId="5FEAC39D" w14:textId="77777777" w:rsidR="002E72D8" w:rsidRPr="00C7032D" w:rsidRDefault="00C7032D" w:rsidP="00C7032D">
            <w:pPr>
              <w:rPr>
                <w:rFonts w:ascii="ArialMT" w:hAnsi="ArialMT" w:cs="ArialMT" w:hint="eastAsia"/>
                <w:sz w:val="18"/>
                <w:szCs w:val="18"/>
              </w:rPr>
            </w:pPr>
            <w:r w:rsidRPr="00C7032D">
              <w:rPr>
                <w:rFonts w:ascii="ArialMT" w:hAnsi="ArialMT" w:cs="ArialMT"/>
                <w:sz w:val="18"/>
                <w:szCs w:val="18"/>
              </w:rPr>
              <w:t>Clk VIH</w:t>
            </w:r>
            <w:r w:rsidR="00243FF8">
              <w:rPr>
                <w:rFonts w:ascii="ArialMT" w:hAnsi="ArialMT" w:cs="ArialMT"/>
                <w:sz w:val="18"/>
                <w:szCs w:val="18"/>
              </w:rPr>
              <w:t xml:space="preserve"> </w:t>
            </w:r>
          </w:p>
        </w:tc>
        <w:tc>
          <w:tcPr>
            <w:tcW w:w="1168" w:type="dxa"/>
            <w:shd w:val="clear" w:color="auto" w:fill="FFC000"/>
          </w:tcPr>
          <w:p w14:paraId="4C5F59BE" w14:textId="77777777" w:rsidR="002E72D8" w:rsidRDefault="00C7032D" w:rsidP="00843DA8">
            <w:pPr>
              <w:jc w:val="center"/>
              <w:rPr>
                <w:rFonts w:hint="eastAsia"/>
                <w:noProof/>
              </w:rPr>
            </w:pPr>
            <w:r>
              <w:rPr>
                <w:rFonts w:hint="eastAsia"/>
                <w:noProof/>
              </w:rPr>
              <w:t>1</w:t>
            </w:r>
            <w:r>
              <w:rPr>
                <w:noProof/>
              </w:rPr>
              <w:t>.26</w:t>
            </w:r>
          </w:p>
        </w:tc>
        <w:tc>
          <w:tcPr>
            <w:tcW w:w="1005" w:type="dxa"/>
            <w:shd w:val="clear" w:color="auto" w:fill="FFC000"/>
          </w:tcPr>
          <w:p w14:paraId="0102A399" w14:textId="77777777" w:rsidR="002E72D8" w:rsidRDefault="002E72D8" w:rsidP="00843DA8">
            <w:pPr>
              <w:jc w:val="center"/>
              <w:rPr>
                <w:rFonts w:hint="eastAsia"/>
                <w:noProof/>
              </w:rPr>
            </w:pPr>
          </w:p>
        </w:tc>
        <w:tc>
          <w:tcPr>
            <w:tcW w:w="1711" w:type="dxa"/>
            <w:shd w:val="clear" w:color="auto" w:fill="FFC000"/>
          </w:tcPr>
          <w:p w14:paraId="5D4AC254" w14:textId="77777777" w:rsidR="002E72D8" w:rsidRDefault="0057482C" w:rsidP="00843DA8">
            <w:pPr>
              <w:jc w:val="center"/>
              <w:rPr>
                <w:rFonts w:hint="eastAsia"/>
                <w:noProof/>
              </w:rPr>
            </w:pPr>
            <w:r>
              <w:rPr>
                <w:rFonts w:hint="eastAsia"/>
                <w:noProof/>
              </w:rPr>
              <w:t>{{CL_</w:t>
            </w:r>
            <w:r w:rsidR="002D0486">
              <w:rPr>
                <w:rFonts w:hint="eastAsia"/>
                <w:noProof/>
              </w:rPr>
              <w:t>J1</w:t>
            </w:r>
            <w:r>
              <w:rPr>
                <w:rFonts w:hint="eastAsia"/>
                <w:noProof/>
              </w:rPr>
              <w:t>}}</w:t>
            </w:r>
          </w:p>
        </w:tc>
        <w:tc>
          <w:tcPr>
            <w:tcW w:w="1483" w:type="dxa"/>
            <w:shd w:val="clear" w:color="auto" w:fill="FFC000"/>
          </w:tcPr>
          <w:p w14:paraId="180DEEA1" w14:textId="77777777" w:rsidR="002E72D8" w:rsidRDefault="00C7032D" w:rsidP="00843DA8">
            <w:pPr>
              <w:jc w:val="center"/>
              <w:rPr>
                <w:rFonts w:hint="eastAsia"/>
                <w:noProof/>
              </w:rPr>
            </w:pPr>
            <w:r>
              <w:rPr>
                <w:rFonts w:hint="eastAsia"/>
                <w:noProof/>
              </w:rPr>
              <w:t>V</w:t>
            </w:r>
          </w:p>
        </w:tc>
      </w:tr>
      <w:tr w:rsidR="00C7032D" w14:paraId="1438735E" w14:textId="77777777" w:rsidTr="00C7032D">
        <w:trPr>
          <w:trHeight w:val="392"/>
        </w:trPr>
        <w:tc>
          <w:tcPr>
            <w:tcW w:w="2046" w:type="dxa"/>
            <w:shd w:val="clear" w:color="auto" w:fill="FFC000"/>
          </w:tcPr>
          <w:p w14:paraId="2F111D4E" w14:textId="77777777" w:rsidR="00C7032D" w:rsidRPr="00843DA8" w:rsidRDefault="00C7032D" w:rsidP="00C7032D">
            <w:pPr>
              <w:jc w:val="center"/>
              <w:rPr>
                <w:rFonts w:ascii="ArialMT" w:hAnsi="ArialMT" w:cs="ArialMT"/>
                <w:sz w:val="18"/>
                <w:szCs w:val="18"/>
              </w:rPr>
            </w:pPr>
            <w:r w:rsidRPr="00C7032D">
              <w:rPr>
                <w:rFonts w:ascii="ArialMT" w:hAnsi="ArialMT" w:cs="ArialMT"/>
                <w:sz w:val="18"/>
                <w:szCs w:val="18"/>
              </w:rPr>
              <w:t>Clk VI</w:t>
            </w:r>
            <w:r w:rsidRPr="00C7032D">
              <w:rPr>
                <w:rFonts w:ascii="ArialMT" w:hAnsi="ArialMT" w:cs="ArialMT" w:hint="eastAsia"/>
                <w:sz w:val="18"/>
                <w:szCs w:val="18"/>
              </w:rPr>
              <w:t>L</w:t>
            </w:r>
          </w:p>
        </w:tc>
        <w:tc>
          <w:tcPr>
            <w:tcW w:w="3048" w:type="dxa"/>
            <w:shd w:val="clear" w:color="auto" w:fill="FFC000"/>
          </w:tcPr>
          <w:p w14:paraId="3E9E0C35" w14:textId="77777777" w:rsidR="00C7032D" w:rsidRPr="00843DA8" w:rsidRDefault="00C7032D" w:rsidP="00C7032D">
            <w:pPr>
              <w:rPr>
                <w:rFonts w:ascii="ArialMT" w:hAnsi="ArialMT" w:cs="ArialMT"/>
                <w:sz w:val="18"/>
                <w:szCs w:val="18"/>
              </w:rPr>
            </w:pPr>
            <w:r w:rsidRPr="00C7032D">
              <w:rPr>
                <w:rFonts w:ascii="ArialMT" w:hAnsi="ArialMT" w:cs="ArialMT"/>
                <w:sz w:val="18"/>
                <w:szCs w:val="18"/>
              </w:rPr>
              <w:t>Clk VI</w:t>
            </w:r>
            <w:r w:rsidRPr="00C7032D">
              <w:rPr>
                <w:rFonts w:ascii="ArialMT" w:hAnsi="ArialMT" w:cs="ArialMT" w:hint="eastAsia"/>
                <w:sz w:val="18"/>
                <w:szCs w:val="18"/>
              </w:rPr>
              <w:t>L</w:t>
            </w:r>
            <w:r w:rsidR="00243FF8">
              <w:rPr>
                <w:rFonts w:ascii="ArialMT" w:hAnsi="ArialMT" w:cs="ArialMT"/>
                <w:sz w:val="18"/>
                <w:szCs w:val="18"/>
              </w:rPr>
              <w:t xml:space="preserve"> </w:t>
            </w:r>
          </w:p>
        </w:tc>
        <w:tc>
          <w:tcPr>
            <w:tcW w:w="1168" w:type="dxa"/>
            <w:shd w:val="clear" w:color="auto" w:fill="FFC000"/>
          </w:tcPr>
          <w:p w14:paraId="5047230C" w14:textId="77777777" w:rsidR="00C7032D" w:rsidRDefault="00C7032D" w:rsidP="00C7032D">
            <w:pPr>
              <w:jc w:val="center"/>
              <w:rPr>
                <w:rFonts w:hint="eastAsia"/>
                <w:noProof/>
              </w:rPr>
            </w:pPr>
          </w:p>
        </w:tc>
        <w:tc>
          <w:tcPr>
            <w:tcW w:w="1005" w:type="dxa"/>
            <w:shd w:val="clear" w:color="auto" w:fill="FFC000"/>
          </w:tcPr>
          <w:p w14:paraId="54185C60" w14:textId="77777777" w:rsidR="00C7032D" w:rsidRDefault="00C7032D" w:rsidP="00C7032D">
            <w:pPr>
              <w:jc w:val="center"/>
              <w:rPr>
                <w:rFonts w:hint="eastAsia"/>
                <w:noProof/>
              </w:rPr>
            </w:pPr>
            <w:r>
              <w:rPr>
                <w:rFonts w:hint="eastAsia"/>
                <w:noProof/>
              </w:rPr>
              <w:t>0</w:t>
            </w:r>
            <w:r>
              <w:rPr>
                <w:noProof/>
              </w:rPr>
              <w:t>.54</w:t>
            </w:r>
          </w:p>
        </w:tc>
        <w:tc>
          <w:tcPr>
            <w:tcW w:w="1711" w:type="dxa"/>
            <w:shd w:val="clear" w:color="auto" w:fill="FFC000"/>
          </w:tcPr>
          <w:p w14:paraId="459CA09F" w14:textId="77777777" w:rsidR="00C7032D" w:rsidRDefault="002D0486" w:rsidP="00C7032D">
            <w:pPr>
              <w:jc w:val="center"/>
              <w:rPr>
                <w:rFonts w:hint="eastAsia"/>
                <w:noProof/>
              </w:rPr>
            </w:pPr>
            <w:r w:rsidRPr="002D0486">
              <w:rPr>
                <w:noProof/>
              </w:rPr>
              <w:t>{{CL_J</w:t>
            </w:r>
            <w:r>
              <w:rPr>
                <w:rFonts w:hint="eastAsia"/>
                <w:noProof/>
              </w:rPr>
              <w:t>2</w:t>
            </w:r>
            <w:r w:rsidRPr="002D0486">
              <w:rPr>
                <w:noProof/>
              </w:rPr>
              <w:t>}}</w:t>
            </w:r>
          </w:p>
        </w:tc>
        <w:tc>
          <w:tcPr>
            <w:tcW w:w="1483" w:type="dxa"/>
            <w:shd w:val="clear" w:color="auto" w:fill="FFC000"/>
          </w:tcPr>
          <w:p w14:paraId="24CAD41F" w14:textId="77777777" w:rsidR="00C7032D" w:rsidRDefault="00C7032D" w:rsidP="00C7032D">
            <w:pPr>
              <w:jc w:val="center"/>
              <w:rPr>
                <w:rFonts w:hint="eastAsia"/>
                <w:noProof/>
              </w:rPr>
            </w:pPr>
            <w:r>
              <w:rPr>
                <w:rFonts w:hint="eastAsia"/>
                <w:noProof/>
              </w:rPr>
              <w:t>V</w:t>
            </w:r>
          </w:p>
        </w:tc>
      </w:tr>
      <w:tr w:rsidR="002D0486" w14:paraId="05728495" w14:textId="77777777" w:rsidTr="00C7032D">
        <w:trPr>
          <w:trHeight w:val="392"/>
        </w:trPr>
        <w:tc>
          <w:tcPr>
            <w:tcW w:w="2046" w:type="dxa"/>
            <w:shd w:val="clear" w:color="auto" w:fill="FFC000"/>
          </w:tcPr>
          <w:p w14:paraId="54AEA946"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ATA VIH</w:t>
            </w:r>
          </w:p>
        </w:tc>
        <w:tc>
          <w:tcPr>
            <w:tcW w:w="3048" w:type="dxa"/>
            <w:shd w:val="clear" w:color="auto" w:fill="FFC000"/>
          </w:tcPr>
          <w:p w14:paraId="4BA0D140" w14:textId="77777777" w:rsidR="002D0486" w:rsidRPr="00843DA8" w:rsidRDefault="002D0486" w:rsidP="002D0486">
            <w:pP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 xml:space="preserve">ATA VIH </w:t>
            </w:r>
          </w:p>
        </w:tc>
        <w:tc>
          <w:tcPr>
            <w:tcW w:w="1168" w:type="dxa"/>
            <w:shd w:val="clear" w:color="auto" w:fill="FFC000"/>
          </w:tcPr>
          <w:p w14:paraId="73885086" w14:textId="77777777" w:rsidR="002D0486" w:rsidRDefault="002D0486" w:rsidP="002D0486">
            <w:pPr>
              <w:jc w:val="center"/>
              <w:rPr>
                <w:rFonts w:hint="eastAsia"/>
                <w:noProof/>
              </w:rPr>
            </w:pPr>
            <w:r>
              <w:rPr>
                <w:rFonts w:hint="eastAsia"/>
                <w:noProof/>
              </w:rPr>
              <w:t>1</w:t>
            </w:r>
            <w:r>
              <w:rPr>
                <w:noProof/>
              </w:rPr>
              <w:t>.26</w:t>
            </w:r>
          </w:p>
        </w:tc>
        <w:tc>
          <w:tcPr>
            <w:tcW w:w="1005" w:type="dxa"/>
            <w:shd w:val="clear" w:color="auto" w:fill="FFC000"/>
          </w:tcPr>
          <w:p w14:paraId="4F86216F" w14:textId="77777777" w:rsidR="002D0486" w:rsidRDefault="002D0486" w:rsidP="002D0486">
            <w:pPr>
              <w:jc w:val="center"/>
              <w:rPr>
                <w:rFonts w:hint="eastAsia"/>
                <w:noProof/>
              </w:rPr>
            </w:pPr>
          </w:p>
        </w:tc>
        <w:tc>
          <w:tcPr>
            <w:tcW w:w="1711" w:type="dxa"/>
            <w:shd w:val="clear" w:color="auto" w:fill="FFC000"/>
          </w:tcPr>
          <w:p w14:paraId="67BD89CC" w14:textId="77777777" w:rsidR="002D0486" w:rsidRDefault="002D0486" w:rsidP="002D0486">
            <w:pPr>
              <w:jc w:val="center"/>
              <w:rPr>
                <w:rFonts w:hint="eastAsia"/>
                <w:noProof/>
              </w:rPr>
            </w:pPr>
            <w:r>
              <w:rPr>
                <w:rFonts w:hint="eastAsia"/>
                <w:noProof/>
              </w:rPr>
              <w:t>{{CL_J3}}</w:t>
            </w:r>
          </w:p>
        </w:tc>
        <w:tc>
          <w:tcPr>
            <w:tcW w:w="1483" w:type="dxa"/>
            <w:shd w:val="clear" w:color="auto" w:fill="FFC000"/>
          </w:tcPr>
          <w:p w14:paraId="6D5C3538" w14:textId="77777777" w:rsidR="002D0486" w:rsidRDefault="002D0486" w:rsidP="002D0486">
            <w:pPr>
              <w:jc w:val="center"/>
              <w:rPr>
                <w:rFonts w:hint="eastAsia"/>
                <w:noProof/>
              </w:rPr>
            </w:pPr>
            <w:r>
              <w:rPr>
                <w:rFonts w:hint="eastAsia"/>
                <w:noProof/>
              </w:rPr>
              <w:t>V</w:t>
            </w:r>
          </w:p>
        </w:tc>
      </w:tr>
      <w:tr w:rsidR="002D0486" w14:paraId="5ADDD015" w14:textId="77777777" w:rsidTr="00C7032D">
        <w:trPr>
          <w:trHeight w:val="392"/>
        </w:trPr>
        <w:tc>
          <w:tcPr>
            <w:tcW w:w="2046" w:type="dxa"/>
            <w:shd w:val="clear" w:color="auto" w:fill="FFC000"/>
          </w:tcPr>
          <w:p w14:paraId="1554F683"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ATA VIL</w:t>
            </w:r>
          </w:p>
        </w:tc>
        <w:tc>
          <w:tcPr>
            <w:tcW w:w="3048" w:type="dxa"/>
            <w:shd w:val="clear" w:color="auto" w:fill="FFC000"/>
          </w:tcPr>
          <w:p w14:paraId="7781C3C6" w14:textId="77777777" w:rsidR="002D0486" w:rsidRPr="00843DA8" w:rsidRDefault="002D0486" w:rsidP="002D0486">
            <w:pP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 xml:space="preserve">ATA VIL </w:t>
            </w:r>
          </w:p>
        </w:tc>
        <w:tc>
          <w:tcPr>
            <w:tcW w:w="1168" w:type="dxa"/>
            <w:shd w:val="clear" w:color="auto" w:fill="FFC000"/>
          </w:tcPr>
          <w:p w14:paraId="48406802" w14:textId="77777777" w:rsidR="002D0486" w:rsidRDefault="002D0486" w:rsidP="002D0486">
            <w:pPr>
              <w:jc w:val="center"/>
              <w:rPr>
                <w:rFonts w:hint="eastAsia"/>
                <w:noProof/>
              </w:rPr>
            </w:pPr>
          </w:p>
        </w:tc>
        <w:tc>
          <w:tcPr>
            <w:tcW w:w="1005" w:type="dxa"/>
            <w:shd w:val="clear" w:color="auto" w:fill="FFC000"/>
          </w:tcPr>
          <w:p w14:paraId="69E2EFE9" w14:textId="77777777" w:rsidR="002D0486" w:rsidRDefault="002D0486" w:rsidP="002D0486">
            <w:pPr>
              <w:jc w:val="center"/>
              <w:rPr>
                <w:rFonts w:hint="eastAsia"/>
                <w:noProof/>
              </w:rPr>
            </w:pPr>
            <w:r>
              <w:rPr>
                <w:rFonts w:hint="eastAsia"/>
                <w:noProof/>
              </w:rPr>
              <w:t>0</w:t>
            </w:r>
            <w:r>
              <w:rPr>
                <w:noProof/>
              </w:rPr>
              <w:t>.54</w:t>
            </w:r>
          </w:p>
        </w:tc>
        <w:tc>
          <w:tcPr>
            <w:tcW w:w="1711" w:type="dxa"/>
            <w:shd w:val="clear" w:color="auto" w:fill="FFC000"/>
          </w:tcPr>
          <w:p w14:paraId="421AC005" w14:textId="77777777" w:rsidR="002D0486" w:rsidRDefault="002D0486" w:rsidP="002D0486">
            <w:pPr>
              <w:jc w:val="center"/>
              <w:rPr>
                <w:rFonts w:hint="eastAsia"/>
                <w:noProof/>
              </w:rPr>
            </w:pPr>
            <w:r>
              <w:rPr>
                <w:rFonts w:hint="eastAsia"/>
                <w:noProof/>
              </w:rPr>
              <w:t>{{CL_J4}}</w:t>
            </w:r>
          </w:p>
        </w:tc>
        <w:tc>
          <w:tcPr>
            <w:tcW w:w="1483" w:type="dxa"/>
            <w:shd w:val="clear" w:color="auto" w:fill="FFC000"/>
          </w:tcPr>
          <w:p w14:paraId="17455BC2" w14:textId="77777777" w:rsidR="002D0486" w:rsidRDefault="002D0486" w:rsidP="002D0486">
            <w:pPr>
              <w:jc w:val="center"/>
              <w:rPr>
                <w:rFonts w:hint="eastAsia"/>
                <w:noProof/>
              </w:rPr>
            </w:pPr>
            <w:r>
              <w:rPr>
                <w:rFonts w:hint="eastAsia"/>
                <w:noProof/>
              </w:rPr>
              <w:t>V</w:t>
            </w:r>
          </w:p>
        </w:tc>
      </w:tr>
      <w:tr w:rsidR="002D0486" w14:paraId="41DF096C" w14:textId="77777777" w:rsidTr="00C7032D">
        <w:trPr>
          <w:trHeight w:val="392"/>
        </w:trPr>
        <w:tc>
          <w:tcPr>
            <w:tcW w:w="2046" w:type="dxa"/>
            <w:shd w:val="clear" w:color="auto" w:fill="FFC000"/>
          </w:tcPr>
          <w:p w14:paraId="0A848EB9" w14:textId="77777777" w:rsidR="002D0486" w:rsidRPr="00843DA8" w:rsidRDefault="002D0486" w:rsidP="002D0486">
            <w:pPr>
              <w:jc w:val="center"/>
              <w:rPr>
                <w:rFonts w:ascii="ArialMT" w:hAnsi="ArialMT" w:cs="ArialMT"/>
                <w:sz w:val="18"/>
                <w:szCs w:val="18"/>
              </w:rPr>
            </w:pPr>
            <w:r w:rsidRPr="00843DA8">
              <w:rPr>
                <w:rFonts w:ascii="ArialMT" w:hAnsi="ArialMT" w:cs="ArialMT"/>
                <w:sz w:val="18"/>
                <w:szCs w:val="18"/>
              </w:rPr>
              <w:t>f</w:t>
            </w:r>
            <w:r w:rsidRPr="00843DA8">
              <w:rPr>
                <w:rFonts w:ascii="ArialMT" w:hAnsi="ArialMT" w:cs="ArialMT"/>
                <w:sz w:val="14"/>
                <w:szCs w:val="14"/>
              </w:rPr>
              <w:t>(SCL)</w:t>
            </w:r>
          </w:p>
        </w:tc>
        <w:tc>
          <w:tcPr>
            <w:tcW w:w="3048" w:type="dxa"/>
            <w:shd w:val="clear" w:color="auto" w:fill="FFC000"/>
          </w:tcPr>
          <w:p w14:paraId="1A640190"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SCL clock frequency</w:t>
            </w:r>
            <w:r>
              <w:rPr>
                <w:rFonts w:ascii="ArialMT" w:hAnsi="ArialMT" w:cs="ArialMT"/>
                <w:sz w:val="18"/>
                <w:szCs w:val="18"/>
              </w:rPr>
              <w:t xml:space="preserve"> </w:t>
            </w:r>
          </w:p>
        </w:tc>
        <w:tc>
          <w:tcPr>
            <w:tcW w:w="1168" w:type="dxa"/>
            <w:shd w:val="clear" w:color="auto" w:fill="FFC000"/>
          </w:tcPr>
          <w:p w14:paraId="099CA731" w14:textId="77777777" w:rsidR="002D0486" w:rsidRDefault="002D0486" w:rsidP="002D0486">
            <w:pPr>
              <w:jc w:val="center"/>
              <w:rPr>
                <w:rFonts w:hint="eastAsia"/>
                <w:noProof/>
              </w:rPr>
            </w:pPr>
            <w:r>
              <w:rPr>
                <w:rFonts w:hint="eastAsia"/>
                <w:noProof/>
              </w:rPr>
              <w:t>0</w:t>
            </w:r>
          </w:p>
        </w:tc>
        <w:tc>
          <w:tcPr>
            <w:tcW w:w="1005" w:type="dxa"/>
            <w:shd w:val="clear" w:color="auto" w:fill="FFC000"/>
          </w:tcPr>
          <w:p w14:paraId="59C6A6EA" w14:textId="77777777" w:rsidR="002D0486" w:rsidRDefault="002D0486" w:rsidP="002D0486">
            <w:pPr>
              <w:jc w:val="center"/>
              <w:rPr>
                <w:rFonts w:hint="eastAsia"/>
                <w:noProof/>
              </w:rPr>
            </w:pPr>
            <w:r>
              <w:rPr>
                <w:rFonts w:hint="eastAsia"/>
                <w:noProof/>
              </w:rPr>
              <w:t>4</w:t>
            </w:r>
            <w:r>
              <w:rPr>
                <w:noProof/>
              </w:rPr>
              <w:t>00</w:t>
            </w:r>
          </w:p>
        </w:tc>
        <w:tc>
          <w:tcPr>
            <w:tcW w:w="1711" w:type="dxa"/>
            <w:shd w:val="clear" w:color="auto" w:fill="FFC000"/>
          </w:tcPr>
          <w:p w14:paraId="34FE4DFA" w14:textId="77777777" w:rsidR="002D0486" w:rsidRDefault="002D0486" w:rsidP="002D0486">
            <w:pPr>
              <w:jc w:val="center"/>
              <w:rPr>
                <w:rFonts w:hint="eastAsia"/>
                <w:noProof/>
              </w:rPr>
            </w:pPr>
            <w:r>
              <w:rPr>
                <w:rFonts w:hint="eastAsia"/>
                <w:noProof/>
              </w:rPr>
              <w:t>{{CL_J5}}</w:t>
            </w:r>
          </w:p>
        </w:tc>
        <w:tc>
          <w:tcPr>
            <w:tcW w:w="1483" w:type="dxa"/>
            <w:shd w:val="clear" w:color="auto" w:fill="FFC000"/>
          </w:tcPr>
          <w:p w14:paraId="1B024A09" w14:textId="77777777" w:rsidR="002D0486" w:rsidRDefault="002D0486" w:rsidP="002D0486">
            <w:pPr>
              <w:jc w:val="center"/>
              <w:rPr>
                <w:rFonts w:hint="eastAsia"/>
                <w:noProof/>
              </w:rPr>
            </w:pPr>
            <w:r>
              <w:rPr>
                <w:rFonts w:hint="eastAsia"/>
                <w:noProof/>
              </w:rPr>
              <w:t>k</w:t>
            </w:r>
            <w:r>
              <w:rPr>
                <w:noProof/>
              </w:rPr>
              <w:t>Hz</w:t>
            </w:r>
          </w:p>
        </w:tc>
      </w:tr>
      <w:tr w:rsidR="002D0486" w14:paraId="6538EC71" w14:textId="77777777" w:rsidTr="00843DA8">
        <w:trPr>
          <w:trHeight w:val="392"/>
        </w:trPr>
        <w:tc>
          <w:tcPr>
            <w:tcW w:w="2046" w:type="dxa"/>
            <w:shd w:val="clear" w:color="auto" w:fill="auto"/>
          </w:tcPr>
          <w:p w14:paraId="24793905"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w(SCLL)</w:t>
            </w:r>
          </w:p>
        </w:tc>
        <w:tc>
          <w:tcPr>
            <w:tcW w:w="3048" w:type="dxa"/>
            <w:shd w:val="clear" w:color="auto" w:fill="auto"/>
          </w:tcPr>
          <w:p w14:paraId="598D44EA" w14:textId="77777777" w:rsidR="002D0486" w:rsidRDefault="002D0486" w:rsidP="002D0486">
            <w:pPr>
              <w:rPr>
                <w:rFonts w:hint="eastAsia"/>
                <w:noProof/>
              </w:rPr>
            </w:pPr>
            <w:r w:rsidRPr="00843DA8">
              <w:rPr>
                <w:rFonts w:ascii="ArialMT" w:hAnsi="ArialMT" w:cs="ArialMT"/>
                <w:sz w:val="18"/>
                <w:szCs w:val="18"/>
              </w:rPr>
              <w:t>SCL clock low time</w:t>
            </w:r>
          </w:p>
        </w:tc>
        <w:tc>
          <w:tcPr>
            <w:tcW w:w="1168" w:type="dxa"/>
            <w:shd w:val="clear" w:color="auto" w:fill="auto"/>
          </w:tcPr>
          <w:p w14:paraId="1B99A585" w14:textId="77777777" w:rsidR="002D0486" w:rsidRDefault="002D0486" w:rsidP="002D0486">
            <w:pPr>
              <w:jc w:val="center"/>
              <w:rPr>
                <w:rFonts w:hint="eastAsia"/>
                <w:noProof/>
              </w:rPr>
            </w:pPr>
            <w:r>
              <w:rPr>
                <w:rFonts w:hint="eastAsia"/>
                <w:noProof/>
              </w:rPr>
              <w:t>1</w:t>
            </w:r>
            <w:r>
              <w:rPr>
                <w:noProof/>
              </w:rPr>
              <w:t>.3</w:t>
            </w:r>
          </w:p>
        </w:tc>
        <w:tc>
          <w:tcPr>
            <w:tcW w:w="1005" w:type="dxa"/>
            <w:shd w:val="clear" w:color="auto" w:fill="auto"/>
          </w:tcPr>
          <w:p w14:paraId="706F90FE" w14:textId="77777777" w:rsidR="002D0486" w:rsidRDefault="002D0486" w:rsidP="002D0486">
            <w:pPr>
              <w:jc w:val="center"/>
              <w:rPr>
                <w:rFonts w:hint="eastAsia"/>
                <w:noProof/>
              </w:rPr>
            </w:pPr>
          </w:p>
        </w:tc>
        <w:tc>
          <w:tcPr>
            <w:tcW w:w="1711" w:type="dxa"/>
            <w:shd w:val="clear" w:color="auto" w:fill="auto"/>
          </w:tcPr>
          <w:p w14:paraId="031A4A87" w14:textId="77777777" w:rsidR="002D0486" w:rsidRDefault="002D0486" w:rsidP="002D0486">
            <w:pPr>
              <w:jc w:val="center"/>
              <w:rPr>
                <w:rFonts w:hint="eastAsia"/>
                <w:noProof/>
              </w:rPr>
            </w:pPr>
            <w:r>
              <w:rPr>
                <w:rFonts w:hint="eastAsia"/>
                <w:noProof/>
              </w:rPr>
              <w:t>{{CL_J6}}</w:t>
            </w:r>
          </w:p>
        </w:tc>
        <w:tc>
          <w:tcPr>
            <w:tcW w:w="1483" w:type="dxa"/>
            <w:vMerge w:val="restart"/>
            <w:shd w:val="clear" w:color="auto" w:fill="auto"/>
          </w:tcPr>
          <w:p w14:paraId="22A9C009" w14:textId="77777777" w:rsidR="002D0486" w:rsidRDefault="002D0486" w:rsidP="002D0486">
            <w:pPr>
              <w:jc w:val="center"/>
              <w:rPr>
                <w:rFonts w:hint="eastAsia"/>
                <w:noProof/>
              </w:rPr>
            </w:pPr>
            <w:r>
              <w:rPr>
                <w:rFonts w:hint="eastAsia"/>
                <w:noProof/>
              </w:rPr>
              <w:t>u</w:t>
            </w:r>
            <w:r>
              <w:rPr>
                <w:noProof/>
              </w:rPr>
              <w:t>s</w:t>
            </w:r>
          </w:p>
        </w:tc>
      </w:tr>
      <w:tr w:rsidR="002D0486" w14:paraId="4CA9B45F" w14:textId="77777777" w:rsidTr="00843DA8">
        <w:trPr>
          <w:trHeight w:val="375"/>
        </w:trPr>
        <w:tc>
          <w:tcPr>
            <w:tcW w:w="2046" w:type="dxa"/>
            <w:shd w:val="clear" w:color="auto" w:fill="auto"/>
          </w:tcPr>
          <w:p w14:paraId="53D38D5B"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w(SCLH)</w:t>
            </w:r>
          </w:p>
        </w:tc>
        <w:tc>
          <w:tcPr>
            <w:tcW w:w="3048" w:type="dxa"/>
            <w:shd w:val="clear" w:color="auto" w:fill="auto"/>
          </w:tcPr>
          <w:p w14:paraId="75E2C1E2" w14:textId="77777777" w:rsidR="002D0486" w:rsidRDefault="002D0486" w:rsidP="002D0486">
            <w:pPr>
              <w:rPr>
                <w:rFonts w:hint="eastAsia"/>
                <w:noProof/>
              </w:rPr>
            </w:pPr>
            <w:r w:rsidRPr="00843DA8">
              <w:rPr>
                <w:rFonts w:ascii="ArialMT" w:hAnsi="ArialMT" w:cs="ArialMT"/>
                <w:sz w:val="18"/>
                <w:szCs w:val="18"/>
              </w:rPr>
              <w:t>SCL clock high time</w:t>
            </w:r>
          </w:p>
        </w:tc>
        <w:tc>
          <w:tcPr>
            <w:tcW w:w="1168" w:type="dxa"/>
            <w:shd w:val="clear" w:color="auto" w:fill="auto"/>
          </w:tcPr>
          <w:p w14:paraId="1734F58A"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65BC5B1D" w14:textId="77777777" w:rsidR="002D0486" w:rsidRDefault="002D0486" w:rsidP="002D0486">
            <w:pPr>
              <w:jc w:val="center"/>
              <w:rPr>
                <w:rFonts w:hint="eastAsia"/>
                <w:noProof/>
              </w:rPr>
            </w:pPr>
          </w:p>
        </w:tc>
        <w:tc>
          <w:tcPr>
            <w:tcW w:w="1711" w:type="dxa"/>
            <w:shd w:val="clear" w:color="auto" w:fill="auto"/>
          </w:tcPr>
          <w:p w14:paraId="06005948" w14:textId="77777777" w:rsidR="002D0486" w:rsidRDefault="002D0486" w:rsidP="002D0486">
            <w:pPr>
              <w:jc w:val="center"/>
              <w:rPr>
                <w:rFonts w:hint="eastAsia"/>
                <w:noProof/>
              </w:rPr>
            </w:pPr>
            <w:r>
              <w:rPr>
                <w:rFonts w:hint="eastAsia"/>
                <w:noProof/>
              </w:rPr>
              <w:t>{{CL_J7}}</w:t>
            </w:r>
          </w:p>
        </w:tc>
        <w:tc>
          <w:tcPr>
            <w:tcW w:w="1483" w:type="dxa"/>
            <w:vMerge/>
            <w:shd w:val="clear" w:color="auto" w:fill="auto"/>
          </w:tcPr>
          <w:p w14:paraId="566DC84A" w14:textId="77777777" w:rsidR="002D0486" w:rsidRDefault="002D0486" w:rsidP="002D0486">
            <w:pPr>
              <w:jc w:val="center"/>
              <w:rPr>
                <w:rFonts w:hint="eastAsia"/>
                <w:noProof/>
              </w:rPr>
            </w:pPr>
          </w:p>
        </w:tc>
      </w:tr>
      <w:tr w:rsidR="002D0486" w14:paraId="29130C35" w14:textId="77777777" w:rsidTr="00843DA8">
        <w:trPr>
          <w:trHeight w:val="375"/>
        </w:trPr>
        <w:tc>
          <w:tcPr>
            <w:tcW w:w="2046" w:type="dxa"/>
            <w:shd w:val="clear" w:color="auto" w:fill="auto"/>
          </w:tcPr>
          <w:p w14:paraId="25797329"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R</w:t>
            </w:r>
            <w:r w:rsidRPr="00843DA8">
              <w:rPr>
                <w:rFonts w:ascii="ArialMT" w:hAnsi="ArialMT" w:cs="ArialMT"/>
                <w:sz w:val="14"/>
                <w:szCs w:val="14"/>
              </w:rPr>
              <w:t>(SCL)</w:t>
            </w:r>
          </w:p>
        </w:tc>
        <w:tc>
          <w:tcPr>
            <w:tcW w:w="3048" w:type="dxa"/>
            <w:shd w:val="clear" w:color="auto" w:fill="auto"/>
          </w:tcPr>
          <w:p w14:paraId="3F43ACC8"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SCL clock</w:t>
            </w:r>
            <w:r>
              <w:rPr>
                <w:rFonts w:ascii="ArialMT" w:hAnsi="ArialMT" w:cs="ArialMT"/>
                <w:sz w:val="18"/>
                <w:szCs w:val="18"/>
              </w:rPr>
              <w:t xml:space="preserve"> Rise time</w:t>
            </w:r>
          </w:p>
        </w:tc>
        <w:tc>
          <w:tcPr>
            <w:tcW w:w="1168" w:type="dxa"/>
            <w:shd w:val="clear" w:color="auto" w:fill="auto"/>
          </w:tcPr>
          <w:p w14:paraId="22485A09" w14:textId="77777777" w:rsidR="002D0486" w:rsidRDefault="002D0486" w:rsidP="002D0486">
            <w:pPr>
              <w:jc w:val="center"/>
              <w:rPr>
                <w:rFonts w:hint="eastAsia"/>
                <w:noProof/>
              </w:rPr>
            </w:pPr>
          </w:p>
        </w:tc>
        <w:tc>
          <w:tcPr>
            <w:tcW w:w="1005" w:type="dxa"/>
            <w:shd w:val="clear" w:color="auto" w:fill="auto"/>
          </w:tcPr>
          <w:p w14:paraId="4CB2DBE4" w14:textId="77777777" w:rsidR="002D0486" w:rsidRDefault="002D0486" w:rsidP="002D0486">
            <w:pPr>
              <w:jc w:val="center"/>
              <w:rPr>
                <w:rFonts w:hint="eastAsia"/>
                <w:noProof/>
              </w:rPr>
            </w:pPr>
            <w:r>
              <w:rPr>
                <w:noProof/>
              </w:rPr>
              <w:t>300</w:t>
            </w:r>
          </w:p>
        </w:tc>
        <w:tc>
          <w:tcPr>
            <w:tcW w:w="1711" w:type="dxa"/>
            <w:shd w:val="clear" w:color="auto" w:fill="auto"/>
          </w:tcPr>
          <w:p w14:paraId="04AAA4C1" w14:textId="77777777" w:rsidR="002D0486" w:rsidRDefault="002D0486" w:rsidP="002D0486">
            <w:pPr>
              <w:jc w:val="center"/>
              <w:rPr>
                <w:rFonts w:hint="eastAsia"/>
                <w:noProof/>
              </w:rPr>
            </w:pPr>
            <w:r>
              <w:rPr>
                <w:rFonts w:hint="eastAsia"/>
                <w:noProof/>
              </w:rPr>
              <w:t>{{CL_J8}}</w:t>
            </w:r>
          </w:p>
        </w:tc>
        <w:tc>
          <w:tcPr>
            <w:tcW w:w="1483" w:type="dxa"/>
            <w:vMerge w:val="restart"/>
            <w:shd w:val="clear" w:color="auto" w:fill="auto"/>
          </w:tcPr>
          <w:p w14:paraId="217F3B4F" w14:textId="77777777" w:rsidR="002D0486" w:rsidRDefault="002D0486" w:rsidP="002D0486">
            <w:pPr>
              <w:jc w:val="center"/>
              <w:rPr>
                <w:rFonts w:hint="eastAsia"/>
                <w:noProof/>
              </w:rPr>
            </w:pPr>
            <w:r>
              <w:rPr>
                <w:rFonts w:hint="eastAsia"/>
                <w:noProof/>
              </w:rPr>
              <w:t>n</w:t>
            </w:r>
            <w:r>
              <w:rPr>
                <w:noProof/>
              </w:rPr>
              <w:t>s</w:t>
            </w:r>
          </w:p>
        </w:tc>
      </w:tr>
      <w:tr w:rsidR="002D0486" w14:paraId="587113A4" w14:textId="77777777" w:rsidTr="00843DA8">
        <w:trPr>
          <w:trHeight w:val="375"/>
        </w:trPr>
        <w:tc>
          <w:tcPr>
            <w:tcW w:w="2046" w:type="dxa"/>
            <w:shd w:val="clear" w:color="auto" w:fill="auto"/>
          </w:tcPr>
          <w:p w14:paraId="5AC8242B"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F</w:t>
            </w:r>
            <w:r w:rsidRPr="00843DA8">
              <w:rPr>
                <w:rFonts w:ascii="ArialMT" w:hAnsi="ArialMT" w:cs="ArialMT"/>
                <w:sz w:val="14"/>
                <w:szCs w:val="14"/>
              </w:rPr>
              <w:t>(SCL)</w:t>
            </w:r>
          </w:p>
        </w:tc>
        <w:tc>
          <w:tcPr>
            <w:tcW w:w="3048" w:type="dxa"/>
            <w:shd w:val="clear" w:color="auto" w:fill="auto"/>
          </w:tcPr>
          <w:p w14:paraId="4B207A6F"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SCL clock</w:t>
            </w:r>
            <w:r>
              <w:rPr>
                <w:rFonts w:ascii="ArialMT" w:hAnsi="ArialMT" w:cs="ArialMT"/>
                <w:sz w:val="18"/>
                <w:szCs w:val="18"/>
              </w:rPr>
              <w:t xml:space="preserve"> Fall time</w:t>
            </w:r>
          </w:p>
        </w:tc>
        <w:tc>
          <w:tcPr>
            <w:tcW w:w="1168" w:type="dxa"/>
            <w:shd w:val="clear" w:color="auto" w:fill="auto"/>
          </w:tcPr>
          <w:p w14:paraId="3805D4FC" w14:textId="77777777" w:rsidR="002D0486" w:rsidRDefault="002D0486" w:rsidP="002D0486">
            <w:pPr>
              <w:jc w:val="center"/>
              <w:rPr>
                <w:rFonts w:hint="eastAsia"/>
                <w:noProof/>
              </w:rPr>
            </w:pPr>
          </w:p>
        </w:tc>
        <w:tc>
          <w:tcPr>
            <w:tcW w:w="1005" w:type="dxa"/>
            <w:shd w:val="clear" w:color="auto" w:fill="auto"/>
          </w:tcPr>
          <w:p w14:paraId="52C88729" w14:textId="77777777" w:rsidR="002D0486" w:rsidRDefault="002D0486" w:rsidP="002D0486">
            <w:pPr>
              <w:jc w:val="center"/>
              <w:rPr>
                <w:rFonts w:hint="eastAsia"/>
                <w:noProof/>
              </w:rPr>
            </w:pPr>
            <w:r w:rsidRPr="0076127C">
              <w:rPr>
                <w:noProof/>
              </w:rPr>
              <w:t>300</w:t>
            </w:r>
          </w:p>
        </w:tc>
        <w:tc>
          <w:tcPr>
            <w:tcW w:w="1711" w:type="dxa"/>
            <w:shd w:val="clear" w:color="auto" w:fill="auto"/>
          </w:tcPr>
          <w:p w14:paraId="71F611E6" w14:textId="77777777" w:rsidR="002D0486" w:rsidRDefault="002D0486" w:rsidP="002D0486">
            <w:pPr>
              <w:jc w:val="center"/>
              <w:rPr>
                <w:rFonts w:hint="eastAsia"/>
                <w:noProof/>
              </w:rPr>
            </w:pPr>
            <w:r>
              <w:rPr>
                <w:rFonts w:hint="eastAsia"/>
                <w:noProof/>
              </w:rPr>
              <w:t>{{CL_J9}}</w:t>
            </w:r>
          </w:p>
        </w:tc>
        <w:tc>
          <w:tcPr>
            <w:tcW w:w="1483" w:type="dxa"/>
            <w:vMerge/>
            <w:shd w:val="clear" w:color="auto" w:fill="auto"/>
          </w:tcPr>
          <w:p w14:paraId="081994E0" w14:textId="77777777" w:rsidR="002D0486" w:rsidRDefault="002D0486" w:rsidP="002D0486">
            <w:pPr>
              <w:jc w:val="center"/>
              <w:rPr>
                <w:rFonts w:hint="eastAsia"/>
                <w:noProof/>
              </w:rPr>
            </w:pPr>
          </w:p>
        </w:tc>
      </w:tr>
      <w:tr w:rsidR="002D0486" w14:paraId="0CC28939" w14:textId="77777777" w:rsidTr="00843DA8">
        <w:trPr>
          <w:trHeight w:val="375"/>
        </w:trPr>
        <w:tc>
          <w:tcPr>
            <w:tcW w:w="2046" w:type="dxa"/>
            <w:shd w:val="clear" w:color="auto" w:fill="auto"/>
          </w:tcPr>
          <w:p w14:paraId="050B5240"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R</w:t>
            </w:r>
            <w:r w:rsidRPr="00843DA8">
              <w:rPr>
                <w:rFonts w:ascii="ArialMT" w:hAnsi="ArialMT" w:cs="ArialMT"/>
                <w:sz w:val="14"/>
                <w:szCs w:val="14"/>
              </w:rPr>
              <w:t>(S</w:t>
            </w:r>
            <w:r>
              <w:rPr>
                <w:rFonts w:ascii="ArialMT" w:hAnsi="ArialMT" w:cs="ArialMT"/>
                <w:sz w:val="14"/>
                <w:szCs w:val="14"/>
              </w:rPr>
              <w:t>DA</w:t>
            </w:r>
            <w:r w:rsidRPr="00843DA8">
              <w:rPr>
                <w:rFonts w:ascii="ArialMT" w:hAnsi="ArialMT" w:cs="ArialMT"/>
                <w:sz w:val="14"/>
                <w:szCs w:val="14"/>
              </w:rPr>
              <w:t>)</w:t>
            </w:r>
          </w:p>
        </w:tc>
        <w:tc>
          <w:tcPr>
            <w:tcW w:w="3048" w:type="dxa"/>
            <w:shd w:val="clear" w:color="auto" w:fill="auto"/>
          </w:tcPr>
          <w:p w14:paraId="1E5F024C" w14:textId="77777777" w:rsidR="002D0486" w:rsidRPr="00843DA8" w:rsidRDefault="002D0486" w:rsidP="002D0486">
            <w:pPr>
              <w:rPr>
                <w:rFonts w:ascii="ArialMT" w:hAnsi="ArialMT" w:cs="ArialMT"/>
                <w:sz w:val="18"/>
                <w:szCs w:val="18"/>
              </w:rPr>
            </w:pPr>
            <w:r>
              <w:rPr>
                <w:rFonts w:ascii="ArialMT" w:hAnsi="ArialMT" w:cs="ArialMT"/>
                <w:sz w:val="18"/>
                <w:szCs w:val="18"/>
              </w:rPr>
              <w:t xml:space="preserve">SDA </w:t>
            </w:r>
            <w:r>
              <w:rPr>
                <w:rFonts w:ascii="ArialMT" w:hAnsi="ArialMT" w:cs="ArialMT" w:hint="eastAsia"/>
                <w:sz w:val="18"/>
                <w:szCs w:val="18"/>
              </w:rPr>
              <w:t>D</w:t>
            </w:r>
            <w:r>
              <w:rPr>
                <w:rFonts w:ascii="ArialMT" w:hAnsi="ArialMT" w:cs="ArialMT"/>
                <w:sz w:val="18"/>
                <w:szCs w:val="18"/>
              </w:rPr>
              <w:t>ATA Rise time</w:t>
            </w:r>
          </w:p>
        </w:tc>
        <w:tc>
          <w:tcPr>
            <w:tcW w:w="1168" w:type="dxa"/>
            <w:shd w:val="clear" w:color="auto" w:fill="auto"/>
          </w:tcPr>
          <w:p w14:paraId="3DE7D50F" w14:textId="77777777" w:rsidR="002D0486" w:rsidRDefault="002D0486" w:rsidP="002D0486">
            <w:pPr>
              <w:jc w:val="center"/>
              <w:rPr>
                <w:rFonts w:hint="eastAsia"/>
                <w:noProof/>
              </w:rPr>
            </w:pPr>
          </w:p>
        </w:tc>
        <w:tc>
          <w:tcPr>
            <w:tcW w:w="1005" w:type="dxa"/>
            <w:shd w:val="clear" w:color="auto" w:fill="auto"/>
          </w:tcPr>
          <w:p w14:paraId="01E563D0" w14:textId="77777777" w:rsidR="002D0486" w:rsidRDefault="002D0486" w:rsidP="002D0486">
            <w:pPr>
              <w:jc w:val="center"/>
              <w:rPr>
                <w:rFonts w:hint="eastAsia"/>
                <w:noProof/>
              </w:rPr>
            </w:pPr>
            <w:r w:rsidRPr="0076127C">
              <w:rPr>
                <w:noProof/>
              </w:rPr>
              <w:t>300</w:t>
            </w:r>
          </w:p>
        </w:tc>
        <w:tc>
          <w:tcPr>
            <w:tcW w:w="1711" w:type="dxa"/>
            <w:shd w:val="clear" w:color="auto" w:fill="auto"/>
          </w:tcPr>
          <w:p w14:paraId="5832E15A" w14:textId="77777777" w:rsidR="002D0486" w:rsidRDefault="002D0486" w:rsidP="002D0486">
            <w:pPr>
              <w:jc w:val="center"/>
              <w:rPr>
                <w:rFonts w:hint="eastAsia"/>
                <w:noProof/>
              </w:rPr>
            </w:pPr>
            <w:r>
              <w:rPr>
                <w:rFonts w:hint="eastAsia"/>
                <w:noProof/>
              </w:rPr>
              <w:t>{{CL_J10}}</w:t>
            </w:r>
          </w:p>
        </w:tc>
        <w:tc>
          <w:tcPr>
            <w:tcW w:w="1483" w:type="dxa"/>
            <w:vMerge/>
            <w:shd w:val="clear" w:color="auto" w:fill="auto"/>
          </w:tcPr>
          <w:p w14:paraId="32FC1BC8" w14:textId="77777777" w:rsidR="002D0486" w:rsidRDefault="002D0486" w:rsidP="002D0486">
            <w:pPr>
              <w:jc w:val="center"/>
              <w:rPr>
                <w:rFonts w:hint="eastAsia"/>
                <w:noProof/>
              </w:rPr>
            </w:pPr>
          </w:p>
        </w:tc>
      </w:tr>
      <w:tr w:rsidR="002D0486" w14:paraId="0C66C2D1" w14:textId="77777777" w:rsidTr="00843DA8">
        <w:trPr>
          <w:trHeight w:val="375"/>
        </w:trPr>
        <w:tc>
          <w:tcPr>
            <w:tcW w:w="2046" w:type="dxa"/>
            <w:shd w:val="clear" w:color="auto" w:fill="auto"/>
          </w:tcPr>
          <w:p w14:paraId="1E1700B6"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F</w:t>
            </w:r>
            <w:r w:rsidRPr="00843DA8">
              <w:rPr>
                <w:rFonts w:ascii="ArialMT" w:hAnsi="ArialMT" w:cs="ArialMT"/>
                <w:sz w:val="14"/>
                <w:szCs w:val="14"/>
              </w:rPr>
              <w:t>(S</w:t>
            </w:r>
            <w:r>
              <w:rPr>
                <w:rFonts w:ascii="ArialMT" w:hAnsi="ArialMT" w:cs="ArialMT"/>
                <w:sz w:val="14"/>
                <w:szCs w:val="14"/>
              </w:rPr>
              <w:t>DA</w:t>
            </w:r>
            <w:r w:rsidRPr="00843DA8">
              <w:rPr>
                <w:rFonts w:ascii="ArialMT" w:hAnsi="ArialMT" w:cs="ArialMT"/>
                <w:sz w:val="14"/>
                <w:szCs w:val="14"/>
              </w:rPr>
              <w:t>)</w:t>
            </w:r>
          </w:p>
        </w:tc>
        <w:tc>
          <w:tcPr>
            <w:tcW w:w="3048" w:type="dxa"/>
            <w:shd w:val="clear" w:color="auto" w:fill="auto"/>
          </w:tcPr>
          <w:p w14:paraId="73831803" w14:textId="77777777" w:rsidR="002D0486" w:rsidRPr="00843DA8" w:rsidRDefault="002D0486" w:rsidP="002D0486">
            <w:pPr>
              <w:rPr>
                <w:rFonts w:ascii="ArialMT" w:hAnsi="ArialMT" w:cs="ArialMT"/>
                <w:sz w:val="18"/>
                <w:szCs w:val="18"/>
              </w:rPr>
            </w:pPr>
            <w:r>
              <w:rPr>
                <w:rFonts w:ascii="ArialMT" w:hAnsi="ArialMT" w:cs="ArialMT"/>
                <w:sz w:val="18"/>
                <w:szCs w:val="18"/>
              </w:rPr>
              <w:t xml:space="preserve">SDA </w:t>
            </w:r>
            <w:r>
              <w:rPr>
                <w:rFonts w:ascii="ArialMT" w:hAnsi="ArialMT" w:cs="ArialMT" w:hint="eastAsia"/>
                <w:sz w:val="18"/>
                <w:szCs w:val="18"/>
              </w:rPr>
              <w:t>D</w:t>
            </w:r>
            <w:r>
              <w:rPr>
                <w:rFonts w:ascii="ArialMT" w:hAnsi="ArialMT" w:cs="ArialMT"/>
                <w:sz w:val="18"/>
                <w:szCs w:val="18"/>
              </w:rPr>
              <w:t>ATA Fall time</w:t>
            </w:r>
          </w:p>
        </w:tc>
        <w:tc>
          <w:tcPr>
            <w:tcW w:w="1168" w:type="dxa"/>
            <w:shd w:val="clear" w:color="auto" w:fill="auto"/>
          </w:tcPr>
          <w:p w14:paraId="073D1963" w14:textId="77777777" w:rsidR="002D0486" w:rsidRDefault="002D0486" w:rsidP="002D0486">
            <w:pPr>
              <w:jc w:val="center"/>
              <w:rPr>
                <w:rFonts w:hint="eastAsia"/>
                <w:noProof/>
              </w:rPr>
            </w:pPr>
          </w:p>
        </w:tc>
        <w:tc>
          <w:tcPr>
            <w:tcW w:w="1005" w:type="dxa"/>
            <w:shd w:val="clear" w:color="auto" w:fill="auto"/>
          </w:tcPr>
          <w:p w14:paraId="4E03ACD4" w14:textId="77777777" w:rsidR="002D0486" w:rsidRDefault="002D0486" w:rsidP="002D0486">
            <w:pPr>
              <w:jc w:val="center"/>
              <w:rPr>
                <w:rFonts w:hint="eastAsia"/>
                <w:noProof/>
              </w:rPr>
            </w:pPr>
            <w:r w:rsidRPr="0076127C">
              <w:rPr>
                <w:noProof/>
              </w:rPr>
              <w:t>300</w:t>
            </w:r>
          </w:p>
        </w:tc>
        <w:tc>
          <w:tcPr>
            <w:tcW w:w="1711" w:type="dxa"/>
            <w:shd w:val="clear" w:color="auto" w:fill="auto"/>
          </w:tcPr>
          <w:p w14:paraId="7E0A0DE3" w14:textId="77777777" w:rsidR="002D0486" w:rsidRDefault="002D0486" w:rsidP="002D0486">
            <w:pPr>
              <w:jc w:val="center"/>
              <w:rPr>
                <w:rFonts w:hint="eastAsia"/>
                <w:noProof/>
              </w:rPr>
            </w:pPr>
            <w:r>
              <w:rPr>
                <w:rFonts w:hint="eastAsia"/>
                <w:noProof/>
              </w:rPr>
              <w:t>{{CL_J11}}</w:t>
            </w:r>
          </w:p>
        </w:tc>
        <w:tc>
          <w:tcPr>
            <w:tcW w:w="1483" w:type="dxa"/>
            <w:vMerge/>
            <w:shd w:val="clear" w:color="auto" w:fill="auto"/>
          </w:tcPr>
          <w:p w14:paraId="62C3CB9A" w14:textId="77777777" w:rsidR="002D0486" w:rsidRDefault="002D0486" w:rsidP="002D0486">
            <w:pPr>
              <w:jc w:val="center"/>
              <w:rPr>
                <w:rFonts w:hint="eastAsia"/>
                <w:noProof/>
              </w:rPr>
            </w:pPr>
          </w:p>
        </w:tc>
      </w:tr>
      <w:tr w:rsidR="002D0486" w14:paraId="572F0F4A" w14:textId="77777777" w:rsidTr="00843DA8">
        <w:trPr>
          <w:trHeight w:val="392"/>
        </w:trPr>
        <w:tc>
          <w:tcPr>
            <w:tcW w:w="2046" w:type="dxa"/>
            <w:shd w:val="clear" w:color="auto" w:fill="auto"/>
          </w:tcPr>
          <w:p w14:paraId="5D4C86AB"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su(SDA)</w:t>
            </w:r>
          </w:p>
        </w:tc>
        <w:tc>
          <w:tcPr>
            <w:tcW w:w="3048" w:type="dxa"/>
            <w:shd w:val="clear" w:color="auto" w:fill="auto"/>
          </w:tcPr>
          <w:p w14:paraId="5BD7378B" w14:textId="77777777" w:rsidR="002D0486" w:rsidRDefault="002D0486" w:rsidP="002D0486">
            <w:pPr>
              <w:rPr>
                <w:rFonts w:hint="eastAsia"/>
                <w:noProof/>
              </w:rPr>
            </w:pPr>
            <w:r w:rsidRPr="00843DA8">
              <w:rPr>
                <w:rFonts w:ascii="ArialMT" w:hAnsi="ArialMT" w:cs="ArialMT"/>
                <w:sz w:val="18"/>
                <w:szCs w:val="18"/>
              </w:rPr>
              <w:t>SDA setup time</w:t>
            </w:r>
          </w:p>
        </w:tc>
        <w:tc>
          <w:tcPr>
            <w:tcW w:w="1168" w:type="dxa"/>
            <w:shd w:val="clear" w:color="auto" w:fill="auto"/>
          </w:tcPr>
          <w:p w14:paraId="6A7ABF23" w14:textId="77777777" w:rsidR="002D0486" w:rsidRDefault="002D0486" w:rsidP="002D0486">
            <w:pPr>
              <w:jc w:val="center"/>
              <w:rPr>
                <w:rFonts w:hint="eastAsia"/>
                <w:noProof/>
              </w:rPr>
            </w:pPr>
            <w:r>
              <w:rPr>
                <w:rFonts w:hint="eastAsia"/>
                <w:noProof/>
              </w:rPr>
              <w:t>1</w:t>
            </w:r>
            <w:r>
              <w:rPr>
                <w:noProof/>
              </w:rPr>
              <w:t>00</w:t>
            </w:r>
          </w:p>
        </w:tc>
        <w:tc>
          <w:tcPr>
            <w:tcW w:w="1005" w:type="dxa"/>
            <w:shd w:val="clear" w:color="auto" w:fill="auto"/>
          </w:tcPr>
          <w:p w14:paraId="02039449" w14:textId="77777777" w:rsidR="002D0486" w:rsidRDefault="002D0486" w:rsidP="002D0486">
            <w:pPr>
              <w:jc w:val="center"/>
              <w:rPr>
                <w:rFonts w:hint="eastAsia"/>
                <w:noProof/>
              </w:rPr>
            </w:pPr>
          </w:p>
        </w:tc>
        <w:tc>
          <w:tcPr>
            <w:tcW w:w="1711" w:type="dxa"/>
            <w:shd w:val="clear" w:color="auto" w:fill="auto"/>
          </w:tcPr>
          <w:p w14:paraId="5E5C5D94" w14:textId="77777777" w:rsidR="002D0486" w:rsidRDefault="002D0486" w:rsidP="002D0486">
            <w:pPr>
              <w:jc w:val="center"/>
              <w:rPr>
                <w:rFonts w:hint="eastAsia"/>
                <w:noProof/>
              </w:rPr>
            </w:pPr>
            <w:r>
              <w:rPr>
                <w:rFonts w:hint="eastAsia"/>
                <w:noProof/>
              </w:rPr>
              <w:t>{{CL_J12}}</w:t>
            </w:r>
          </w:p>
        </w:tc>
        <w:tc>
          <w:tcPr>
            <w:tcW w:w="1483" w:type="dxa"/>
            <w:shd w:val="clear" w:color="auto" w:fill="auto"/>
          </w:tcPr>
          <w:p w14:paraId="187EE54A" w14:textId="77777777" w:rsidR="002D0486" w:rsidRDefault="002D0486" w:rsidP="002D0486">
            <w:pPr>
              <w:jc w:val="center"/>
              <w:rPr>
                <w:rFonts w:hint="eastAsia"/>
                <w:noProof/>
              </w:rPr>
            </w:pPr>
            <w:r>
              <w:rPr>
                <w:rFonts w:hint="eastAsia"/>
                <w:noProof/>
              </w:rPr>
              <w:t>n</w:t>
            </w:r>
            <w:r>
              <w:rPr>
                <w:noProof/>
              </w:rPr>
              <w:t>s</w:t>
            </w:r>
          </w:p>
        </w:tc>
      </w:tr>
      <w:tr w:rsidR="002D0486" w14:paraId="68A5DD80" w14:textId="77777777" w:rsidTr="00843DA8">
        <w:trPr>
          <w:trHeight w:val="375"/>
        </w:trPr>
        <w:tc>
          <w:tcPr>
            <w:tcW w:w="2046" w:type="dxa"/>
            <w:shd w:val="clear" w:color="auto" w:fill="auto"/>
          </w:tcPr>
          <w:p w14:paraId="436A67B1"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h(SDA)</w:t>
            </w:r>
          </w:p>
        </w:tc>
        <w:tc>
          <w:tcPr>
            <w:tcW w:w="3048" w:type="dxa"/>
            <w:shd w:val="clear" w:color="auto" w:fill="auto"/>
          </w:tcPr>
          <w:p w14:paraId="6418DB06" w14:textId="77777777" w:rsidR="002D0486" w:rsidRDefault="002D0486" w:rsidP="002D0486">
            <w:pPr>
              <w:rPr>
                <w:rFonts w:hint="eastAsia"/>
                <w:noProof/>
              </w:rPr>
            </w:pPr>
            <w:r w:rsidRPr="00843DA8">
              <w:rPr>
                <w:rFonts w:ascii="ArialMT" w:hAnsi="ArialMT" w:cs="ArialMT"/>
                <w:sz w:val="18"/>
                <w:szCs w:val="18"/>
              </w:rPr>
              <w:t>SDA data hold time</w:t>
            </w:r>
          </w:p>
        </w:tc>
        <w:tc>
          <w:tcPr>
            <w:tcW w:w="1168" w:type="dxa"/>
            <w:shd w:val="clear" w:color="auto" w:fill="auto"/>
          </w:tcPr>
          <w:p w14:paraId="28975A56" w14:textId="77777777" w:rsidR="002D0486" w:rsidRDefault="002D0486" w:rsidP="002D0486">
            <w:pPr>
              <w:jc w:val="center"/>
              <w:rPr>
                <w:rFonts w:hint="eastAsia"/>
                <w:noProof/>
              </w:rPr>
            </w:pPr>
            <w:r>
              <w:rPr>
                <w:rFonts w:hint="eastAsia"/>
                <w:noProof/>
              </w:rPr>
              <w:t>0</w:t>
            </w:r>
          </w:p>
        </w:tc>
        <w:tc>
          <w:tcPr>
            <w:tcW w:w="1005" w:type="dxa"/>
            <w:shd w:val="clear" w:color="auto" w:fill="auto"/>
          </w:tcPr>
          <w:p w14:paraId="517150F6" w14:textId="77777777" w:rsidR="002D0486" w:rsidRDefault="002D0486" w:rsidP="002D0486">
            <w:pPr>
              <w:jc w:val="center"/>
              <w:rPr>
                <w:rFonts w:hint="eastAsia"/>
                <w:noProof/>
              </w:rPr>
            </w:pPr>
            <w:r>
              <w:rPr>
                <w:rFonts w:hint="eastAsia"/>
                <w:noProof/>
              </w:rPr>
              <w:t>0</w:t>
            </w:r>
            <w:r>
              <w:rPr>
                <w:noProof/>
              </w:rPr>
              <w:t>.9</w:t>
            </w:r>
          </w:p>
        </w:tc>
        <w:tc>
          <w:tcPr>
            <w:tcW w:w="1711" w:type="dxa"/>
            <w:shd w:val="clear" w:color="auto" w:fill="auto"/>
          </w:tcPr>
          <w:p w14:paraId="033BBE4B" w14:textId="77777777" w:rsidR="002D0486" w:rsidRDefault="002D0486" w:rsidP="002D0486">
            <w:pPr>
              <w:jc w:val="center"/>
              <w:rPr>
                <w:rFonts w:hint="eastAsia"/>
                <w:noProof/>
              </w:rPr>
            </w:pPr>
            <w:r>
              <w:rPr>
                <w:rFonts w:hint="eastAsia"/>
                <w:noProof/>
              </w:rPr>
              <w:t>{{CL_J13}}</w:t>
            </w:r>
          </w:p>
        </w:tc>
        <w:tc>
          <w:tcPr>
            <w:tcW w:w="1483" w:type="dxa"/>
            <w:shd w:val="clear" w:color="auto" w:fill="auto"/>
          </w:tcPr>
          <w:p w14:paraId="25FFFD51" w14:textId="77777777" w:rsidR="002D0486" w:rsidRDefault="002D0486" w:rsidP="002D0486">
            <w:pPr>
              <w:jc w:val="center"/>
              <w:rPr>
                <w:rFonts w:hint="eastAsia"/>
                <w:noProof/>
              </w:rPr>
            </w:pPr>
            <w:r>
              <w:rPr>
                <w:rFonts w:hint="eastAsia"/>
                <w:noProof/>
              </w:rPr>
              <w:t>u</w:t>
            </w:r>
            <w:r>
              <w:rPr>
                <w:noProof/>
              </w:rPr>
              <w:t>s</w:t>
            </w:r>
          </w:p>
        </w:tc>
      </w:tr>
      <w:tr w:rsidR="002D0486" w14:paraId="63A54E3C" w14:textId="77777777" w:rsidTr="00843DA8">
        <w:trPr>
          <w:trHeight w:val="392"/>
        </w:trPr>
        <w:tc>
          <w:tcPr>
            <w:tcW w:w="2046" w:type="dxa"/>
            <w:shd w:val="clear" w:color="auto" w:fill="auto"/>
          </w:tcPr>
          <w:p w14:paraId="3E2F5682"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h(ST)</w:t>
            </w:r>
          </w:p>
        </w:tc>
        <w:tc>
          <w:tcPr>
            <w:tcW w:w="3048" w:type="dxa"/>
            <w:shd w:val="clear" w:color="auto" w:fill="auto"/>
          </w:tcPr>
          <w:p w14:paraId="39169F5B"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START condition</w:t>
            </w:r>
          </w:p>
          <w:p w14:paraId="33EC2FA4" w14:textId="77777777" w:rsidR="002D0486" w:rsidRDefault="002D0486" w:rsidP="002D0486">
            <w:pPr>
              <w:rPr>
                <w:rFonts w:hint="eastAsia"/>
                <w:noProof/>
              </w:rPr>
            </w:pPr>
            <w:r w:rsidRPr="00843DA8">
              <w:rPr>
                <w:rFonts w:ascii="ArialMT" w:hAnsi="ArialMT" w:cs="ArialMT"/>
                <w:sz w:val="18"/>
                <w:szCs w:val="18"/>
              </w:rPr>
              <w:t>hold time</w:t>
            </w:r>
          </w:p>
        </w:tc>
        <w:tc>
          <w:tcPr>
            <w:tcW w:w="1168" w:type="dxa"/>
            <w:shd w:val="clear" w:color="auto" w:fill="auto"/>
          </w:tcPr>
          <w:p w14:paraId="06EC684B"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3669C430" w14:textId="77777777" w:rsidR="002D0486" w:rsidRDefault="002D0486" w:rsidP="002D0486">
            <w:pPr>
              <w:jc w:val="center"/>
              <w:rPr>
                <w:rFonts w:hint="eastAsia"/>
                <w:noProof/>
              </w:rPr>
            </w:pPr>
          </w:p>
        </w:tc>
        <w:tc>
          <w:tcPr>
            <w:tcW w:w="1711" w:type="dxa"/>
            <w:shd w:val="clear" w:color="auto" w:fill="auto"/>
          </w:tcPr>
          <w:p w14:paraId="12982F18" w14:textId="77777777" w:rsidR="002D0486" w:rsidRDefault="002D0486" w:rsidP="002D0486">
            <w:pPr>
              <w:jc w:val="center"/>
              <w:rPr>
                <w:rFonts w:hint="eastAsia"/>
                <w:noProof/>
              </w:rPr>
            </w:pPr>
            <w:r>
              <w:rPr>
                <w:rFonts w:hint="eastAsia"/>
                <w:noProof/>
              </w:rPr>
              <w:t>{{CL_J14}}</w:t>
            </w:r>
          </w:p>
        </w:tc>
        <w:tc>
          <w:tcPr>
            <w:tcW w:w="1483" w:type="dxa"/>
            <w:vMerge w:val="restart"/>
            <w:shd w:val="clear" w:color="auto" w:fill="auto"/>
          </w:tcPr>
          <w:p w14:paraId="73537465" w14:textId="77777777" w:rsidR="002D0486" w:rsidRDefault="002D0486" w:rsidP="002D0486">
            <w:pPr>
              <w:jc w:val="center"/>
              <w:rPr>
                <w:rFonts w:hint="eastAsia"/>
                <w:noProof/>
              </w:rPr>
            </w:pPr>
            <w:r>
              <w:rPr>
                <w:rFonts w:hint="eastAsia"/>
                <w:noProof/>
              </w:rPr>
              <w:t>u</w:t>
            </w:r>
            <w:r>
              <w:rPr>
                <w:noProof/>
              </w:rPr>
              <w:t>s</w:t>
            </w:r>
          </w:p>
        </w:tc>
      </w:tr>
      <w:tr w:rsidR="002D0486" w14:paraId="5DF49BCF" w14:textId="77777777" w:rsidTr="00843DA8">
        <w:trPr>
          <w:trHeight w:val="392"/>
        </w:trPr>
        <w:tc>
          <w:tcPr>
            <w:tcW w:w="2046" w:type="dxa"/>
            <w:shd w:val="clear" w:color="auto" w:fill="auto"/>
          </w:tcPr>
          <w:p w14:paraId="57B74443"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su(SR)</w:t>
            </w:r>
          </w:p>
        </w:tc>
        <w:tc>
          <w:tcPr>
            <w:tcW w:w="3048" w:type="dxa"/>
            <w:shd w:val="clear" w:color="auto" w:fill="auto"/>
          </w:tcPr>
          <w:p w14:paraId="2CC2B0D5" w14:textId="77777777" w:rsidR="002D0486" w:rsidRPr="00843DA8" w:rsidRDefault="002D0486" w:rsidP="002D0486">
            <w:pPr>
              <w:widowControl w:val="0"/>
              <w:autoSpaceDE w:val="0"/>
              <w:autoSpaceDN w:val="0"/>
              <w:adjustRightInd w:val="0"/>
              <w:rPr>
                <w:rFonts w:ascii="ArialMT" w:hAnsi="ArialMT" w:cs="ArialMT" w:hint="eastAsia"/>
                <w:sz w:val="18"/>
                <w:szCs w:val="18"/>
              </w:rPr>
            </w:pPr>
            <w:r w:rsidRPr="00843DA8">
              <w:rPr>
                <w:rFonts w:ascii="ArialMT" w:hAnsi="ArialMT" w:cs="ArialMT"/>
                <w:sz w:val="18"/>
                <w:szCs w:val="18"/>
              </w:rPr>
              <w:t>Repeated START condition</w:t>
            </w:r>
            <w:r w:rsidRPr="00843DA8">
              <w:rPr>
                <w:rFonts w:ascii="ArialMT" w:hAnsi="ArialMT" w:cs="ArialMT" w:hint="eastAsia"/>
                <w:sz w:val="18"/>
                <w:szCs w:val="18"/>
              </w:rPr>
              <w:t xml:space="preserve"> </w:t>
            </w:r>
            <w:r w:rsidRPr="00843DA8">
              <w:rPr>
                <w:rFonts w:ascii="ArialMT" w:hAnsi="ArialMT" w:cs="ArialMT"/>
                <w:sz w:val="18"/>
                <w:szCs w:val="18"/>
              </w:rPr>
              <w:t>setup time</w:t>
            </w:r>
          </w:p>
        </w:tc>
        <w:tc>
          <w:tcPr>
            <w:tcW w:w="1168" w:type="dxa"/>
            <w:shd w:val="clear" w:color="auto" w:fill="auto"/>
          </w:tcPr>
          <w:p w14:paraId="4406A3D6"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4DC81505" w14:textId="77777777" w:rsidR="002D0486" w:rsidRDefault="002D0486" w:rsidP="002D0486">
            <w:pPr>
              <w:jc w:val="center"/>
              <w:rPr>
                <w:rFonts w:hint="eastAsia"/>
                <w:noProof/>
              </w:rPr>
            </w:pPr>
          </w:p>
        </w:tc>
        <w:tc>
          <w:tcPr>
            <w:tcW w:w="1711" w:type="dxa"/>
            <w:shd w:val="clear" w:color="auto" w:fill="auto"/>
          </w:tcPr>
          <w:p w14:paraId="0FDB3736" w14:textId="77777777" w:rsidR="002D0486" w:rsidRDefault="002D0486" w:rsidP="002D0486">
            <w:pPr>
              <w:jc w:val="center"/>
              <w:rPr>
                <w:rFonts w:hint="eastAsia"/>
                <w:noProof/>
              </w:rPr>
            </w:pPr>
            <w:r>
              <w:rPr>
                <w:rFonts w:hint="eastAsia"/>
                <w:noProof/>
              </w:rPr>
              <w:t>{{CL_J15}}</w:t>
            </w:r>
          </w:p>
        </w:tc>
        <w:tc>
          <w:tcPr>
            <w:tcW w:w="1483" w:type="dxa"/>
            <w:vMerge/>
            <w:shd w:val="clear" w:color="auto" w:fill="auto"/>
          </w:tcPr>
          <w:p w14:paraId="67E1D6A6" w14:textId="77777777" w:rsidR="002D0486" w:rsidRDefault="002D0486" w:rsidP="002D0486">
            <w:pPr>
              <w:jc w:val="center"/>
              <w:rPr>
                <w:rFonts w:hint="eastAsia"/>
                <w:noProof/>
              </w:rPr>
            </w:pPr>
          </w:p>
        </w:tc>
      </w:tr>
      <w:tr w:rsidR="002D0486" w14:paraId="10B6FAD7" w14:textId="77777777" w:rsidTr="00843DA8">
        <w:trPr>
          <w:trHeight w:val="375"/>
        </w:trPr>
        <w:tc>
          <w:tcPr>
            <w:tcW w:w="2046" w:type="dxa"/>
            <w:shd w:val="clear" w:color="auto" w:fill="auto"/>
          </w:tcPr>
          <w:p w14:paraId="0C0A378F"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su(SP)</w:t>
            </w:r>
          </w:p>
        </w:tc>
        <w:tc>
          <w:tcPr>
            <w:tcW w:w="3048" w:type="dxa"/>
            <w:shd w:val="clear" w:color="auto" w:fill="auto"/>
          </w:tcPr>
          <w:p w14:paraId="7F0216E0" w14:textId="77777777" w:rsidR="002D0486" w:rsidRDefault="002D0486" w:rsidP="002D0486">
            <w:pPr>
              <w:rPr>
                <w:rFonts w:hint="eastAsia"/>
                <w:noProof/>
              </w:rPr>
            </w:pPr>
            <w:r w:rsidRPr="00843DA8">
              <w:rPr>
                <w:rFonts w:ascii="ArialMT" w:hAnsi="ArialMT" w:cs="ArialMT"/>
                <w:sz w:val="18"/>
                <w:szCs w:val="18"/>
              </w:rPr>
              <w:t>STOP condition setup time</w:t>
            </w:r>
          </w:p>
        </w:tc>
        <w:tc>
          <w:tcPr>
            <w:tcW w:w="1168" w:type="dxa"/>
            <w:shd w:val="clear" w:color="auto" w:fill="auto"/>
          </w:tcPr>
          <w:p w14:paraId="0E349CD8"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1371BB8D" w14:textId="77777777" w:rsidR="002D0486" w:rsidRDefault="002D0486" w:rsidP="002D0486">
            <w:pPr>
              <w:jc w:val="center"/>
              <w:rPr>
                <w:rFonts w:hint="eastAsia"/>
                <w:noProof/>
              </w:rPr>
            </w:pPr>
          </w:p>
        </w:tc>
        <w:tc>
          <w:tcPr>
            <w:tcW w:w="1711" w:type="dxa"/>
            <w:shd w:val="clear" w:color="auto" w:fill="auto"/>
          </w:tcPr>
          <w:p w14:paraId="0D34C2BA" w14:textId="77777777" w:rsidR="002D0486" w:rsidRDefault="002D0486" w:rsidP="002D0486">
            <w:pPr>
              <w:jc w:val="center"/>
              <w:rPr>
                <w:rFonts w:hint="eastAsia"/>
                <w:noProof/>
              </w:rPr>
            </w:pPr>
            <w:r>
              <w:rPr>
                <w:rFonts w:hint="eastAsia"/>
                <w:noProof/>
              </w:rPr>
              <w:t>{{CL_J16}}</w:t>
            </w:r>
          </w:p>
        </w:tc>
        <w:tc>
          <w:tcPr>
            <w:tcW w:w="1483" w:type="dxa"/>
            <w:vMerge/>
            <w:shd w:val="clear" w:color="auto" w:fill="auto"/>
          </w:tcPr>
          <w:p w14:paraId="3C1F1D62" w14:textId="77777777" w:rsidR="002D0486" w:rsidRDefault="002D0486" w:rsidP="002D0486">
            <w:pPr>
              <w:jc w:val="center"/>
              <w:rPr>
                <w:rFonts w:hint="eastAsia"/>
                <w:noProof/>
              </w:rPr>
            </w:pPr>
          </w:p>
        </w:tc>
      </w:tr>
      <w:tr w:rsidR="002D0486" w14:paraId="06BCB2EB" w14:textId="77777777" w:rsidTr="00843DA8">
        <w:trPr>
          <w:trHeight w:val="392"/>
        </w:trPr>
        <w:tc>
          <w:tcPr>
            <w:tcW w:w="2046" w:type="dxa"/>
            <w:shd w:val="clear" w:color="auto" w:fill="auto"/>
          </w:tcPr>
          <w:p w14:paraId="56C1D376"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w(SP:SR)</w:t>
            </w:r>
          </w:p>
        </w:tc>
        <w:tc>
          <w:tcPr>
            <w:tcW w:w="3048" w:type="dxa"/>
            <w:shd w:val="clear" w:color="auto" w:fill="auto"/>
          </w:tcPr>
          <w:p w14:paraId="64DA2909" w14:textId="77777777" w:rsidR="002D0486" w:rsidRPr="00843DA8" w:rsidRDefault="002D0486" w:rsidP="002D0486">
            <w:pPr>
              <w:widowControl w:val="0"/>
              <w:autoSpaceDE w:val="0"/>
              <w:autoSpaceDN w:val="0"/>
              <w:adjustRightInd w:val="0"/>
              <w:rPr>
                <w:rFonts w:ascii="ArialMT" w:hAnsi="ArialMT" w:cs="ArialMT"/>
                <w:sz w:val="18"/>
                <w:szCs w:val="18"/>
              </w:rPr>
            </w:pPr>
            <w:r w:rsidRPr="00843DA8">
              <w:rPr>
                <w:rFonts w:ascii="ArialMT" w:hAnsi="ArialMT" w:cs="ArialMT"/>
                <w:sz w:val="18"/>
                <w:szCs w:val="18"/>
              </w:rPr>
              <w:t>Bus free time between STOP</w:t>
            </w:r>
          </w:p>
          <w:p w14:paraId="20652FF0" w14:textId="77777777" w:rsidR="002D0486" w:rsidRDefault="002D0486" w:rsidP="002D0486">
            <w:pPr>
              <w:rPr>
                <w:rFonts w:hint="eastAsia"/>
                <w:noProof/>
              </w:rPr>
            </w:pPr>
            <w:r w:rsidRPr="00843DA8">
              <w:rPr>
                <w:rFonts w:ascii="ArialMT" w:hAnsi="ArialMT" w:cs="ArialMT"/>
                <w:sz w:val="18"/>
                <w:szCs w:val="18"/>
              </w:rPr>
              <w:t>and START condition</w:t>
            </w:r>
          </w:p>
        </w:tc>
        <w:tc>
          <w:tcPr>
            <w:tcW w:w="1168" w:type="dxa"/>
            <w:shd w:val="clear" w:color="auto" w:fill="auto"/>
          </w:tcPr>
          <w:p w14:paraId="64ECD2B7" w14:textId="77777777" w:rsidR="002D0486" w:rsidRDefault="002D0486" w:rsidP="002D0486">
            <w:pPr>
              <w:jc w:val="center"/>
              <w:rPr>
                <w:rFonts w:hint="eastAsia"/>
                <w:noProof/>
              </w:rPr>
            </w:pPr>
            <w:r>
              <w:rPr>
                <w:rFonts w:hint="eastAsia"/>
                <w:noProof/>
              </w:rPr>
              <w:t>1</w:t>
            </w:r>
            <w:r>
              <w:rPr>
                <w:noProof/>
              </w:rPr>
              <w:t>.3</w:t>
            </w:r>
          </w:p>
        </w:tc>
        <w:tc>
          <w:tcPr>
            <w:tcW w:w="1005" w:type="dxa"/>
            <w:shd w:val="clear" w:color="auto" w:fill="auto"/>
          </w:tcPr>
          <w:p w14:paraId="6C5CB016" w14:textId="77777777" w:rsidR="002D0486" w:rsidRDefault="002D0486" w:rsidP="002D0486">
            <w:pPr>
              <w:jc w:val="center"/>
              <w:rPr>
                <w:rFonts w:hint="eastAsia"/>
                <w:noProof/>
              </w:rPr>
            </w:pPr>
          </w:p>
        </w:tc>
        <w:tc>
          <w:tcPr>
            <w:tcW w:w="1711" w:type="dxa"/>
            <w:shd w:val="clear" w:color="auto" w:fill="auto"/>
          </w:tcPr>
          <w:p w14:paraId="3ADC34A1" w14:textId="77777777" w:rsidR="002D0486" w:rsidRDefault="002D0486" w:rsidP="002D0486">
            <w:pPr>
              <w:jc w:val="center"/>
              <w:rPr>
                <w:rFonts w:hint="eastAsia"/>
                <w:noProof/>
              </w:rPr>
            </w:pPr>
            <w:r>
              <w:rPr>
                <w:rFonts w:hint="eastAsia"/>
                <w:noProof/>
              </w:rPr>
              <w:t>{{CL_J17}}</w:t>
            </w:r>
          </w:p>
        </w:tc>
        <w:tc>
          <w:tcPr>
            <w:tcW w:w="1483" w:type="dxa"/>
            <w:vMerge/>
            <w:shd w:val="clear" w:color="auto" w:fill="auto"/>
          </w:tcPr>
          <w:p w14:paraId="2CDBC90D" w14:textId="77777777" w:rsidR="002D0486" w:rsidRDefault="002D0486" w:rsidP="002D0486">
            <w:pPr>
              <w:jc w:val="center"/>
              <w:rPr>
                <w:rFonts w:hint="eastAsia"/>
                <w:noProof/>
              </w:rPr>
            </w:pPr>
          </w:p>
        </w:tc>
      </w:tr>
    </w:tbl>
    <w:p w14:paraId="1028A7E2" w14:textId="77777777" w:rsidR="00C14FBD" w:rsidRDefault="00C14FBD" w:rsidP="000C3AE7">
      <w:pPr>
        <w:rPr>
          <w:noProof/>
        </w:rPr>
      </w:pPr>
    </w:p>
    <w:p w14:paraId="02BD39A9" w14:textId="77777777" w:rsidR="00733EAA" w:rsidRDefault="00C14FBD" w:rsidP="000C3AE7">
      <w:pPr>
        <w:rPr>
          <w:noProof/>
        </w:rPr>
      </w:pPr>
      <w:r>
        <w:rPr>
          <w:noProof/>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FD6E9B" w:rsidRPr="009F18D9" w14:paraId="3DA3F86F" w14:textId="77777777" w:rsidTr="003E0ABD">
        <w:tblPrEx>
          <w:tblCellMar>
            <w:top w:w="0" w:type="dxa"/>
            <w:bottom w:w="0" w:type="dxa"/>
          </w:tblCellMar>
        </w:tblPrEx>
        <w:trPr>
          <w:trHeight w:val="359"/>
          <w:jc w:val="center"/>
        </w:trPr>
        <w:tc>
          <w:tcPr>
            <w:tcW w:w="2520" w:type="dxa"/>
            <w:vAlign w:val="center"/>
          </w:tcPr>
          <w:p w14:paraId="3059B07C" w14:textId="77777777" w:rsidR="00FD6E9B" w:rsidRPr="009F18D9" w:rsidRDefault="00FD6E9B" w:rsidP="003E0ABD">
            <w:pPr>
              <w:tabs>
                <w:tab w:val="right" w:pos="2304"/>
              </w:tabs>
              <w:jc w:val="center"/>
              <w:rPr>
                <w:rFonts w:ascii="Calibri" w:hAnsi="Calibri" w:cs="Arial"/>
                <w:bCs/>
                <w:color w:val="000000"/>
              </w:rPr>
            </w:pPr>
            <w:r w:rsidRPr="009F18D9">
              <w:rPr>
                <w:rFonts w:ascii="Calibri" w:hAnsi="Calibri" w:cs="Arial"/>
                <w:color w:val="000000"/>
              </w:rPr>
              <w:t xml:space="preserve">  </w:t>
            </w:r>
            <w:r w:rsidRPr="009F18D9">
              <w:rPr>
                <w:rFonts w:ascii="Calibri" w:hAnsi="Calibri" w:cs="Arial"/>
                <w:bCs/>
                <w:color w:val="000000"/>
              </w:rPr>
              <w:t>Item Name</w:t>
            </w:r>
          </w:p>
        </w:tc>
        <w:tc>
          <w:tcPr>
            <w:tcW w:w="6030" w:type="dxa"/>
            <w:vAlign w:val="center"/>
          </w:tcPr>
          <w:p w14:paraId="7BD43F57" w14:textId="77777777" w:rsidR="00FD6E9B" w:rsidRPr="009F18D9" w:rsidRDefault="00FD6E9B" w:rsidP="003E0ABD">
            <w:pPr>
              <w:spacing w:beforeLines="20" w:before="48" w:afterLines="20" w:after="48"/>
              <w:jc w:val="center"/>
              <w:rPr>
                <w:rFonts w:ascii="Calibri" w:hAnsi="Calibri" w:cs="Arial"/>
                <w:color w:val="000000"/>
              </w:rPr>
            </w:pPr>
            <w:r w:rsidRPr="009F18D9">
              <w:rPr>
                <w:rFonts w:ascii="Calibri" w:hAnsi="Calibri" w:cs="Arial"/>
                <w:color w:val="000000"/>
              </w:rPr>
              <w:t xml:space="preserve">Waveform </w:t>
            </w:r>
          </w:p>
        </w:tc>
        <w:tc>
          <w:tcPr>
            <w:tcW w:w="1746" w:type="dxa"/>
            <w:vAlign w:val="center"/>
          </w:tcPr>
          <w:p w14:paraId="188EE997" w14:textId="77777777" w:rsidR="00FD6E9B" w:rsidRPr="009F18D9" w:rsidRDefault="00FD6E9B" w:rsidP="003E0ABD">
            <w:pPr>
              <w:jc w:val="center"/>
              <w:rPr>
                <w:rFonts w:ascii="Calibri" w:hAnsi="Calibri" w:cs="Arial"/>
                <w:bCs/>
                <w:color w:val="000000"/>
              </w:rPr>
            </w:pPr>
            <w:r w:rsidRPr="009F18D9">
              <w:rPr>
                <w:rFonts w:ascii="Calibri" w:hAnsi="Calibri" w:cs="Arial"/>
                <w:bCs/>
                <w:color w:val="000000"/>
              </w:rPr>
              <w:t>Measurement</w:t>
            </w:r>
          </w:p>
        </w:tc>
      </w:tr>
      <w:tr w:rsidR="00C14FBD" w:rsidRPr="009D7151" w14:paraId="6A19F7AA" w14:textId="77777777" w:rsidTr="009713F8">
        <w:tblPrEx>
          <w:tblCellMar>
            <w:top w:w="0" w:type="dxa"/>
            <w:bottom w:w="0" w:type="dxa"/>
          </w:tblCellMar>
        </w:tblPrEx>
        <w:trPr>
          <w:trHeight w:val="5528"/>
          <w:jc w:val="center"/>
        </w:trPr>
        <w:tc>
          <w:tcPr>
            <w:tcW w:w="2520" w:type="dxa"/>
          </w:tcPr>
          <w:p w14:paraId="567E851A"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Pr>
                <w:rFonts w:ascii="Calibri" w:hAnsi="Calibri"/>
              </w:rPr>
              <w:t>4</w:t>
            </w:r>
            <w:r w:rsidR="00E16AA9">
              <w:rPr>
                <w:rFonts w:ascii="Calibri" w:hAnsi="Calibri"/>
              </w:rPr>
              <w:t>6</w:t>
            </w:r>
            <w:r w:rsidRPr="00544483">
              <w:rPr>
                <w:rFonts w:ascii="Calibri" w:hAnsi="Calibri"/>
              </w:rPr>
              <w:t>}}</w:t>
            </w:r>
          </w:p>
        </w:tc>
        <w:tc>
          <w:tcPr>
            <w:tcW w:w="6030" w:type="dxa"/>
          </w:tcPr>
          <w:p w14:paraId="4EC51AEC"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2</w:t>
            </w:r>
            <w:r>
              <w:rPr>
                <w:noProof/>
              </w:rPr>
              <w:t>}}</w:t>
            </w:r>
          </w:p>
        </w:tc>
        <w:tc>
          <w:tcPr>
            <w:tcW w:w="1746" w:type="dxa"/>
          </w:tcPr>
          <w:p w14:paraId="7AA6BFD3"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sidR="00E16AA9">
              <w:rPr>
                <w:rFonts w:ascii="Calibri" w:hAnsi="Calibri"/>
              </w:rPr>
              <w:t>47</w:t>
            </w:r>
            <w:r w:rsidRPr="00544483">
              <w:rPr>
                <w:rFonts w:ascii="Calibri" w:hAnsi="Calibri"/>
              </w:rPr>
              <w:t>}}</w:t>
            </w:r>
          </w:p>
        </w:tc>
      </w:tr>
      <w:tr w:rsidR="00C14FBD" w:rsidRPr="009F18D9" w14:paraId="6508E11F"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013F11E6"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sidR="00E16AA9">
              <w:rPr>
                <w:rFonts w:ascii="Calibri" w:hAnsi="Calibri"/>
              </w:rPr>
              <w:t>48</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6B9E4F90"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3</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335F2B32"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sidR="00E16AA9">
              <w:rPr>
                <w:rFonts w:ascii="Calibri" w:hAnsi="Calibri"/>
              </w:rPr>
              <w:t>49</w:t>
            </w:r>
            <w:r w:rsidRPr="00544483">
              <w:rPr>
                <w:rFonts w:ascii="Calibri" w:hAnsi="Calibri"/>
              </w:rPr>
              <w:t>}}</w:t>
            </w:r>
          </w:p>
        </w:tc>
      </w:tr>
    </w:tbl>
    <w:p w14:paraId="20B158CD"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F18D9" w14:paraId="0B170C41"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4EA87196"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2F1A5B6A"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2131B5C5"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F18D9" w14:paraId="063D4D6C"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0E3DCA3F"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sidR="00E16AA9">
              <w:rPr>
                <w:rFonts w:ascii="Calibri" w:hAnsi="Calibri"/>
              </w:rPr>
              <w:t>50</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738481F0"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4</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3D79D716"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sidR="00E16AA9">
              <w:rPr>
                <w:rFonts w:ascii="Calibri" w:hAnsi="Calibri"/>
              </w:rPr>
              <w:t>51</w:t>
            </w:r>
            <w:r w:rsidRPr="00544483">
              <w:rPr>
                <w:rFonts w:ascii="Calibri" w:hAnsi="Calibri"/>
              </w:rPr>
              <w:t>}}</w:t>
            </w:r>
          </w:p>
        </w:tc>
      </w:tr>
      <w:tr w:rsidR="00C14FBD" w:rsidRPr="009D7151" w14:paraId="341C2575"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78CFE752"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Pr>
                <w:rFonts w:ascii="Calibri" w:hAnsi="Calibri"/>
              </w:rPr>
              <w:t>5</w:t>
            </w:r>
            <w:r w:rsidR="00E16AA9">
              <w:rPr>
                <w:rFonts w:ascii="Calibri" w:hAnsi="Calibri"/>
              </w:rPr>
              <w:t>2</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5AEA32BE"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5</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65A989E6"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Pr>
                <w:rFonts w:ascii="Calibri" w:hAnsi="Calibri"/>
              </w:rPr>
              <w:t>5</w:t>
            </w:r>
            <w:r w:rsidR="00E16AA9">
              <w:rPr>
                <w:rFonts w:ascii="Calibri" w:hAnsi="Calibri"/>
              </w:rPr>
              <w:t>3</w:t>
            </w:r>
            <w:r w:rsidRPr="00544483">
              <w:rPr>
                <w:rFonts w:ascii="Calibri" w:hAnsi="Calibri"/>
              </w:rPr>
              <w:t>}}</w:t>
            </w:r>
          </w:p>
        </w:tc>
      </w:tr>
    </w:tbl>
    <w:p w14:paraId="36D5B85F"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D7151" w14:paraId="71BF64B3"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400ED733"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14628C55"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23AE5353"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D7151" w14:paraId="10589B56"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56872727"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Pr>
                <w:rFonts w:ascii="Calibri" w:hAnsi="Calibri"/>
              </w:rPr>
              <w:t>5</w:t>
            </w:r>
            <w:r w:rsidR="00E16AA9">
              <w:rPr>
                <w:rFonts w:ascii="Calibri" w:hAnsi="Calibri"/>
              </w:rPr>
              <w:t>4</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19F5F463"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6</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0BAD3F0D"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Pr>
                <w:rFonts w:ascii="Calibri" w:hAnsi="Calibri"/>
              </w:rPr>
              <w:t>5</w:t>
            </w:r>
            <w:r w:rsidR="00E16AA9">
              <w:rPr>
                <w:rFonts w:ascii="Calibri" w:hAnsi="Calibri"/>
              </w:rPr>
              <w:t>5</w:t>
            </w:r>
            <w:r w:rsidRPr="00544483">
              <w:rPr>
                <w:rFonts w:ascii="Calibri" w:hAnsi="Calibri"/>
              </w:rPr>
              <w:t>}}</w:t>
            </w:r>
          </w:p>
        </w:tc>
      </w:tr>
      <w:tr w:rsidR="00C14FBD" w:rsidRPr="009D7151" w14:paraId="63BB6DA1"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324BDBE7"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sidR="00E16AA9">
              <w:rPr>
                <w:rFonts w:ascii="Calibri" w:hAnsi="Calibri"/>
              </w:rPr>
              <w:t>56</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23400676"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7</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6A4492AA"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sidR="00E16AA9">
              <w:rPr>
                <w:rFonts w:ascii="Calibri" w:hAnsi="Calibri"/>
              </w:rPr>
              <w:t>57</w:t>
            </w:r>
            <w:r w:rsidRPr="00544483">
              <w:rPr>
                <w:rFonts w:ascii="Calibri" w:hAnsi="Calibri"/>
              </w:rPr>
              <w:t>}}</w:t>
            </w:r>
          </w:p>
        </w:tc>
      </w:tr>
    </w:tbl>
    <w:p w14:paraId="2869AC94"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D7151" w14:paraId="470DA55E"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790E839A"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3CDBA2FB"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510850B9"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D7151" w14:paraId="740A5401"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718DF105"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sidR="00E16AA9">
              <w:rPr>
                <w:rFonts w:ascii="Calibri" w:hAnsi="Calibri"/>
              </w:rPr>
              <w:t>58</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6D643FE7"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8</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39F4811F"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sidR="00E16AA9">
              <w:rPr>
                <w:rFonts w:ascii="Calibri" w:hAnsi="Calibri"/>
              </w:rPr>
              <w:t>59</w:t>
            </w:r>
            <w:r w:rsidRPr="00544483">
              <w:rPr>
                <w:rFonts w:ascii="Calibri" w:hAnsi="Calibri"/>
              </w:rPr>
              <w:t>}}</w:t>
            </w:r>
          </w:p>
        </w:tc>
      </w:tr>
      <w:tr w:rsidR="00C14FBD" w:rsidRPr="009D7151" w14:paraId="18C9EDDB"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4B45B116"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Pr>
                <w:rFonts w:ascii="Calibri" w:hAnsi="Calibri"/>
              </w:rPr>
              <w:t>6</w:t>
            </w:r>
            <w:r w:rsidR="00E16AA9">
              <w:rPr>
                <w:rFonts w:ascii="Calibri" w:hAnsi="Calibri"/>
              </w:rPr>
              <w:t>0</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4BA7633F"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9</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6F9741F3"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Pr>
                <w:rFonts w:ascii="Calibri" w:hAnsi="Calibri"/>
              </w:rPr>
              <w:t>6</w:t>
            </w:r>
            <w:r w:rsidR="00E16AA9">
              <w:rPr>
                <w:rFonts w:ascii="Calibri" w:hAnsi="Calibri"/>
              </w:rPr>
              <w:t>1</w:t>
            </w:r>
            <w:r w:rsidRPr="00544483">
              <w:rPr>
                <w:rFonts w:ascii="Calibri" w:hAnsi="Calibri"/>
              </w:rPr>
              <w:t>}}</w:t>
            </w:r>
          </w:p>
        </w:tc>
      </w:tr>
    </w:tbl>
    <w:p w14:paraId="15B6B7AA"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D7151" w14:paraId="4C80AB3E"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1DB0A4B7"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1CABBD8D"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03937F20"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D7151" w14:paraId="3F7A9ED0"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7F364156"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{{CL_B</w:t>
            </w:r>
            <w:r>
              <w:rPr>
                <w:rFonts w:ascii="Calibri" w:hAnsi="Calibri"/>
              </w:rPr>
              <w:t>65</w:t>
            </w:r>
            <w:r w:rsidRPr="00544483">
              <w:rPr>
                <w:rFonts w:ascii="Calibri" w:hAnsi="Calibri"/>
              </w:rPr>
              <w:t>}}</w:t>
            </w:r>
          </w:p>
        </w:tc>
        <w:tc>
          <w:tcPr>
            <w:tcW w:w="6030" w:type="dxa"/>
            <w:tcBorders>
              <w:top w:val="single" w:sz="4" w:space="0" w:color="auto"/>
              <w:left w:val="single" w:sz="4" w:space="0" w:color="auto"/>
              <w:bottom w:val="single" w:sz="4" w:space="0" w:color="auto"/>
              <w:right w:val="single" w:sz="4" w:space="0" w:color="auto"/>
            </w:tcBorders>
          </w:tcPr>
          <w:p w14:paraId="5F757BF2" w14:textId="77777777" w:rsidR="00C14FBD" w:rsidRPr="00C738B9" w:rsidRDefault="00C14FBD" w:rsidP="00C14FBD">
            <w:pPr>
              <w:spacing w:beforeLines="20" w:before="48" w:afterLines="20" w:after="48"/>
              <w:rPr>
                <w:rFonts w:ascii="Calibri" w:hAnsi="Calibri" w:cs="Arial"/>
                <w:color w:val="000000"/>
              </w:rPr>
            </w:pPr>
            <w:r>
              <w:rPr>
                <w:noProof/>
              </w:rPr>
              <w:t>{{image_</w:t>
            </w:r>
            <w:r w:rsidR="00D96636">
              <w:rPr>
                <w:noProof/>
              </w:rPr>
              <w:t>10</w:t>
            </w:r>
            <w:r>
              <w:rPr>
                <w:noProof/>
              </w:rPr>
              <w:t>}}</w:t>
            </w:r>
          </w:p>
        </w:tc>
        <w:tc>
          <w:tcPr>
            <w:tcW w:w="1746" w:type="dxa"/>
            <w:tcBorders>
              <w:top w:val="single" w:sz="4" w:space="0" w:color="auto"/>
              <w:left w:val="single" w:sz="4" w:space="0" w:color="auto"/>
              <w:bottom w:val="single" w:sz="4" w:space="0" w:color="auto"/>
              <w:right w:val="single" w:sz="4" w:space="0" w:color="auto"/>
            </w:tcBorders>
          </w:tcPr>
          <w:p w14:paraId="3920EEEC" w14:textId="77777777" w:rsidR="00C14FBD" w:rsidRDefault="00C14FBD" w:rsidP="00C14FBD">
            <w:pPr>
              <w:rPr>
                <w:rFonts w:ascii="Calibri" w:eastAsia="DengXian" w:hAnsi="Calibri" w:cs="Arial"/>
                <w:bCs/>
                <w:color w:val="000000"/>
                <w:lang w:eastAsia="zh-CN"/>
              </w:rPr>
            </w:pPr>
            <w:r w:rsidRPr="00544483">
              <w:rPr>
                <w:rFonts w:ascii="Calibri" w:hAnsi="Calibri"/>
              </w:rPr>
              <w:t>{{CL_B</w:t>
            </w:r>
            <w:r>
              <w:rPr>
                <w:rFonts w:ascii="Calibri" w:hAnsi="Calibri"/>
              </w:rPr>
              <w:t>66</w:t>
            </w:r>
            <w:r w:rsidRPr="00544483">
              <w:rPr>
                <w:rFonts w:ascii="Calibri" w:hAnsi="Calibri"/>
              </w:rPr>
              <w:t>}}</w:t>
            </w:r>
          </w:p>
        </w:tc>
      </w:tr>
    </w:tbl>
    <w:p w14:paraId="5E2B6B8D" w14:textId="77777777" w:rsidR="001F4191" w:rsidRDefault="001F4191" w:rsidP="000C3AE7">
      <w:pPr>
        <w:rPr>
          <w:noProof/>
        </w:rPr>
      </w:pPr>
    </w:p>
    <w:p w14:paraId="42C9DFD5" w14:textId="77777777" w:rsidR="00D96636" w:rsidRPr="00D96636" w:rsidRDefault="001F4191" w:rsidP="00D96636">
      <w:pPr>
        <w:rPr>
          <w:rFonts w:ascii="Calibri" w:hAnsi="Calibri" w:cs="Calibri"/>
          <w:noProof/>
        </w:rPr>
      </w:pPr>
      <w:r>
        <w:rPr>
          <w:noProof/>
        </w:rPr>
        <w:br w:type="page"/>
      </w:r>
      <w:r w:rsidR="00D96636" w:rsidRPr="00D96636">
        <w:rPr>
          <w:rFonts w:ascii="Calibri" w:hAnsi="Calibri" w:cs="Calibri"/>
          <w:b/>
          <w:bCs/>
          <w:noProof/>
          <w:sz w:val="32"/>
          <w:szCs w:val="32"/>
        </w:rPr>
        <w:lastRenderedPageBreak/>
        <w:t>Measurement Point:</w:t>
      </w:r>
    </w:p>
    <w:p w14:paraId="559CBF86" w14:textId="77777777" w:rsidR="00D96636" w:rsidRDefault="00D96636" w:rsidP="00D96636">
      <w:pPr>
        <w:numPr>
          <w:ilvl w:val="0"/>
          <w:numId w:val="16"/>
        </w:numPr>
        <w:rPr>
          <w:rFonts w:ascii="Calibri" w:hAnsi="Calibri" w:cs="Calibri"/>
          <w:b/>
          <w:sz w:val="28"/>
          <w:szCs w:val="28"/>
        </w:rPr>
      </w:pPr>
      <w:r w:rsidRPr="00B17777">
        <w:rPr>
          <w:rFonts w:ascii="Calibri" w:hAnsi="Calibri" w:cs="Calibri"/>
          <w:b/>
          <w:sz w:val="28"/>
          <w:szCs w:val="28"/>
        </w:rPr>
        <w:t>{{CL_B</w:t>
      </w:r>
      <w:r>
        <w:rPr>
          <w:rFonts w:ascii="Calibri" w:hAnsi="Calibri" w:cs="Calibri"/>
          <w:b/>
          <w:sz w:val="28"/>
          <w:szCs w:val="28"/>
        </w:rPr>
        <w:t>86</w:t>
      </w:r>
      <w:r w:rsidRPr="00B17777">
        <w:rPr>
          <w:rFonts w:ascii="Calibri" w:hAnsi="Calibri" w:cs="Calibri"/>
          <w:b/>
          <w:sz w:val="28"/>
          <w:szCs w:val="28"/>
        </w:rPr>
        <w:t>}}</w:t>
      </w:r>
    </w:p>
    <w:p w14:paraId="796C6D04" w14:textId="77777777" w:rsidR="00D96636" w:rsidRDefault="00D96636" w:rsidP="00D96636">
      <w:pPr>
        <w:numPr>
          <w:ilvl w:val="0"/>
          <w:numId w:val="16"/>
        </w:numPr>
        <w:rPr>
          <w:rFonts w:ascii="Calibri" w:hAnsi="Calibri" w:cs="Calibri"/>
          <w:b/>
          <w:sz w:val="28"/>
          <w:szCs w:val="28"/>
        </w:rPr>
      </w:pPr>
      <w:r w:rsidRPr="00B17777">
        <w:rPr>
          <w:rFonts w:ascii="Calibri" w:hAnsi="Calibri" w:cs="Calibri"/>
          <w:b/>
          <w:sz w:val="28"/>
          <w:szCs w:val="28"/>
        </w:rPr>
        <w:t>{{CL_B</w:t>
      </w:r>
      <w:r>
        <w:rPr>
          <w:rFonts w:ascii="Calibri" w:hAnsi="Calibri" w:cs="Calibri"/>
          <w:b/>
          <w:sz w:val="28"/>
          <w:szCs w:val="28"/>
        </w:rPr>
        <w:t>87</w:t>
      </w:r>
      <w:r w:rsidRPr="00B17777">
        <w:rPr>
          <w:rFonts w:ascii="Calibri" w:hAnsi="Calibri" w:cs="Calibri"/>
          <w:b/>
          <w:sz w:val="28"/>
          <w:szCs w:val="28"/>
        </w:rPr>
        <w:t>}}</w:t>
      </w:r>
    </w:p>
    <w:p w14:paraId="4F9F1D86" w14:textId="77777777" w:rsidR="00D96636" w:rsidRPr="006D4DD9" w:rsidRDefault="00D96636" w:rsidP="00D96636">
      <w:pPr>
        <w:ind w:left="360"/>
        <w:rPr>
          <w:rFonts w:ascii="Calibri" w:hAnsi="Calibri" w:cs="Calibri" w:hint="eastAsia"/>
          <w:b/>
          <w:sz w:val="28"/>
          <w:szCs w:val="28"/>
        </w:rPr>
      </w:pPr>
    </w:p>
    <w:p w14:paraId="263C8D40" w14:textId="77777777" w:rsidR="008A0757" w:rsidRPr="00F32964" w:rsidRDefault="00D96636" w:rsidP="001C660F">
      <w:pPr>
        <w:rPr>
          <w:rFonts w:hint="eastAsia"/>
          <w:b/>
          <w:bCs/>
          <w:noProof/>
        </w:rPr>
      </w:pPr>
      <w:r>
        <w:rPr>
          <w:noProof/>
        </w:rPr>
        <w:t>{{image</w:t>
      </w:r>
      <w:r>
        <w:rPr>
          <w:rFonts w:ascii="Calibri" w:hAnsi="Calibri" w:cs="Arial"/>
          <w:color w:val="000000"/>
        </w:rPr>
        <w:t>_</w:t>
      </w:r>
      <w:r>
        <w:rPr>
          <w:noProof/>
        </w:rPr>
        <w:t>11}}{{image_12}}</w:t>
      </w:r>
    </w:p>
    <w:sectPr w:rsidR="008A0757" w:rsidRPr="00F32964" w:rsidSect="00B17959">
      <w:footerReference w:type="even" r:id="rId17"/>
      <w:footerReference w:type="default" r:id="rId18"/>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07D3" w14:textId="77777777" w:rsidR="0025508D" w:rsidRDefault="0025508D">
      <w:r>
        <w:separator/>
      </w:r>
    </w:p>
  </w:endnote>
  <w:endnote w:type="continuationSeparator" w:id="0">
    <w:p w14:paraId="0D128A14" w14:textId="77777777" w:rsidR="0025508D" w:rsidRDefault="0025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2C62" w14:textId="77777777" w:rsidR="00726D2D" w:rsidRDefault="00726D2D" w:rsidP="00B3530F">
    <w:pPr>
      <w:pStyle w:val="a4"/>
      <w:framePr w:wrap="around" w:vAnchor="text" w:hAnchor="margin" w:y="1"/>
      <w:rPr>
        <w:rStyle w:val="a6"/>
      </w:rPr>
    </w:pPr>
    <w:r>
      <w:rPr>
        <w:rStyle w:val="a6"/>
      </w:rPr>
      <w:fldChar w:fldCharType="begin"/>
    </w:r>
    <w:r>
      <w:rPr>
        <w:rStyle w:val="a6"/>
      </w:rPr>
      <w:instrText xml:space="preserve">PAGE  </w:instrText>
    </w:r>
    <w:r>
      <w:rPr>
        <w:rStyle w:val="a6"/>
      </w:rPr>
      <w:fldChar w:fldCharType="end"/>
    </w:r>
  </w:p>
  <w:p w14:paraId="46D75FE7" w14:textId="77777777" w:rsidR="00726D2D" w:rsidRDefault="00726D2D" w:rsidP="00B3530F">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8461" w14:textId="77777777" w:rsidR="00726D2D" w:rsidRDefault="00726D2D" w:rsidP="00B3530F">
    <w:pPr>
      <w:pStyle w:val="a4"/>
      <w:framePr w:wrap="around" w:vAnchor="text" w:hAnchor="margin" w:y="1"/>
      <w:rPr>
        <w:rStyle w:val="a6"/>
      </w:rPr>
    </w:pPr>
    <w:r>
      <w:rPr>
        <w:rStyle w:val="a6"/>
      </w:rPr>
      <w:fldChar w:fldCharType="begin"/>
    </w:r>
    <w:r>
      <w:rPr>
        <w:rStyle w:val="a6"/>
      </w:rPr>
      <w:instrText xml:space="preserve">PAGE  </w:instrText>
    </w:r>
    <w:r>
      <w:rPr>
        <w:rStyle w:val="a6"/>
      </w:rPr>
      <w:fldChar w:fldCharType="separate"/>
    </w:r>
    <w:r w:rsidR="000C46FA">
      <w:rPr>
        <w:rStyle w:val="a6"/>
        <w:noProof/>
      </w:rPr>
      <w:t>1</w:t>
    </w:r>
    <w:r>
      <w:rPr>
        <w:rStyle w:val="a6"/>
      </w:rPr>
      <w:fldChar w:fldCharType="end"/>
    </w:r>
  </w:p>
  <w:p w14:paraId="6C6D2938" w14:textId="1BF255DF" w:rsidR="00726D2D" w:rsidRPr="00B57750" w:rsidRDefault="00726D2D" w:rsidP="00B3530F">
    <w:pPr>
      <w:pStyle w:val="a4"/>
      <w:tabs>
        <w:tab w:val="clear" w:pos="4153"/>
        <w:tab w:val="clear" w:pos="8306"/>
        <w:tab w:val="center" w:pos="4950"/>
      </w:tabs>
      <w:ind w:right="360"/>
      <w:rPr>
        <w:rFonts w:ascii="Arial" w:hAnsi="Arial" w:cs="Arial" w:hint="eastAsia"/>
        <w:b/>
        <w:bCs/>
        <w:sz w:val="20"/>
      </w:rPr>
    </w:pPr>
    <w:r>
      <w:rPr>
        <w:rFonts w:ascii="Arial" w:hAnsi="Arial" w:cs="Arial" w:hint="eastAsia"/>
        <w:b/>
        <w:bCs/>
        <w:sz w:val="20"/>
      </w:rPr>
      <w:t xml:space="preserve">    </w:t>
    </w:r>
    <w:r w:rsidR="00041125">
      <w:rPr>
        <w:rFonts w:ascii="Arial (W1)" w:hAnsi="Arial (W1)" w:cs="Arial"/>
        <w:b/>
        <w:bCs/>
        <w:noProof/>
        <w:sz w:val="40"/>
      </w:rPr>
      <w:drawing>
        <wp:inline distT="0" distB="0" distL="0" distR="0" wp14:anchorId="3CBA4565" wp14:editId="3A3B9C92">
          <wp:extent cx="1007745" cy="2076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745" cy="207645"/>
                  </a:xfrm>
                  <a:prstGeom prst="rect">
                    <a:avLst/>
                  </a:prstGeom>
                  <a:noFill/>
                  <a:ln>
                    <a:noFill/>
                  </a:ln>
                </pic:spPr>
              </pic:pic>
            </a:graphicData>
          </a:graphic>
        </wp:inline>
      </w:drawing>
    </w:r>
    <w:r>
      <w:rPr>
        <w:rFonts w:ascii="Arial (W1)" w:hAnsi="Arial (W1)" w:cs="Arial" w:hint="eastAsia"/>
        <w:b/>
        <w:bCs/>
        <w:sz w:val="40"/>
      </w:rPr>
      <w:t xml:space="preserve"> </w:t>
    </w:r>
    <w:r>
      <w:rPr>
        <w:rFonts w:ascii="Arial (W1)" w:hAnsi="Arial (W1)" w:cs="Arial" w:hint="eastAsia"/>
        <w:bCs/>
        <w:iCs/>
        <w:sz w:val="16"/>
        <w:szCs w:val="16"/>
      </w:rPr>
      <w:t>21F.,No.88, Sec.1, Xintai 5</w:t>
    </w:r>
    <w:r w:rsidRPr="00802C55">
      <w:rPr>
        <w:rFonts w:ascii="Arial (W1)" w:hAnsi="Arial (W1)" w:cs="Arial" w:hint="eastAsia"/>
        <w:bCs/>
        <w:iCs/>
        <w:sz w:val="16"/>
        <w:szCs w:val="16"/>
        <w:vertAlign w:val="superscript"/>
      </w:rPr>
      <w:t>th</w:t>
    </w:r>
    <w:r>
      <w:rPr>
        <w:rFonts w:ascii="Arial (W1)" w:hAnsi="Arial (W1)" w:cs="Arial" w:hint="eastAsia"/>
        <w:bCs/>
        <w:iCs/>
        <w:sz w:val="16"/>
        <w:szCs w:val="16"/>
      </w:rPr>
      <w:t xml:space="preserve"> Rd., Xizhi Dist., New Taipei City 22181, Taiwan.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8AA3" w14:textId="77777777" w:rsidR="00EB0870" w:rsidRDefault="00EB0870"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36992A4" w14:textId="77777777" w:rsidR="00EB0870" w:rsidRDefault="00EB0870" w:rsidP="00F732D1">
    <w:pPr>
      <w:pStyle w:val="a4"/>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AFED" w14:textId="20713106" w:rsidR="00EB0870" w:rsidRDefault="00041125" w:rsidP="009D647D">
    <w:pPr>
      <w:pStyle w:val="a4"/>
      <w:tabs>
        <w:tab w:val="clear" w:pos="4153"/>
        <w:tab w:val="clear" w:pos="8306"/>
        <w:tab w:val="center" w:pos="4950"/>
      </w:tabs>
      <w:ind w:right="360"/>
      <w:rPr>
        <w:rFonts w:ascii="Arial" w:hAnsi="Arial" w:cs="Arial" w:hint="eastAsia"/>
        <w:b/>
        <w:bCs/>
        <w:sz w:val="20"/>
      </w:rPr>
    </w:pPr>
    <w:r>
      <w:rPr>
        <w:rFonts w:ascii="Arial (W1)" w:hAnsi="Arial (W1)" w:cs="Arial"/>
        <w:b/>
        <w:bCs/>
        <w:noProof/>
        <w:sz w:val="40"/>
      </w:rPr>
      <w:drawing>
        <wp:inline distT="0" distB="0" distL="0" distR="0" wp14:anchorId="4D12A3D2" wp14:editId="45F699A5">
          <wp:extent cx="1007745" cy="20764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745" cy="207645"/>
                  </a:xfrm>
                  <a:prstGeom prst="rect">
                    <a:avLst/>
                  </a:prstGeom>
                  <a:noFill/>
                  <a:ln>
                    <a:noFill/>
                  </a:ln>
                </pic:spPr>
              </pic:pic>
            </a:graphicData>
          </a:graphic>
        </wp:inline>
      </w:drawing>
    </w:r>
    <w:r w:rsidR="00EB0870">
      <w:rPr>
        <w:rFonts w:ascii="Arial (W1)" w:hAnsi="Arial (W1)" w:cs="Arial" w:hint="eastAsia"/>
        <w:b/>
        <w:bCs/>
        <w:sz w:val="40"/>
      </w:rPr>
      <w:t xml:space="preserve"> </w:t>
    </w:r>
    <w:r w:rsidR="00EB0870">
      <w:rPr>
        <w:rFonts w:ascii="Arial (W1)" w:hAnsi="Arial (W1)" w:cs="Arial" w:hint="eastAsia"/>
        <w:bCs/>
        <w:iCs/>
        <w:sz w:val="16"/>
        <w:szCs w:val="16"/>
      </w:rPr>
      <w:t>21F.,No.88, Sec.1, Xintai 5</w:t>
    </w:r>
    <w:r w:rsidR="00EB0870" w:rsidRPr="00802C55">
      <w:rPr>
        <w:rFonts w:ascii="Arial (W1)" w:hAnsi="Arial (W1)" w:cs="Arial" w:hint="eastAsia"/>
        <w:bCs/>
        <w:iCs/>
        <w:sz w:val="16"/>
        <w:szCs w:val="16"/>
        <w:vertAlign w:val="superscript"/>
      </w:rPr>
      <w:t>th</w:t>
    </w:r>
    <w:r w:rsidR="00EB0870">
      <w:rPr>
        <w:rFonts w:ascii="Arial (W1)" w:hAnsi="Arial (W1)" w:cs="Arial" w:hint="eastAsia"/>
        <w:bCs/>
        <w:iCs/>
        <w:sz w:val="16"/>
        <w:szCs w:val="16"/>
      </w:rPr>
      <w:t xml:space="preserve"> Rd., Xizhi Dist., New Taipei City 22181, Taiwan.</w:t>
    </w:r>
  </w:p>
  <w:p w14:paraId="72D7ED56" w14:textId="77777777" w:rsidR="00EB0870" w:rsidRDefault="00EB0870" w:rsidP="009D647D">
    <w:pPr>
      <w:pStyle w:val="a4"/>
      <w:ind w:right="120"/>
      <w:jc w:val="right"/>
    </w:pPr>
    <w:r>
      <w:fldChar w:fldCharType="begin"/>
    </w:r>
    <w:r>
      <w:instrText>PAGE   \* MERGEFORMAT</w:instrText>
    </w:r>
    <w:r>
      <w:fldChar w:fldCharType="separate"/>
    </w:r>
    <w:r w:rsidR="00DE3EED" w:rsidRPr="00DE3EED">
      <w:rPr>
        <w:noProof/>
        <w:lang w:val="zh-TW"/>
      </w:rPr>
      <w:t>4</w:t>
    </w:r>
    <w:r>
      <w:fldChar w:fldCharType="end"/>
    </w:r>
  </w:p>
  <w:p w14:paraId="60B8FF11" w14:textId="77777777" w:rsidR="00EB0870" w:rsidRDefault="00EB0870" w:rsidP="003C4AC3">
    <w:pPr>
      <w:pStyle w:val="a4"/>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E1EF" w14:textId="77777777" w:rsidR="0025508D" w:rsidRDefault="0025508D">
      <w:r>
        <w:separator/>
      </w:r>
    </w:p>
  </w:footnote>
  <w:footnote w:type="continuationSeparator" w:id="0">
    <w:p w14:paraId="7F7969CF" w14:textId="77777777" w:rsidR="0025508D" w:rsidRDefault="00255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0AA4" w14:textId="77777777" w:rsidR="00726D2D" w:rsidRPr="00B57750" w:rsidRDefault="00726D2D" w:rsidP="00B831EE">
    <w:pPr>
      <w:pStyle w:val="a7"/>
      <w:tabs>
        <w:tab w:val="center" w:pos="4365"/>
        <w:tab w:val="left" w:pos="8730"/>
      </w:tabs>
      <w:jc w:val="center"/>
      <w:rPr>
        <w:rFonts w:ascii="Arial (W1)" w:hAnsi="Arial (W1)" w:cs="Arial"/>
        <w:bCs/>
        <w:iCs/>
        <w:sz w:val="16"/>
        <w:szCs w:val="16"/>
      </w:rPr>
    </w:pPr>
    <w:r>
      <w:rPr>
        <w:rFonts w:hint="eastAsia"/>
        <w:b/>
        <w:bCs/>
        <w:i/>
        <w:iCs/>
        <w:color w:val="FF0000"/>
        <w:sz w:val="28"/>
        <w:szCs w:val="28"/>
      </w:rPr>
      <w:t xml:space="preserve">Zebra </w:t>
    </w:r>
    <w:r>
      <w:rPr>
        <w:b/>
        <w:bCs/>
        <w:i/>
        <w:iCs/>
        <w:color w:val="FF0000"/>
        <w:sz w:val="28"/>
        <w:szCs w:val="28"/>
      </w:rPr>
      <w:t>Confidential</w:t>
    </w:r>
    <w:r>
      <w:rPr>
        <w:rFonts w:ascii="Arial (W1)" w:hAnsi="Arial (W1)" w:cs="Arial"/>
        <w:b/>
        <w:bCs/>
        <w:sz w:val="40"/>
      </w:rPr>
      <w:t xml:space="preserve">         </w:t>
    </w:r>
    <w:r>
      <w:rPr>
        <w:rFonts w:ascii="Arial (W1)" w:hAnsi="Arial (W1)" w:cs="Arial"/>
        <w:b/>
        <w:bCs/>
        <w:i/>
        <w:iCs/>
        <w:sz w:val="36"/>
      </w:rPr>
      <w:t xml:space="preserve">   </w:t>
    </w:r>
    <w:r>
      <w:rPr>
        <w:rFonts w:ascii="Arial (W1)" w:hAnsi="Arial (W1)" w:cs="Arial"/>
        <w:b/>
        <w:bCs/>
        <w:i/>
        <w:iCs/>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10D15314"/>
    <w:multiLevelType w:val="hybridMultilevel"/>
    <w:tmpl w:val="8034F072"/>
    <w:lvl w:ilvl="0" w:tplc="64D238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1BA77B82"/>
    <w:multiLevelType w:val="hybridMultilevel"/>
    <w:tmpl w:val="98D80DFE"/>
    <w:lvl w:ilvl="0" w:tplc="FFDAFA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D172581"/>
    <w:multiLevelType w:val="hybridMultilevel"/>
    <w:tmpl w:val="8E082CD0"/>
    <w:lvl w:ilvl="0" w:tplc="31F859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52D2E33"/>
    <w:multiLevelType w:val="hybridMultilevel"/>
    <w:tmpl w:val="A8BCC004"/>
    <w:lvl w:ilvl="0" w:tplc="4EB85A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F2A5B01"/>
    <w:multiLevelType w:val="hybridMultilevel"/>
    <w:tmpl w:val="19B0E168"/>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784231445">
    <w:abstractNumId w:val="7"/>
  </w:num>
  <w:num w:numId="2" w16cid:durableId="1107313711">
    <w:abstractNumId w:val="6"/>
  </w:num>
  <w:num w:numId="3" w16cid:durableId="2061856588">
    <w:abstractNumId w:val="5"/>
  </w:num>
  <w:num w:numId="4" w16cid:durableId="288318621">
    <w:abstractNumId w:val="4"/>
  </w:num>
  <w:num w:numId="5" w16cid:durableId="438911883">
    <w:abstractNumId w:val="8"/>
  </w:num>
  <w:num w:numId="6" w16cid:durableId="1588539651">
    <w:abstractNumId w:val="3"/>
  </w:num>
  <w:num w:numId="7" w16cid:durableId="260571545">
    <w:abstractNumId w:val="2"/>
  </w:num>
  <w:num w:numId="8" w16cid:durableId="2105681475">
    <w:abstractNumId w:val="1"/>
  </w:num>
  <w:num w:numId="9" w16cid:durableId="560989026">
    <w:abstractNumId w:val="0"/>
  </w:num>
  <w:num w:numId="10" w16cid:durableId="148135924">
    <w:abstractNumId w:val="12"/>
  </w:num>
  <w:num w:numId="11" w16cid:durableId="1607734665">
    <w:abstractNumId w:val="10"/>
  </w:num>
  <w:num w:numId="12" w16cid:durableId="1489900985">
    <w:abstractNumId w:val="15"/>
  </w:num>
  <w:num w:numId="13" w16cid:durableId="2098288485">
    <w:abstractNumId w:val="11"/>
  </w:num>
  <w:num w:numId="14" w16cid:durableId="79061670">
    <w:abstractNumId w:val="9"/>
  </w:num>
  <w:num w:numId="15" w16cid:durableId="1454209838">
    <w:abstractNumId w:val="13"/>
  </w:num>
  <w:num w:numId="16" w16cid:durableId="166739888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sDAwNTA1MrQwMjJR0lEKTi0uzszPAykwqgUAymx85CwAAAA="/>
  </w:docVars>
  <w:rsids>
    <w:rsidRoot w:val="008F4894"/>
    <w:rsid w:val="000047E9"/>
    <w:rsid w:val="00010DC1"/>
    <w:rsid w:val="00014667"/>
    <w:rsid w:val="00016F8B"/>
    <w:rsid w:val="000170EB"/>
    <w:rsid w:val="000179FE"/>
    <w:rsid w:val="00020E1B"/>
    <w:rsid w:val="000310BF"/>
    <w:rsid w:val="0003495B"/>
    <w:rsid w:val="00034A52"/>
    <w:rsid w:val="00035E1D"/>
    <w:rsid w:val="00036EB7"/>
    <w:rsid w:val="00037634"/>
    <w:rsid w:val="00040A21"/>
    <w:rsid w:val="00041125"/>
    <w:rsid w:val="00042562"/>
    <w:rsid w:val="000430E3"/>
    <w:rsid w:val="00043348"/>
    <w:rsid w:val="000438BB"/>
    <w:rsid w:val="000461C3"/>
    <w:rsid w:val="000565E0"/>
    <w:rsid w:val="00057ABE"/>
    <w:rsid w:val="00057C03"/>
    <w:rsid w:val="000631E2"/>
    <w:rsid w:val="00064027"/>
    <w:rsid w:val="000649E9"/>
    <w:rsid w:val="00064A5D"/>
    <w:rsid w:val="00066CDC"/>
    <w:rsid w:val="00073278"/>
    <w:rsid w:val="000754F2"/>
    <w:rsid w:val="000762DC"/>
    <w:rsid w:val="0008087B"/>
    <w:rsid w:val="00084ABC"/>
    <w:rsid w:val="0008654E"/>
    <w:rsid w:val="000946CC"/>
    <w:rsid w:val="000A0919"/>
    <w:rsid w:val="000A1350"/>
    <w:rsid w:val="000A2085"/>
    <w:rsid w:val="000A2414"/>
    <w:rsid w:val="000A2ECF"/>
    <w:rsid w:val="000A4F70"/>
    <w:rsid w:val="000B181A"/>
    <w:rsid w:val="000B30C7"/>
    <w:rsid w:val="000B3359"/>
    <w:rsid w:val="000B5C90"/>
    <w:rsid w:val="000B65D3"/>
    <w:rsid w:val="000C0BF4"/>
    <w:rsid w:val="000C2530"/>
    <w:rsid w:val="000C2D2A"/>
    <w:rsid w:val="000C3AE7"/>
    <w:rsid w:val="000C46FA"/>
    <w:rsid w:val="000C5965"/>
    <w:rsid w:val="000C5D3E"/>
    <w:rsid w:val="000C6864"/>
    <w:rsid w:val="000C76E0"/>
    <w:rsid w:val="000D332F"/>
    <w:rsid w:val="000D7EAC"/>
    <w:rsid w:val="000E01BB"/>
    <w:rsid w:val="000E1E5A"/>
    <w:rsid w:val="000E2B8A"/>
    <w:rsid w:val="000E2D5C"/>
    <w:rsid w:val="000E341D"/>
    <w:rsid w:val="000F3CCA"/>
    <w:rsid w:val="000F465D"/>
    <w:rsid w:val="000F5F7B"/>
    <w:rsid w:val="000F7E6E"/>
    <w:rsid w:val="0010038E"/>
    <w:rsid w:val="001006AF"/>
    <w:rsid w:val="001012E4"/>
    <w:rsid w:val="001051D5"/>
    <w:rsid w:val="00112A09"/>
    <w:rsid w:val="00112CA5"/>
    <w:rsid w:val="0011390E"/>
    <w:rsid w:val="00114596"/>
    <w:rsid w:val="00114E73"/>
    <w:rsid w:val="00115513"/>
    <w:rsid w:val="001163E2"/>
    <w:rsid w:val="00120459"/>
    <w:rsid w:val="00121DD0"/>
    <w:rsid w:val="001228A1"/>
    <w:rsid w:val="00122DA1"/>
    <w:rsid w:val="001234EB"/>
    <w:rsid w:val="00140746"/>
    <w:rsid w:val="00140779"/>
    <w:rsid w:val="00141E75"/>
    <w:rsid w:val="00142DDA"/>
    <w:rsid w:val="001442ED"/>
    <w:rsid w:val="0014460D"/>
    <w:rsid w:val="001455F9"/>
    <w:rsid w:val="0014660F"/>
    <w:rsid w:val="00153ED6"/>
    <w:rsid w:val="001557B1"/>
    <w:rsid w:val="001627F7"/>
    <w:rsid w:val="001634C5"/>
    <w:rsid w:val="00165726"/>
    <w:rsid w:val="00166A71"/>
    <w:rsid w:val="00170C5C"/>
    <w:rsid w:val="00170DF2"/>
    <w:rsid w:val="00171394"/>
    <w:rsid w:val="001718E9"/>
    <w:rsid w:val="00173F3D"/>
    <w:rsid w:val="001749A6"/>
    <w:rsid w:val="001777BD"/>
    <w:rsid w:val="001779E6"/>
    <w:rsid w:val="0018393B"/>
    <w:rsid w:val="00183D55"/>
    <w:rsid w:val="0018417B"/>
    <w:rsid w:val="00184F73"/>
    <w:rsid w:val="00191768"/>
    <w:rsid w:val="001940FC"/>
    <w:rsid w:val="001958EB"/>
    <w:rsid w:val="00197ED0"/>
    <w:rsid w:val="001A002A"/>
    <w:rsid w:val="001A046D"/>
    <w:rsid w:val="001A3BCA"/>
    <w:rsid w:val="001A46B0"/>
    <w:rsid w:val="001B1713"/>
    <w:rsid w:val="001B74EA"/>
    <w:rsid w:val="001C5241"/>
    <w:rsid w:val="001C660F"/>
    <w:rsid w:val="001D006D"/>
    <w:rsid w:val="001D3F59"/>
    <w:rsid w:val="001D459C"/>
    <w:rsid w:val="001D6CD9"/>
    <w:rsid w:val="001E149D"/>
    <w:rsid w:val="001E1A7A"/>
    <w:rsid w:val="001E7C72"/>
    <w:rsid w:val="001F15AC"/>
    <w:rsid w:val="001F4191"/>
    <w:rsid w:val="002002BF"/>
    <w:rsid w:val="002020BC"/>
    <w:rsid w:val="002021A3"/>
    <w:rsid w:val="0020259D"/>
    <w:rsid w:val="002028BB"/>
    <w:rsid w:val="00206DC1"/>
    <w:rsid w:val="00207191"/>
    <w:rsid w:val="002151CA"/>
    <w:rsid w:val="00215D5A"/>
    <w:rsid w:val="0021694E"/>
    <w:rsid w:val="00216A42"/>
    <w:rsid w:val="00217F90"/>
    <w:rsid w:val="00220325"/>
    <w:rsid w:val="00220A0C"/>
    <w:rsid w:val="00220F0C"/>
    <w:rsid w:val="00222139"/>
    <w:rsid w:val="00223B50"/>
    <w:rsid w:val="002256B9"/>
    <w:rsid w:val="00225912"/>
    <w:rsid w:val="00225BA1"/>
    <w:rsid w:val="00226A3A"/>
    <w:rsid w:val="00227E73"/>
    <w:rsid w:val="00232D3F"/>
    <w:rsid w:val="00237686"/>
    <w:rsid w:val="00237E9D"/>
    <w:rsid w:val="002402BF"/>
    <w:rsid w:val="002416BF"/>
    <w:rsid w:val="0024307C"/>
    <w:rsid w:val="00243FF8"/>
    <w:rsid w:val="0024593B"/>
    <w:rsid w:val="00246482"/>
    <w:rsid w:val="0024757B"/>
    <w:rsid w:val="00254AD4"/>
    <w:rsid w:val="0025508D"/>
    <w:rsid w:val="00255211"/>
    <w:rsid w:val="00261075"/>
    <w:rsid w:val="00262499"/>
    <w:rsid w:val="0026360D"/>
    <w:rsid w:val="00263912"/>
    <w:rsid w:val="00270236"/>
    <w:rsid w:val="00271043"/>
    <w:rsid w:val="00274880"/>
    <w:rsid w:val="00276EEC"/>
    <w:rsid w:val="00280A5E"/>
    <w:rsid w:val="00281F83"/>
    <w:rsid w:val="00282A7C"/>
    <w:rsid w:val="002902D7"/>
    <w:rsid w:val="0029057A"/>
    <w:rsid w:val="0029128D"/>
    <w:rsid w:val="00292949"/>
    <w:rsid w:val="002937E5"/>
    <w:rsid w:val="00293AF0"/>
    <w:rsid w:val="0029782A"/>
    <w:rsid w:val="0029790E"/>
    <w:rsid w:val="002A41EC"/>
    <w:rsid w:val="002A6352"/>
    <w:rsid w:val="002A66AC"/>
    <w:rsid w:val="002B060F"/>
    <w:rsid w:val="002B2181"/>
    <w:rsid w:val="002B3AE5"/>
    <w:rsid w:val="002B6405"/>
    <w:rsid w:val="002B6C0A"/>
    <w:rsid w:val="002B785E"/>
    <w:rsid w:val="002B7FBC"/>
    <w:rsid w:val="002C022D"/>
    <w:rsid w:val="002C0802"/>
    <w:rsid w:val="002C099A"/>
    <w:rsid w:val="002C525E"/>
    <w:rsid w:val="002C5499"/>
    <w:rsid w:val="002C57BF"/>
    <w:rsid w:val="002D0486"/>
    <w:rsid w:val="002D0D00"/>
    <w:rsid w:val="002D2314"/>
    <w:rsid w:val="002D2928"/>
    <w:rsid w:val="002D2DEE"/>
    <w:rsid w:val="002D3B87"/>
    <w:rsid w:val="002D40D4"/>
    <w:rsid w:val="002D5C21"/>
    <w:rsid w:val="002D7AC9"/>
    <w:rsid w:val="002E28AF"/>
    <w:rsid w:val="002E2A26"/>
    <w:rsid w:val="002E3B4E"/>
    <w:rsid w:val="002E3DE4"/>
    <w:rsid w:val="002E72D8"/>
    <w:rsid w:val="002F1739"/>
    <w:rsid w:val="002F25C7"/>
    <w:rsid w:val="002F2D15"/>
    <w:rsid w:val="002F47EC"/>
    <w:rsid w:val="002F5E85"/>
    <w:rsid w:val="00300AA4"/>
    <w:rsid w:val="00302040"/>
    <w:rsid w:val="00305366"/>
    <w:rsid w:val="003144CD"/>
    <w:rsid w:val="003152DD"/>
    <w:rsid w:val="00315581"/>
    <w:rsid w:val="00315F6D"/>
    <w:rsid w:val="0032200C"/>
    <w:rsid w:val="00324930"/>
    <w:rsid w:val="003262C3"/>
    <w:rsid w:val="003267E2"/>
    <w:rsid w:val="00327125"/>
    <w:rsid w:val="003279DD"/>
    <w:rsid w:val="00334B04"/>
    <w:rsid w:val="00336A00"/>
    <w:rsid w:val="00336D15"/>
    <w:rsid w:val="003400DB"/>
    <w:rsid w:val="003405D9"/>
    <w:rsid w:val="00340E12"/>
    <w:rsid w:val="00341D57"/>
    <w:rsid w:val="00344366"/>
    <w:rsid w:val="0034455B"/>
    <w:rsid w:val="003461D1"/>
    <w:rsid w:val="0034644B"/>
    <w:rsid w:val="00346912"/>
    <w:rsid w:val="00346E23"/>
    <w:rsid w:val="0034706B"/>
    <w:rsid w:val="00347339"/>
    <w:rsid w:val="00347506"/>
    <w:rsid w:val="00352224"/>
    <w:rsid w:val="00353A4D"/>
    <w:rsid w:val="00353AAD"/>
    <w:rsid w:val="0035443F"/>
    <w:rsid w:val="00354BEB"/>
    <w:rsid w:val="0035613C"/>
    <w:rsid w:val="00356972"/>
    <w:rsid w:val="00356EAD"/>
    <w:rsid w:val="00360F18"/>
    <w:rsid w:val="0036563C"/>
    <w:rsid w:val="00366120"/>
    <w:rsid w:val="00371D1A"/>
    <w:rsid w:val="00381CD3"/>
    <w:rsid w:val="00383A6C"/>
    <w:rsid w:val="00384E52"/>
    <w:rsid w:val="00390EF7"/>
    <w:rsid w:val="00393B79"/>
    <w:rsid w:val="003A067F"/>
    <w:rsid w:val="003A13E8"/>
    <w:rsid w:val="003A158C"/>
    <w:rsid w:val="003A2898"/>
    <w:rsid w:val="003A372A"/>
    <w:rsid w:val="003A4E04"/>
    <w:rsid w:val="003A528E"/>
    <w:rsid w:val="003A52B8"/>
    <w:rsid w:val="003A536E"/>
    <w:rsid w:val="003A6EB7"/>
    <w:rsid w:val="003B2354"/>
    <w:rsid w:val="003B24A1"/>
    <w:rsid w:val="003B27BE"/>
    <w:rsid w:val="003B4170"/>
    <w:rsid w:val="003B559E"/>
    <w:rsid w:val="003B7925"/>
    <w:rsid w:val="003B7ED5"/>
    <w:rsid w:val="003C35B0"/>
    <w:rsid w:val="003C4391"/>
    <w:rsid w:val="003C4AC3"/>
    <w:rsid w:val="003C76BB"/>
    <w:rsid w:val="003C7B5E"/>
    <w:rsid w:val="003D045B"/>
    <w:rsid w:val="003D1620"/>
    <w:rsid w:val="003D2D4F"/>
    <w:rsid w:val="003D6581"/>
    <w:rsid w:val="003D6B84"/>
    <w:rsid w:val="003D7084"/>
    <w:rsid w:val="003E0502"/>
    <w:rsid w:val="003E0ABD"/>
    <w:rsid w:val="003E464C"/>
    <w:rsid w:val="003E6F5C"/>
    <w:rsid w:val="003E7668"/>
    <w:rsid w:val="003F167C"/>
    <w:rsid w:val="003F21E4"/>
    <w:rsid w:val="003F2FB9"/>
    <w:rsid w:val="003F3648"/>
    <w:rsid w:val="003F5719"/>
    <w:rsid w:val="003F6064"/>
    <w:rsid w:val="00400AA7"/>
    <w:rsid w:val="00401E75"/>
    <w:rsid w:val="00402D9A"/>
    <w:rsid w:val="00402F70"/>
    <w:rsid w:val="00411301"/>
    <w:rsid w:val="00413776"/>
    <w:rsid w:val="004158B9"/>
    <w:rsid w:val="00415D6C"/>
    <w:rsid w:val="00417589"/>
    <w:rsid w:val="004202D1"/>
    <w:rsid w:val="00422C97"/>
    <w:rsid w:val="00425006"/>
    <w:rsid w:val="00427BF9"/>
    <w:rsid w:val="00433BD2"/>
    <w:rsid w:val="004356F8"/>
    <w:rsid w:val="00436329"/>
    <w:rsid w:val="00436A28"/>
    <w:rsid w:val="00440C55"/>
    <w:rsid w:val="004410CE"/>
    <w:rsid w:val="0044595B"/>
    <w:rsid w:val="004504FA"/>
    <w:rsid w:val="0045063E"/>
    <w:rsid w:val="004517F9"/>
    <w:rsid w:val="00451F1C"/>
    <w:rsid w:val="00453C49"/>
    <w:rsid w:val="00454313"/>
    <w:rsid w:val="004575D5"/>
    <w:rsid w:val="004603FD"/>
    <w:rsid w:val="004632E2"/>
    <w:rsid w:val="00467BC8"/>
    <w:rsid w:val="00471D4F"/>
    <w:rsid w:val="00472685"/>
    <w:rsid w:val="0047317B"/>
    <w:rsid w:val="0047325A"/>
    <w:rsid w:val="00473ACD"/>
    <w:rsid w:val="00473D9F"/>
    <w:rsid w:val="00474F9A"/>
    <w:rsid w:val="00475CD7"/>
    <w:rsid w:val="004769A8"/>
    <w:rsid w:val="00481686"/>
    <w:rsid w:val="004862A1"/>
    <w:rsid w:val="004869DC"/>
    <w:rsid w:val="00491125"/>
    <w:rsid w:val="004918BE"/>
    <w:rsid w:val="00494CDC"/>
    <w:rsid w:val="00494F7D"/>
    <w:rsid w:val="0049650E"/>
    <w:rsid w:val="004A2AA3"/>
    <w:rsid w:val="004A75F7"/>
    <w:rsid w:val="004B0BEE"/>
    <w:rsid w:val="004B0CCD"/>
    <w:rsid w:val="004B3241"/>
    <w:rsid w:val="004B5810"/>
    <w:rsid w:val="004B5911"/>
    <w:rsid w:val="004C3440"/>
    <w:rsid w:val="004C48B3"/>
    <w:rsid w:val="004C5486"/>
    <w:rsid w:val="004D292B"/>
    <w:rsid w:val="004D2FDF"/>
    <w:rsid w:val="004D521B"/>
    <w:rsid w:val="004D658A"/>
    <w:rsid w:val="004E0226"/>
    <w:rsid w:val="004E12A6"/>
    <w:rsid w:val="004E1815"/>
    <w:rsid w:val="004E695D"/>
    <w:rsid w:val="00500914"/>
    <w:rsid w:val="0050159D"/>
    <w:rsid w:val="0050177E"/>
    <w:rsid w:val="00502EED"/>
    <w:rsid w:val="00503500"/>
    <w:rsid w:val="0050382D"/>
    <w:rsid w:val="00514305"/>
    <w:rsid w:val="00514507"/>
    <w:rsid w:val="0051481A"/>
    <w:rsid w:val="00514A87"/>
    <w:rsid w:val="00520C76"/>
    <w:rsid w:val="00520E11"/>
    <w:rsid w:val="00524F65"/>
    <w:rsid w:val="00531A91"/>
    <w:rsid w:val="005370C3"/>
    <w:rsid w:val="005372B6"/>
    <w:rsid w:val="005375A0"/>
    <w:rsid w:val="00537AAB"/>
    <w:rsid w:val="00541004"/>
    <w:rsid w:val="00542036"/>
    <w:rsid w:val="005426C5"/>
    <w:rsid w:val="00543DB3"/>
    <w:rsid w:val="00544841"/>
    <w:rsid w:val="00546A78"/>
    <w:rsid w:val="00547CAB"/>
    <w:rsid w:val="00552B79"/>
    <w:rsid w:val="00552EAD"/>
    <w:rsid w:val="00556C3B"/>
    <w:rsid w:val="00560301"/>
    <w:rsid w:val="0056078D"/>
    <w:rsid w:val="00560D3A"/>
    <w:rsid w:val="0056401A"/>
    <w:rsid w:val="00564DAB"/>
    <w:rsid w:val="005654C0"/>
    <w:rsid w:val="005658AC"/>
    <w:rsid w:val="005669F9"/>
    <w:rsid w:val="00570A9C"/>
    <w:rsid w:val="0057120E"/>
    <w:rsid w:val="0057482C"/>
    <w:rsid w:val="005809E1"/>
    <w:rsid w:val="00581101"/>
    <w:rsid w:val="00581FE8"/>
    <w:rsid w:val="005822FD"/>
    <w:rsid w:val="0058307D"/>
    <w:rsid w:val="00585266"/>
    <w:rsid w:val="005858B4"/>
    <w:rsid w:val="00586EE8"/>
    <w:rsid w:val="005910E1"/>
    <w:rsid w:val="00592123"/>
    <w:rsid w:val="005A1FB8"/>
    <w:rsid w:val="005A49D5"/>
    <w:rsid w:val="005A6F4F"/>
    <w:rsid w:val="005A71CC"/>
    <w:rsid w:val="005A7433"/>
    <w:rsid w:val="005B1224"/>
    <w:rsid w:val="005B4550"/>
    <w:rsid w:val="005C27E1"/>
    <w:rsid w:val="005C2A45"/>
    <w:rsid w:val="005C537C"/>
    <w:rsid w:val="005C7A24"/>
    <w:rsid w:val="005D33FF"/>
    <w:rsid w:val="005D3B4D"/>
    <w:rsid w:val="005D63F3"/>
    <w:rsid w:val="005D6BA3"/>
    <w:rsid w:val="005E2CF6"/>
    <w:rsid w:val="005E2D78"/>
    <w:rsid w:val="005E4F2F"/>
    <w:rsid w:val="005E5F99"/>
    <w:rsid w:val="005E7CFC"/>
    <w:rsid w:val="005F1568"/>
    <w:rsid w:val="00602234"/>
    <w:rsid w:val="006032FB"/>
    <w:rsid w:val="0060399E"/>
    <w:rsid w:val="00603B5B"/>
    <w:rsid w:val="00606B73"/>
    <w:rsid w:val="00610323"/>
    <w:rsid w:val="00610D59"/>
    <w:rsid w:val="006155CE"/>
    <w:rsid w:val="00616B09"/>
    <w:rsid w:val="0061792C"/>
    <w:rsid w:val="00621887"/>
    <w:rsid w:val="00626794"/>
    <w:rsid w:val="006304A9"/>
    <w:rsid w:val="00630AD3"/>
    <w:rsid w:val="00631F2E"/>
    <w:rsid w:val="006338A3"/>
    <w:rsid w:val="0063736F"/>
    <w:rsid w:val="00643BA3"/>
    <w:rsid w:val="00647A7D"/>
    <w:rsid w:val="00653317"/>
    <w:rsid w:val="006539CA"/>
    <w:rsid w:val="00655548"/>
    <w:rsid w:val="0065633E"/>
    <w:rsid w:val="0066245A"/>
    <w:rsid w:val="00666F06"/>
    <w:rsid w:val="00670331"/>
    <w:rsid w:val="006715E2"/>
    <w:rsid w:val="00671D8B"/>
    <w:rsid w:val="00675EF0"/>
    <w:rsid w:val="0067731C"/>
    <w:rsid w:val="006802E1"/>
    <w:rsid w:val="006809F0"/>
    <w:rsid w:val="00683904"/>
    <w:rsid w:val="00684F6A"/>
    <w:rsid w:val="006860F3"/>
    <w:rsid w:val="00686909"/>
    <w:rsid w:val="00687A27"/>
    <w:rsid w:val="0069331B"/>
    <w:rsid w:val="00695D24"/>
    <w:rsid w:val="0069739D"/>
    <w:rsid w:val="006976FA"/>
    <w:rsid w:val="00697A20"/>
    <w:rsid w:val="00697B4D"/>
    <w:rsid w:val="00697B70"/>
    <w:rsid w:val="006A328E"/>
    <w:rsid w:val="006A77DD"/>
    <w:rsid w:val="006B148D"/>
    <w:rsid w:val="006B3B34"/>
    <w:rsid w:val="006B3C90"/>
    <w:rsid w:val="006B3F0D"/>
    <w:rsid w:val="006C1343"/>
    <w:rsid w:val="006C3097"/>
    <w:rsid w:val="006C3251"/>
    <w:rsid w:val="006C370E"/>
    <w:rsid w:val="006C4A75"/>
    <w:rsid w:val="006C5416"/>
    <w:rsid w:val="006C572D"/>
    <w:rsid w:val="006C585A"/>
    <w:rsid w:val="006D11EC"/>
    <w:rsid w:val="006D1579"/>
    <w:rsid w:val="006D2809"/>
    <w:rsid w:val="006D2A8E"/>
    <w:rsid w:val="006D5759"/>
    <w:rsid w:val="006D7F8A"/>
    <w:rsid w:val="006E1CDF"/>
    <w:rsid w:val="006E3D65"/>
    <w:rsid w:val="006F1179"/>
    <w:rsid w:val="006F1ACC"/>
    <w:rsid w:val="006F35AB"/>
    <w:rsid w:val="006F5F78"/>
    <w:rsid w:val="00701512"/>
    <w:rsid w:val="00701795"/>
    <w:rsid w:val="00702652"/>
    <w:rsid w:val="00703921"/>
    <w:rsid w:val="0070444D"/>
    <w:rsid w:val="00712F2A"/>
    <w:rsid w:val="00717A5B"/>
    <w:rsid w:val="0072023A"/>
    <w:rsid w:val="00721BFB"/>
    <w:rsid w:val="0072311C"/>
    <w:rsid w:val="00725FB0"/>
    <w:rsid w:val="00726063"/>
    <w:rsid w:val="00726D2D"/>
    <w:rsid w:val="0073163E"/>
    <w:rsid w:val="00732D43"/>
    <w:rsid w:val="0073341A"/>
    <w:rsid w:val="007334AA"/>
    <w:rsid w:val="00733EAA"/>
    <w:rsid w:val="00735D93"/>
    <w:rsid w:val="00737F5D"/>
    <w:rsid w:val="00740E0B"/>
    <w:rsid w:val="00741D16"/>
    <w:rsid w:val="0074353C"/>
    <w:rsid w:val="007446F3"/>
    <w:rsid w:val="00744B18"/>
    <w:rsid w:val="0074510B"/>
    <w:rsid w:val="007454D4"/>
    <w:rsid w:val="0074757B"/>
    <w:rsid w:val="00750D38"/>
    <w:rsid w:val="00754AD6"/>
    <w:rsid w:val="00760C4C"/>
    <w:rsid w:val="00760C5C"/>
    <w:rsid w:val="007613F9"/>
    <w:rsid w:val="0076193F"/>
    <w:rsid w:val="00761C51"/>
    <w:rsid w:val="0076220E"/>
    <w:rsid w:val="00764B23"/>
    <w:rsid w:val="007705C2"/>
    <w:rsid w:val="00773E8B"/>
    <w:rsid w:val="00776841"/>
    <w:rsid w:val="00777193"/>
    <w:rsid w:val="00781AFC"/>
    <w:rsid w:val="007836F1"/>
    <w:rsid w:val="007875CC"/>
    <w:rsid w:val="007879EA"/>
    <w:rsid w:val="00791348"/>
    <w:rsid w:val="007937DF"/>
    <w:rsid w:val="00794010"/>
    <w:rsid w:val="00796160"/>
    <w:rsid w:val="007A234A"/>
    <w:rsid w:val="007A36C3"/>
    <w:rsid w:val="007A55E5"/>
    <w:rsid w:val="007A5822"/>
    <w:rsid w:val="007A7801"/>
    <w:rsid w:val="007B41CF"/>
    <w:rsid w:val="007B5D65"/>
    <w:rsid w:val="007C060A"/>
    <w:rsid w:val="007C099D"/>
    <w:rsid w:val="007C10A9"/>
    <w:rsid w:val="007C22FE"/>
    <w:rsid w:val="007C4B9B"/>
    <w:rsid w:val="007C57F3"/>
    <w:rsid w:val="007D2BC9"/>
    <w:rsid w:val="007D3FDF"/>
    <w:rsid w:val="007E102C"/>
    <w:rsid w:val="007E373C"/>
    <w:rsid w:val="007F5C08"/>
    <w:rsid w:val="007F6611"/>
    <w:rsid w:val="007F67C2"/>
    <w:rsid w:val="008012EC"/>
    <w:rsid w:val="0080203D"/>
    <w:rsid w:val="0080228A"/>
    <w:rsid w:val="00802A62"/>
    <w:rsid w:val="00804205"/>
    <w:rsid w:val="008073F6"/>
    <w:rsid w:val="00807F2D"/>
    <w:rsid w:val="008133AD"/>
    <w:rsid w:val="008148C1"/>
    <w:rsid w:val="008261F9"/>
    <w:rsid w:val="008263FA"/>
    <w:rsid w:val="00826DF6"/>
    <w:rsid w:val="00830D23"/>
    <w:rsid w:val="0083193F"/>
    <w:rsid w:val="00831D2C"/>
    <w:rsid w:val="00832FC3"/>
    <w:rsid w:val="00836387"/>
    <w:rsid w:val="008366B3"/>
    <w:rsid w:val="008418F4"/>
    <w:rsid w:val="00842B7E"/>
    <w:rsid w:val="00843DA8"/>
    <w:rsid w:val="00844DF9"/>
    <w:rsid w:val="00845AC3"/>
    <w:rsid w:val="00845CEA"/>
    <w:rsid w:val="0085074F"/>
    <w:rsid w:val="0085303B"/>
    <w:rsid w:val="0085454B"/>
    <w:rsid w:val="008549BD"/>
    <w:rsid w:val="008610C6"/>
    <w:rsid w:val="00861E2E"/>
    <w:rsid w:val="00863AB0"/>
    <w:rsid w:val="00865DD0"/>
    <w:rsid w:val="00866024"/>
    <w:rsid w:val="0086620B"/>
    <w:rsid w:val="00871BC6"/>
    <w:rsid w:val="00874447"/>
    <w:rsid w:val="00874FC3"/>
    <w:rsid w:val="008753C3"/>
    <w:rsid w:val="00875A24"/>
    <w:rsid w:val="00877B97"/>
    <w:rsid w:val="00881592"/>
    <w:rsid w:val="008856DF"/>
    <w:rsid w:val="00886121"/>
    <w:rsid w:val="008929EE"/>
    <w:rsid w:val="00892EF5"/>
    <w:rsid w:val="00895EE5"/>
    <w:rsid w:val="008A0757"/>
    <w:rsid w:val="008A0E18"/>
    <w:rsid w:val="008A2F6E"/>
    <w:rsid w:val="008A3767"/>
    <w:rsid w:val="008A4FC9"/>
    <w:rsid w:val="008A53B3"/>
    <w:rsid w:val="008A714D"/>
    <w:rsid w:val="008B4216"/>
    <w:rsid w:val="008B4C93"/>
    <w:rsid w:val="008B5065"/>
    <w:rsid w:val="008C0A29"/>
    <w:rsid w:val="008C45ED"/>
    <w:rsid w:val="008C4924"/>
    <w:rsid w:val="008C58B2"/>
    <w:rsid w:val="008C5FBF"/>
    <w:rsid w:val="008C78DE"/>
    <w:rsid w:val="008D1E15"/>
    <w:rsid w:val="008D43D7"/>
    <w:rsid w:val="008D6DEE"/>
    <w:rsid w:val="008E1ACB"/>
    <w:rsid w:val="008E22D1"/>
    <w:rsid w:val="008E383C"/>
    <w:rsid w:val="008E4274"/>
    <w:rsid w:val="008E5057"/>
    <w:rsid w:val="008F4307"/>
    <w:rsid w:val="008F4894"/>
    <w:rsid w:val="009019A0"/>
    <w:rsid w:val="009022C6"/>
    <w:rsid w:val="00902CD2"/>
    <w:rsid w:val="00905F43"/>
    <w:rsid w:val="00910E6B"/>
    <w:rsid w:val="00913830"/>
    <w:rsid w:val="00913E7B"/>
    <w:rsid w:val="00914C4E"/>
    <w:rsid w:val="009170EC"/>
    <w:rsid w:val="00921C52"/>
    <w:rsid w:val="009220FF"/>
    <w:rsid w:val="00925396"/>
    <w:rsid w:val="00926814"/>
    <w:rsid w:val="00930DC8"/>
    <w:rsid w:val="009326DF"/>
    <w:rsid w:val="00940250"/>
    <w:rsid w:val="00942A5A"/>
    <w:rsid w:val="00945D13"/>
    <w:rsid w:val="009460B7"/>
    <w:rsid w:val="00951B51"/>
    <w:rsid w:val="00952F3D"/>
    <w:rsid w:val="00953016"/>
    <w:rsid w:val="0095480B"/>
    <w:rsid w:val="0095582F"/>
    <w:rsid w:val="00957CA7"/>
    <w:rsid w:val="009632CB"/>
    <w:rsid w:val="009660DF"/>
    <w:rsid w:val="009665CA"/>
    <w:rsid w:val="009668E4"/>
    <w:rsid w:val="00966F12"/>
    <w:rsid w:val="009713F8"/>
    <w:rsid w:val="00971B95"/>
    <w:rsid w:val="00972069"/>
    <w:rsid w:val="009738F1"/>
    <w:rsid w:val="009761CF"/>
    <w:rsid w:val="009768DE"/>
    <w:rsid w:val="00977DD7"/>
    <w:rsid w:val="00982081"/>
    <w:rsid w:val="00984323"/>
    <w:rsid w:val="00990FA9"/>
    <w:rsid w:val="009929BD"/>
    <w:rsid w:val="00993A57"/>
    <w:rsid w:val="00993DAB"/>
    <w:rsid w:val="009B09DA"/>
    <w:rsid w:val="009B0BCF"/>
    <w:rsid w:val="009B2A83"/>
    <w:rsid w:val="009B3780"/>
    <w:rsid w:val="009B698D"/>
    <w:rsid w:val="009B757D"/>
    <w:rsid w:val="009B758C"/>
    <w:rsid w:val="009B7A18"/>
    <w:rsid w:val="009C12B4"/>
    <w:rsid w:val="009C56A0"/>
    <w:rsid w:val="009D5480"/>
    <w:rsid w:val="009D5F7C"/>
    <w:rsid w:val="009D647D"/>
    <w:rsid w:val="009D706C"/>
    <w:rsid w:val="009E3FE0"/>
    <w:rsid w:val="009E54F2"/>
    <w:rsid w:val="009E5ECC"/>
    <w:rsid w:val="009E78F8"/>
    <w:rsid w:val="009F0CCB"/>
    <w:rsid w:val="009F18D9"/>
    <w:rsid w:val="009F2B86"/>
    <w:rsid w:val="009F3A7E"/>
    <w:rsid w:val="009F5A19"/>
    <w:rsid w:val="00A0018E"/>
    <w:rsid w:val="00A03106"/>
    <w:rsid w:val="00A04066"/>
    <w:rsid w:val="00A04553"/>
    <w:rsid w:val="00A059DB"/>
    <w:rsid w:val="00A11284"/>
    <w:rsid w:val="00A128C7"/>
    <w:rsid w:val="00A13D49"/>
    <w:rsid w:val="00A15A1E"/>
    <w:rsid w:val="00A2566E"/>
    <w:rsid w:val="00A25928"/>
    <w:rsid w:val="00A25EE3"/>
    <w:rsid w:val="00A26BD7"/>
    <w:rsid w:val="00A27AF9"/>
    <w:rsid w:val="00A4007F"/>
    <w:rsid w:val="00A41569"/>
    <w:rsid w:val="00A42808"/>
    <w:rsid w:val="00A42D4E"/>
    <w:rsid w:val="00A463F0"/>
    <w:rsid w:val="00A46741"/>
    <w:rsid w:val="00A4696F"/>
    <w:rsid w:val="00A46EE4"/>
    <w:rsid w:val="00A500F5"/>
    <w:rsid w:val="00A50971"/>
    <w:rsid w:val="00A5223A"/>
    <w:rsid w:val="00A525E5"/>
    <w:rsid w:val="00A563C5"/>
    <w:rsid w:val="00A6178D"/>
    <w:rsid w:val="00A633C5"/>
    <w:rsid w:val="00A645A1"/>
    <w:rsid w:val="00A705DC"/>
    <w:rsid w:val="00A726B8"/>
    <w:rsid w:val="00A75316"/>
    <w:rsid w:val="00A758A1"/>
    <w:rsid w:val="00A761CA"/>
    <w:rsid w:val="00A8294B"/>
    <w:rsid w:val="00A84342"/>
    <w:rsid w:val="00A84894"/>
    <w:rsid w:val="00A8772E"/>
    <w:rsid w:val="00A901C9"/>
    <w:rsid w:val="00AA1746"/>
    <w:rsid w:val="00AA55F8"/>
    <w:rsid w:val="00AA747E"/>
    <w:rsid w:val="00AA76C6"/>
    <w:rsid w:val="00AA78E4"/>
    <w:rsid w:val="00AB0BE1"/>
    <w:rsid w:val="00AB1B95"/>
    <w:rsid w:val="00AB309E"/>
    <w:rsid w:val="00AB4EF2"/>
    <w:rsid w:val="00AB7596"/>
    <w:rsid w:val="00AC0D30"/>
    <w:rsid w:val="00AC1741"/>
    <w:rsid w:val="00AC18B2"/>
    <w:rsid w:val="00AC24F4"/>
    <w:rsid w:val="00AC2B06"/>
    <w:rsid w:val="00AC4715"/>
    <w:rsid w:val="00AC4744"/>
    <w:rsid w:val="00AC66C7"/>
    <w:rsid w:val="00AD0F93"/>
    <w:rsid w:val="00AD4F86"/>
    <w:rsid w:val="00AD588C"/>
    <w:rsid w:val="00AE0221"/>
    <w:rsid w:val="00AE06A2"/>
    <w:rsid w:val="00AE0A49"/>
    <w:rsid w:val="00AE11F6"/>
    <w:rsid w:val="00AE2FD6"/>
    <w:rsid w:val="00AE42B7"/>
    <w:rsid w:val="00AE4E02"/>
    <w:rsid w:val="00AE5899"/>
    <w:rsid w:val="00AE71B0"/>
    <w:rsid w:val="00AF1B91"/>
    <w:rsid w:val="00AF570F"/>
    <w:rsid w:val="00AF7170"/>
    <w:rsid w:val="00AF7CD5"/>
    <w:rsid w:val="00B02A42"/>
    <w:rsid w:val="00B03C66"/>
    <w:rsid w:val="00B04D1F"/>
    <w:rsid w:val="00B05B4D"/>
    <w:rsid w:val="00B063B6"/>
    <w:rsid w:val="00B102A0"/>
    <w:rsid w:val="00B11F05"/>
    <w:rsid w:val="00B127AF"/>
    <w:rsid w:val="00B12A1F"/>
    <w:rsid w:val="00B15953"/>
    <w:rsid w:val="00B17959"/>
    <w:rsid w:val="00B22875"/>
    <w:rsid w:val="00B253DB"/>
    <w:rsid w:val="00B25B99"/>
    <w:rsid w:val="00B26D5D"/>
    <w:rsid w:val="00B306DF"/>
    <w:rsid w:val="00B329B1"/>
    <w:rsid w:val="00B334A3"/>
    <w:rsid w:val="00B34F1E"/>
    <w:rsid w:val="00B3530F"/>
    <w:rsid w:val="00B36A49"/>
    <w:rsid w:val="00B37F67"/>
    <w:rsid w:val="00B421B4"/>
    <w:rsid w:val="00B43480"/>
    <w:rsid w:val="00B46128"/>
    <w:rsid w:val="00B50D41"/>
    <w:rsid w:val="00B51BC5"/>
    <w:rsid w:val="00B5498F"/>
    <w:rsid w:val="00B56D53"/>
    <w:rsid w:val="00B612DD"/>
    <w:rsid w:val="00B639ED"/>
    <w:rsid w:val="00B6403F"/>
    <w:rsid w:val="00B64FEB"/>
    <w:rsid w:val="00B6572C"/>
    <w:rsid w:val="00B65A2A"/>
    <w:rsid w:val="00B665C0"/>
    <w:rsid w:val="00B72781"/>
    <w:rsid w:val="00B73675"/>
    <w:rsid w:val="00B73D3F"/>
    <w:rsid w:val="00B75DBD"/>
    <w:rsid w:val="00B8028E"/>
    <w:rsid w:val="00B831EE"/>
    <w:rsid w:val="00B904A4"/>
    <w:rsid w:val="00B9539D"/>
    <w:rsid w:val="00B95FC4"/>
    <w:rsid w:val="00BA0C80"/>
    <w:rsid w:val="00BA5017"/>
    <w:rsid w:val="00BB0B97"/>
    <w:rsid w:val="00BB2A0F"/>
    <w:rsid w:val="00BB3FC2"/>
    <w:rsid w:val="00BB41D0"/>
    <w:rsid w:val="00BB447D"/>
    <w:rsid w:val="00BB5E98"/>
    <w:rsid w:val="00BC00FC"/>
    <w:rsid w:val="00BC297E"/>
    <w:rsid w:val="00BC405B"/>
    <w:rsid w:val="00BC5D49"/>
    <w:rsid w:val="00BD0919"/>
    <w:rsid w:val="00BD1593"/>
    <w:rsid w:val="00BD236C"/>
    <w:rsid w:val="00BD4B3C"/>
    <w:rsid w:val="00BE214B"/>
    <w:rsid w:val="00BE2547"/>
    <w:rsid w:val="00BE2D02"/>
    <w:rsid w:val="00BE31F9"/>
    <w:rsid w:val="00BE460C"/>
    <w:rsid w:val="00BE5093"/>
    <w:rsid w:val="00BE72A1"/>
    <w:rsid w:val="00BE7C5E"/>
    <w:rsid w:val="00BF045E"/>
    <w:rsid w:val="00BF0C36"/>
    <w:rsid w:val="00BF110F"/>
    <w:rsid w:val="00BF1301"/>
    <w:rsid w:val="00BF3ADB"/>
    <w:rsid w:val="00BF486F"/>
    <w:rsid w:val="00BF48E8"/>
    <w:rsid w:val="00BF7FCF"/>
    <w:rsid w:val="00C02F1A"/>
    <w:rsid w:val="00C04773"/>
    <w:rsid w:val="00C060B8"/>
    <w:rsid w:val="00C06B36"/>
    <w:rsid w:val="00C109B1"/>
    <w:rsid w:val="00C12C5B"/>
    <w:rsid w:val="00C14FBD"/>
    <w:rsid w:val="00C20374"/>
    <w:rsid w:val="00C23D1E"/>
    <w:rsid w:val="00C25A1F"/>
    <w:rsid w:val="00C2642F"/>
    <w:rsid w:val="00C333BF"/>
    <w:rsid w:val="00C41D68"/>
    <w:rsid w:val="00C46F8B"/>
    <w:rsid w:val="00C51907"/>
    <w:rsid w:val="00C53845"/>
    <w:rsid w:val="00C5389A"/>
    <w:rsid w:val="00C600BF"/>
    <w:rsid w:val="00C6117C"/>
    <w:rsid w:val="00C62D9C"/>
    <w:rsid w:val="00C63097"/>
    <w:rsid w:val="00C63405"/>
    <w:rsid w:val="00C63800"/>
    <w:rsid w:val="00C650DF"/>
    <w:rsid w:val="00C65FC4"/>
    <w:rsid w:val="00C70065"/>
    <w:rsid w:val="00C7032D"/>
    <w:rsid w:val="00C7266F"/>
    <w:rsid w:val="00C73130"/>
    <w:rsid w:val="00C731C7"/>
    <w:rsid w:val="00C738B9"/>
    <w:rsid w:val="00C758BD"/>
    <w:rsid w:val="00C8481C"/>
    <w:rsid w:val="00C84BCB"/>
    <w:rsid w:val="00C87CAD"/>
    <w:rsid w:val="00C9113F"/>
    <w:rsid w:val="00C93BAC"/>
    <w:rsid w:val="00C9728A"/>
    <w:rsid w:val="00CB09B1"/>
    <w:rsid w:val="00CB315B"/>
    <w:rsid w:val="00CB32BD"/>
    <w:rsid w:val="00CB3A37"/>
    <w:rsid w:val="00CB4E4A"/>
    <w:rsid w:val="00CB6083"/>
    <w:rsid w:val="00CB6142"/>
    <w:rsid w:val="00CC0CF2"/>
    <w:rsid w:val="00CC4406"/>
    <w:rsid w:val="00CC467E"/>
    <w:rsid w:val="00CC5D1E"/>
    <w:rsid w:val="00CC6955"/>
    <w:rsid w:val="00CD144C"/>
    <w:rsid w:val="00CD198E"/>
    <w:rsid w:val="00CD27A9"/>
    <w:rsid w:val="00CD4553"/>
    <w:rsid w:val="00CD651D"/>
    <w:rsid w:val="00CD6BFB"/>
    <w:rsid w:val="00CE0268"/>
    <w:rsid w:val="00CE035F"/>
    <w:rsid w:val="00CE1012"/>
    <w:rsid w:val="00CE30E6"/>
    <w:rsid w:val="00CE3560"/>
    <w:rsid w:val="00CE3C5F"/>
    <w:rsid w:val="00CE6202"/>
    <w:rsid w:val="00CE78BF"/>
    <w:rsid w:val="00CF0A48"/>
    <w:rsid w:val="00CF35C3"/>
    <w:rsid w:val="00CF4521"/>
    <w:rsid w:val="00CF5FF8"/>
    <w:rsid w:val="00D0291F"/>
    <w:rsid w:val="00D02F25"/>
    <w:rsid w:val="00D037E4"/>
    <w:rsid w:val="00D11CBC"/>
    <w:rsid w:val="00D11EB7"/>
    <w:rsid w:val="00D120E0"/>
    <w:rsid w:val="00D16123"/>
    <w:rsid w:val="00D308BE"/>
    <w:rsid w:val="00D35292"/>
    <w:rsid w:val="00D42AC3"/>
    <w:rsid w:val="00D42F3C"/>
    <w:rsid w:val="00D45DBC"/>
    <w:rsid w:val="00D45F96"/>
    <w:rsid w:val="00D47017"/>
    <w:rsid w:val="00D55020"/>
    <w:rsid w:val="00D5536E"/>
    <w:rsid w:val="00D56833"/>
    <w:rsid w:val="00D611D3"/>
    <w:rsid w:val="00D62E58"/>
    <w:rsid w:val="00D63880"/>
    <w:rsid w:val="00D67996"/>
    <w:rsid w:val="00D704BD"/>
    <w:rsid w:val="00D70FDD"/>
    <w:rsid w:val="00D74AA4"/>
    <w:rsid w:val="00D74C30"/>
    <w:rsid w:val="00D75B32"/>
    <w:rsid w:val="00D76035"/>
    <w:rsid w:val="00D82190"/>
    <w:rsid w:val="00D82571"/>
    <w:rsid w:val="00D84F60"/>
    <w:rsid w:val="00D8541A"/>
    <w:rsid w:val="00D92509"/>
    <w:rsid w:val="00D95124"/>
    <w:rsid w:val="00D96636"/>
    <w:rsid w:val="00D97246"/>
    <w:rsid w:val="00DA11C3"/>
    <w:rsid w:val="00DA1E57"/>
    <w:rsid w:val="00DA1FC8"/>
    <w:rsid w:val="00DA3C1C"/>
    <w:rsid w:val="00DA49CD"/>
    <w:rsid w:val="00DA55A4"/>
    <w:rsid w:val="00DA67AD"/>
    <w:rsid w:val="00DA7DD6"/>
    <w:rsid w:val="00DB13F5"/>
    <w:rsid w:val="00DB1B5C"/>
    <w:rsid w:val="00DB2B4A"/>
    <w:rsid w:val="00DB7809"/>
    <w:rsid w:val="00DB7FA9"/>
    <w:rsid w:val="00DC6DBF"/>
    <w:rsid w:val="00DD33A8"/>
    <w:rsid w:val="00DD4457"/>
    <w:rsid w:val="00DD4DF6"/>
    <w:rsid w:val="00DE3401"/>
    <w:rsid w:val="00DE3EED"/>
    <w:rsid w:val="00DE4650"/>
    <w:rsid w:val="00DE6169"/>
    <w:rsid w:val="00DF1CEF"/>
    <w:rsid w:val="00DF2353"/>
    <w:rsid w:val="00DF327F"/>
    <w:rsid w:val="00DF7151"/>
    <w:rsid w:val="00DF7235"/>
    <w:rsid w:val="00DF72B8"/>
    <w:rsid w:val="00DF7329"/>
    <w:rsid w:val="00DF7F57"/>
    <w:rsid w:val="00E00134"/>
    <w:rsid w:val="00E0116C"/>
    <w:rsid w:val="00E12A60"/>
    <w:rsid w:val="00E1379E"/>
    <w:rsid w:val="00E14984"/>
    <w:rsid w:val="00E16AA9"/>
    <w:rsid w:val="00E17CF8"/>
    <w:rsid w:val="00E245B6"/>
    <w:rsid w:val="00E27083"/>
    <w:rsid w:val="00E27595"/>
    <w:rsid w:val="00E316FB"/>
    <w:rsid w:val="00E337F8"/>
    <w:rsid w:val="00E3779D"/>
    <w:rsid w:val="00E37A6F"/>
    <w:rsid w:val="00E40361"/>
    <w:rsid w:val="00E4303B"/>
    <w:rsid w:val="00E441E0"/>
    <w:rsid w:val="00E55257"/>
    <w:rsid w:val="00E5747B"/>
    <w:rsid w:val="00E62674"/>
    <w:rsid w:val="00E627D1"/>
    <w:rsid w:val="00E62CD5"/>
    <w:rsid w:val="00E64659"/>
    <w:rsid w:val="00E64EB2"/>
    <w:rsid w:val="00E65878"/>
    <w:rsid w:val="00E70DF7"/>
    <w:rsid w:val="00E760AD"/>
    <w:rsid w:val="00E77782"/>
    <w:rsid w:val="00E814D8"/>
    <w:rsid w:val="00E91604"/>
    <w:rsid w:val="00E91FFF"/>
    <w:rsid w:val="00E94EEB"/>
    <w:rsid w:val="00E95555"/>
    <w:rsid w:val="00E97FCB"/>
    <w:rsid w:val="00EA5AA5"/>
    <w:rsid w:val="00EA617C"/>
    <w:rsid w:val="00EA77A1"/>
    <w:rsid w:val="00EA7F21"/>
    <w:rsid w:val="00EB0870"/>
    <w:rsid w:val="00EB0D8C"/>
    <w:rsid w:val="00EB4261"/>
    <w:rsid w:val="00EB6C7A"/>
    <w:rsid w:val="00EB7107"/>
    <w:rsid w:val="00EC1721"/>
    <w:rsid w:val="00EC1941"/>
    <w:rsid w:val="00EC1D92"/>
    <w:rsid w:val="00EC23E2"/>
    <w:rsid w:val="00EC4261"/>
    <w:rsid w:val="00ED2867"/>
    <w:rsid w:val="00ED3E3F"/>
    <w:rsid w:val="00EE1906"/>
    <w:rsid w:val="00EE19F1"/>
    <w:rsid w:val="00EE1C43"/>
    <w:rsid w:val="00EE2E4F"/>
    <w:rsid w:val="00EE3216"/>
    <w:rsid w:val="00EE5055"/>
    <w:rsid w:val="00EE7D3E"/>
    <w:rsid w:val="00EF275D"/>
    <w:rsid w:val="00EF3ADD"/>
    <w:rsid w:val="00EF4DAA"/>
    <w:rsid w:val="00EF5BE4"/>
    <w:rsid w:val="00EF5DFA"/>
    <w:rsid w:val="00F00381"/>
    <w:rsid w:val="00F03325"/>
    <w:rsid w:val="00F040CD"/>
    <w:rsid w:val="00F12247"/>
    <w:rsid w:val="00F12B70"/>
    <w:rsid w:val="00F1300A"/>
    <w:rsid w:val="00F1396D"/>
    <w:rsid w:val="00F23912"/>
    <w:rsid w:val="00F25E6B"/>
    <w:rsid w:val="00F26789"/>
    <w:rsid w:val="00F27D33"/>
    <w:rsid w:val="00F30065"/>
    <w:rsid w:val="00F3100A"/>
    <w:rsid w:val="00F32964"/>
    <w:rsid w:val="00F36231"/>
    <w:rsid w:val="00F36BF5"/>
    <w:rsid w:val="00F4132B"/>
    <w:rsid w:val="00F4187F"/>
    <w:rsid w:val="00F41D6B"/>
    <w:rsid w:val="00F4347C"/>
    <w:rsid w:val="00F46C73"/>
    <w:rsid w:val="00F471B5"/>
    <w:rsid w:val="00F52AEB"/>
    <w:rsid w:val="00F57533"/>
    <w:rsid w:val="00F602E0"/>
    <w:rsid w:val="00F6302D"/>
    <w:rsid w:val="00F704F0"/>
    <w:rsid w:val="00F72ADD"/>
    <w:rsid w:val="00F73255"/>
    <w:rsid w:val="00F732D1"/>
    <w:rsid w:val="00F734E7"/>
    <w:rsid w:val="00F7483B"/>
    <w:rsid w:val="00F74B23"/>
    <w:rsid w:val="00F75258"/>
    <w:rsid w:val="00F77F93"/>
    <w:rsid w:val="00F809B2"/>
    <w:rsid w:val="00F83422"/>
    <w:rsid w:val="00F83FCA"/>
    <w:rsid w:val="00F8539D"/>
    <w:rsid w:val="00F9377B"/>
    <w:rsid w:val="00F94CCD"/>
    <w:rsid w:val="00F95CCB"/>
    <w:rsid w:val="00F9627A"/>
    <w:rsid w:val="00F96348"/>
    <w:rsid w:val="00F972E5"/>
    <w:rsid w:val="00FA181B"/>
    <w:rsid w:val="00FA2B2A"/>
    <w:rsid w:val="00FA2C7E"/>
    <w:rsid w:val="00FA30E2"/>
    <w:rsid w:val="00FA4B0C"/>
    <w:rsid w:val="00FA51B6"/>
    <w:rsid w:val="00FA5750"/>
    <w:rsid w:val="00FA66A7"/>
    <w:rsid w:val="00FB68F5"/>
    <w:rsid w:val="00FC3A42"/>
    <w:rsid w:val="00FC5E6D"/>
    <w:rsid w:val="00FC713A"/>
    <w:rsid w:val="00FC7D3B"/>
    <w:rsid w:val="00FD06EC"/>
    <w:rsid w:val="00FD2EFC"/>
    <w:rsid w:val="00FD6E9B"/>
    <w:rsid w:val="00FD7BB3"/>
    <w:rsid w:val="00FE42EA"/>
    <w:rsid w:val="00FE67D8"/>
    <w:rsid w:val="00FF3D14"/>
    <w:rsid w:val="00FF55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25816"/>
  <w15:chartTrackingRefBased/>
  <w15:docId w15:val="{617BC614-65B6-4B66-B30A-8F09E9BE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rPr>
  </w:style>
  <w:style w:type="paragraph" w:styleId="1">
    <w:name w:val="heading 1"/>
    <w:basedOn w:val="a0"/>
    <w:next w:val="a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footer"/>
    <w:basedOn w:val="a0"/>
    <w:link w:val="a5"/>
    <w:uiPriority w:val="99"/>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0">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rsid w:val="003F3648"/>
    <w:pPr>
      <w:tabs>
        <w:tab w:val="right" w:leader="dot" w:pos="10250"/>
      </w:tabs>
      <w:ind w:left="240"/>
    </w:pPr>
    <w:rPr>
      <w:smallCaps/>
      <w:noProof/>
      <w:color w:val="000000"/>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uiPriority w:val="39"/>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1">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1"/>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textAlignment w:val="baseline"/>
    </w:pPr>
    <w:rPr>
      <w:rFonts w:eastAsia="MingLiU"/>
      <w:sz w:val="20"/>
      <w:szCs w:val="20"/>
    </w:rPr>
  </w:style>
  <w:style w:type="paragraph" w:styleId="5">
    <w:name w:val="List Number 5"/>
    <w:basedOn w:val="a0"/>
    <w:pPr>
      <w:numPr>
        <w:numId w:val="9"/>
      </w:numPr>
      <w:tabs>
        <w:tab w:val="clear" w:pos="2281"/>
        <w:tab w:val="num" w:pos="1492"/>
      </w:tabs>
      <w:overflowPunct w:val="0"/>
      <w:autoSpaceDE w:val="0"/>
      <w:autoSpaceDN w:val="0"/>
      <w:adjustRightInd w:val="0"/>
      <w:ind w:leftChars="0" w:left="1492" w:firstLineChars="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7">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8">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9">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a">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b">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Balloon Text"/>
    <w:basedOn w:val="a0"/>
    <w:link w:val="affd"/>
    <w:rsid w:val="006B3C90"/>
    <w:rPr>
      <w:rFonts w:ascii="Cambria" w:hAnsi="Cambria"/>
      <w:sz w:val="18"/>
      <w:szCs w:val="18"/>
    </w:rPr>
  </w:style>
  <w:style w:type="character" w:customStyle="1" w:styleId="affd">
    <w:name w:val="註解方塊文字 字元"/>
    <w:link w:val="affc"/>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e">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uiPriority w:val="99"/>
    <w:rsid w:val="005035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78">
      <w:bodyDiv w:val="1"/>
      <w:marLeft w:val="0"/>
      <w:marRight w:val="0"/>
      <w:marTop w:val="0"/>
      <w:marBottom w:val="0"/>
      <w:divBdr>
        <w:top w:val="none" w:sz="0" w:space="0" w:color="auto"/>
        <w:left w:val="none" w:sz="0" w:space="0" w:color="auto"/>
        <w:bottom w:val="none" w:sz="0" w:space="0" w:color="auto"/>
        <w:right w:val="none" w:sz="0" w:space="0" w:color="auto"/>
      </w:divBdr>
    </w:div>
    <w:div w:id="18818587">
      <w:bodyDiv w:val="1"/>
      <w:marLeft w:val="0"/>
      <w:marRight w:val="0"/>
      <w:marTop w:val="0"/>
      <w:marBottom w:val="0"/>
      <w:divBdr>
        <w:top w:val="none" w:sz="0" w:space="0" w:color="auto"/>
        <w:left w:val="none" w:sz="0" w:space="0" w:color="auto"/>
        <w:bottom w:val="none" w:sz="0" w:space="0" w:color="auto"/>
        <w:right w:val="none" w:sz="0" w:space="0" w:color="auto"/>
      </w:divBdr>
    </w:div>
    <w:div w:id="42825765">
      <w:bodyDiv w:val="1"/>
      <w:marLeft w:val="0"/>
      <w:marRight w:val="0"/>
      <w:marTop w:val="0"/>
      <w:marBottom w:val="0"/>
      <w:divBdr>
        <w:top w:val="none" w:sz="0" w:space="0" w:color="auto"/>
        <w:left w:val="none" w:sz="0" w:space="0" w:color="auto"/>
        <w:bottom w:val="none" w:sz="0" w:space="0" w:color="auto"/>
        <w:right w:val="none" w:sz="0" w:space="0" w:color="auto"/>
      </w:divBdr>
    </w:div>
    <w:div w:id="59254529">
      <w:bodyDiv w:val="1"/>
      <w:marLeft w:val="0"/>
      <w:marRight w:val="0"/>
      <w:marTop w:val="0"/>
      <w:marBottom w:val="0"/>
      <w:divBdr>
        <w:top w:val="none" w:sz="0" w:space="0" w:color="auto"/>
        <w:left w:val="none" w:sz="0" w:space="0" w:color="auto"/>
        <w:bottom w:val="none" w:sz="0" w:space="0" w:color="auto"/>
        <w:right w:val="none" w:sz="0" w:space="0" w:color="auto"/>
      </w:divBdr>
    </w:div>
    <w:div w:id="70851579">
      <w:bodyDiv w:val="1"/>
      <w:marLeft w:val="0"/>
      <w:marRight w:val="0"/>
      <w:marTop w:val="0"/>
      <w:marBottom w:val="0"/>
      <w:divBdr>
        <w:top w:val="none" w:sz="0" w:space="0" w:color="auto"/>
        <w:left w:val="none" w:sz="0" w:space="0" w:color="auto"/>
        <w:bottom w:val="none" w:sz="0" w:space="0" w:color="auto"/>
        <w:right w:val="none" w:sz="0" w:space="0" w:color="auto"/>
      </w:divBdr>
    </w:div>
    <w:div w:id="85074107">
      <w:bodyDiv w:val="1"/>
      <w:marLeft w:val="0"/>
      <w:marRight w:val="0"/>
      <w:marTop w:val="0"/>
      <w:marBottom w:val="0"/>
      <w:divBdr>
        <w:top w:val="none" w:sz="0" w:space="0" w:color="auto"/>
        <w:left w:val="none" w:sz="0" w:space="0" w:color="auto"/>
        <w:bottom w:val="none" w:sz="0" w:space="0" w:color="auto"/>
        <w:right w:val="none" w:sz="0" w:space="0" w:color="auto"/>
      </w:divBdr>
    </w:div>
    <w:div w:id="112025101">
      <w:bodyDiv w:val="1"/>
      <w:marLeft w:val="0"/>
      <w:marRight w:val="0"/>
      <w:marTop w:val="0"/>
      <w:marBottom w:val="0"/>
      <w:divBdr>
        <w:top w:val="none" w:sz="0" w:space="0" w:color="auto"/>
        <w:left w:val="none" w:sz="0" w:space="0" w:color="auto"/>
        <w:bottom w:val="none" w:sz="0" w:space="0" w:color="auto"/>
        <w:right w:val="none" w:sz="0" w:space="0" w:color="auto"/>
      </w:divBdr>
    </w:div>
    <w:div w:id="119032144">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59079799">
      <w:bodyDiv w:val="1"/>
      <w:marLeft w:val="0"/>
      <w:marRight w:val="0"/>
      <w:marTop w:val="0"/>
      <w:marBottom w:val="0"/>
      <w:divBdr>
        <w:top w:val="none" w:sz="0" w:space="0" w:color="auto"/>
        <w:left w:val="none" w:sz="0" w:space="0" w:color="auto"/>
        <w:bottom w:val="none" w:sz="0" w:space="0" w:color="auto"/>
        <w:right w:val="none" w:sz="0" w:space="0" w:color="auto"/>
      </w:divBdr>
    </w:div>
    <w:div w:id="166791226">
      <w:bodyDiv w:val="1"/>
      <w:marLeft w:val="0"/>
      <w:marRight w:val="0"/>
      <w:marTop w:val="0"/>
      <w:marBottom w:val="0"/>
      <w:divBdr>
        <w:top w:val="none" w:sz="0" w:space="0" w:color="auto"/>
        <w:left w:val="none" w:sz="0" w:space="0" w:color="auto"/>
        <w:bottom w:val="none" w:sz="0" w:space="0" w:color="auto"/>
        <w:right w:val="none" w:sz="0" w:space="0" w:color="auto"/>
      </w:divBdr>
    </w:div>
    <w:div w:id="171605801">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47886401">
      <w:bodyDiv w:val="1"/>
      <w:marLeft w:val="0"/>
      <w:marRight w:val="0"/>
      <w:marTop w:val="0"/>
      <w:marBottom w:val="0"/>
      <w:divBdr>
        <w:top w:val="none" w:sz="0" w:space="0" w:color="auto"/>
        <w:left w:val="none" w:sz="0" w:space="0" w:color="auto"/>
        <w:bottom w:val="none" w:sz="0" w:space="0" w:color="auto"/>
        <w:right w:val="none" w:sz="0" w:space="0" w:color="auto"/>
      </w:divBdr>
    </w:div>
    <w:div w:id="277031140">
      <w:bodyDiv w:val="1"/>
      <w:marLeft w:val="0"/>
      <w:marRight w:val="0"/>
      <w:marTop w:val="0"/>
      <w:marBottom w:val="0"/>
      <w:divBdr>
        <w:top w:val="none" w:sz="0" w:space="0" w:color="auto"/>
        <w:left w:val="none" w:sz="0" w:space="0" w:color="auto"/>
        <w:bottom w:val="none" w:sz="0" w:space="0" w:color="auto"/>
        <w:right w:val="none" w:sz="0" w:space="0" w:color="auto"/>
      </w:divBdr>
    </w:div>
    <w:div w:id="27911863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84847338">
      <w:bodyDiv w:val="1"/>
      <w:marLeft w:val="0"/>
      <w:marRight w:val="0"/>
      <w:marTop w:val="0"/>
      <w:marBottom w:val="0"/>
      <w:divBdr>
        <w:top w:val="none" w:sz="0" w:space="0" w:color="auto"/>
        <w:left w:val="none" w:sz="0" w:space="0" w:color="auto"/>
        <w:bottom w:val="none" w:sz="0" w:space="0" w:color="auto"/>
        <w:right w:val="none" w:sz="0" w:space="0" w:color="auto"/>
      </w:divBdr>
    </w:div>
    <w:div w:id="288585255">
      <w:bodyDiv w:val="1"/>
      <w:marLeft w:val="0"/>
      <w:marRight w:val="0"/>
      <w:marTop w:val="0"/>
      <w:marBottom w:val="0"/>
      <w:divBdr>
        <w:top w:val="none" w:sz="0" w:space="0" w:color="auto"/>
        <w:left w:val="none" w:sz="0" w:space="0" w:color="auto"/>
        <w:bottom w:val="none" w:sz="0" w:space="0" w:color="auto"/>
        <w:right w:val="none" w:sz="0" w:space="0" w:color="auto"/>
      </w:divBdr>
    </w:div>
    <w:div w:id="308099033">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58817810">
      <w:bodyDiv w:val="1"/>
      <w:marLeft w:val="0"/>
      <w:marRight w:val="0"/>
      <w:marTop w:val="0"/>
      <w:marBottom w:val="0"/>
      <w:divBdr>
        <w:top w:val="none" w:sz="0" w:space="0" w:color="auto"/>
        <w:left w:val="none" w:sz="0" w:space="0" w:color="auto"/>
        <w:bottom w:val="none" w:sz="0" w:space="0" w:color="auto"/>
        <w:right w:val="none" w:sz="0" w:space="0" w:color="auto"/>
      </w:divBdr>
    </w:div>
    <w:div w:id="369645271">
      <w:bodyDiv w:val="1"/>
      <w:marLeft w:val="0"/>
      <w:marRight w:val="0"/>
      <w:marTop w:val="0"/>
      <w:marBottom w:val="0"/>
      <w:divBdr>
        <w:top w:val="none" w:sz="0" w:space="0" w:color="auto"/>
        <w:left w:val="none" w:sz="0" w:space="0" w:color="auto"/>
        <w:bottom w:val="none" w:sz="0" w:space="0" w:color="auto"/>
        <w:right w:val="none" w:sz="0" w:space="0" w:color="auto"/>
      </w:divBdr>
    </w:div>
    <w:div w:id="375009669">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399062902">
      <w:bodyDiv w:val="1"/>
      <w:marLeft w:val="0"/>
      <w:marRight w:val="0"/>
      <w:marTop w:val="0"/>
      <w:marBottom w:val="0"/>
      <w:divBdr>
        <w:top w:val="none" w:sz="0" w:space="0" w:color="auto"/>
        <w:left w:val="none" w:sz="0" w:space="0" w:color="auto"/>
        <w:bottom w:val="none" w:sz="0" w:space="0" w:color="auto"/>
        <w:right w:val="none" w:sz="0" w:space="0" w:color="auto"/>
      </w:divBdr>
    </w:div>
    <w:div w:id="408503995">
      <w:bodyDiv w:val="1"/>
      <w:marLeft w:val="0"/>
      <w:marRight w:val="0"/>
      <w:marTop w:val="0"/>
      <w:marBottom w:val="0"/>
      <w:divBdr>
        <w:top w:val="none" w:sz="0" w:space="0" w:color="auto"/>
        <w:left w:val="none" w:sz="0" w:space="0" w:color="auto"/>
        <w:bottom w:val="none" w:sz="0" w:space="0" w:color="auto"/>
        <w:right w:val="none" w:sz="0" w:space="0" w:color="auto"/>
      </w:divBdr>
    </w:div>
    <w:div w:id="428352885">
      <w:bodyDiv w:val="1"/>
      <w:marLeft w:val="0"/>
      <w:marRight w:val="0"/>
      <w:marTop w:val="0"/>
      <w:marBottom w:val="0"/>
      <w:divBdr>
        <w:top w:val="none" w:sz="0" w:space="0" w:color="auto"/>
        <w:left w:val="none" w:sz="0" w:space="0" w:color="auto"/>
        <w:bottom w:val="none" w:sz="0" w:space="0" w:color="auto"/>
        <w:right w:val="none" w:sz="0" w:space="0" w:color="auto"/>
      </w:divBdr>
    </w:div>
    <w:div w:id="440296790">
      <w:bodyDiv w:val="1"/>
      <w:marLeft w:val="0"/>
      <w:marRight w:val="0"/>
      <w:marTop w:val="0"/>
      <w:marBottom w:val="0"/>
      <w:divBdr>
        <w:top w:val="none" w:sz="0" w:space="0" w:color="auto"/>
        <w:left w:val="none" w:sz="0" w:space="0" w:color="auto"/>
        <w:bottom w:val="none" w:sz="0" w:space="0" w:color="auto"/>
        <w:right w:val="none" w:sz="0" w:space="0" w:color="auto"/>
      </w:divBdr>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5325578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506135851">
      <w:bodyDiv w:val="1"/>
      <w:marLeft w:val="0"/>
      <w:marRight w:val="0"/>
      <w:marTop w:val="0"/>
      <w:marBottom w:val="0"/>
      <w:divBdr>
        <w:top w:val="none" w:sz="0" w:space="0" w:color="auto"/>
        <w:left w:val="none" w:sz="0" w:space="0" w:color="auto"/>
        <w:bottom w:val="none" w:sz="0" w:space="0" w:color="auto"/>
        <w:right w:val="none" w:sz="0" w:space="0" w:color="auto"/>
      </w:divBdr>
    </w:div>
    <w:div w:id="510412497">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34930800">
      <w:bodyDiv w:val="1"/>
      <w:marLeft w:val="0"/>
      <w:marRight w:val="0"/>
      <w:marTop w:val="0"/>
      <w:marBottom w:val="0"/>
      <w:divBdr>
        <w:top w:val="none" w:sz="0" w:space="0" w:color="auto"/>
        <w:left w:val="none" w:sz="0" w:space="0" w:color="auto"/>
        <w:bottom w:val="none" w:sz="0" w:space="0" w:color="auto"/>
        <w:right w:val="none" w:sz="0" w:space="0" w:color="auto"/>
      </w:divBdr>
    </w:div>
    <w:div w:id="551575644">
      <w:bodyDiv w:val="1"/>
      <w:marLeft w:val="0"/>
      <w:marRight w:val="0"/>
      <w:marTop w:val="0"/>
      <w:marBottom w:val="0"/>
      <w:divBdr>
        <w:top w:val="none" w:sz="0" w:space="0" w:color="auto"/>
        <w:left w:val="none" w:sz="0" w:space="0" w:color="auto"/>
        <w:bottom w:val="none" w:sz="0" w:space="0" w:color="auto"/>
        <w:right w:val="none" w:sz="0" w:space="0" w:color="auto"/>
      </w:divBdr>
    </w:div>
    <w:div w:id="560097968">
      <w:bodyDiv w:val="1"/>
      <w:marLeft w:val="0"/>
      <w:marRight w:val="0"/>
      <w:marTop w:val="0"/>
      <w:marBottom w:val="0"/>
      <w:divBdr>
        <w:top w:val="none" w:sz="0" w:space="0" w:color="auto"/>
        <w:left w:val="none" w:sz="0" w:space="0" w:color="auto"/>
        <w:bottom w:val="none" w:sz="0" w:space="0" w:color="auto"/>
        <w:right w:val="none" w:sz="0" w:space="0" w:color="auto"/>
      </w:divBdr>
    </w:div>
    <w:div w:id="560989617">
      <w:bodyDiv w:val="1"/>
      <w:marLeft w:val="0"/>
      <w:marRight w:val="0"/>
      <w:marTop w:val="0"/>
      <w:marBottom w:val="0"/>
      <w:divBdr>
        <w:top w:val="none" w:sz="0" w:space="0" w:color="auto"/>
        <w:left w:val="none" w:sz="0" w:space="0" w:color="auto"/>
        <w:bottom w:val="none" w:sz="0" w:space="0" w:color="auto"/>
        <w:right w:val="none" w:sz="0" w:space="0" w:color="auto"/>
      </w:divBdr>
    </w:div>
    <w:div w:id="570698117">
      <w:bodyDiv w:val="1"/>
      <w:marLeft w:val="0"/>
      <w:marRight w:val="0"/>
      <w:marTop w:val="0"/>
      <w:marBottom w:val="0"/>
      <w:divBdr>
        <w:top w:val="none" w:sz="0" w:space="0" w:color="auto"/>
        <w:left w:val="none" w:sz="0" w:space="0" w:color="auto"/>
        <w:bottom w:val="none" w:sz="0" w:space="0" w:color="auto"/>
        <w:right w:val="none" w:sz="0" w:space="0" w:color="auto"/>
      </w:divBdr>
    </w:div>
    <w:div w:id="577708979">
      <w:bodyDiv w:val="1"/>
      <w:marLeft w:val="0"/>
      <w:marRight w:val="0"/>
      <w:marTop w:val="0"/>
      <w:marBottom w:val="0"/>
      <w:divBdr>
        <w:top w:val="none" w:sz="0" w:space="0" w:color="auto"/>
        <w:left w:val="none" w:sz="0" w:space="0" w:color="auto"/>
        <w:bottom w:val="none" w:sz="0" w:space="0" w:color="auto"/>
        <w:right w:val="none" w:sz="0" w:space="0" w:color="auto"/>
      </w:divBdr>
    </w:div>
    <w:div w:id="596403237">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6982362">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0207494">
      <w:bodyDiv w:val="1"/>
      <w:marLeft w:val="0"/>
      <w:marRight w:val="0"/>
      <w:marTop w:val="0"/>
      <w:marBottom w:val="0"/>
      <w:divBdr>
        <w:top w:val="none" w:sz="0" w:space="0" w:color="auto"/>
        <w:left w:val="none" w:sz="0" w:space="0" w:color="auto"/>
        <w:bottom w:val="none" w:sz="0" w:space="0" w:color="auto"/>
        <w:right w:val="none" w:sz="0" w:space="0" w:color="auto"/>
      </w:divBdr>
    </w:div>
    <w:div w:id="816452842">
      <w:bodyDiv w:val="1"/>
      <w:marLeft w:val="0"/>
      <w:marRight w:val="0"/>
      <w:marTop w:val="0"/>
      <w:marBottom w:val="0"/>
      <w:divBdr>
        <w:top w:val="none" w:sz="0" w:space="0" w:color="auto"/>
        <w:left w:val="none" w:sz="0" w:space="0" w:color="auto"/>
        <w:bottom w:val="none" w:sz="0" w:space="0" w:color="auto"/>
        <w:right w:val="none" w:sz="0" w:space="0" w:color="auto"/>
      </w:divBdr>
    </w:div>
    <w:div w:id="817065533">
      <w:bodyDiv w:val="1"/>
      <w:marLeft w:val="0"/>
      <w:marRight w:val="0"/>
      <w:marTop w:val="0"/>
      <w:marBottom w:val="0"/>
      <w:divBdr>
        <w:top w:val="none" w:sz="0" w:space="0" w:color="auto"/>
        <w:left w:val="none" w:sz="0" w:space="0" w:color="auto"/>
        <w:bottom w:val="none" w:sz="0" w:space="0" w:color="auto"/>
        <w:right w:val="none" w:sz="0" w:space="0" w:color="auto"/>
      </w:divBdr>
    </w:div>
    <w:div w:id="822425651">
      <w:bodyDiv w:val="1"/>
      <w:marLeft w:val="0"/>
      <w:marRight w:val="0"/>
      <w:marTop w:val="0"/>
      <w:marBottom w:val="0"/>
      <w:divBdr>
        <w:top w:val="none" w:sz="0" w:space="0" w:color="auto"/>
        <w:left w:val="none" w:sz="0" w:space="0" w:color="auto"/>
        <w:bottom w:val="none" w:sz="0" w:space="0" w:color="auto"/>
        <w:right w:val="none" w:sz="0" w:space="0" w:color="auto"/>
      </w:divBdr>
    </w:div>
    <w:div w:id="857963461">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20868267">
      <w:bodyDiv w:val="1"/>
      <w:marLeft w:val="0"/>
      <w:marRight w:val="0"/>
      <w:marTop w:val="0"/>
      <w:marBottom w:val="0"/>
      <w:divBdr>
        <w:top w:val="none" w:sz="0" w:space="0" w:color="auto"/>
        <w:left w:val="none" w:sz="0" w:space="0" w:color="auto"/>
        <w:bottom w:val="none" w:sz="0" w:space="0" w:color="auto"/>
        <w:right w:val="none" w:sz="0" w:space="0" w:color="auto"/>
      </w:divBdr>
    </w:div>
    <w:div w:id="942759157">
      <w:bodyDiv w:val="1"/>
      <w:marLeft w:val="0"/>
      <w:marRight w:val="0"/>
      <w:marTop w:val="0"/>
      <w:marBottom w:val="0"/>
      <w:divBdr>
        <w:top w:val="none" w:sz="0" w:space="0" w:color="auto"/>
        <w:left w:val="none" w:sz="0" w:space="0" w:color="auto"/>
        <w:bottom w:val="none" w:sz="0" w:space="0" w:color="auto"/>
        <w:right w:val="none" w:sz="0" w:space="0" w:color="auto"/>
      </w:divBdr>
    </w:div>
    <w:div w:id="958030811">
      <w:bodyDiv w:val="1"/>
      <w:marLeft w:val="0"/>
      <w:marRight w:val="0"/>
      <w:marTop w:val="0"/>
      <w:marBottom w:val="0"/>
      <w:divBdr>
        <w:top w:val="none" w:sz="0" w:space="0" w:color="auto"/>
        <w:left w:val="none" w:sz="0" w:space="0" w:color="auto"/>
        <w:bottom w:val="none" w:sz="0" w:space="0" w:color="auto"/>
        <w:right w:val="none" w:sz="0" w:space="0" w:color="auto"/>
      </w:divBdr>
    </w:div>
    <w:div w:id="996344664">
      <w:bodyDiv w:val="1"/>
      <w:marLeft w:val="0"/>
      <w:marRight w:val="0"/>
      <w:marTop w:val="0"/>
      <w:marBottom w:val="0"/>
      <w:divBdr>
        <w:top w:val="none" w:sz="0" w:space="0" w:color="auto"/>
        <w:left w:val="none" w:sz="0" w:space="0" w:color="auto"/>
        <w:bottom w:val="none" w:sz="0" w:space="0" w:color="auto"/>
        <w:right w:val="none" w:sz="0" w:space="0" w:color="auto"/>
      </w:divBdr>
    </w:div>
    <w:div w:id="1011224512">
      <w:bodyDiv w:val="1"/>
      <w:marLeft w:val="0"/>
      <w:marRight w:val="0"/>
      <w:marTop w:val="0"/>
      <w:marBottom w:val="0"/>
      <w:divBdr>
        <w:top w:val="none" w:sz="0" w:space="0" w:color="auto"/>
        <w:left w:val="none" w:sz="0" w:space="0" w:color="auto"/>
        <w:bottom w:val="none" w:sz="0" w:space="0" w:color="auto"/>
        <w:right w:val="none" w:sz="0" w:space="0" w:color="auto"/>
      </w:divBdr>
    </w:div>
    <w:div w:id="1020349506">
      <w:bodyDiv w:val="1"/>
      <w:marLeft w:val="0"/>
      <w:marRight w:val="0"/>
      <w:marTop w:val="0"/>
      <w:marBottom w:val="0"/>
      <w:divBdr>
        <w:top w:val="none" w:sz="0" w:space="0" w:color="auto"/>
        <w:left w:val="none" w:sz="0" w:space="0" w:color="auto"/>
        <w:bottom w:val="none" w:sz="0" w:space="0" w:color="auto"/>
        <w:right w:val="none" w:sz="0" w:space="0" w:color="auto"/>
      </w:divBdr>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38373987">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38516019">
      <w:bodyDiv w:val="1"/>
      <w:marLeft w:val="0"/>
      <w:marRight w:val="0"/>
      <w:marTop w:val="0"/>
      <w:marBottom w:val="0"/>
      <w:divBdr>
        <w:top w:val="none" w:sz="0" w:space="0" w:color="auto"/>
        <w:left w:val="none" w:sz="0" w:space="0" w:color="auto"/>
        <w:bottom w:val="none" w:sz="0" w:space="0" w:color="auto"/>
        <w:right w:val="none" w:sz="0" w:space="0" w:color="auto"/>
      </w:divBdr>
    </w:div>
    <w:div w:id="1261451593">
      <w:bodyDiv w:val="1"/>
      <w:marLeft w:val="0"/>
      <w:marRight w:val="0"/>
      <w:marTop w:val="0"/>
      <w:marBottom w:val="0"/>
      <w:divBdr>
        <w:top w:val="none" w:sz="0" w:space="0" w:color="auto"/>
        <w:left w:val="none" w:sz="0" w:space="0" w:color="auto"/>
        <w:bottom w:val="none" w:sz="0" w:space="0" w:color="auto"/>
        <w:right w:val="none" w:sz="0" w:space="0" w:color="auto"/>
      </w:divBdr>
      <w:divsChild>
        <w:div w:id="1366640281">
          <w:marLeft w:val="0"/>
          <w:marRight w:val="0"/>
          <w:marTop w:val="0"/>
          <w:marBottom w:val="0"/>
          <w:divBdr>
            <w:top w:val="none" w:sz="0" w:space="0" w:color="auto"/>
            <w:left w:val="none" w:sz="0" w:space="0" w:color="auto"/>
            <w:bottom w:val="none" w:sz="0" w:space="0" w:color="auto"/>
            <w:right w:val="none" w:sz="0" w:space="0" w:color="auto"/>
          </w:divBdr>
        </w:div>
      </w:divsChild>
    </w:div>
    <w:div w:id="1293827671">
      <w:bodyDiv w:val="1"/>
      <w:marLeft w:val="0"/>
      <w:marRight w:val="0"/>
      <w:marTop w:val="0"/>
      <w:marBottom w:val="0"/>
      <w:divBdr>
        <w:top w:val="none" w:sz="0" w:space="0" w:color="auto"/>
        <w:left w:val="none" w:sz="0" w:space="0" w:color="auto"/>
        <w:bottom w:val="none" w:sz="0" w:space="0" w:color="auto"/>
        <w:right w:val="none" w:sz="0" w:space="0" w:color="auto"/>
      </w:divBdr>
    </w:div>
    <w:div w:id="1302223993">
      <w:bodyDiv w:val="1"/>
      <w:marLeft w:val="0"/>
      <w:marRight w:val="0"/>
      <w:marTop w:val="0"/>
      <w:marBottom w:val="0"/>
      <w:divBdr>
        <w:top w:val="none" w:sz="0" w:space="0" w:color="auto"/>
        <w:left w:val="none" w:sz="0" w:space="0" w:color="auto"/>
        <w:bottom w:val="none" w:sz="0" w:space="0" w:color="auto"/>
        <w:right w:val="none" w:sz="0" w:space="0" w:color="auto"/>
      </w:divBdr>
    </w:div>
    <w:div w:id="1323386784">
      <w:bodyDiv w:val="1"/>
      <w:marLeft w:val="0"/>
      <w:marRight w:val="0"/>
      <w:marTop w:val="0"/>
      <w:marBottom w:val="0"/>
      <w:divBdr>
        <w:top w:val="none" w:sz="0" w:space="0" w:color="auto"/>
        <w:left w:val="none" w:sz="0" w:space="0" w:color="auto"/>
        <w:bottom w:val="none" w:sz="0" w:space="0" w:color="auto"/>
        <w:right w:val="none" w:sz="0" w:space="0" w:color="auto"/>
      </w:divBdr>
    </w:div>
    <w:div w:id="1332564089">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386446487">
      <w:bodyDiv w:val="1"/>
      <w:marLeft w:val="0"/>
      <w:marRight w:val="0"/>
      <w:marTop w:val="0"/>
      <w:marBottom w:val="0"/>
      <w:divBdr>
        <w:top w:val="none" w:sz="0" w:space="0" w:color="auto"/>
        <w:left w:val="none" w:sz="0" w:space="0" w:color="auto"/>
        <w:bottom w:val="none" w:sz="0" w:space="0" w:color="auto"/>
        <w:right w:val="none" w:sz="0" w:space="0" w:color="auto"/>
      </w:divBdr>
    </w:div>
    <w:div w:id="1422216745">
      <w:bodyDiv w:val="1"/>
      <w:marLeft w:val="0"/>
      <w:marRight w:val="0"/>
      <w:marTop w:val="0"/>
      <w:marBottom w:val="0"/>
      <w:divBdr>
        <w:top w:val="none" w:sz="0" w:space="0" w:color="auto"/>
        <w:left w:val="none" w:sz="0" w:space="0" w:color="auto"/>
        <w:bottom w:val="none" w:sz="0" w:space="0" w:color="auto"/>
        <w:right w:val="none" w:sz="0" w:space="0" w:color="auto"/>
      </w:divBdr>
    </w:div>
    <w:div w:id="1430853727">
      <w:bodyDiv w:val="1"/>
      <w:marLeft w:val="0"/>
      <w:marRight w:val="0"/>
      <w:marTop w:val="0"/>
      <w:marBottom w:val="0"/>
      <w:divBdr>
        <w:top w:val="none" w:sz="0" w:space="0" w:color="auto"/>
        <w:left w:val="none" w:sz="0" w:space="0" w:color="auto"/>
        <w:bottom w:val="none" w:sz="0" w:space="0" w:color="auto"/>
        <w:right w:val="none" w:sz="0" w:space="0" w:color="auto"/>
      </w:divBdr>
    </w:div>
    <w:div w:id="1449423334">
      <w:bodyDiv w:val="1"/>
      <w:marLeft w:val="0"/>
      <w:marRight w:val="0"/>
      <w:marTop w:val="0"/>
      <w:marBottom w:val="0"/>
      <w:divBdr>
        <w:top w:val="none" w:sz="0" w:space="0" w:color="auto"/>
        <w:left w:val="none" w:sz="0" w:space="0" w:color="auto"/>
        <w:bottom w:val="none" w:sz="0" w:space="0" w:color="auto"/>
        <w:right w:val="none" w:sz="0" w:space="0" w:color="auto"/>
      </w:divBdr>
    </w:div>
    <w:div w:id="1474636028">
      <w:bodyDiv w:val="1"/>
      <w:marLeft w:val="0"/>
      <w:marRight w:val="0"/>
      <w:marTop w:val="0"/>
      <w:marBottom w:val="0"/>
      <w:divBdr>
        <w:top w:val="none" w:sz="0" w:space="0" w:color="auto"/>
        <w:left w:val="none" w:sz="0" w:space="0" w:color="auto"/>
        <w:bottom w:val="none" w:sz="0" w:space="0" w:color="auto"/>
        <w:right w:val="none" w:sz="0" w:space="0" w:color="auto"/>
      </w:divBdr>
    </w:div>
    <w:div w:id="1476874532">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567689829">
      <w:bodyDiv w:val="1"/>
      <w:marLeft w:val="0"/>
      <w:marRight w:val="0"/>
      <w:marTop w:val="0"/>
      <w:marBottom w:val="0"/>
      <w:divBdr>
        <w:top w:val="none" w:sz="0" w:space="0" w:color="auto"/>
        <w:left w:val="none" w:sz="0" w:space="0" w:color="auto"/>
        <w:bottom w:val="none" w:sz="0" w:space="0" w:color="auto"/>
        <w:right w:val="none" w:sz="0" w:space="0" w:color="auto"/>
      </w:divBdr>
    </w:div>
    <w:div w:id="1575355086">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1711589">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1906939">
      <w:bodyDiv w:val="1"/>
      <w:marLeft w:val="0"/>
      <w:marRight w:val="0"/>
      <w:marTop w:val="0"/>
      <w:marBottom w:val="0"/>
      <w:divBdr>
        <w:top w:val="none" w:sz="0" w:space="0" w:color="auto"/>
        <w:left w:val="none" w:sz="0" w:space="0" w:color="auto"/>
        <w:bottom w:val="none" w:sz="0" w:space="0" w:color="auto"/>
        <w:right w:val="none" w:sz="0" w:space="0" w:color="auto"/>
      </w:divBdr>
    </w:div>
    <w:div w:id="1707607508">
      <w:bodyDiv w:val="1"/>
      <w:marLeft w:val="0"/>
      <w:marRight w:val="0"/>
      <w:marTop w:val="0"/>
      <w:marBottom w:val="0"/>
      <w:divBdr>
        <w:top w:val="none" w:sz="0" w:space="0" w:color="auto"/>
        <w:left w:val="none" w:sz="0" w:space="0" w:color="auto"/>
        <w:bottom w:val="none" w:sz="0" w:space="0" w:color="auto"/>
        <w:right w:val="none" w:sz="0" w:space="0" w:color="auto"/>
      </w:divBdr>
    </w:div>
    <w:div w:id="1710255992">
      <w:bodyDiv w:val="1"/>
      <w:marLeft w:val="0"/>
      <w:marRight w:val="0"/>
      <w:marTop w:val="0"/>
      <w:marBottom w:val="0"/>
      <w:divBdr>
        <w:top w:val="none" w:sz="0" w:space="0" w:color="auto"/>
        <w:left w:val="none" w:sz="0" w:space="0" w:color="auto"/>
        <w:bottom w:val="none" w:sz="0" w:space="0" w:color="auto"/>
        <w:right w:val="none" w:sz="0" w:space="0" w:color="auto"/>
      </w:divBdr>
    </w:div>
    <w:div w:id="1730768526">
      <w:bodyDiv w:val="1"/>
      <w:marLeft w:val="0"/>
      <w:marRight w:val="0"/>
      <w:marTop w:val="0"/>
      <w:marBottom w:val="0"/>
      <w:divBdr>
        <w:top w:val="none" w:sz="0" w:space="0" w:color="auto"/>
        <w:left w:val="none" w:sz="0" w:space="0" w:color="auto"/>
        <w:bottom w:val="none" w:sz="0" w:space="0" w:color="auto"/>
        <w:right w:val="none" w:sz="0" w:space="0" w:color="auto"/>
      </w:divBdr>
    </w:div>
    <w:div w:id="1732270212">
      <w:bodyDiv w:val="1"/>
      <w:marLeft w:val="0"/>
      <w:marRight w:val="0"/>
      <w:marTop w:val="0"/>
      <w:marBottom w:val="0"/>
      <w:divBdr>
        <w:top w:val="none" w:sz="0" w:space="0" w:color="auto"/>
        <w:left w:val="none" w:sz="0" w:space="0" w:color="auto"/>
        <w:bottom w:val="none" w:sz="0" w:space="0" w:color="auto"/>
        <w:right w:val="none" w:sz="0" w:space="0" w:color="auto"/>
      </w:divBdr>
    </w:div>
    <w:div w:id="1738429878">
      <w:bodyDiv w:val="1"/>
      <w:marLeft w:val="0"/>
      <w:marRight w:val="0"/>
      <w:marTop w:val="0"/>
      <w:marBottom w:val="0"/>
      <w:divBdr>
        <w:top w:val="none" w:sz="0" w:space="0" w:color="auto"/>
        <w:left w:val="none" w:sz="0" w:space="0" w:color="auto"/>
        <w:bottom w:val="none" w:sz="0" w:space="0" w:color="auto"/>
        <w:right w:val="none" w:sz="0" w:space="0" w:color="auto"/>
      </w:divBdr>
    </w:div>
    <w:div w:id="1791167672">
      <w:bodyDiv w:val="1"/>
      <w:marLeft w:val="0"/>
      <w:marRight w:val="0"/>
      <w:marTop w:val="0"/>
      <w:marBottom w:val="0"/>
      <w:divBdr>
        <w:top w:val="none" w:sz="0" w:space="0" w:color="auto"/>
        <w:left w:val="none" w:sz="0" w:space="0" w:color="auto"/>
        <w:bottom w:val="none" w:sz="0" w:space="0" w:color="auto"/>
        <w:right w:val="none" w:sz="0" w:space="0" w:color="auto"/>
      </w:divBdr>
    </w:div>
    <w:div w:id="1834105426">
      <w:bodyDiv w:val="1"/>
      <w:marLeft w:val="0"/>
      <w:marRight w:val="0"/>
      <w:marTop w:val="0"/>
      <w:marBottom w:val="0"/>
      <w:divBdr>
        <w:top w:val="none" w:sz="0" w:space="0" w:color="auto"/>
        <w:left w:val="none" w:sz="0" w:space="0" w:color="auto"/>
        <w:bottom w:val="none" w:sz="0" w:space="0" w:color="auto"/>
        <w:right w:val="none" w:sz="0" w:space="0" w:color="auto"/>
      </w:divBdr>
    </w:div>
    <w:div w:id="1877692366">
      <w:bodyDiv w:val="1"/>
      <w:marLeft w:val="0"/>
      <w:marRight w:val="0"/>
      <w:marTop w:val="0"/>
      <w:marBottom w:val="0"/>
      <w:divBdr>
        <w:top w:val="none" w:sz="0" w:space="0" w:color="auto"/>
        <w:left w:val="none" w:sz="0" w:space="0" w:color="auto"/>
        <w:bottom w:val="none" w:sz="0" w:space="0" w:color="auto"/>
        <w:right w:val="none" w:sz="0" w:space="0" w:color="auto"/>
      </w:divBdr>
    </w:div>
    <w:div w:id="1888371254">
      <w:bodyDiv w:val="1"/>
      <w:marLeft w:val="0"/>
      <w:marRight w:val="0"/>
      <w:marTop w:val="0"/>
      <w:marBottom w:val="0"/>
      <w:divBdr>
        <w:top w:val="none" w:sz="0" w:space="0" w:color="auto"/>
        <w:left w:val="none" w:sz="0" w:space="0" w:color="auto"/>
        <w:bottom w:val="none" w:sz="0" w:space="0" w:color="auto"/>
        <w:right w:val="none" w:sz="0" w:space="0" w:color="auto"/>
      </w:divBdr>
    </w:div>
    <w:div w:id="1890728997">
      <w:bodyDiv w:val="1"/>
      <w:marLeft w:val="0"/>
      <w:marRight w:val="0"/>
      <w:marTop w:val="0"/>
      <w:marBottom w:val="0"/>
      <w:divBdr>
        <w:top w:val="none" w:sz="0" w:space="0" w:color="auto"/>
        <w:left w:val="none" w:sz="0" w:space="0" w:color="auto"/>
        <w:bottom w:val="none" w:sz="0" w:space="0" w:color="auto"/>
        <w:right w:val="none" w:sz="0" w:space="0" w:color="auto"/>
      </w:divBdr>
    </w:div>
    <w:div w:id="1896428452">
      <w:bodyDiv w:val="1"/>
      <w:marLeft w:val="0"/>
      <w:marRight w:val="0"/>
      <w:marTop w:val="0"/>
      <w:marBottom w:val="0"/>
      <w:divBdr>
        <w:top w:val="none" w:sz="0" w:space="0" w:color="auto"/>
        <w:left w:val="none" w:sz="0" w:space="0" w:color="auto"/>
        <w:bottom w:val="none" w:sz="0" w:space="0" w:color="auto"/>
        <w:right w:val="none" w:sz="0" w:space="0" w:color="auto"/>
      </w:divBdr>
    </w:div>
    <w:div w:id="1912932706">
      <w:bodyDiv w:val="1"/>
      <w:marLeft w:val="0"/>
      <w:marRight w:val="0"/>
      <w:marTop w:val="0"/>
      <w:marBottom w:val="0"/>
      <w:divBdr>
        <w:top w:val="none" w:sz="0" w:space="0" w:color="auto"/>
        <w:left w:val="none" w:sz="0" w:space="0" w:color="auto"/>
        <w:bottom w:val="none" w:sz="0" w:space="0" w:color="auto"/>
        <w:right w:val="none" w:sz="0" w:space="0" w:color="auto"/>
      </w:divBdr>
    </w:div>
    <w:div w:id="1930580829">
      <w:bodyDiv w:val="1"/>
      <w:marLeft w:val="0"/>
      <w:marRight w:val="0"/>
      <w:marTop w:val="0"/>
      <w:marBottom w:val="0"/>
      <w:divBdr>
        <w:top w:val="none" w:sz="0" w:space="0" w:color="auto"/>
        <w:left w:val="none" w:sz="0" w:space="0" w:color="auto"/>
        <w:bottom w:val="none" w:sz="0" w:space="0" w:color="auto"/>
        <w:right w:val="none" w:sz="0" w:space="0" w:color="auto"/>
      </w:divBdr>
    </w:div>
    <w:div w:id="1932544286">
      <w:bodyDiv w:val="1"/>
      <w:marLeft w:val="0"/>
      <w:marRight w:val="0"/>
      <w:marTop w:val="0"/>
      <w:marBottom w:val="0"/>
      <w:divBdr>
        <w:top w:val="none" w:sz="0" w:space="0" w:color="auto"/>
        <w:left w:val="none" w:sz="0" w:space="0" w:color="auto"/>
        <w:bottom w:val="none" w:sz="0" w:space="0" w:color="auto"/>
        <w:right w:val="none" w:sz="0" w:space="0" w:color="auto"/>
      </w:divBdr>
    </w:div>
    <w:div w:id="1987737702">
      <w:bodyDiv w:val="1"/>
      <w:marLeft w:val="0"/>
      <w:marRight w:val="0"/>
      <w:marTop w:val="0"/>
      <w:marBottom w:val="0"/>
      <w:divBdr>
        <w:top w:val="none" w:sz="0" w:space="0" w:color="auto"/>
        <w:left w:val="none" w:sz="0" w:space="0" w:color="auto"/>
        <w:bottom w:val="none" w:sz="0" w:space="0" w:color="auto"/>
        <w:right w:val="none" w:sz="0" w:space="0" w:color="auto"/>
      </w:divBdr>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37805397">
      <w:bodyDiv w:val="1"/>
      <w:marLeft w:val="0"/>
      <w:marRight w:val="0"/>
      <w:marTop w:val="0"/>
      <w:marBottom w:val="0"/>
      <w:divBdr>
        <w:top w:val="none" w:sz="0" w:space="0" w:color="auto"/>
        <w:left w:val="none" w:sz="0" w:space="0" w:color="auto"/>
        <w:bottom w:val="none" w:sz="0" w:space="0" w:color="auto"/>
        <w:right w:val="none" w:sz="0" w:space="0" w:color="auto"/>
      </w:divBdr>
    </w:div>
    <w:div w:id="2039699277">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63290375">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1" ma:contentTypeDescription="建立新的文件。" ma:contentTypeScope="" ma:versionID="ca90d614851877640e95343fb39d1fb4">
  <xsd:schema xmlns:xsd="http://www.w3.org/2001/XMLSchema" xmlns:xs="http://www.w3.org/2001/XMLSchema" xmlns:p="http://schemas.microsoft.com/office/2006/metadata/properties" xmlns:ns2="cdfe6d6e-8518-481c-b645-5d5404e95fb6" targetNamespace="http://schemas.microsoft.com/office/2006/metadata/properties" ma:root="true" ma:fieldsID="f29b9c2c868a596574cbc76a1b42563e" ns2:_="">
    <xsd:import namespace="cdfe6d6e-8518-481c-b645-5d5404e95f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B505-1F6C-41E6-9A84-41D2881FF1CA}">
  <ds:schemaRefs>
    <ds:schemaRef ds:uri="http://schemas.microsoft.com/sharepoint/v3/contenttype/forms"/>
  </ds:schemaRefs>
</ds:datastoreItem>
</file>

<file path=customXml/itemProps2.xml><?xml version="1.0" encoding="utf-8"?>
<ds:datastoreItem xmlns:ds="http://schemas.openxmlformats.org/officeDocument/2006/customXml" ds:itemID="{679ED788-8ECC-4697-B547-1FED5D18A2BF}">
  <ds:schemaRefs>
    <ds:schemaRef ds:uri="http://schemas.openxmlformats.org/officeDocument/2006/bibliography"/>
  </ds:schemaRefs>
</ds:datastoreItem>
</file>

<file path=customXml/itemProps3.xml><?xml version="1.0" encoding="utf-8"?>
<ds:datastoreItem xmlns:ds="http://schemas.openxmlformats.org/officeDocument/2006/customXml" ds:itemID="{A3BC0FA6-6682-4E55-BA45-162E263FF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D1D1AA-089A-4A3F-ADBF-A25CF71D0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dc:description/>
  <cp:lastModifiedBy>Tairong Chen/WHQ/Wistron</cp:lastModifiedBy>
  <cp:revision>2</cp:revision>
  <cp:lastPrinted>2009-05-28T10:38:00Z</cp:lastPrinted>
  <dcterms:created xsi:type="dcterms:W3CDTF">2023-05-03T05:39:00Z</dcterms:created>
  <dcterms:modified xsi:type="dcterms:W3CDTF">2023-05-03T05:39:00Z</dcterms:modified>
</cp:coreProperties>
</file>