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3200D" w14:textId="43C879FE" w:rsidR="00C23D05" w:rsidRDefault="006B693C" w:rsidP="006B693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插入大量数据</w:t>
      </w:r>
      <w:r w:rsidR="00E02172">
        <w:rPr>
          <w:rFonts w:hint="eastAsia"/>
        </w:rPr>
        <w:t>（1亿条）</w:t>
      </w:r>
    </w:p>
    <w:p w14:paraId="0DFA1BD3" w14:textId="20752B1D" w:rsidR="00F27ECD" w:rsidRDefault="00F27ECD" w:rsidP="00F27ECD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插入：</w:t>
      </w:r>
    </w:p>
    <w:p w14:paraId="4A03C696" w14:textId="77777777" w:rsidR="00430CC9" w:rsidRPr="00F27ECD" w:rsidRDefault="00430CC9" w:rsidP="00F27ECD"/>
    <w:p w14:paraId="3E7D8E45" w14:textId="77777777" w:rsidR="006B693C" w:rsidRDefault="006B693C" w:rsidP="006B693C">
      <w:r>
        <w:rPr>
          <w:rFonts w:hint="eastAsia"/>
        </w:rPr>
        <w:t>单次</w:t>
      </w:r>
      <w:r>
        <w:rPr>
          <w:rFonts w:hint="eastAsia"/>
        </w:rPr>
        <w:t>insert</w:t>
      </w:r>
      <w:r>
        <w:rPr>
          <w:rFonts w:hint="eastAsia"/>
        </w:rPr>
        <w:t>插入</w:t>
      </w:r>
      <w:r>
        <w:rPr>
          <w:rFonts w:hint="eastAsia"/>
        </w:rPr>
        <w:t>10000</w:t>
      </w:r>
      <w:r>
        <w:rPr>
          <w:rFonts w:hint="eastAsia"/>
        </w:rPr>
        <w:t>条数据：</w:t>
      </w:r>
    </w:p>
    <w:p w14:paraId="71C7D4FD" w14:textId="77777777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321072</w:t>
      </w:r>
      <w:r>
        <w:rPr>
          <w:rFonts w:hint="eastAsia"/>
        </w:rPr>
        <w:t>毫秒</w:t>
      </w:r>
    </w:p>
    <w:p w14:paraId="1A42EBA4" w14:textId="77777777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321</w:t>
      </w:r>
      <w:r>
        <w:rPr>
          <w:rFonts w:hint="eastAsia"/>
        </w:rPr>
        <w:t>秒</w:t>
      </w:r>
    </w:p>
    <w:p w14:paraId="1456C4A1" w14:textId="77777777" w:rsidR="006B693C" w:rsidRDefault="006B693C" w:rsidP="006B693C"/>
    <w:p w14:paraId="5FC203FE" w14:textId="77777777" w:rsidR="006B693C" w:rsidRDefault="006B693C" w:rsidP="006B693C">
      <w:r>
        <w:rPr>
          <w:rFonts w:hint="eastAsia"/>
        </w:rPr>
        <w:t>批量（</w:t>
      </w:r>
      <w:r>
        <w:rPr>
          <w:rFonts w:hint="eastAsia"/>
        </w:rPr>
        <w:t>1000</w:t>
      </w:r>
      <w:r>
        <w:rPr>
          <w:rFonts w:hint="eastAsia"/>
        </w:rPr>
        <w:t>）插入</w:t>
      </w:r>
      <w:r>
        <w:rPr>
          <w:rFonts w:hint="eastAsia"/>
        </w:rPr>
        <w:t>10000</w:t>
      </w:r>
      <w:r>
        <w:rPr>
          <w:rFonts w:hint="eastAsia"/>
        </w:rPr>
        <w:t>：</w:t>
      </w:r>
    </w:p>
    <w:p w14:paraId="31200742" w14:textId="77777777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1257</w:t>
      </w:r>
      <w:r>
        <w:rPr>
          <w:rFonts w:hint="eastAsia"/>
        </w:rPr>
        <w:t>毫秒</w:t>
      </w:r>
    </w:p>
    <w:p w14:paraId="34C33C9A" w14:textId="77777777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40F8C0AE" w14:textId="77777777" w:rsidR="006B693C" w:rsidRDefault="006B693C" w:rsidP="006B693C"/>
    <w:p w14:paraId="220499CC" w14:textId="77777777" w:rsidR="006B693C" w:rsidRDefault="006B693C" w:rsidP="006B693C">
      <w:r>
        <w:rPr>
          <w:rFonts w:hint="eastAsia"/>
        </w:rPr>
        <w:t>批量（</w:t>
      </w:r>
      <w:r>
        <w:rPr>
          <w:rFonts w:hint="eastAsia"/>
        </w:rPr>
        <w:t>20000</w:t>
      </w:r>
      <w:r>
        <w:rPr>
          <w:rFonts w:hint="eastAsia"/>
        </w:rPr>
        <w:t>）插入</w:t>
      </w:r>
      <w:r>
        <w:rPr>
          <w:rFonts w:hint="eastAsia"/>
        </w:rPr>
        <w:t>10000000</w:t>
      </w:r>
      <w:r>
        <w:rPr>
          <w:rFonts w:hint="eastAsia"/>
        </w:rPr>
        <w:t>：</w:t>
      </w:r>
    </w:p>
    <w:p w14:paraId="258CDEA2" w14:textId="77777777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334662</w:t>
      </w:r>
      <w:r>
        <w:rPr>
          <w:rFonts w:hint="eastAsia"/>
        </w:rPr>
        <w:t>毫秒</w:t>
      </w:r>
    </w:p>
    <w:p w14:paraId="4F84C491" w14:textId="2661A86E" w:rsidR="006B693C" w:rsidRDefault="006B693C" w:rsidP="006B693C">
      <w:r>
        <w:rPr>
          <w:rFonts w:hint="eastAsia"/>
        </w:rPr>
        <w:t>总时间：</w:t>
      </w:r>
      <w:r>
        <w:rPr>
          <w:rFonts w:hint="eastAsia"/>
        </w:rPr>
        <w:t>334</w:t>
      </w:r>
      <w:r>
        <w:rPr>
          <w:rFonts w:hint="eastAsia"/>
        </w:rPr>
        <w:t>秒</w:t>
      </w:r>
    </w:p>
    <w:p w14:paraId="0B874441" w14:textId="562551EC" w:rsidR="00053836" w:rsidRDefault="00053836" w:rsidP="006B693C">
      <w:r>
        <w:rPr>
          <w:noProof/>
        </w:rPr>
        <w:drawing>
          <wp:inline distT="0" distB="0" distL="0" distR="0" wp14:anchorId="15998BFB" wp14:editId="7C835B06">
            <wp:extent cx="5274310" cy="1366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BA26" w14:textId="256E8890" w:rsidR="00C36C69" w:rsidRDefault="00C52B9A" w:rsidP="00C52B9A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对插入的数据进行查询</w:t>
      </w:r>
      <w:r w:rsidR="00A74032">
        <w:t>—</w:t>
      </w:r>
      <w:r w:rsidR="00A74032">
        <w:rPr>
          <w:rFonts w:hint="eastAsia"/>
        </w:rPr>
        <w:t>之索引优化</w:t>
      </w:r>
    </w:p>
    <w:p w14:paraId="642C8F6A" w14:textId="7696D5AD" w:rsidR="00F32764" w:rsidRDefault="002272B9" w:rsidP="00F32764">
      <w:r>
        <w:rPr>
          <w:rFonts w:hint="eastAsia"/>
        </w:rPr>
        <w:t>1.</w:t>
      </w:r>
      <w: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进行全表查询发现全表扫</w:t>
      </w:r>
      <w:proofErr w:type="gramEnd"/>
      <w:r>
        <w:rPr>
          <w:rFonts w:hint="eastAsia"/>
        </w:rPr>
        <w:t>描</w:t>
      </w:r>
    </w:p>
    <w:p w14:paraId="4DD300E9" w14:textId="0E9187C5" w:rsidR="002272B9" w:rsidRDefault="002272B9" w:rsidP="00F32764">
      <w:r>
        <w:rPr>
          <w:noProof/>
        </w:rPr>
        <w:drawing>
          <wp:inline distT="0" distB="0" distL="0" distR="0" wp14:anchorId="7644E34F" wp14:editId="05878167">
            <wp:extent cx="5274310" cy="833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308" w14:textId="6244B8DE" w:rsidR="00BE77B8" w:rsidRDefault="00BE77B8" w:rsidP="00F32764">
      <w:r>
        <w:rPr>
          <w:rFonts w:hint="eastAsia"/>
        </w:rPr>
        <w:t>2.</w:t>
      </w:r>
      <w:r>
        <w:tab/>
      </w:r>
      <w:r w:rsidR="0059487D">
        <w:rPr>
          <w:rFonts w:hint="eastAsia"/>
        </w:rPr>
        <w:t>对主键进行查询发现是</w:t>
      </w:r>
      <w:r w:rsidR="0059487D">
        <w:rPr>
          <w:rFonts w:hint="eastAsia"/>
        </w:rPr>
        <w:t>const</w:t>
      </w:r>
      <w:r w:rsidR="008D2622">
        <w:rPr>
          <w:rFonts w:hint="eastAsia"/>
        </w:rPr>
        <w:t>（常量）</w:t>
      </w:r>
    </w:p>
    <w:p w14:paraId="12426452" w14:textId="4A7DD1EE" w:rsidR="0059487D" w:rsidRDefault="001F3FDB" w:rsidP="00F32764">
      <w:r>
        <w:rPr>
          <w:noProof/>
        </w:rPr>
        <w:drawing>
          <wp:inline distT="0" distB="0" distL="0" distR="0" wp14:anchorId="1806FC8D" wp14:editId="6CC7DD33">
            <wp:extent cx="5274310" cy="79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096" w14:textId="66BB5406" w:rsidR="001F3FDB" w:rsidRDefault="001F3FDB" w:rsidP="00F32764">
      <w:r>
        <w:tab/>
      </w:r>
      <w:r>
        <w:rPr>
          <w:rFonts w:hint="eastAsia"/>
        </w:rPr>
        <w:t>而且使用主键查询一瞬间就可以查出数据</w:t>
      </w:r>
    </w:p>
    <w:p w14:paraId="3B93515B" w14:textId="241E3630" w:rsidR="001F3FDB" w:rsidRDefault="001E543C" w:rsidP="00F32764">
      <w:r>
        <w:rPr>
          <w:noProof/>
        </w:rPr>
        <w:lastRenderedPageBreak/>
        <w:drawing>
          <wp:inline distT="0" distB="0" distL="0" distR="0" wp14:anchorId="65DDFEAE" wp14:editId="438A1A42">
            <wp:extent cx="5274310" cy="1083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8B9B" w14:textId="7BC24ACF" w:rsidR="001E543C" w:rsidRDefault="001E543C" w:rsidP="00F32764">
      <w:proofErr w:type="gramStart"/>
      <w:r>
        <w:rPr>
          <w:rFonts w:hint="eastAsia"/>
        </w:rPr>
        <w:t>全表查询</w:t>
      </w:r>
      <w:proofErr w:type="gramEnd"/>
      <w:r>
        <w:rPr>
          <w:rFonts w:hint="eastAsia"/>
        </w:rPr>
        <w:t>直接卡死</w:t>
      </w:r>
      <w:r w:rsidR="00A01877">
        <w:rPr>
          <w:rFonts w:hint="eastAsia"/>
        </w:rPr>
        <w:t>（如果不对数据库优化后果很严重，例如需要分区分表分库等）</w:t>
      </w:r>
    </w:p>
    <w:p w14:paraId="734E97D4" w14:textId="4FEBAD40" w:rsidR="00A01877" w:rsidRDefault="00A01877" w:rsidP="00F32764">
      <w:r>
        <w:rPr>
          <w:rFonts w:hint="eastAsia"/>
        </w:rPr>
        <w:t>3.</w:t>
      </w:r>
      <w:r>
        <w:tab/>
      </w:r>
      <w:r w:rsidR="00F44036">
        <w:rPr>
          <w:rFonts w:hint="eastAsia"/>
        </w:rPr>
        <w:t>单独查询主键列</w:t>
      </w:r>
    </w:p>
    <w:p w14:paraId="1F6259D4" w14:textId="26A4E5BF" w:rsidR="00F44036" w:rsidRPr="00A01877" w:rsidRDefault="00F44036" w:rsidP="00F32764">
      <w:r>
        <w:rPr>
          <w:noProof/>
        </w:rPr>
        <w:drawing>
          <wp:inline distT="0" distB="0" distL="0" distR="0" wp14:anchorId="1F0E8690" wp14:editId="6C1D7E63">
            <wp:extent cx="5274310" cy="714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DD8A" w14:textId="6D55D429" w:rsidR="001E543C" w:rsidRDefault="008D2622" w:rsidP="00F32764">
      <w:r>
        <w:rPr>
          <w:rFonts w:hint="eastAsia"/>
        </w:rPr>
        <w:t>发现是使用了</w:t>
      </w:r>
      <w:r>
        <w:rPr>
          <w:rFonts w:hint="eastAsia"/>
        </w:rPr>
        <w:t>index</w:t>
      </w:r>
      <w:r>
        <w:rPr>
          <w:rFonts w:hint="eastAsia"/>
        </w:rPr>
        <w:t>（索引）</w:t>
      </w:r>
    </w:p>
    <w:p w14:paraId="0639091E" w14:textId="29C8FF93" w:rsidR="004E798D" w:rsidRDefault="001D35D5" w:rsidP="00F32764">
      <w:r>
        <w:rPr>
          <w:rFonts w:hint="eastAsia"/>
        </w:rPr>
        <w:t>4.</w:t>
      </w:r>
      <w:r>
        <w:tab/>
      </w:r>
      <w:r w:rsidR="00A26EA7">
        <w:rPr>
          <w:rFonts w:hint="eastAsia"/>
        </w:rPr>
        <w:t>然后对表进行任何的修改都会卡死，而且数据库服务过高，电脑始终很卡，所以这里直接删除该表，然后新建一个表并进行分区，同时关联一个部门表，新加薪资字段</w:t>
      </w:r>
      <w:r w:rsidR="00A26EA7">
        <w:rPr>
          <w:rFonts w:hint="eastAsia"/>
        </w:rPr>
        <w:t>comm</w:t>
      </w:r>
      <w:r w:rsidR="00A26EA7">
        <w:rPr>
          <w:rFonts w:hint="eastAsia"/>
        </w:rPr>
        <w:t>，与</w:t>
      </w:r>
      <w:r w:rsidR="00A26EA7">
        <w:rPr>
          <w:rFonts w:hint="eastAsia"/>
        </w:rPr>
        <w:t>salary</w:t>
      </w:r>
      <w:r w:rsidR="004969E0">
        <w:rPr>
          <w:rFonts w:hint="eastAsia"/>
        </w:rPr>
        <w:t>，同时插入五千万条数据，每个分区</w:t>
      </w:r>
      <w:r w:rsidR="00F878C7">
        <w:rPr>
          <w:rFonts w:hint="eastAsia"/>
        </w:rPr>
        <w:t>一千万条数据</w:t>
      </w:r>
      <w:r w:rsidR="002D5EA2">
        <w:rPr>
          <w:rFonts w:hint="eastAsia"/>
        </w:rPr>
        <w:t>。</w:t>
      </w:r>
    </w:p>
    <w:p w14:paraId="4E9384C7" w14:textId="2B36FC99" w:rsidR="004C3A96" w:rsidRDefault="004C3A96" w:rsidP="00F32764">
      <w:r>
        <w:rPr>
          <w:rFonts w:hint="eastAsia"/>
        </w:rPr>
        <w:t>5.</w:t>
      </w:r>
      <w:r>
        <w:tab/>
      </w:r>
      <w:r w:rsidR="00335E18">
        <w:rPr>
          <w:rFonts w:hint="eastAsia"/>
        </w:rPr>
        <w:t>首先，始终将索引单独放在比较</w:t>
      </w:r>
      <w:r w:rsidR="006A2DB7">
        <w:rPr>
          <w:rFonts w:hint="eastAsia"/>
        </w:rPr>
        <w:t>符号</w:t>
      </w:r>
      <w:r w:rsidR="00335E18">
        <w:rPr>
          <w:rFonts w:hint="eastAsia"/>
        </w:rPr>
        <w:t>的一侧</w:t>
      </w:r>
      <w:r w:rsidR="00C777CC">
        <w:rPr>
          <w:rFonts w:hint="eastAsia"/>
        </w:rPr>
        <w:t>，不然就会</w:t>
      </w:r>
      <w:proofErr w:type="gramStart"/>
      <w:r w:rsidR="00C777CC">
        <w:rPr>
          <w:rFonts w:hint="eastAsia"/>
        </w:rPr>
        <w:t>进行全表扫描</w:t>
      </w:r>
      <w:proofErr w:type="gramEnd"/>
    </w:p>
    <w:p w14:paraId="79888A87" w14:textId="086E61C7" w:rsidR="00B87A5C" w:rsidRDefault="00B87A5C" w:rsidP="00F32764">
      <w:r>
        <w:tab/>
      </w:r>
      <w:r w:rsidR="006149BB">
        <w:rPr>
          <w:noProof/>
        </w:rPr>
        <w:drawing>
          <wp:inline distT="0" distB="0" distL="0" distR="0" wp14:anchorId="43B84920" wp14:editId="7C7BA2D9">
            <wp:extent cx="5274310" cy="569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8CF" w14:textId="6FBB04C7" w:rsidR="00E30AD0" w:rsidRDefault="00E30AD0" w:rsidP="00F32764">
      <w:r>
        <w:rPr>
          <w:rFonts w:hint="eastAsia"/>
        </w:rPr>
        <w:t>6.</w:t>
      </w:r>
      <w:r>
        <w:tab/>
      </w:r>
      <w:r w:rsidR="004542D8">
        <w:rPr>
          <w:rFonts w:hint="eastAsia"/>
        </w:rPr>
        <w:t>其次，</w:t>
      </w:r>
      <w:r w:rsidR="004542D8">
        <w:rPr>
          <w:rFonts w:hint="eastAsia"/>
        </w:rPr>
        <w:t>MySQL</w:t>
      </w:r>
      <w:r w:rsidR="004542D8">
        <w:t>5.1</w:t>
      </w:r>
      <w:r w:rsidR="004542D8">
        <w:rPr>
          <w:rFonts w:hint="eastAsia"/>
        </w:rPr>
        <w:t>开始使用</w:t>
      </w:r>
      <w:r w:rsidR="005C0A84">
        <w:rPr>
          <w:rFonts w:hint="eastAsia"/>
        </w:rPr>
        <w:t>索引合并技术，如下：</w:t>
      </w:r>
    </w:p>
    <w:p w14:paraId="74B334F6" w14:textId="6346F2B9" w:rsidR="005C0A84" w:rsidRDefault="002D69CE" w:rsidP="00F32764">
      <w:r>
        <w:rPr>
          <w:noProof/>
        </w:rPr>
        <w:drawing>
          <wp:inline distT="0" distB="0" distL="0" distR="0" wp14:anchorId="0743215B" wp14:editId="57D36142">
            <wp:extent cx="5274310" cy="542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391" w14:textId="5D1D26EB" w:rsidR="002D69CE" w:rsidRDefault="002D69CE" w:rsidP="00F32764">
      <w:r>
        <w:rPr>
          <w:rFonts w:hint="eastAsia"/>
        </w:rPr>
        <w:t>两个索引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or</w:t>
      </w:r>
      <w:r>
        <w:rPr>
          <w:rFonts w:hint="eastAsia"/>
        </w:rPr>
        <w:t>操作不再</w:t>
      </w:r>
      <w:proofErr w:type="gramStart"/>
      <w:r>
        <w:rPr>
          <w:rFonts w:hint="eastAsia"/>
        </w:rPr>
        <w:t>是全表扫</w:t>
      </w:r>
      <w:proofErr w:type="gramEnd"/>
      <w:r>
        <w:rPr>
          <w:rFonts w:hint="eastAsia"/>
        </w:rPr>
        <w:t>描</w:t>
      </w:r>
      <w:r w:rsidR="001717DD">
        <w:rPr>
          <w:rFonts w:hint="eastAsia"/>
        </w:rPr>
        <w:t>，而是</w:t>
      </w:r>
      <w:proofErr w:type="spellStart"/>
      <w:r w:rsidR="001717DD">
        <w:rPr>
          <w:rFonts w:hint="eastAsia"/>
        </w:rPr>
        <w:t>index_merge</w:t>
      </w:r>
      <w:proofErr w:type="spellEnd"/>
      <w:r w:rsidR="00EF01A1">
        <w:rPr>
          <w:rFonts w:hint="eastAsia"/>
        </w:rPr>
        <w:t>，使用两个索引。</w:t>
      </w:r>
    </w:p>
    <w:p w14:paraId="426AFE28" w14:textId="44D4DADE" w:rsidR="00E07CAB" w:rsidRDefault="00E07CAB" w:rsidP="00F32764">
      <w:r>
        <w:rPr>
          <w:rFonts w:hint="eastAsia"/>
        </w:rPr>
        <w:t>但是，有时候频繁的索引合并一定程度上说明了这个表设计的问题，应该有合理的组合索引</w:t>
      </w:r>
      <w:r w:rsidR="005D2151">
        <w:rPr>
          <w:rFonts w:hint="eastAsia"/>
        </w:rPr>
        <w:t>。</w:t>
      </w:r>
    </w:p>
    <w:p w14:paraId="34DD4C25" w14:textId="73204897" w:rsidR="008E52CD" w:rsidRDefault="008E52CD" w:rsidP="00F32764">
      <w:r>
        <w:rPr>
          <w:rFonts w:hint="eastAsia"/>
        </w:rPr>
        <w:t>而且，服务器对索引进行合并会耗费大量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和内存资源。</w:t>
      </w:r>
    </w:p>
    <w:p w14:paraId="388DB31B" w14:textId="116D1C7D" w:rsidR="00B435B1" w:rsidRDefault="00B435B1" w:rsidP="00F32764">
      <w:r>
        <w:rPr>
          <w:rFonts w:hint="eastAsia"/>
        </w:rPr>
        <w:t>另外，这里</w:t>
      </w:r>
      <w:r w:rsidR="0039466A">
        <w:rPr>
          <w:rFonts w:hint="eastAsia"/>
        </w:rPr>
        <w:t>MySQL</w:t>
      </w:r>
      <w:r w:rsidR="0039466A">
        <w:rPr>
          <w:rFonts w:hint="eastAsia"/>
        </w:rPr>
        <w:t>之前当对某个索引进行范围条件查询的时候，后面的</w:t>
      </w:r>
      <w:proofErr w:type="gramStart"/>
      <w:r w:rsidR="0039466A">
        <w:rPr>
          <w:rFonts w:hint="eastAsia"/>
        </w:rPr>
        <w:t>列不会</w:t>
      </w:r>
      <w:proofErr w:type="gramEnd"/>
      <w:r w:rsidR="0039466A">
        <w:rPr>
          <w:rFonts w:hint="eastAsia"/>
        </w:rPr>
        <w:t>用到索引，</w:t>
      </w:r>
      <w:r w:rsidR="00F57955">
        <w:rPr>
          <w:rFonts w:hint="eastAsia"/>
        </w:rPr>
        <w:t>但是这里用到了索引。</w:t>
      </w:r>
    </w:p>
    <w:p w14:paraId="21EA9FAF" w14:textId="71B279E4" w:rsidR="000937BE" w:rsidRDefault="000937BE" w:rsidP="00F32764">
      <w:r>
        <w:rPr>
          <w:noProof/>
        </w:rPr>
        <w:drawing>
          <wp:inline distT="0" distB="0" distL="0" distR="0" wp14:anchorId="0CC23A14" wp14:editId="1845A438">
            <wp:extent cx="5274310" cy="1242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9FE4" w14:textId="0E604DAB" w:rsidR="00E802CD" w:rsidRDefault="005A4B91" w:rsidP="00F32764">
      <w:r>
        <w:rPr>
          <w:rFonts w:hint="eastAsia"/>
        </w:rPr>
        <w:t>7.</w:t>
      </w:r>
      <w:r>
        <w:tab/>
      </w:r>
      <w:r>
        <w:rPr>
          <w:rFonts w:hint="eastAsia"/>
        </w:rPr>
        <w:t>普通索引</w:t>
      </w:r>
    </w:p>
    <w:p w14:paraId="6615126D" w14:textId="3013B738" w:rsidR="00E72F33" w:rsidRDefault="00EF2E38" w:rsidP="00F32764">
      <w:r>
        <w:rPr>
          <w:rFonts w:hint="eastAsia"/>
        </w:rPr>
        <w:t>·</w:t>
      </w:r>
      <w:r>
        <w:t xml:space="preserve"> </w:t>
      </w:r>
      <w:r w:rsidR="00D83D05">
        <w:rPr>
          <w:rFonts w:hint="eastAsia"/>
        </w:rPr>
        <w:t>like</w:t>
      </w:r>
      <w:r w:rsidR="00D83D05">
        <w:t xml:space="preserve"> </w:t>
      </w:r>
      <w:r w:rsidR="00D83D05">
        <w:rPr>
          <w:rFonts w:hint="eastAsia"/>
        </w:rPr>
        <w:t>中</w:t>
      </w:r>
      <w:r w:rsidR="00D83D05">
        <w:rPr>
          <w:rFonts w:hint="eastAsia"/>
        </w:rPr>
        <w:t>%</w:t>
      </w:r>
      <w:r w:rsidR="00D83D05">
        <w:rPr>
          <w:rFonts w:hint="eastAsia"/>
        </w:rPr>
        <w:t>开头会使得索引失效</w:t>
      </w:r>
    </w:p>
    <w:p w14:paraId="7F68BE93" w14:textId="35A032A1" w:rsidR="001A6E96" w:rsidRDefault="00E802CD" w:rsidP="00F327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189EC6" wp14:editId="50753974">
            <wp:extent cx="5274310" cy="13239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DC32992" w14:textId="7C37F7C2" w:rsidR="00274087" w:rsidRDefault="00274087" w:rsidP="002740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字符串的范围查询会使得索引失效</w:t>
      </w:r>
    </w:p>
    <w:p w14:paraId="0A28D76C" w14:textId="592F26E6" w:rsidR="00274087" w:rsidRDefault="00274087" w:rsidP="00274087">
      <w:r>
        <w:rPr>
          <w:noProof/>
        </w:rPr>
        <w:drawing>
          <wp:inline distT="0" distB="0" distL="0" distR="0" wp14:anchorId="00F424DE" wp14:editId="3BD20B82">
            <wp:extent cx="5274310" cy="14528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5884" w14:textId="652F6BB9" w:rsidR="00403F63" w:rsidRDefault="00403F63" w:rsidP="00F32764"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rPr>
          <w:rFonts w:hint="eastAsia"/>
        </w:rPr>
        <w:t>会使得索引失效</w:t>
      </w:r>
    </w:p>
    <w:p w14:paraId="674489A5" w14:textId="6F9112AD" w:rsidR="00525E8C" w:rsidRDefault="00E802CD" w:rsidP="00F32764">
      <w:r>
        <w:rPr>
          <w:noProof/>
        </w:rPr>
        <w:drawing>
          <wp:inline distT="0" distB="0" distL="0" distR="0" wp14:anchorId="2B865E8D" wp14:editId="2CF9EE8C">
            <wp:extent cx="5274310" cy="1290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D0C5" w14:textId="1CECBD30" w:rsidR="003A5878" w:rsidRDefault="003A5878" w:rsidP="00F32764">
      <w:r>
        <w:rPr>
          <w:rFonts w:hint="eastAsia"/>
        </w:rPr>
        <w:t>·</w:t>
      </w:r>
      <w:r>
        <w:tab/>
      </w:r>
      <w:r>
        <w:rPr>
          <w:rFonts w:hint="eastAsia"/>
        </w:rPr>
        <w:t>把字符串类型的列用</w:t>
      </w:r>
      <w:proofErr w:type="gramStart"/>
      <w:r>
        <w:t>’</w:t>
      </w:r>
      <w:proofErr w:type="gramEnd"/>
      <w:r>
        <w:t>’</w:t>
      </w:r>
      <w:r>
        <w:rPr>
          <w:rFonts w:hint="eastAsia"/>
        </w:rPr>
        <w:t>括起来，否则不会使用索引</w:t>
      </w:r>
    </w:p>
    <w:p w14:paraId="41229CC0" w14:textId="1F904A20" w:rsidR="003A5878" w:rsidRDefault="003A5878" w:rsidP="00F32764">
      <w:r>
        <w:rPr>
          <w:noProof/>
        </w:rPr>
        <w:drawing>
          <wp:inline distT="0" distB="0" distL="0" distR="0" wp14:anchorId="3D535C33" wp14:editId="37F5BF22">
            <wp:extent cx="5274310" cy="15106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F85" w14:textId="7F5C8695" w:rsidR="00E802CD" w:rsidRDefault="00E802CD" w:rsidP="00F32764">
      <w:r>
        <w:rPr>
          <w:rFonts w:hint="eastAsia"/>
        </w:rPr>
        <w:t>·</w:t>
      </w:r>
      <w:r>
        <w:tab/>
      </w:r>
      <w:r w:rsidR="00CF28CF">
        <w:rPr>
          <w:rFonts w:hint="eastAsia"/>
        </w:rPr>
        <w:t>where</w:t>
      </w:r>
      <w:r w:rsidR="00CF28CF">
        <w:rPr>
          <w:rFonts w:hint="eastAsia"/>
        </w:rPr>
        <w:t>表达式中必须把索引列单独放在一侧，否则会使索引失效</w:t>
      </w:r>
      <w:r w:rsidR="00716C28">
        <w:rPr>
          <w:rFonts w:hint="eastAsia"/>
        </w:rPr>
        <w:t>。</w:t>
      </w:r>
      <w:r w:rsidR="001A6EAC">
        <w:rPr>
          <w:rFonts w:hint="eastAsia"/>
        </w:rPr>
        <w:t>例如</w:t>
      </w:r>
      <w:r w:rsidR="00716C28">
        <w:rPr>
          <w:rFonts w:hint="eastAsia"/>
        </w:rPr>
        <w:t>，</w:t>
      </w:r>
      <w:r w:rsidR="00441D14">
        <w:rPr>
          <w:rFonts w:hint="eastAsia"/>
        </w:rPr>
        <w:t>以下</w:t>
      </w:r>
      <w:r w:rsidR="00AF30A6">
        <w:rPr>
          <w:rFonts w:hint="eastAsia"/>
        </w:rPr>
        <w:t>便</w:t>
      </w:r>
      <w:r w:rsidR="001A6EAC">
        <w:rPr>
          <w:rFonts w:hint="eastAsia"/>
        </w:rPr>
        <w:t>不会使用索引。</w:t>
      </w:r>
    </w:p>
    <w:p w14:paraId="08A681B6" w14:textId="70AE3DFA" w:rsidR="00CF28CF" w:rsidRDefault="00CF28CF" w:rsidP="00F32764">
      <w:r>
        <w:rPr>
          <w:noProof/>
        </w:rPr>
        <w:drawing>
          <wp:inline distT="0" distB="0" distL="0" distR="0" wp14:anchorId="11C377C6" wp14:editId="349EC770">
            <wp:extent cx="5274310" cy="14966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138" w14:textId="6E562FD3" w:rsidR="00662206" w:rsidRDefault="00662206" w:rsidP="00F32764">
      <w:r>
        <w:rPr>
          <w:rFonts w:hint="eastAsia"/>
        </w:rPr>
        <w:t>改写如下：</w:t>
      </w:r>
    </w:p>
    <w:p w14:paraId="7B75AB08" w14:textId="215300A5" w:rsidR="00662206" w:rsidRDefault="00662206" w:rsidP="00F32764">
      <w:r>
        <w:rPr>
          <w:noProof/>
        </w:rPr>
        <w:lastRenderedPageBreak/>
        <w:drawing>
          <wp:inline distT="0" distB="0" distL="0" distR="0" wp14:anchorId="4E07ADD9" wp14:editId="477C37DF">
            <wp:extent cx="5274310" cy="12223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F8E" w14:textId="0008BC37" w:rsidR="00C7584F" w:rsidRDefault="001E45CE" w:rsidP="00F32764">
      <w:r>
        <w:rPr>
          <w:rFonts w:hint="eastAsia"/>
        </w:rPr>
        <w:t>·</w:t>
      </w:r>
      <w:r>
        <w:tab/>
      </w:r>
      <w:r w:rsidR="00353894">
        <w:rPr>
          <w:rFonts w:hint="eastAsia"/>
        </w:rPr>
        <w:t>某些情况下，</w:t>
      </w:r>
      <w:r w:rsidR="00AF0BEA">
        <w:rPr>
          <w:rFonts w:hint="eastAsia"/>
        </w:rPr>
        <w:t>select</w:t>
      </w:r>
      <w:r w:rsidR="00AF0BEA">
        <w:t xml:space="preserve"> * </w:t>
      </w:r>
      <w:r w:rsidR="00AF0BEA">
        <w:rPr>
          <w:rFonts w:hint="eastAsia"/>
        </w:rPr>
        <w:t>与范围查询会使索引失效</w:t>
      </w:r>
    </w:p>
    <w:p w14:paraId="484ABAFF" w14:textId="6A2927CD" w:rsidR="00AF0BEA" w:rsidRDefault="00AF0BEA" w:rsidP="00F32764">
      <w:r>
        <w:rPr>
          <w:noProof/>
        </w:rPr>
        <w:drawing>
          <wp:inline distT="0" distB="0" distL="0" distR="0" wp14:anchorId="2AAC14C0" wp14:editId="414FC6B4">
            <wp:extent cx="5274310" cy="18167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88D" w14:textId="5C6AAAB3" w:rsidR="00353894" w:rsidRDefault="00353894" w:rsidP="00F32764">
      <w:r>
        <w:rPr>
          <w:rFonts w:hint="eastAsia"/>
        </w:rPr>
        <w:t>·</w:t>
      </w:r>
      <w:r>
        <w:tab/>
      </w:r>
      <w:r>
        <w:rPr>
          <w:rFonts w:hint="eastAsia"/>
        </w:rPr>
        <w:t>不知为何，以下两个范围查询</w:t>
      </w:r>
      <w:r w:rsidR="00916D7A">
        <w:rPr>
          <w:rFonts w:hint="eastAsia"/>
        </w:rPr>
        <w:t>与</w:t>
      </w:r>
      <w:r w:rsidR="00916D7A">
        <w:rPr>
          <w:rFonts w:hint="eastAsia"/>
        </w:rPr>
        <w:t>and</w:t>
      </w:r>
      <w:r>
        <w:rPr>
          <w:rFonts w:hint="eastAsia"/>
        </w:rPr>
        <w:t>都会使用之后的索引</w:t>
      </w:r>
    </w:p>
    <w:p w14:paraId="3C470A13" w14:textId="6A1D4B4F" w:rsidR="00353894" w:rsidRDefault="00353894" w:rsidP="00F32764">
      <w:r>
        <w:rPr>
          <w:noProof/>
        </w:rPr>
        <w:drawing>
          <wp:inline distT="0" distB="0" distL="0" distR="0" wp14:anchorId="61868A3E" wp14:editId="31E9AB61">
            <wp:extent cx="5274310" cy="12058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F96F" w14:textId="12B1C3F6" w:rsidR="006E767A" w:rsidRDefault="006E767A" w:rsidP="00F32764">
      <w:r>
        <w:rPr>
          <w:rFonts w:hint="eastAsia"/>
        </w:rPr>
        <w:t>·</w:t>
      </w:r>
      <w:r>
        <w:tab/>
      </w:r>
      <w:r w:rsidR="00916D7A">
        <w:rPr>
          <w:rFonts w:hint="eastAsia"/>
        </w:rPr>
        <w:t>or</w:t>
      </w:r>
      <w:r w:rsidR="00916D7A">
        <w:rPr>
          <w:rFonts w:hint="eastAsia"/>
        </w:rPr>
        <w:t>中</w:t>
      </w:r>
      <w:r w:rsidR="008B5D87">
        <w:rPr>
          <w:rFonts w:hint="eastAsia"/>
        </w:rPr>
        <w:t>以下范围查询的情况会使得索引失效，</w:t>
      </w:r>
      <w:r w:rsidR="00020FC6">
        <w:rPr>
          <w:rFonts w:hint="eastAsia"/>
        </w:rPr>
        <w:t>字符串的模糊查询以</w:t>
      </w:r>
      <w:r w:rsidR="00020FC6">
        <w:rPr>
          <w:rFonts w:hint="eastAsia"/>
        </w:rPr>
        <w:t>%</w:t>
      </w:r>
      <w:r w:rsidR="00020FC6">
        <w:rPr>
          <w:rFonts w:hint="eastAsia"/>
        </w:rPr>
        <w:t>开头</w:t>
      </w:r>
    </w:p>
    <w:p w14:paraId="24E8FEF3" w14:textId="74C9E06D" w:rsidR="00020FC6" w:rsidRDefault="00020FC6" w:rsidP="00F32764">
      <w:r>
        <w:rPr>
          <w:noProof/>
        </w:rPr>
        <w:drawing>
          <wp:inline distT="0" distB="0" distL="0" distR="0" wp14:anchorId="3E47CD43" wp14:editId="0BD097C3">
            <wp:extent cx="5274310" cy="13068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BC3E" w14:textId="4B93BB81" w:rsidR="001F1940" w:rsidRDefault="00916D7A" w:rsidP="00916D7A">
      <w:pPr>
        <w:ind w:firstLine="420"/>
      </w:pPr>
      <w:r>
        <w:rPr>
          <w:rFonts w:hint="eastAsia"/>
        </w:rPr>
        <w:t>但是以下情况下会使用索引合并优化</w:t>
      </w:r>
    </w:p>
    <w:p w14:paraId="0AF1DB1F" w14:textId="6FE8E2D5" w:rsidR="00F9561B" w:rsidRPr="000937BE" w:rsidRDefault="00916D7A" w:rsidP="00F9561B">
      <w:r>
        <w:rPr>
          <w:noProof/>
        </w:rPr>
        <w:drawing>
          <wp:inline distT="0" distB="0" distL="0" distR="0" wp14:anchorId="422C214C" wp14:editId="7AE5E288">
            <wp:extent cx="5274310" cy="13239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5FB0" w14:textId="35D97035" w:rsidR="004D1370" w:rsidRDefault="005A4B91" w:rsidP="00F32764">
      <w:r>
        <w:rPr>
          <w:rFonts w:hint="eastAsia"/>
        </w:rPr>
        <w:t>8</w:t>
      </w:r>
      <w:r w:rsidR="004D1370">
        <w:rPr>
          <w:rFonts w:hint="eastAsia"/>
        </w:rPr>
        <w:t>.</w:t>
      </w:r>
      <w:r w:rsidR="004D1370">
        <w:tab/>
      </w:r>
      <w:r w:rsidR="00263606">
        <w:rPr>
          <w:rFonts w:hint="eastAsia"/>
        </w:rPr>
        <w:t>组合索引</w:t>
      </w:r>
    </w:p>
    <w:p w14:paraId="31B2AB51" w14:textId="6808B22C" w:rsidR="001A6D78" w:rsidRPr="00B87A5C" w:rsidRDefault="001A6D78" w:rsidP="001A6D78">
      <w:r>
        <w:rPr>
          <w:rFonts w:hint="eastAsia"/>
        </w:rPr>
        <w:t>这里有一个组合索引（</w:t>
      </w:r>
      <w:r>
        <w:rPr>
          <w:rFonts w:hint="eastAsia"/>
        </w:rPr>
        <w:t>comm</w:t>
      </w:r>
      <w:r>
        <w:rPr>
          <w:rFonts w:hint="eastAsia"/>
        </w:rPr>
        <w:t>，</w:t>
      </w:r>
      <w:r>
        <w:rPr>
          <w:rFonts w:hint="eastAsia"/>
        </w:rPr>
        <w:t>salary</w:t>
      </w:r>
      <w:r>
        <w:rPr>
          <w:rFonts w:hint="eastAsia"/>
        </w:rPr>
        <w:t>）</w:t>
      </w:r>
      <w:r w:rsidR="00016960">
        <w:rPr>
          <w:rFonts w:hint="eastAsia"/>
        </w:rPr>
        <w:t>，</w:t>
      </w:r>
      <w:r w:rsidR="005A584D">
        <w:rPr>
          <w:rFonts w:hint="eastAsia"/>
        </w:rPr>
        <w:t>下面分析四种情况下的使用：</w:t>
      </w:r>
    </w:p>
    <w:p w14:paraId="0118DBBE" w14:textId="01E4D997" w:rsidR="001A6D78" w:rsidRDefault="000A0E37" w:rsidP="00F32764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comm</w:t>
      </w:r>
    </w:p>
    <w:p w14:paraId="437C37CB" w14:textId="5FF563F4" w:rsidR="000A0E37" w:rsidRDefault="000A0E37" w:rsidP="00F327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comm</w:t>
      </w:r>
      <w:r>
        <w:rPr>
          <w:rFonts w:hint="eastAsia"/>
        </w:rPr>
        <w:t>，</w:t>
      </w:r>
      <w:r>
        <w:rPr>
          <w:rFonts w:hint="eastAsia"/>
        </w:rPr>
        <w:t>salary</w:t>
      </w:r>
    </w:p>
    <w:p w14:paraId="64085FFB" w14:textId="647AD8B3" w:rsidR="000A0E37" w:rsidRDefault="000A0E37" w:rsidP="00F3276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salary</w:t>
      </w:r>
      <w:r>
        <w:rPr>
          <w:rFonts w:hint="eastAsia"/>
        </w:rPr>
        <w:t>，</w:t>
      </w:r>
      <w:r>
        <w:rPr>
          <w:rFonts w:hint="eastAsia"/>
        </w:rPr>
        <w:t>comm</w:t>
      </w:r>
    </w:p>
    <w:p w14:paraId="57D82F94" w14:textId="10ED3568" w:rsidR="000A0E37" w:rsidRDefault="000A0E37" w:rsidP="00F3276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salary</w:t>
      </w:r>
    </w:p>
    <w:p w14:paraId="7726A202" w14:textId="7279658F" w:rsidR="000A0E37" w:rsidRDefault="000A0E37" w:rsidP="00F32764">
      <w:r>
        <w:rPr>
          <w:rFonts w:hint="eastAsia"/>
        </w:rPr>
        <w:t>可以看到只有第四种情况没有使用</w:t>
      </w:r>
      <w:r w:rsidR="00FC1B04">
        <w:rPr>
          <w:rFonts w:hint="eastAsia"/>
        </w:rPr>
        <w:t>组合</w:t>
      </w:r>
      <w:r>
        <w:rPr>
          <w:rFonts w:hint="eastAsia"/>
        </w:rPr>
        <w:t>索引。</w:t>
      </w:r>
    </w:p>
    <w:p w14:paraId="056ED35D" w14:textId="62E4AE59" w:rsidR="00263606" w:rsidRDefault="002B0AA7" w:rsidP="00F32764">
      <w:r>
        <w:rPr>
          <w:noProof/>
        </w:rPr>
        <w:drawing>
          <wp:inline distT="0" distB="0" distL="0" distR="0" wp14:anchorId="7A017B99" wp14:editId="3B914280">
            <wp:extent cx="5274310" cy="24726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B33" w14:textId="68C0C95D" w:rsidR="002C4BF5" w:rsidRDefault="002C4BF5" w:rsidP="00F32764">
      <w:r>
        <w:rPr>
          <w:rFonts w:hint="eastAsia"/>
        </w:rPr>
        <w:t>即便这样</w:t>
      </w:r>
      <w:proofErr w:type="gramStart"/>
      <w:r>
        <w:rPr>
          <w:rFonts w:hint="eastAsia"/>
        </w:rPr>
        <w:t>写依然</w:t>
      </w:r>
      <w:proofErr w:type="gramEnd"/>
      <w:r>
        <w:rPr>
          <w:rFonts w:hint="eastAsia"/>
        </w:rPr>
        <w:t>会用到组合索引</w:t>
      </w:r>
    </w:p>
    <w:p w14:paraId="46F9E255" w14:textId="787649D5" w:rsidR="002C4BF5" w:rsidRDefault="002C4BF5" w:rsidP="00F32764">
      <w:r>
        <w:rPr>
          <w:noProof/>
        </w:rPr>
        <w:drawing>
          <wp:inline distT="0" distB="0" distL="0" distR="0" wp14:anchorId="6CFB5B13" wp14:editId="1E117E46">
            <wp:extent cx="5274310" cy="5784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0FC" w14:textId="346F2403" w:rsidR="00A61846" w:rsidRDefault="00A61846" w:rsidP="00F32764">
      <w:r>
        <w:rPr>
          <w:rFonts w:hint="eastAsia"/>
        </w:rPr>
        <w:t>另外使用组合索引应该把</w:t>
      </w:r>
      <w:r w:rsidR="005420CE">
        <w:rPr>
          <w:rFonts w:hint="eastAsia"/>
        </w:rPr>
        <w:t>列数少的放到前面</w:t>
      </w:r>
      <w:r w:rsidR="00CD459C">
        <w:rPr>
          <w:rFonts w:hint="eastAsia"/>
        </w:rPr>
        <w:t>（定义索引的时候有效）</w:t>
      </w:r>
      <w:r w:rsidR="005420CE">
        <w:rPr>
          <w:rFonts w:hint="eastAsia"/>
        </w:rPr>
        <w:t>：</w:t>
      </w:r>
    </w:p>
    <w:p w14:paraId="61183853" w14:textId="2EA77483" w:rsidR="005129AD" w:rsidRDefault="005129AD" w:rsidP="00F32764">
      <w:r>
        <w:rPr>
          <w:rFonts w:hint="eastAsia"/>
        </w:rPr>
        <w:t>（猜想）以下情况说明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会自动优化组合索引的顺序：（</w:t>
      </w:r>
      <w:r>
        <w:rPr>
          <w:rFonts w:hint="eastAsia"/>
        </w:rPr>
        <w:t>comm</w:t>
      </w:r>
      <w:r>
        <w:rPr>
          <w:rFonts w:hint="eastAsia"/>
        </w:rPr>
        <w:t>，</w:t>
      </w:r>
      <w:r>
        <w:rPr>
          <w:rFonts w:hint="eastAsia"/>
        </w:rPr>
        <w:t>salary</w:t>
      </w:r>
      <w:r>
        <w:rPr>
          <w:rFonts w:hint="eastAsia"/>
        </w:rPr>
        <w:t>）等同于（</w:t>
      </w:r>
      <w:r>
        <w:rPr>
          <w:rFonts w:hint="eastAsia"/>
        </w:rPr>
        <w:t>salary</w:t>
      </w:r>
      <w:r>
        <w:rPr>
          <w:rFonts w:hint="eastAsia"/>
        </w:rPr>
        <w:t>，</w:t>
      </w:r>
      <w:r>
        <w:rPr>
          <w:rFonts w:hint="eastAsia"/>
        </w:rPr>
        <w:t>comm</w:t>
      </w:r>
      <w:r>
        <w:rPr>
          <w:rFonts w:hint="eastAsia"/>
        </w:rPr>
        <w:t>）</w:t>
      </w:r>
    </w:p>
    <w:p w14:paraId="09085ADD" w14:textId="64E8C7D4" w:rsidR="005420CE" w:rsidRDefault="005129AD" w:rsidP="00F32764">
      <w:r>
        <w:rPr>
          <w:noProof/>
        </w:rPr>
        <w:drawing>
          <wp:inline distT="0" distB="0" distL="0" distR="0" wp14:anchorId="77EA76CE" wp14:editId="549AFD6C">
            <wp:extent cx="5274310" cy="2294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02E1" w14:textId="36E88A0E" w:rsidR="00D917DE" w:rsidRDefault="00D917DE" w:rsidP="00F32764">
      <w:r>
        <w:rPr>
          <w:rFonts w:hint="eastAsia"/>
        </w:rPr>
        <w:t>·</w:t>
      </w:r>
      <w:r>
        <w:tab/>
      </w:r>
      <w:r>
        <w:rPr>
          <w:rFonts w:hint="eastAsia"/>
        </w:rPr>
        <w:t>组合索引中使用</w:t>
      </w:r>
      <w:r>
        <w:rPr>
          <w:rFonts w:hint="eastAsia"/>
        </w:rPr>
        <w:t>or</w:t>
      </w:r>
      <w:r>
        <w:rPr>
          <w:rFonts w:hint="eastAsia"/>
        </w:rPr>
        <w:t>会使得索引失效</w:t>
      </w:r>
    </w:p>
    <w:p w14:paraId="12051BE5" w14:textId="4FF577DE" w:rsidR="00D917DE" w:rsidRDefault="008D499D" w:rsidP="00F32764">
      <w:r>
        <w:rPr>
          <w:noProof/>
        </w:rPr>
        <w:drawing>
          <wp:inline distT="0" distB="0" distL="0" distR="0" wp14:anchorId="138AFB2E" wp14:editId="5ADDFF82">
            <wp:extent cx="5274310" cy="645160"/>
            <wp:effectExtent l="0" t="0" r="254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D34" w14:textId="77777777" w:rsidR="00186B04" w:rsidRDefault="00186B04" w:rsidP="00F32764"/>
    <w:p w14:paraId="0641F546" w14:textId="1D860BDF" w:rsidR="00F85297" w:rsidRDefault="00F85297" w:rsidP="00F32764">
      <w:r>
        <w:rPr>
          <w:rFonts w:hint="eastAsia"/>
        </w:rPr>
        <w:t>·</w:t>
      </w:r>
      <w:r>
        <w:tab/>
      </w:r>
      <w:r>
        <w:rPr>
          <w:rFonts w:hint="eastAsia"/>
        </w:rPr>
        <w:t>组合索引中范围比较在前面不会用到索引</w:t>
      </w:r>
    </w:p>
    <w:p w14:paraId="3A823730" w14:textId="3E7DC014" w:rsidR="006B5160" w:rsidRDefault="006B5160" w:rsidP="00F32764">
      <w:r>
        <w:rPr>
          <w:noProof/>
        </w:rPr>
        <w:lastRenderedPageBreak/>
        <w:drawing>
          <wp:inline distT="0" distB="0" distL="0" distR="0" wp14:anchorId="7163B9E0" wp14:editId="5C032E4E">
            <wp:extent cx="5274310" cy="119316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D4F4" w14:textId="3F463C74" w:rsidR="009E1D75" w:rsidRDefault="009C54E0" w:rsidP="00F32764">
      <w:r>
        <w:rPr>
          <w:rFonts w:hint="eastAsia"/>
        </w:rPr>
        <w:t>如下例子可以验证，其实</w:t>
      </w:r>
      <w:r>
        <w:rPr>
          <w:rFonts w:hint="eastAsia"/>
        </w:rPr>
        <w:t>where</w:t>
      </w:r>
      <w:r>
        <w:rPr>
          <w:rFonts w:hint="eastAsia"/>
        </w:rPr>
        <w:t>条件中会自动优化组合索引的顺序</w:t>
      </w:r>
    </w:p>
    <w:p w14:paraId="048A16E5" w14:textId="712634D7" w:rsidR="009C54E0" w:rsidRDefault="009C54E0" w:rsidP="00F32764">
      <w:r>
        <w:rPr>
          <w:noProof/>
        </w:rPr>
        <w:drawing>
          <wp:inline distT="0" distB="0" distL="0" distR="0" wp14:anchorId="61C60202" wp14:editId="16C385C0">
            <wp:extent cx="5274310" cy="11645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1B5" w14:textId="469D2F1E" w:rsidR="00531BD0" w:rsidRDefault="004D6DDB" w:rsidP="00F32764">
      <w:r>
        <w:rPr>
          <w:rFonts w:hint="eastAsia"/>
        </w:rPr>
        <w:t>9</w:t>
      </w:r>
      <w:r w:rsidR="00531BD0">
        <w:rPr>
          <w:rFonts w:hint="eastAsia"/>
        </w:rPr>
        <w:t>.</w:t>
      </w:r>
      <w:r>
        <w:tab/>
      </w:r>
      <w:r w:rsidR="00531BD0">
        <w:rPr>
          <w:rFonts w:hint="eastAsia"/>
        </w:rPr>
        <w:t>在排序中使用索引</w:t>
      </w:r>
    </w:p>
    <w:p w14:paraId="036DAC35" w14:textId="58BDD2C9" w:rsidR="00A24E99" w:rsidRDefault="00A24E99" w:rsidP="00F32764"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语句中使用到的</w:t>
      </w:r>
      <w:r w:rsidR="00AD499A">
        <w:rPr>
          <w:rFonts w:hint="eastAsia"/>
        </w:rPr>
        <w:t>字段在</w:t>
      </w:r>
      <w:r>
        <w:rPr>
          <w:rFonts w:hint="eastAsia"/>
        </w:rPr>
        <w:t>排序</w:t>
      </w:r>
      <w:r w:rsidR="00AD499A">
        <w:rPr>
          <w:rFonts w:hint="eastAsia"/>
        </w:rPr>
        <w:t>时</w:t>
      </w:r>
      <w:r>
        <w:rPr>
          <w:rFonts w:hint="eastAsia"/>
        </w:rPr>
        <w:t>会用到索引</w:t>
      </w:r>
    </w:p>
    <w:p w14:paraId="0A56BA84" w14:textId="4543F0A4" w:rsidR="00BE1BA6" w:rsidRDefault="00A24E99" w:rsidP="00F32764">
      <w:r>
        <w:rPr>
          <w:noProof/>
        </w:rPr>
        <w:drawing>
          <wp:inline distT="0" distB="0" distL="0" distR="0" wp14:anchorId="7C05C971" wp14:editId="74FDE559">
            <wp:extent cx="5274310" cy="7473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343" w14:textId="414B0AEB" w:rsidR="00222637" w:rsidRDefault="00665080" w:rsidP="00F32764">
      <w:r>
        <w:rPr>
          <w:rFonts w:hint="eastAsia"/>
        </w:rPr>
        <w:t>以下情况均不会用到组合索引</w:t>
      </w:r>
      <w:r w:rsidR="00D9635A">
        <w:rPr>
          <w:rFonts w:hint="eastAsia"/>
        </w:rPr>
        <w:t>，可以看到使用了文件排序</w:t>
      </w:r>
    </w:p>
    <w:p w14:paraId="49249504" w14:textId="0BD4C9B5" w:rsidR="00454A18" w:rsidRDefault="00454A18" w:rsidP="00F32764">
      <w:r>
        <w:rPr>
          <w:noProof/>
        </w:rPr>
        <w:drawing>
          <wp:inline distT="0" distB="0" distL="0" distR="0" wp14:anchorId="4E3A90B5" wp14:editId="572F8B89">
            <wp:extent cx="5274310" cy="13011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DFF" w14:textId="625C15D1" w:rsidR="00EF0E20" w:rsidRDefault="00D645FB" w:rsidP="00F32764">
      <w:r>
        <w:rPr>
          <w:rFonts w:hint="eastAsia"/>
        </w:rPr>
        <w:t>以下</w:t>
      </w:r>
      <w:r w:rsidR="00006212">
        <w:rPr>
          <w:rFonts w:hint="eastAsia"/>
        </w:rPr>
        <w:t>三</w:t>
      </w:r>
      <w:r>
        <w:rPr>
          <w:rFonts w:hint="eastAsia"/>
        </w:rPr>
        <w:t>种情况可以看到</w:t>
      </w:r>
      <w:r w:rsidR="008C3CE1">
        <w:rPr>
          <w:rFonts w:hint="eastAsia"/>
        </w:rPr>
        <w:t>使用了组合索引</w:t>
      </w:r>
      <w:proofErr w:type="spellStart"/>
      <w:r w:rsidR="008C3CE1">
        <w:rPr>
          <w:rFonts w:hint="eastAsia"/>
        </w:rPr>
        <w:t>user</w:t>
      </w:r>
      <w:r w:rsidR="008C3CE1">
        <w:t>_comm_salary_index</w:t>
      </w:r>
      <w:proofErr w:type="spellEnd"/>
    </w:p>
    <w:p w14:paraId="253446B0" w14:textId="11628A11" w:rsidR="008C3CE1" w:rsidRDefault="00006212" w:rsidP="00F32764">
      <w:r>
        <w:rPr>
          <w:noProof/>
        </w:rPr>
        <w:drawing>
          <wp:inline distT="0" distB="0" distL="0" distR="0" wp14:anchorId="0C57621B" wp14:editId="11F2C27C">
            <wp:extent cx="5274310" cy="17926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B9D3" w14:textId="5139C61E" w:rsidR="00EF504A" w:rsidRDefault="00EF504A" w:rsidP="00F32764">
      <w:r>
        <w:rPr>
          <w:rFonts w:hint="eastAsia"/>
        </w:rPr>
        <w:t>但是如果排序的字段顺序不是组合索引的顺序则</w:t>
      </w:r>
      <w:r w:rsidR="00BB7A3C">
        <w:rPr>
          <w:rFonts w:hint="eastAsia"/>
        </w:rPr>
        <w:t>排序</w:t>
      </w:r>
      <w:r>
        <w:rPr>
          <w:rFonts w:hint="eastAsia"/>
        </w:rPr>
        <w:t>不会使用组合索引，如下：</w:t>
      </w:r>
    </w:p>
    <w:p w14:paraId="23D5705B" w14:textId="369BA751" w:rsidR="00EF504A" w:rsidRDefault="00B4099A" w:rsidP="00F32764">
      <w:r>
        <w:rPr>
          <w:noProof/>
        </w:rPr>
        <w:drawing>
          <wp:inline distT="0" distB="0" distL="0" distR="0" wp14:anchorId="22C8CDD5" wp14:editId="42746419">
            <wp:extent cx="5274310" cy="482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08A" w14:textId="0D345E3D" w:rsidR="00BA220A" w:rsidRDefault="001D53AA" w:rsidP="00F32764">
      <w:r>
        <w:rPr>
          <w:rFonts w:hint="eastAsia"/>
        </w:rPr>
        <w:t>其它</w:t>
      </w:r>
      <w:r w:rsidR="001D3B0C">
        <w:rPr>
          <w:rFonts w:hint="eastAsia"/>
        </w:rPr>
        <w:t>失效情况</w:t>
      </w:r>
      <w:r>
        <w:rPr>
          <w:rFonts w:hint="eastAsia"/>
        </w:rPr>
        <w:t>同组合索引的失效。</w:t>
      </w:r>
    </w:p>
    <w:p w14:paraId="16F2D764" w14:textId="24B77CB9" w:rsidR="00856A32" w:rsidRDefault="00856A32" w:rsidP="00F32764">
      <w:r>
        <w:rPr>
          <w:rFonts w:hint="eastAsia"/>
        </w:rPr>
        <w:lastRenderedPageBreak/>
        <w:t>注：索引的使用与否最好根据实际情况自行</w:t>
      </w:r>
      <w:r>
        <w:rPr>
          <w:rFonts w:hint="eastAsia"/>
        </w:rPr>
        <w:t>explain</w:t>
      </w:r>
      <w:r>
        <w:rPr>
          <w:rFonts w:hint="eastAsia"/>
        </w:rPr>
        <w:t>判断并且优化</w:t>
      </w:r>
      <w:r w:rsidR="00F65035">
        <w:rPr>
          <w:rFonts w:hint="eastAsia"/>
        </w:rPr>
        <w:t>。</w:t>
      </w:r>
    </w:p>
    <w:p w14:paraId="4D00E39E" w14:textId="5407B792" w:rsidR="00E26C8B" w:rsidRDefault="00E26C8B" w:rsidP="00E26C8B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对插入的数据进行查询</w:t>
      </w:r>
      <w:r>
        <w:t>—</w:t>
      </w:r>
      <w:r w:rsidR="009C3E12">
        <w:rPr>
          <w:rFonts w:hint="eastAsia"/>
        </w:rPr>
        <w:t>之</w:t>
      </w:r>
      <w:r>
        <w:rPr>
          <w:rFonts w:hint="eastAsia"/>
        </w:rPr>
        <w:t>慢查询优化</w:t>
      </w:r>
    </w:p>
    <w:p w14:paraId="293B0D89" w14:textId="66A2AA40" w:rsidR="00DB46B8" w:rsidRDefault="00DB46B8" w:rsidP="00DB46B8">
      <w:r>
        <w:rPr>
          <w:rFonts w:hint="eastAsia"/>
        </w:rPr>
        <w:t>1.</w:t>
      </w:r>
      <w:r>
        <w:tab/>
      </w:r>
      <w:r>
        <w:rPr>
          <w:rFonts w:hint="eastAsia"/>
        </w:rPr>
        <w:t>目的</w:t>
      </w:r>
    </w:p>
    <w:p w14:paraId="727C1060" w14:textId="77777777" w:rsidR="0094761D" w:rsidRDefault="00DB46B8" w:rsidP="00DB46B8">
      <w:r>
        <w:tab/>
      </w:r>
      <w:r>
        <w:rPr>
          <w:rFonts w:hint="eastAsia"/>
        </w:rPr>
        <w:t>优化查询其实就是减少和消除</w:t>
      </w:r>
      <w:r w:rsidR="0094761D">
        <w:rPr>
          <w:rFonts w:hint="eastAsia"/>
        </w:rPr>
        <w:t>：</w:t>
      </w:r>
    </w:p>
    <w:p w14:paraId="391C048E" w14:textId="2274A53E" w:rsidR="0094761D" w:rsidRDefault="0094761D" w:rsidP="0094761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B46B8">
        <w:rPr>
          <w:rFonts w:hint="eastAsia"/>
        </w:rPr>
        <w:t>执行时间很长的操作</w:t>
      </w:r>
      <w:r>
        <w:rPr>
          <w:rFonts w:hint="eastAsia"/>
        </w:rPr>
        <w:t>；</w:t>
      </w:r>
    </w:p>
    <w:p w14:paraId="096A58A2" w14:textId="543D0774" w:rsidR="00DB46B8" w:rsidRPr="00DB46B8" w:rsidRDefault="0094761D" w:rsidP="0094761D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）额外</w:t>
      </w:r>
      <w:r w:rsidR="00DB46B8">
        <w:rPr>
          <w:rFonts w:hint="eastAsia"/>
        </w:rPr>
        <w:t>多次执行的操作。</w:t>
      </w:r>
    </w:p>
    <w:p w14:paraId="2E389D8D" w14:textId="2C8432EE" w:rsidR="00E26C8B" w:rsidRDefault="00DB46B8" w:rsidP="00F32764">
      <w:r>
        <w:rPr>
          <w:rFonts w:hint="eastAsia"/>
        </w:rPr>
        <w:t>2</w:t>
      </w:r>
      <w:r w:rsidR="00C652F9">
        <w:rPr>
          <w:rFonts w:hint="eastAsia"/>
        </w:rPr>
        <w:t>.</w:t>
      </w:r>
      <w:r w:rsidR="00C652F9">
        <w:tab/>
      </w:r>
      <w:r w:rsidR="00E87CD6">
        <w:rPr>
          <w:rFonts w:hint="eastAsia"/>
        </w:rPr>
        <w:t>性能模式分析（摘自</w:t>
      </w:r>
      <w:r w:rsidR="00E87CD6">
        <w:rPr>
          <w:rFonts w:hint="eastAsia"/>
        </w:rPr>
        <w:t>MySQL</w:t>
      </w:r>
      <w:r w:rsidR="00E87CD6">
        <w:rPr>
          <w:rFonts w:hint="eastAsia"/>
        </w:rPr>
        <w:t>官方文档）</w:t>
      </w:r>
    </w:p>
    <w:p w14:paraId="294207D3" w14:textId="77777777" w:rsidR="00E87CD6" w:rsidRPr="00E87CD6" w:rsidRDefault="00E87CD6" w:rsidP="00E87CD6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以下示例演示如何使用性能模式语句事件和阶段事件来检索与由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"https://dev.mysql.com/doc/refman/8.0/en/show-profiles.html" \o "13.7.6.31 SHOW PROFILES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语法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SHOW PROFILES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和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"https://dev.mysql.com/doc/refman/8.0/en/show-profile.html" \o "13.7.6.30 SHOW PROFILE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语法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SHOW PROFILE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语句提供的分析信息相当的数据。</w:t>
      </w:r>
    </w:p>
    <w:p w14:paraId="6532FA59" w14:textId="77777777" w:rsidR="00E87CD6" w:rsidRPr="00E87CD6" w:rsidRDefault="00E87CD6" w:rsidP="00E87CD6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该</w:t>
      </w:r>
      <w:hyperlink r:id="rId35" w:tooltip="26.12.2.1 setup_actors表" w:history="1">
        <w:r w:rsidRPr="00E87CD6">
          <w:rPr>
            <w:rFonts w:ascii="Courier New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setup_actors</w:t>
        </w:r>
      </w:hyperlink>
      <w:r w:rsidRPr="00E87CD6">
        <w:rPr>
          <w:rFonts w:ascii="Arial" w:hAnsi="Arial" w:cs="Arial"/>
          <w:color w:val="555555"/>
          <w:kern w:val="0"/>
          <w:szCs w:val="21"/>
        </w:rPr>
        <w:t>表可用</w:t>
      </w:r>
      <w:proofErr w:type="gramStart"/>
      <w:r w:rsidRPr="00E87CD6">
        <w:rPr>
          <w:rFonts w:ascii="Arial" w:hAnsi="Arial" w:cs="Arial"/>
          <w:color w:val="555555"/>
          <w:kern w:val="0"/>
          <w:szCs w:val="21"/>
        </w:rPr>
        <w:t>于限制</w:t>
      </w:r>
      <w:proofErr w:type="gramEnd"/>
      <w:r w:rsidRPr="00E87CD6">
        <w:rPr>
          <w:rFonts w:ascii="Arial" w:hAnsi="Arial" w:cs="Arial"/>
          <w:color w:val="555555"/>
          <w:kern w:val="0"/>
          <w:szCs w:val="21"/>
        </w:rPr>
        <w:t>主机，用户或</w:t>
      </w:r>
      <w:proofErr w:type="gramStart"/>
      <w:r w:rsidRPr="00E87CD6">
        <w:rPr>
          <w:rFonts w:ascii="Arial" w:hAnsi="Arial" w:cs="Arial"/>
          <w:color w:val="555555"/>
          <w:kern w:val="0"/>
          <w:szCs w:val="21"/>
        </w:rPr>
        <w:t>帐户</w:t>
      </w:r>
      <w:proofErr w:type="gramEnd"/>
      <w:r w:rsidRPr="00E87CD6">
        <w:rPr>
          <w:rFonts w:ascii="Arial" w:hAnsi="Arial" w:cs="Arial"/>
          <w:color w:val="555555"/>
          <w:kern w:val="0"/>
          <w:szCs w:val="21"/>
        </w:rPr>
        <w:t>对历史事件的收集，以减少运行时开销和历史表中收集的数据量。该示例的第一步显示如何将历史事件的收集限制为特定用户。</w:t>
      </w:r>
    </w:p>
    <w:p w14:paraId="6FBB1A38" w14:textId="77777777" w:rsidR="00E87CD6" w:rsidRPr="00E87CD6" w:rsidRDefault="00E87CD6" w:rsidP="00E87CD6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性能模式以皮秒（万亿分之一秒）显示事件定时器信息，以将定时数据标准化为标准单元。在以下示例中，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TIMER_WAIT</w:t>
      </w:r>
      <w:r w:rsidRPr="00E87CD6">
        <w:rPr>
          <w:rFonts w:ascii="Arial" w:hAnsi="Arial" w:cs="Arial"/>
          <w:color w:val="555555"/>
          <w:kern w:val="0"/>
          <w:szCs w:val="21"/>
        </w:rPr>
        <w:t>值除以</w:t>
      </w:r>
      <w:r w:rsidRPr="00E87CD6">
        <w:rPr>
          <w:rFonts w:ascii="Arial" w:hAnsi="Arial" w:cs="Arial"/>
          <w:color w:val="555555"/>
          <w:kern w:val="0"/>
          <w:szCs w:val="21"/>
        </w:rPr>
        <w:t>1000000000000</w:t>
      </w:r>
      <w:r w:rsidRPr="00E87CD6">
        <w:rPr>
          <w:rFonts w:ascii="Arial" w:hAnsi="Arial" w:cs="Arial"/>
          <w:color w:val="555555"/>
          <w:kern w:val="0"/>
          <w:szCs w:val="21"/>
        </w:rPr>
        <w:t>以显示以秒为单位的数据。值也被截断为</w:t>
      </w:r>
      <w:r w:rsidRPr="00E87CD6">
        <w:rPr>
          <w:rFonts w:ascii="Arial" w:hAnsi="Arial" w:cs="Arial"/>
          <w:color w:val="555555"/>
          <w:kern w:val="0"/>
          <w:szCs w:val="21"/>
        </w:rPr>
        <w:t>6</w:t>
      </w:r>
      <w:r w:rsidRPr="00E87CD6">
        <w:rPr>
          <w:rFonts w:ascii="Arial" w:hAnsi="Arial" w:cs="Arial"/>
          <w:color w:val="555555"/>
          <w:kern w:val="0"/>
          <w:szCs w:val="21"/>
        </w:rPr>
        <w:t>位小数，以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"https://dev.mysql.com/doc/refman/8.0/en/show-profiles.html" \o "13.7.6.31 SHOW PROFILES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语法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SHOW PROFILES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与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hyperlink r:id="rId36" w:tooltip="13.7.6.30 SHOW PROFILE语法" w:history="1">
        <w:r w:rsidRPr="00E87CD6">
          <w:rPr>
            <w:rFonts w:ascii="Courier New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SHOW PROFILE</w:t>
        </w:r>
      </w:hyperlink>
      <w:r w:rsidRPr="00E87CD6">
        <w:rPr>
          <w:rFonts w:ascii="Arial" w:hAnsi="Arial" w:cs="Arial"/>
          <w:color w:val="555555"/>
          <w:kern w:val="0"/>
          <w:szCs w:val="21"/>
        </w:rPr>
        <w:t>语句相同的格式显示数据。</w:t>
      </w:r>
    </w:p>
    <w:p w14:paraId="77E9DA24" w14:textId="77777777" w:rsidR="00E87CD6" w:rsidRPr="00E87CD6" w:rsidRDefault="00E87CD6" w:rsidP="00E87CD6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将历史事件的集合限制为将运行查询的用户。默认情况下，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"https://dev.mysql.com/doc/refman/8.0/en/setup-actors-table.html" \o "26.12.2.1 setup_actors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表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setup_actors</w:t>
      </w:r>
      <w:proofErr w:type="spellEnd"/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配置为允许所有前台线程的监视和历史事件收集：</w:t>
      </w:r>
    </w:p>
    <w:p w14:paraId="61628466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_actors</w:t>
      </w:r>
      <w:proofErr w:type="spellEnd"/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1B7E177F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+------+------+------+---------+---------+</w:t>
      </w:r>
    </w:p>
    <w:p w14:paraId="4F581FD4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HOST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USER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ROLE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HISTORY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2C9E6CE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+------+------+------+---------+---------+</w:t>
      </w:r>
    </w:p>
    <w:p w14:paraId="16A817B3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9A1DD9C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+------+------+------+---------+---------+</w:t>
      </w:r>
    </w:p>
    <w:p w14:paraId="61BF8143" w14:textId="77777777" w:rsidR="00E87CD6" w:rsidRPr="00E87CD6" w:rsidRDefault="00E87CD6" w:rsidP="00E87CD6">
      <w:pPr>
        <w:widowControl/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更新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"https://dev.mysql.com/doc/refman/8.0/en/setup-actors-table.html" \o "26.12.2.1 setup_actors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表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setup_actors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表中的默认行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以禁用所有前台线程的历史事件收集和监视，并插入一个新行，以便为将运行查询的用户启用监视和历史事件收集：</w:t>
      </w:r>
    </w:p>
    <w:p w14:paraId="0ACECE25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UPDATE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_actors</w:t>
      </w:r>
      <w:proofErr w:type="spellEnd"/>
    </w:p>
    <w:p w14:paraId="3AC71D03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'NO'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HISTORY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'NO'</w:t>
      </w:r>
    </w:p>
    <w:p w14:paraId="03B0BF14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HOST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'%'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AND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USER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2E9F2494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</w:p>
    <w:p w14:paraId="2A4B1217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INSERT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_actors</w:t>
      </w:r>
      <w:proofErr w:type="spellEnd"/>
    </w:p>
    <w:p w14:paraId="1D01CB68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gramStart"/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HOST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USER</w:t>
      </w:r>
      <w:proofErr w:type="gramEnd"/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ROLE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ENABLED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HISTORY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</w:p>
    <w:p w14:paraId="68E52075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VALUES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spellStart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localhost'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'test_user'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</w:t>
      </w:r>
      <w:proofErr w:type="spellEnd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391B13E0" w14:textId="77777777" w:rsidR="00E87CD6" w:rsidRPr="00E87CD6" w:rsidRDefault="00E87CD6" w:rsidP="00E87CD6">
      <w:pPr>
        <w:widowControl/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hyperlink r:id="rId37" w:tooltip="26.12.2.1 setup_actors表" w:history="1">
        <w:r w:rsidRPr="00E87CD6">
          <w:rPr>
            <w:rFonts w:ascii="Courier New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setup_actors</w:t>
        </w:r>
      </w:hyperlink>
      <w:r w:rsidRPr="00E87CD6">
        <w:rPr>
          <w:rFonts w:ascii="Arial" w:hAnsi="Arial" w:cs="Arial"/>
          <w:color w:val="555555"/>
          <w:kern w:val="0"/>
          <w:szCs w:val="21"/>
        </w:rPr>
        <w:t>现在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，表格中的数据应与以下内容类似：</w:t>
      </w:r>
    </w:p>
    <w:p w14:paraId="5ED65D60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_actors</w:t>
      </w:r>
      <w:proofErr w:type="spellEnd"/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60C92662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+-----------+-----------+------+---------+---------+</w:t>
      </w:r>
    </w:p>
    <w:p w14:paraId="1FD256C5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HOST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USER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ROLE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HISTORY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3577CE2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+-----------+-----------+------+---------+---------+</w:t>
      </w:r>
    </w:p>
    <w:p w14:paraId="2E5EE895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NO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NO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A0D66FC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localhost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test_user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%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YES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F3496A2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+-----------+-----------+------+---------+---------+</w:t>
      </w:r>
    </w:p>
    <w:p w14:paraId="5F838A75" w14:textId="77777777" w:rsidR="00E87CD6" w:rsidRPr="00E87CD6" w:rsidRDefault="00E87CD6" w:rsidP="00E87CD6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通过更新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"https://dev.mysql.com/doc/refman/8.0/en/setup-instruments-table.html" \o "26.12.2.3 setup_instruments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表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setup_instruments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proofErr w:type="gramStart"/>
      <w:r w:rsidRPr="00E87CD6">
        <w:rPr>
          <w:rFonts w:ascii="Arial" w:hAnsi="Arial" w:cs="Arial"/>
          <w:color w:val="555555"/>
          <w:kern w:val="0"/>
          <w:szCs w:val="21"/>
        </w:rPr>
        <w:t>表确保</w:t>
      </w:r>
      <w:proofErr w:type="gramEnd"/>
      <w:r w:rsidRPr="00E87CD6">
        <w:rPr>
          <w:rFonts w:ascii="Arial" w:hAnsi="Arial" w:cs="Arial"/>
          <w:color w:val="555555"/>
          <w:kern w:val="0"/>
          <w:szCs w:val="21"/>
        </w:rPr>
        <w:t>启用语句和阶段检测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。某些仪器可能已默认启用。</w:t>
      </w:r>
    </w:p>
    <w:p w14:paraId="5463A0E4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lastRenderedPageBreak/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UPDATE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_instruments</w:t>
      </w:r>
      <w:proofErr w:type="spellEnd"/>
    </w:p>
    <w:p w14:paraId="0D20245F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TIMED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</w:p>
    <w:p w14:paraId="25200650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NAME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LIKE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'%statement/%'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589EEE92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 w:hint="eastAsia"/>
          <w:color w:val="000000"/>
          <w:kern w:val="0"/>
          <w:sz w:val="19"/>
          <w:szCs w:val="19"/>
          <w:bdr w:val="none" w:sz="0" w:space="0" w:color="auto" w:frame="1"/>
        </w:rPr>
      </w:pPr>
    </w:p>
    <w:p w14:paraId="64334A21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UPDATE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_instruments</w:t>
      </w:r>
      <w:proofErr w:type="spellEnd"/>
    </w:p>
    <w:p w14:paraId="1EAFADD4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TIMED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</w:p>
    <w:p w14:paraId="54AC6FB0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NAME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LIKE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'%stage/%'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76458C53" w14:textId="77777777" w:rsidR="00E87CD6" w:rsidRPr="00E87CD6" w:rsidRDefault="00E87CD6" w:rsidP="00E87CD6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确保已启用</w:t>
      </w:r>
      <w:proofErr w:type="spellStart"/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events_statements</w:t>
      </w:r>
      <w:proofErr w:type="spellEnd"/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_*</w:t>
      </w:r>
      <w:r w:rsidRPr="00E87CD6">
        <w:rPr>
          <w:rFonts w:ascii="Arial" w:hAnsi="Arial" w:cs="Arial"/>
          <w:color w:val="555555"/>
          <w:kern w:val="0"/>
          <w:szCs w:val="21"/>
        </w:rPr>
        <w:t>和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events_stages</w:t>
      </w:r>
      <w:proofErr w:type="spellEnd"/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_*</w:t>
      </w:r>
      <w:r w:rsidRPr="00E87CD6">
        <w:rPr>
          <w:rFonts w:ascii="Arial" w:hAnsi="Arial" w:cs="Arial"/>
          <w:color w:val="555555"/>
          <w:kern w:val="0"/>
          <w:szCs w:val="21"/>
        </w:rPr>
        <w:t>使用者。某些消费者可能已默认启用。</w:t>
      </w:r>
    </w:p>
    <w:p w14:paraId="652540BD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UPDATE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_consumers</w:t>
      </w:r>
      <w:proofErr w:type="spellEnd"/>
    </w:p>
    <w:p w14:paraId="613184C6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</w:p>
    <w:p w14:paraId="43BF9245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NAME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LIKE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</w:t>
      </w:r>
      <w:proofErr w:type="spellStart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events_statements</w:t>
      </w:r>
      <w:proofErr w:type="spellEnd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_%'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275B41F3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 w:hint="eastAsia"/>
          <w:color w:val="000000"/>
          <w:kern w:val="0"/>
          <w:sz w:val="19"/>
          <w:szCs w:val="19"/>
          <w:bdr w:val="none" w:sz="0" w:space="0" w:color="auto" w:frame="1"/>
        </w:rPr>
      </w:pPr>
    </w:p>
    <w:p w14:paraId="72FDDBCB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UPDATE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setup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_consumers</w:t>
      </w:r>
      <w:proofErr w:type="spellEnd"/>
    </w:p>
    <w:p w14:paraId="0FE5F6C1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ENABLED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'YES'</w:t>
      </w:r>
    </w:p>
    <w:p w14:paraId="04381545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NAME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LIKE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</w:t>
      </w:r>
      <w:proofErr w:type="spellStart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events_stages</w:t>
      </w:r>
      <w:proofErr w:type="spellEnd"/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_%'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7694B2A8" w14:textId="77777777" w:rsidR="00E87CD6" w:rsidRPr="00E87CD6" w:rsidRDefault="00E87CD6" w:rsidP="00E87CD6">
      <w:pPr>
        <w:widowControl/>
        <w:numPr>
          <w:ilvl w:val="0"/>
          <w:numId w:val="2"/>
        </w:numPr>
        <w:spacing w:after="225"/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t>在您正在监视的用户</w:t>
      </w:r>
      <w:proofErr w:type="gramStart"/>
      <w:r w:rsidRPr="00E87CD6">
        <w:rPr>
          <w:rFonts w:ascii="Arial" w:hAnsi="Arial" w:cs="Arial"/>
          <w:color w:val="555555"/>
          <w:kern w:val="0"/>
          <w:szCs w:val="21"/>
        </w:rPr>
        <w:t>帐户</w:t>
      </w:r>
      <w:proofErr w:type="gramEnd"/>
      <w:r w:rsidRPr="00E87CD6">
        <w:rPr>
          <w:rFonts w:ascii="Arial" w:hAnsi="Arial" w:cs="Arial"/>
          <w:color w:val="555555"/>
          <w:kern w:val="0"/>
          <w:szCs w:val="21"/>
        </w:rPr>
        <w:t>下，运行要分析的语句。例如：</w:t>
      </w:r>
    </w:p>
    <w:p w14:paraId="4196D8E2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*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employees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employees</w:t>
      </w:r>
      <w:proofErr w:type="spellEnd"/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emp_no</w:t>
      </w:r>
      <w:proofErr w:type="spell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10001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530B27B3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+--------+------------+------------+-----------+--------+------------+</w:t>
      </w:r>
    </w:p>
    <w:p w14:paraId="6DFED072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emp_no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birth_date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first_name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last_name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gender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hire_date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38F9E1F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+--------+------------+------------+-----------+--------+------------+</w:t>
      </w:r>
    </w:p>
    <w:p w14:paraId="17B1FD15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gramStart"/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10001</w:t>
      </w:r>
      <w:proofErr w:type="gram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1953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09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02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Georgi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Facello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M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1986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06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-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26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246BEBC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+--------+------------+------------+-----------+--------+------------+</w:t>
      </w:r>
    </w:p>
    <w:p w14:paraId="0F0FFD4E" w14:textId="77777777" w:rsidR="00E87CD6" w:rsidRPr="00E87CD6" w:rsidRDefault="00E87CD6" w:rsidP="00E87CD6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EVENT_ID</w:t>
      </w:r>
      <w:r w:rsidRPr="00E87CD6">
        <w:rPr>
          <w:rFonts w:ascii="Arial" w:hAnsi="Arial" w:cs="Arial"/>
          <w:color w:val="555555"/>
          <w:kern w:val="0"/>
          <w:szCs w:val="21"/>
        </w:rPr>
        <w:t>通过查询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"https://dev.mysql.com/doc/refman/8.0/en/events-statements-history-long-table.html" \o "26.12.6.3 events_statements_history_long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表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events_statements_history_long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表来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识别语句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。此步骤类似于运行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hyperlink r:id="rId38" w:tooltip="13.7.6.31 SHOW PROFILES语法" w:history="1">
        <w:r w:rsidRPr="00E87CD6">
          <w:rPr>
            <w:rFonts w:ascii="Courier New" w:hAnsi="Courier New" w:cs="Courier New"/>
            <w:color w:val="000000"/>
            <w:kern w:val="0"/>
            <w:sz w:val="20"/>
            <w:szCs w:val="20"/>
            <w:u w:val="single"/>
            <w:bdr w:val="none" w:sz="0" w:space="0" w:color="auto" w:frame="1"/>
          </w:rPr>
          <w:t>SHOW PROFILES</w:t>
        </w:r>
      </w:hyperlink>
      <w:r w:rsidRPr="00E87CD6">
        <w:rPr>
          <w:rFonts w:ascii="Arial" w:hAnsi="Arial" w:cs="Arial"/>
          <w:color w:val="555555"/>
          <w:kern w:val="0"/>
          <w:szCs w:val="21"/>
        </w:rPr>
        <w:t>以识别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Query_ID</w:t>
      </w:r>
      <w:proofErr w:type="spellEnd"/>
      <w:r w:rsidRPr="00E87CD6">
        <w:rPr>
          <w:rFonts w:ascii="Arial" w:hAnsi="Arial" w:cs="Arial"/>
          <w:color w:val="555555"/>
          <w:kern w:val="0"/>
          <w:szCs w:val="21"/>
        </w:rPr>
        <w:t>。以下查询生成类似于的输出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"https://dev.mysql.com/doc/refman/8.0/en/show-profiles.html" \o "13.7.6.31 SHOW PROFILES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语法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SHOW PROFILES</w: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：</w:t>
      </w:r>
    </w:p>
    <w:p w14:paraId="737545FE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EVENT_ID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DD4A68"/>
          <w:kern w:val="0"/>
          <w:sz w:val="19"/>
          <w:szCs w:val="19"/>
          <w:bdr w:val="none" w:sz="0" w:space="0" w:color="auto" w:frame="1"/>
        </w:rPr>
        <w:t>TRUNCATE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TIMER_WAIT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/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1000000000000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6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as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Duration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SQL_TEXT</w:t>
      </w:r>
    </w:p>
    <w:p w14:paraId="750B0500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events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_statements_history_long</w:t>
      </w:r>
      <w:proofErr w:type="spell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SQL_TEXT 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like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669900"/>
          <w:kern w:val="0"/>
          <w:sz w:val="19"/>
          <w:szCs w:val="19"/>
          <w:bdr w:val="none" w:sz="0" w:space="0" w:color="auto" w:frame="1"/>
        </w:rPr>
        <w:t>'%10001%'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42CBC836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+----------+----------+--------------------------------------------------------+</w:t>
      </w:r>
    </w:p>
    <w:p w14:paraId="1ECC9929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event_id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duration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sql_text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                            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A1C6FB2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+----------+----------+--------------------------------------------------------+</w:t>
      </w:r>
    </w:p>
    <w:p w14:paraId="1FF5C32D" w14:textId="77777777" w:rsidR="00E87CD6" w:rsidRPr="00E87CD6" w:rsidRDefault="00E87CD6" w:rsidP="0032244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31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0.028310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SELECT * FROM </w:t>
      </w:r>
      <w:proofErr w:type="spellStart"/>
      <w:proofErr w:type="gram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employees.employees</w:t>
      </w:r>
      <w:proofErr w:type="spellEnd"/>
      <w:proofErr w:type="gram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WHERE 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emp_no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= 10001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24D6213" w14:textId="3AF575D4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+----------+----------+-------------------------------------------------------+</w:t>
      </w:r>
    </w:p>
    <w:p w14:paraId="5DB84CBD" w14:textId="77777777" w:rsidR="00E87CD6" w:rsidRPr="00E87CD6" w:rsidRDefault="00E87CD6" w:rsidP="00E87CD6">
      <w:pPr>
        <w:widowControl/>
        <w:numPr>
          <w:ilvl w:val="0"/>
          <w:numId w:val="2"/>
        </w:numPr>
        <w:ind w:left="450"/>
        <w:jc w:val="left"/>
        <w:textAlignment w:val="baseline"/>
        <w:rPr>
          <w:rFonts w:ascii="Arial" w:hAnsi="Arial" w:cs="Arial"/>
          <w:color w:val="555555"/>
          <w:kern w:val="0"/>
          <w:szCs w:val="21"/>
        </w:rPr>
      </w:pPr>
      <w:r w:rsidRPr="00E87CD6">
        <w:rPr>
          <w:rFonts w:ascii="Arial" w:hAnsi="Arial" w:cs="Arial"/>
          <w:color w:val="555555"/>
          <w:kern w:val="0"/>
          <w:szCs w:val="21"/>
        </w:rPr>
        <w:lastRenderedPageBreak/>
        <w:t>查询</w:t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proofErr w:type="spellStart"/>
      <w:r w:rsidRPr="00E87CD6">
        <w:rPr>
          <w:rFonts w:ascii="Arial" w:hAnsi="Arial" w:cs="Arial"/>
          <w:color w:val="555555"/>
          <w:kern w:val="0"/>
          <w:szCs w:val="21"/>
        </w:rPr>
        <w:fldChar w:fldCharType="begin"/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HYPERLINK "https://dev.mysql.com/doc/refman/8.0/en/events-stages-history-long-table.html" \o "26.12.5.3 events_stages_history_long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表</w:instrText>
      </w:r>
      <w:r w:rsidRPr="00E87CD6">
        <w:rPr>
          <w:rFonts w:ascii="Arial" w:hAnsi="Arial" w:cs="Arial" w:hint="eastAsia"/>
          <w:color w:val="555555"/>
          <w:kern w:val="0"/>
          <w:szCs w:val="21"/>
        </w:rPr>
        <w:instrText>"</w:instrText>
      </w:r>
      <w:r w:rsidRPr="00E87CD6">
        <w:rPr>
          <w:rFonts w:ascii="Arial" w:hAnsi="Arial" w:cs="Arial"/>
          <w:color w:val="555555"/>
          <w:kern w:val="0"/>
          <w:szCs w:val="21"/>
        </w:rPr>
        <w:instrText xml:space="preserve"> </w:instrText>
      </w:r>
      <w:r w:rsidRPr="00E87CD6">
        <w:rPr>
          <w:rFonts w:ascii="Arial" w:hAnsi="Arial" w:cs="Arial"/>
          <w:color w:val="555555"/>
          <w:kern w:val="0"/>
          <w:szCs w:val="21"/>
        </w:rPr>
        <w:fldChar w:fldCharType="separate"/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events_stages_history_long</w:t>
      </w:r>
      <w:proofErr w:type="spellEnd"/>
      <w:r w:rsidRPr="00E87CD6">
        <w:rPr>
          <w:rFonts w:ascii="Arial" w:hAnsi="Arial" w:cs="Arial"/>
          <w:color w:val="555555"/>
          <w:kern w:val="0"/>
          <w:szCs w:val="21"/>
        </w:rPr>
        <w:fldChar w:fldCharType="end"/>
      </w:r>
      <w:r w:rsidRPr="00E87CD6">
        <w:rPr>
          <w:rFonts w:ascii="Arial" w:hAnsi="Arial" w:cs="Arial"/>
          <w:color w:val="555555"/>
          <w:kern w:val="0"/>
          <w:szCs w:val="21"/>
        </w:rPr>
        <w:t> </w:t>
      </w:r>
      <w:r w:rsidRPr="00E87CD6">
        <w:rPr>
          <w:rFonts w:ascii="Arial" w:hAnsi="Arial" w:cs="Arial"/>
          <w:color w:val="555555"/>
          <w:kern w:val="0"/>
          <w:szCs w:val="21"/>
        </w:rPr>
        <w:t>表以检索语句的阶段事件。阶段与使用事件嵌套的语句相关联。每个阶段事件记录都有一个</w:t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NESTING_EVENT_ID</w:t>
      </w:r>
      <w:r w:rsidRPr="00E87CD6">
        <w:rPr>
          <w:rFonts w:ascii="Arial" w:hAnsi="Arial" w:cs="Arial"/>
          <w:color w:val="555555"/>
          <w:kern w:val="0"/>
          <w:szCs w:val="21"/>
        </w:rPr>
        <w:t>包含</w:t>
      </w:r>
      <w:r w:rsidRPr="00E87CD6">
        <w:rPr>
          <w:rFonts w:ascii="Courier New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EVENT_ID</w:t>
      </w:r>
      <w:r w:rsidRPr="00E87CD6">
        <w:rPr>
          <w:rFonts w:ascii="Arial" w:hAnsi="Arial" w:cs="Arial"/>
          <w:color w:val="555555"/>
          <w:kern w:val="0"/>
          <w:szCs w:val="21"/>
        </w:rPr>
        <w:t>父语句的列。</w:t>
      </w:r>
    </w:p>
    <w:p w14:paraId="0264E6B3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event_name</w:t>
      </w:r>
      <w:proofErr w:type="spell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AS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Stage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DD4A68"/>
          <w:kern w:val="0"/>
          <w:sz w:val="19"/>
          <w:szCs w:val="19"/>
          <w:bdr w:val="none" w:sz="0" w:space="0" w:color="auto" w:frame="1"/>
        </w:rPr>
        <w:t>TRUNCATE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TIMER_WAIT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/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1000000000000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6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AS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Duration</w:t>
      </w:r>
    </w:p>
    <w:p w14:paraId="73F3140D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     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performance_</w:t>
      </w:r>
      <w:proofErr w:type="gramStart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schema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.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events</w:t>
      </w:r>
      <w:proofErr w:type="gram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>_stages_history_long</w:t>
      </w:r>
      <w:proofErr w:type="spellEnd"/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E87CD6">
        <w:rPr>
          <w:rFonts w:ascii="Consolas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  <w:r w:rsidRPr="00E87CD6"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NESTING_EVENT_ID</w:t>
      </w:r>
      <w:r w:rsidRPr="00E87CD6">
        <w:rPr>
          <w:rFonts w:ascii="Consolas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E87CD6">
        <w:rPr>
          <w:rFonts w:ascii="Consolas" w:hAnsi="Consolas" w:cs="宋体"/>
          <w:color w:val="990055"/>
          <w:kern w:val="0"/>
          <w:sz w:val="19"/>
          <w:szCs w:val="19"/>
          <w:bdr w:val="none" w:sz="0" w:space="0" w:color="auto" w:frame="1"/>
        </w:rPr>
        <w:t>31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4F552B50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+--------------------------------+----------+</w:t>
      </w:r>
    </w:p>
    <w:p w14:paraId="116B7EE5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              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Duration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3EFE112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+--------------------------------+----------+</w:t>
      </w:r>
    </w:p>
    <w:p w14:paraId="049A4D21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/starting 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0.000080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E8D9972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/checking permissions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0.000005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9447592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/Opening tables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0.027759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25F1CA3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init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    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0.000052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5DA4E57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/System lock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0.000009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12FC3121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/optimizing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0.000006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6FF58A70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/statistics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0.000082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9CCE785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/preparing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0.000008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4DAA479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/executing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0.000000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52E4708D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/Sending data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0.000017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20BEACB6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/end      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0.000001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DF493A3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/query end  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0.000004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3AD0C608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/closing tables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0.000006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7649F75F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/freeing items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0.000272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0EA3E8E2" w14:textId="77777777" w:rsidR="00E87CD6" w:rsidRPr="00E87CD6" w:rsidRDefault="00E87CD6" w:rsidP="004E285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stage/</w:t>
      </w:r>
      <w:proofErr w:type="spellStart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>sql</w:t>
      </w:r>
      <w:proofErr w:type="spellEnd"/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/cleaning up         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E87CD6">
        <w:rPr>
          <w:rFonts w:ascii="Consolas" w:hAnsi="Consolas" w:cs="宋体"/>
          <w:color w:val="555555"/>
          <w:kern w:val="0"/>
          <w:sz w:val="19"/>
          <w:szCs w:val="19"/>
          <w:bdr w:val="none" w:sz="0" w:space="0" w:color="auto" w:frame="1"/>
        </w:rPr>
        <w:t xml:space="preserve"> 0.000001 </w:t>
      </w: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|</w:t>
      </w:r>
    </w:p>
    <w:p w14:paraId="4129D2D6" w14:textId="77777777" w:rsidR="00E87CD6" w:rsidRPr="00E87CD6" w:rsidRDefault="00E87CD6" w:rsidP="00E87CD6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0"/>
        <w:jc w:val="left"/>
        <w:textAlignment w:val="baseline"/>
        <w:rPr>
          <w:rFonts w:ascii="Consolas" w:hAnsi="Consolas" w:cs="宋体"/>
          <w:color w:val="000000"/>
          <w:kern w:val="0"/>
          <w:sz w:val="19"/>
          <w:szCs w:val="19"/>
        </w:rPr>
      </w:pPr>
      <w:r w:rsidRPr="00E87CD6">
        <w:rPr>
          <w:rFonts w:ascii="Consolas" w:hAnsi="Consolas" w:cs="宋体"/>
          <w:color w:val="999999"/>
          <w:kern w:val="0"/>
          <w:sz w:val="19"/>
          <w:szCs w:val="19"/>
          <w:bdr w:val="none" w:sz="0" w:space="0" w:color="auto" w:frame="1"/>
        </w:rPr>
        <w:t>+--------------------------------+----------+</w:t>
      </w:r>
    </w:p>
    <w:p w14:paraId="752A0AAB" w14:textId="14BAAC0A" w:rsidR="00E87CD6" w:rsidRDefault="002242C9" w:rsidP="00F32764">
      <w:r>
        <w:rPr>
          <w:rFonts w:hint="eastAsia"/>
        </w:rPr>
        <w:t>3.</w:t>
      </w:r>
      <w:r>
        <w:tab/>
      </w:r>
      <w:r w:rsidR="007760EC">
        <w:rPr>
          <w:rFonts w:hint="eastAsia"/>
        </w:rPr>
        <w:t>不要向数据库请求不需要的数据</w:t>
      </w:r>
    </w:p>
    <w:p w14:paraId="5866CB21" w14:textId="5F269916" w:rsidR="007760EC" w:rsidRDefault="007760EC" w:rsidP="00F32764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）查询不需要的记录，例如返回全部行</w:t>
      </w:r>
    </w:p>
    <w:p w14:paraId="66CBD953" w14:textId="35C910CD" w:rsidR="007760EC" w:rsidRDefault="007760EC" w:rsidP="00F32764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）查询不需要的列，例如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rPr>
          <w:rFonts w:hint="eastAsia"/>
        </w:rPr>
        <w:t>甚至多表关联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</w:p>
    <w:p w14:paraId="7D965DF6" w14:textId="2215ED77" w:rsidR="007760EC" w:rsidRDefault="007760EC" w:rsidP="00F32764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）重复查询相同的数据</w:t>
      </w:r>
    </w:p>
    <w:p w14:paraId="3E43A0BC" w14:textId="520ECCD6" w:rsidR="007760EC" w:rsidRDefault="00233E2A" w:rsidP="00F32764">
      <w:r>
        <w:rPr>
          <w:rFonts w:hint="eastAsia"/>
        </w:rPr>
        <w:t>4.</w:t>
      </w:r>
      <w:r>
        <w:tab/>
      </w:r>
      <w:r w:rsidR="00681BE8">
        <w:rPr>
          <w:rFonts w:hint="eastAsia"/>
        </w:rPr>
        <w:t>查询的三个指标</w:t>
      </w:r>
    </w:p>
    <w:p w14:paraId="1CD4FFDE" w14:textId="6DBB0543" w:rsidR="00681BE8" w:rsidRDefault="00681BE8" w:rsidP="00681BE8">
      <w:pPr>
        <w:ind w:firstLine="420"/>
      </w:pPr>
      <w:r>
        <w:rPr>
          <w:rFonts w:hint="eastAsia"/>
        </w:rPr>
        <w:t>·</w:t>
      </w:r>
      <w:r>
        <w:tab/>
      </w:r>
      <w:r>
        <w:rPr>
          <w:rFonts w:hint="eastAsia"/>
        </w:rPr>
        <w:t>响应时间</w:t>
      </w:r>
    </w:p>
    <w:p w14:paraId="1F9B9887" w14:textId="37B8589F" w:rsidR="00681BE8" w:rsidRDefault="00681BE8" w:rsidP="00681BE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扫描的行数</w:t>
      </w:r>
    </w:p>
    <w:p w14:paraId="362CA30E" w14:textId="55A99628" w:rsidR="00681BE8" w:rsidRDefault="00681BE8" w:rsidP="00681BE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ab/>
      </w:r>
      <w:r>
        <w:rPr>
          <w:rFonts w:hint="eastAsia"/>
        </w:rPr>
        <w:t>返回的行数</w:t>
      </w:r>
    </w:p>
    <w:p w14:paraId="65F25432" w14:textId="72668E1E" w:rsidR="00681BE8" w:rsidRDefault="00F84DF3" w:rsidP="00681BE8">
      <w:r>
        <w:rPr>
          <w:rFonts w:hint="eastAsia"/>
        </w:rPr>
        <w:t>5.</w:t>
      </w:r>
      <w:r>
        <w:tab/>
      </w:r>
      <w:r>
        <w:rPr>
          <w:rFonts w:hint="eastAsia"/>
        </w:rPr>
        <w:t>切分查询</w:t>
      </w:r>
    </w:p>
    <w:p w14:paraId="63670597" w14:textId="533BB73C" w:rsidR="00F84DF3" w:rsidRDefault="00F84DF3" w:rsidP="00681BE8">
      <w:r>
        <w:rPr>
          <w:rFonts w:hint="eastAsia"/>
        </w:rPr>
        <w:t>6.</w:t>
      </w:r>
      <w:r>
        <w:tab/>
      </w:r>
      <w:r w:rsidR="00500984">
        <w:rPr>
          <w:rFonts w:hint="eastAsia"/>
        </w:rPr>
        <w:t>分解关联查询</w:t>
      </w:r>
    </w:p>
    <w:p w14:paraId="34F16239" w14:textId="6B8B7010" w:rsidR="005019AE" w:rsidRDefault="005019AE" w:rsidP="00681BE8">
      <w:r>
        <w:rPr>
          <w:rFonts w:hint="eastAsia"/>
        </w:rPr>
        <w:t>7.</w:t>
      </w:r>
      <w:r>
        <w:tab/>
      </w:r>
      <w:r>
        <w:rPr>
          <w:rFonts w:hint="eastAsia"/>
        </w:rPr>
        <w:t>优化</w:t>
      </w:r>
      <w:r>
        <w:rPr>
          <w:rFonts w:hint="eastAsia"/>
        </w:rPr>
        <w:t>count(</w:t>
      </w:r>
      <w:r>
        <w:t>)</w:t>
      </w:r>
      <w:r>
        <w:rPr>
          <w:rFonts w:hint="eastAsia"/>
        </w:rPr>
        <w:t>查询</w:t>
      </w:r>
    </w:p>
    <w:p w14:paraId="5F570528" w14:textId="2E3E7C64" w:rsidR="00A338CE" w:rsidRDefault="00A338CE" w:rsidP="00681BE8">
      <w:r>
        <w:tab/>
      </w:r>
      <w:r w:rsidR="0063422F">
        <w:rPr>
          <w:rFonts w:hint="eastAsia"/>
        </w:rPr>
        <w:t>对于</w:t>
      </w:r>
      <w:r w:rsidR="0063422F">
        <w:rPr>
          <w:rFonts w:hint="eastAsia"/>
        </w:rPr>
        <w:t>count(</w:t>
      </w:r>
      <w:r w:rsidR="0063422F">
        <w:t>*)</w:t>
      </w:r>
      <w:r w:rsidR="0063422F">
        <w:rPr>
          <w:rFonts w:hint="eastAsia"/>
        </w:rPr>
        <w:t>，如果一个</w:t>
      </w:r>
      <w:r w:rsidR="0063422F">
        <w:rPr>
          <w:rFonts w:hint="eastAsia"/>
        </w:rPr>
        <w:t>count</w:t>
      </w:r>
      <w:r w:rsidR="0063422F">
        <w:t>(</w:t>
      </w:r>
      <w:r w:rsidR="0063422F">
        <w:rPr>
          <w:rFonts w:hint="eastAsia"/>
        </w:rPr>
        <w:t>某列</w:t>
      </w:r>
      <w:r w:rsidR="0063422F">
        <w:t>)</w:t>
      </w:r>
      <w:r w:rsidR="0063422F">
        <w:rPr>
          <w:rFonts w:hint="eastAsia"/>
        </w:rPr>
        <w:t>其中某列是代表所有结果集，也就是没有</w:t>
      </w:r>
      <w:r w:rsidR="0063422F">
        <w:rPr>
          <w:rFonts w:hint="eastAsia"/>
        </w:rPr>
        <w:t>null</w:t>
      </w:r>
      <w:r w:rsidR="0063422F">
        <w:rPr>
          <w:rFonts w:hint="eastAsia"/>
        </w:rPr>
        <w:t>的数据，那么</w:t>
      </w:r>
      <w:r w:rsidR="00956B7E">
        <w:rPr>
          <w:rFonts w:hint="eastAsia"/>
        </w:rPr>
        <w:t>MySQL</w:t>
      </w:r>
      <w:r w:rsidR="00956B7E">
        <w:rPr>
          <w:rFonts w:hint="eastAsia"/>
        </w:rPr>
        <w:t>会把</w:t>
      </w:r>
      <w:r w:rsidR="00956B7E">
        <w:rPr>
          <w:rFonts w:hint="eastAsia"/>
        </w:rPr>
        <w:t>count</w:t>
      </w:r>
      <w:r w:rsidR="00956B7E">
        <w:t>(</w:t>
      </w:r>
      <w:r w:rsidR="00956B7E">
        <w:rPr>
          <w:rFonts w:hint="eastAsia"/>
        </w:rPr>
        <w:t>某列</w:t>
      </w:r>
      <w:r w:rsidR="00956B7E">
        <w:t>)</w:t>
      </w:r>
      <w:r w:rsidR="00956B7E">
        <w:rPr>
          <w:rFonts w:hint="eastAsia"/>
        </w:rPr>
        <w:t>优化为</w:t>
      </w:r>
      <w:r w:rsidR="00956B7E">
        <w:rPr>
          <w:rFonts w:hint="eastAsia"/>
        </w:rPr>
        <w:t>count</w:t>
      </w:r>
      <w:r w:rsidR="00956B7E">
        <w:t>(*)</w:t>
      </w:r>
      <w:r w:rsidR="00956B7E">
        <w:rPr>
          <w:rFonts w:hint="eastAsia"/>
        </w:rPr>
        <w:t>。如果想要返回结果集行数，那么最好用</w:t>
      </w:r>
      <w:r w:rsidR="00956B7E">
        <w:rPr>
          <w:rFonts w:hint="eastAsia"/>
        </w:rPr>
        <w:t>count(</w:t>
      </w:r>
      <w:r w:rsidR="00956B7E">
        <w:t>*)</w:t>
      </w:r>
      <w:r w:rsidR="00956B7E">
        <w:rPr>
          <w:rFonts w:hint="eastAsia"/>
        </w:rPr>
        <w:t>；</w:t>
      </w:r>
    </w:p>
    <w:p w14:paraId="2E36D5F5" w14:textId="4D9405BC" w:rsidR="002B61E7" w:rsidRDefault="002B61E7" w:rsidP="00681BE8">
      <w:r>
        <w:tab/>
      </w:r>
      <w:r w:rsidR="00932BD6">
        <w:rPr>
          <w:rFonts w:hint="eastAsia"/>
        </w:rPr>
        <w:t>简单的优化：</w:t>
      </w:r>
    </w:p>
    <w:p w14:paraId="42ACE705" w14:textId="50E0CE32" w:rsidR="00932BD6" w:rsidRDefault="00932BD6" w:rsidP="00681BE8">
      <w:r>
        <w:lastRenderedPageBreak/>
        <w:tab/>
      </w:r>
      <w:r w:rsidR="00870127">
        <w:rPr>
          <w:noProof/>
        </w:rPr>
        <w:drawing>
          <wp:inline distT="0" distB="0" distL="0" distR="0" wp14:anchorId="60553BDF" wp14:editId="40E6CB3B">
            <wp:extent cx="4514286" cy="1142857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E8D" w14:textId="2203069C" w:rsidR="00870127" w:rsidRDefault="00870127" w:rsidP="00681BE8">
      <w:r>
        <w:rPr>
          <w:rFonts w:hint="eastAsia"/>
        </w:rPr>
        <w:t>这样基本扫描了所有的行，所以改写成如下：</w:t>
      </w:r>
    </w:p>
    <w:p w14:paraId="69215F11" w14:textId="016F9173" w:rsidR="00870127" w:rsidRDefault="00870127" w:rsidP="00681BE8">
      <w:r>
        <w:rPr>
          <w:noProof/>
        </w:rPr>
        <w:drawing>
          <wp:inline distT="0" distB="0" distL="0" distR="0" wp14:anchorId="190DB2CC" wp14:editId="3B9FEDB8">
            <wp:extent cx="5274310" cy="7600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7F1" w14:textId="7C023D8C" w:rsidR="00870127" w:rsidRDefault="002F7D17" w:rsidP="00681BE8">
      <w:r>
        <w:rPr>
          <w:rFonts w:hint="eastAsia"/>
        </w:rPr>
        <w:t>对比速度：</w:t>
      </w:r>
    </w:p>
    <w:p w14:paraId="7D001765" w14:textId="14B4EFFE" w:rsidR="002F7D17" w:rsidRDefault="00564697" w:rsidP="00681BE8">
      <w:r>
        <w:rPr>
          <w:noProof/>
        </w:rPr>
        <w:drawing>
          <wp:inline distT="0" distB="0" distL="0" distR="0" wp14:anchorId="1EA87913" wp14:editId="6CAF1B3D">
            <wp:extent cx="5274310" cy="23304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E6C" w14:textId="1A0C44AA" w:rsidR="00564697" w:rsidRDefault="00564697" w:rsidP="00681BE8">
      <w:r>
        <w:rPr>
          <w:rFonts w:hint="eastAsia"/>
        </w:rPr>
        <w:t>如果是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引擎估计差距会更大</w:t>
      </w:r>
      <w:r w:rsidR="006361C1">
        <w:rPr>
          <w:rFonts w:hint="eastAsia"/>
        </w:rPr>
        <w:t>，因为</w:t>
      </w:r>
      <w:proofErr w:type="spellStart"/>
      <w:r w:rsidR="006361C1">
        <w:rPr>
          <w:rFonts w:hint="eastAsia"/>
        </w:rPr>
        <w:t>MyISAM</w:t>
      </w:r>
      <w:proofErr w:type="spellEnd"/>
      <w:r w:rsidR="006361C1">
        <w:rPr>
          <w:rFonts w:hint="eastAsia"/>
        </w:rPr>
        <w:t>引擎会缓存一个数值记录结果集数量</w:t>
      </w:r>
      <w:r>
        <w:rPr>
          <w:rFonts w:hint="eastAsia"/>
        </w:rPr>
        <w:t>；</w:t>
      </w:r>
    </w:p>
    <w:p w14:paraId="63B2F0AB" w14:textId="65646B61" w:rsidR="008E46D5" w:rsidRDefault="00014052" w:rsidP="00681BE8">
      <w:r>
        <w:rPr>
          <w:rFonts w:hint="eastAsia"/>
        </w:rPr>
        <w:t>另一种情况下我们可以使用近似值：</w:t>
      </w:r>
    </w:p>
    <w:p w14:paraId="58784F0A" w14:textId="75906205" w:rsidR="00014052" w:rsidRDefault="00014052" w:rsidP="00681BE8">
      <w:pPr>
        <w:rPr>
          <w:rFonts w:hint="eastAsia"/>
        </w:rPr>
      </w:pPr>
      <w:r>
        <w:tab/>
      </w:r>
      <w:r>
        <w:rPr>
          <w:rFonts w:hint="eastAsia"/>
        </w:rPr>
        <w:t>当对精度要求不高的时候可以返回</w:t>
      </w:r>
      <w:r>
        <w:rPr>
          <w:rFonts w:hint="eastAsia"/>
        </w:rPr>
        <w:t>explain</w:t>
      </w:r>
      <w:r>
        <w:rPr>
          <w:rFonts w:hint="eastAsia"/>
        </w:rPr>
        <w:t>的近似值；</w:t>
      </w:r>
    </w:p>
    <w:p w14:paraId="165ADB2E" w14:textId="0123CF1E" w:rsidR="00C3776C" w:rsidRDefault="005019AE" w:rsidP="00681BE8">
      <w:r>
        <w:rPr>
          <w:rFonts w:hint="eastAsia"/>
        </w:rPr>
        <w:t>8</w:t>
      </w:r>
      <w:r w:rsidR="00C3776C">
        <w:rPr>
          <w:rFonts w:hint="eastAsia"/>
        </w:rPr>
        <w:t>.</w:t>
      </w:r>
      <w:r w:rsidR="00C3776C">
        <w:tab/>
      </w:r>
      <w:r w:rsidR="0021531B">
        <w:rPr>
          <w:rFonts w:hint="eastAsia"/>
        </w:rPr>
        <w:t>优化</w:t>
      </w:r>
      <w:r w:rsidR="0021531B">
        <w:rPr>
          <w:rFonts w:hint="eastAsia"/>
        </w:rPr>
        <w:t>limit</w:t>
      </w:r>
      <w:r w:rsidR="0021531B">
        <w:rPr>
          <w:rFonts w:hint="eastAsia"/>
        </w:rPr>
        <w:t>分页查询</w:t>
      </w:r>
    </w:p>
    <w:p w14:paraId="0475CADE" w14:textId="33F8EF64" w:rsidR="0021531B" w:rsidRDefault="00FC4090" w:rsidP="00681BE8">
      <w:r>
        <w:tab/>
      </w:r>
      <w:r>
        <w:rPr>
          <w:rFonts w:hint="eastAsia"/>
        </w:rPr>
        <w:t>正常分页</w:t>
      </w:r>
    </w:p>
    <w:p w14:paraId="7004983B" w14:textId="2FB6FF99" w:rsidR="00FC4090" w:rsidRDefault="00FC4090" w:rsidP="00681BE8">
      <w:r>
        <w:rPr>
          <w:noProof/>
        </w:rPr>
        <w:drawing>
          <wp:inline distT="0" distB="0" distL="0" distR="0" wp14:anchorId="785FF649" wp14:editId="4E4077DB">
            <wp:extent cx="5274310" cy="1286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F2F" w14:textId="3472E181" w:rsidR="00227A0E" w:rsidRDefault="00610933" w:rsidP="00681BE8">
      <w:r>
        <w:rPr>
          <w:rFonts w:hint="eastAsia"/>
        </w:rPr>
        <w:t>运行的时间：</w:t>
      </w:r>
    </w:p>
    <w:p w14:paraId="3641CEEE" w14:textId="2496B602" w:rsidR="00610933" w:rsidRDefault="00610933" w:rsidP="00681BE8">
      <w:r>
        <w:rPr>
          <w:noProof/>
        </w:rPr>
        <w:drawing>
          <wp:inline distT="0" distB="0" distL="0" distR="0" wp14:anchorId="0243514F" wp14:editId="5D4E6C1E">
            <wp:extent cx="5274310" cy="29044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EE9" w14:textId="72C2DD7E" w:rsidR="00610933" w:rsidRDefault="00610933" w:rsidP="00681BE8">
      <w:proofErr w:type="gramStart"/>
      <w:r>
        <w:rPr>
          <w:rFonts w:hint="eastAsia"/>
        </w:rPr>
        <w:t>该分页会先</w:t>
      </w:r>
      <w:proofErr w:type="gramEnd"/>
      <w:r>
        <w:rPr>
          <w:rFonts w:hint="eastAsia"/>
        </w:rPr>
        <w:t>查询</w:t>
      </w:r>
      <w:r>
        <w:rPr>
          <w:rFonts w:hint="eastAsia"/>
        </w:rPr>
        <w:t>10000010</w:t>
      </w:r>
      <w:r>
        <w:rPr>
          <w:rFonts w:hint="eastAsia"/>
        </w:rPr>
        <w:t>条记录然后丢弃</w:t>
      </w:r>
      <w:r>
        <w:rPr>
          <w:rFonts w:hint="eastAsia"/>
        </w:rPr>
        <w:t>10000000</w:t>
      </w:r>
      <w:r>
        <w:rPr>
          <w:rFonts w:hint="eastAsia"/>
        </w:rPr>
        <w:t>条记录，所以查询了过多不需要的数</w:t>
      </w:r>
      <w:r>
        <w:rPr>
          <w:rFonts w:hint="eastAsia"/>
        </w:rPr>
        <w:lastRenderedPageBreak/>
        <w:t>据</w:t>
      </w:r>
      <w:r w:rsidR="003118A8">
        <w:rPr>
          <w:rFonts w:hint="eastAsia"/>
        </w:rPr>
        <w:t>，因此导致查询速度变慢；</w:t>
      </w:r>
    </w:p>
    <w:p w14:paraId="0370DF14" w14:textId="36D0B2A4" w:rsidR="002D04AD" w:rsidRDefault="0055618C" w:rsidP="00681BE8">
      <w:r>
        <w:rPr>
          <w:rFonts w:hint="eastAsia"/>
        </w:rPr>
        <w:t>优化：</w:t>
      </w:r>
    </w:p>
    <w:p w14:paraId="7F6213E4" w14:textId="6C601351" w:rsidR="00E52BEC" w:rsidRDefault="00ED0ABF" w:rsidP="00681BE8">
      <w:r>
        <w:rPr>
          <w:noProof/>
        </w:rPr>
        <w:drawing>
          <wp:inline distT="0" distB="0" distL="0" distR="0" wp14:anchorId="6B8DB429" wp14:editId="07EA805E">
            <wp:extent cx="5274310" cy="1299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F74C" w14:textId="1DE12E9F" w:rsidR="00CA78CC" w:rsidRDefault="003C4F91" w:rsidP="00681BE8">
      <w:r>
        <w:rPr>
          <w:rFonts w:hint="eastAsia"/>
        </w:rPr>
        <w:t>运行的时间：</w:t>
      </w:r>
    </w:p>
    <w:p w14:paraId="62C64421" w14:textId="7822566D" w:rsidR="003C4F91" w:rsidRDefault="003C4F91" w:rsidP="00681BE8">
      <w:r>
        <w:rPr>
          <w:noProof/>
        </w:rPr>
        <w:drawing>
          <wp:inline distT="0" distB="0" distL="0" distR="0" wp14:anchorId="6B6799BF" wp14:editId="019F75CB">
            <wp:extent cx="5274310" cy="28860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8C28" w14:textId="09D8E7FD" w:rsidR="00376AD0" w:rsidRDefault="00376AD0" w:rsidP="00681BE8">
      <w:r>
        <w:rPr>
          <w:rFonts w:hint="eastAsia"/>
        </w:rPr>
        <w:t>对比：</w:t>
      </w:r>
    </w:p>
    <w:p w14:paraId="614896EC" w14:textId="6CFD0E5D" w:rsidR="00376AD0" w:rsidRDefault="008011E2" w:rsidP="00681BE8">
      <w:r>
        <w:rPr>
          <w:noProof/>
        </w:rPr>
        <w:drawing>
          <wp:inline distT="0" distB="0" distL="0" distR="0" wp14:anchorId="7E387164" wp14:editId="43D59BFF">
            <wp:extent cx="5274310" cy="229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B59" w14:textId="2DA5B8F9" w:rsidR="005F2F79" w:rsidRDefault="005F2F79" w:rsidP="00681BE8">
      <w:r>
        <w:rPr>
          <w:rFonts w:hint="eastAsia"/>
        </w:rPr>
        <w:t>缺点：必须有一条连续的</w:t>
      </w:r>
      <w:r>
        <w:rPr>
          <w:rFonts w:hint="eastAsia"/>
        </w:rPr>
        <w:t>offset</w:t>
      </w:r>
      <w:r>
        <w:rPr>
          <w:rFonts w:hint="eastAsia"/>
        </w:rPr>
        <w:t>该例子中的主键</w:t>
      </w:r>
      <w:r>
        <w:rPr>
          <w:rFonts w:hint="eastAsia"/>
        </w:rPr>
        <w:t>id</w:t>
      </w:r>
      <w:r>
        <w:rPr>
          <w:rFonts w:hint="eastAsia"/>
        </w:rPr>
        <w:t>是</w:t>
      </w:r>
      <w:r w:rsidR="006067A2">
        <w:rPr>
          <w:rFonts w:hint="eastAsia"/>
        </w:rPr>
        <w:t>连续</w:t>
      </w:r>
      <w:r>
        <w:rPr>
          <w:rFonts w:hint="eastAsia"/>
        </w:rPr>
        <w:t>单调递增的</w:t>
      </w:r>
      <w:r w:rsidR="008B6D83">
        <w:rPr>
          <w:rFonts w:hint="eastAsia"/>
        </w:rPr>
        <w:t>；</w:t>
      </w:r>
    </w:p>
    <w:p w14:paraId="671A637B" w14:textId="1EC320FC" w:rsidR="008B6D83" w:rsidRDefault="008B6D83" w:rsidP="00681BE8">
      <w:r>
        <w:rPr>
          <w:rFonts w:hint="eastAsia"/>
        </w:rPr>
        <w:t>可以用一个</w:t>
      </w:r>
      <w:r w:rsidR="00270469">
        <w:rPr>
          <w:rFonts w:hint="eastAsia"/>
        </w:rPr>
        <w:t>缓存记录上次访问的位置的</w:t>
      </w:r>
      <w:r w:rsidR="00270469">
        <w:rPr>
          <w:rFonts w:hint="eastAsia"/>
        </w:rPr>
        <w:t>id</w:t>
      </w:r>
      <w:r w:rsidR="00270469">
        <w:rPr>
          <w:rFonts w:hint="eastAsia"/>
        </w:rPr>
        <w:t>，然后下次翻页直接</w:t>
      </w:r>
      <w:r w:rsidR="00270469">
        <w:rPr>
          <w:rFonts w:hint="eastAsia"/>
        </w:rPr>
        <w:t>id&lt;</w:t>
      </w:r>
      <w:r w:rsidR="00270469">
        <w:rPr>
          <w:rFonts w:hint="eastAsia"/>
        </w:rPr>
        <w:t>缓存</w:t>
      </w:r>
      <w:r w:rsidR="007904E8">
        <w:rPr>
          <w:rFonts w:hint="eastAsia"/>
        </w:rPr>
        <w:t>+20</w:t>
      </w:r>
      <w:r w:rsidR="007904E8">
        <w:rPr>
          <w:rFonts w:hint="eastAsia"/>
        </w:rPr>
        <w:t>；</w:t>
      </w:r>
      <w:r w:rsidR="00270469">
        <w:rPr>
          <w:rFonts w:hint="eastAsia"/>
        </w:rPr>
        <w:t>就可以了</w:t>
      </w:r>
      <w:r w:rsidR="007D20B8">
        <w:rPr>
          <w:rFonts w:hint="eastAsia"/>
        </w:rPr>
        <w:t>（该方法可行是因为主键是单调递增的）</w:t>
      </w:r>
    </w:p>
    <w:p w14:paraId="64450266" w14:textId="753E3A1F" w:rsidR="00B05254" w:rsidRDefault="00FE4FEB" w:rsidP="00681BE8">
      <w:pPr>
        <w:rPr>
          <w:rFonts w:hint="eastAsia"/>
        </w:rPr>
      </w:pPr>
      <w:r>
        <w:rPr>
          <w:rFonts w:hint="eastAsia"/>
        </w:rPr>
        <w:t>9.</w:t>
      </w:r>
      <w:r>
        <w:tab/>
      </w:r>
      <w:r w:rsidR="00B05254">
        <w:rPr>
          <w:rFonts w:hint="eastAsia"/>
        </w:rPr>
        <w:t>优化关联查询</w:t>
      </w:r>
    </w:p>
    <w:p w14:paraId="311A57DA" w14:textId="09DBE074" w:rsidR="00B05254" w:rsidRDefault="00B05254" w:rsidP="00681BE8">
      <w:r>
        <w:rPr>
          <w:rFonts w:hint="eastAsia"/>
        </w:rPr>
        <w:t>10.</w:t>
      </w:r>
      <w:r>
        <w:tab/>
      </w:r>
      <w:r>
        <w:rPr>
          <w:rFonts w:hint="eastAsia"/>
        </w:rPr>
        <w:t>优化子查询</w:t>
      </w:r>
    </w:p>
    <w:p w14:paraId="533E711F" w14:textId="6A4F8BE3" w:rsidR="00B05254" w:rsidRDefault="00B05254" w:rsidP="00681BE8">
      <w:r>
        <w:tab/>
      </w:r>
      <w:r>
        <w:rPr>
          <w:rFonts w:hint="eastAsia"/>
        </w:rPr>
        <w:t>尽量用关联查询代替子查询。</w:t>
      </w:r>
    </w:p>
    <w:p w14:paraId="08B68505" w14:textId="17559DC7" w:rsidR="00E814C4" w:rsidRDefault="00E814C4" w:rsidP="00681BE8">
      <w:r>
        <w:rPr>
          <w:rFonts w:hint="eastAsia"/>
        </w:rPr>
        <w:t>11.</w:t>
      </w:r>
      <w:r>
        <w:tab/>
      </w:r>
      <w:r w:rsidR="00CB18A9">
        <w:rPr>
          <w:rFonts w:hint="eastAsia"/>
        </w:rPr>
        <w:t>优化</w:t>
      </w:r>
      <w:r w:rsidR="00CB18A9">
        <w:rPr>
          <w:rFonts w:hint="eastAsia"/>
        </w:rPr>
        <w:t>group</w:t>
      </w:r>
      <w:r w:rsidR="00CB18A9">
        <w:t xml:space="preserve"> </w:t>
      </w:r>
      <w:r w:rsidR="00CB18A9">
        <w:rPr>
          <w:rFonts w:hint="eastAsia"/>
        </w:rPr>
        <w:t>by</w:t>
      </w:r>
      <w:r w:rsidR="00CB18A9">
        <w:rPr>
          <w:rFonts w:hint="eastAsia"/>
        </w:rPr>
        <w:t>和</w:t>
      </w:r>
      <w:r w:rsidR="00CB18A9">
        <w:rPr>
          <w:rFonts w:hint="eastAsia"/>
        </w:rPr>
        <w:t>distinct</w:t>
      </w:r>
    </w:p>
    <w:p w14:paraId="694DC8B7" w14:textId="77777777" w:rsidR="00225276" w:rsidRDefault="003667BA" w:rsidP="00681BE8">
      <w:r>
        <w:tab/>
      </w:r>
      <w:r w:rsidR="00C26829">
        <w:rPr>
          <w:rFonts w:hint="eastAsia"/>
        </w:rPr>
        <w:t>MySQL</w:t>
      </w:r>
      <w:r w:rsidR="00C26829">
        <w:rPr>
          <w:rFonts w:hint="eastAsia"/>
        </w:rPr>
        <w:t>使用同样的方法优化它们，而且在内部会相互转化这两类查询。</w:t>
      </w:r>
    </w:p>
    <w:p w14:paraId="0F445169" w14:textId="25CFF116" w:rsidR="00986333" w:rsidRDefault="003667BA" w:rsidP="00214A1B">
      <w:pPr>
        <w:ind w:firstLine="420"/>
      </w:pPr>
      <w:r>
        <w:rPr>
          <w:rFonts w:hint="eastAsia"/>
        </w:rPr>
        <w:t>尽量用索引优化</w:t>
      </w:r>
      <w:r w:rsidR="00C26829">
        <w:rPr>
          <w:rFonts w:hint="eastAsia"/>
        </w:rPr>
        <w:t>它们。</w:t>
      </w:r>
    </w:p>
    <w:p w14:paraId="19B31605" w14:textId="64D80634" w:rsidR="00900E34" w:rsidRDefault="00900E34" w:rsidP="00900E34">
      <w:r>
        <w:rPr>
          <w:rFonts w:hint="eastAsia"/>
        </w:rPr>
        <w:t>12.</w:t>
      </w:r>
      <w:r>
        <w:tab/>
      </w:r>
      <w:r w:rsidR="000B3172">
        <w:rPr>
          <w:rFonts w:hint="eastAsia"/>
        </w:rPr>
        <w:t>优化</w:t>
      </w:r>
      <w:r w:rsidR="000B3172">
        <w:rPr>
          <w:rFonts w:hint="eastAsia"/>
        </w:rPr>
        <w:t>union</w:t>
      </w:r>
      <w:r w:rsidR="000B3172">
        <w:rPr>
          <w:rFonts w:hint="eastAsia"/>
        </w:rPr>
        <w:t>查询</w:t>
      </w:r>
    </w:p>
    <w:p w14:paraId="4E72D427" w14:textId="71BB768D" w:rsidR="000B3172" w:rsidRPr="00C652F9" w:rsidRDefault="002130A1" w:rsidP="00900E34">
      <w:pPr>
        <w:rPr>
          <w:rFonts w:hint="eastAsia"/>
        </w:rPr>
      </w:pPr>
      <w:r>
        <w:rPr>
          <w:rFonts w:hint="eastAsia"/>
        </w:rPr>
        <w:t>13.</w:t>
      </w:r>
      <w:r>
        <w:tab/>
      </w:r>
      <w:r>
        <w:rPr>
          <w:rFonts w:hint="eastAsia"/>
        </w:rPr>
        <w:t>使用用户自定义变量</w:t>
      </w:r>
      <w:bookmarkStart w:id="0" w:name="_GoBack"/>
      <w:bookmarkEnd w:id="0"/>
    </w:p>
    <w:sectPr w:rsidR="000B3172" w:rsidRPr="00C6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748FE" w14:textId="77777777" w:rsidR="002934A3" w:rsidRDefault="002934A3" w:rsidP="00E02172">
      <w:r>
        <w:separator/>
      </w:r>
    </w:p>
  </w:endnote>
  <w:endnote w:type="continuationSeparator" w:id="0">
    <w:p w14:paraId="5D2F14DB" w14:textId="77777777" w:rsidR="002934A3" w:rsidRDefault="002934A3" w:rsidP="00E02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1139E" w14:textId="77777777" w:rsidR="002934A3" w:rsidRDefault="002934A3" w:rsidP="00E02172">
      <w:r>
        <w:separator/>
      </w:r>
    </w:p>
  </w:footnote>
  <w:footnote w:type="continuationSeparator" w:id="0">
    <w:p w14:paraId="16298A8B" w14:textId="77777777" w:rsidR="002934A3" w:rsidRDefault="002934A3" w:rsidP="00E02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694A"/>
    <w:multiLevelType w:val="multilevel"/>
    <w:tmpl w:val="01EAE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D4AC5"/>
    <w:multiLevelType w:val="hybridMultilevel"/>
    <w:tmpl w:val="B27CF2FC"/>
    <w:lvl w:ilvl="0" w:tplc="208E6AF4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EE"/>
    <w:rsid w:val="00006212"/>
    <w:rsid w:val="00014052"/>
    <w:rsid w:val="00016960"/>
    <w:rsid w:val="00020FC6"/>
    <w:rsid w:val="00053836"/>
    <w:rsid w:val="000937BE"/>
    <w:rsid w:val="000A0E37"/>
    <w:rsid w:val="000B3172"/>
    <w:rsid w:val="000C78D5"/>
    <w:rsid w:val="000D6CE7"/>
    <w:rsid w:val="000E2125"/>
    <w:rsid w:val="00113141"/>
    <w:rsid w:val="001717DD"/>
    <w:rsid w:val="00186B04"/>
    <w:rsid w:val="001A6D78"/>
    <w:rsid w:val="001A6E96"/>
    <w:rsid w:val="001A6EAC"/>
    <w:rsid w:val="001D35D5"/>
    <w:rsid w:val="001D3B0C"/>
    <w:rsid w:val="001D53AA"/>
    <w:rsid w:val="001E45CE"/>
    <w:rsid w:val="001E543C"/>
    <w:rsid w:val="001F1940"/>
    <w:rsid w:val="001F3FDB"/>
    <w:rsid w:val="002130A1"/>
    <w:rsid w:val="00214A1B"/>
    <w:rsid w:val="0021531B"/>
    <w:rsid w:val="00222637"/>
    <w:rsid w:val="002242C9"/>
    <w:rsid w:val="00225276"/>
    <w:rsid w:val="002272B9"/>
    <w:rsid w:val="00227A0E"/>
    <w:rsid w:val="00233E2A"/>
    <w:rsid w:val="002418D5"/>
    <w:rsid w:val="00263606"/>
    <w:rsid w:val="00270469"/>
    <w:rsid w:val="00274087"/>
    <w:rsid w:val="002852DD"/>
    <w:rsid w:val="002934A3"/>
    <w:rsid w:val="002A7030"/>
    <w:rsid w:val="002B0AA7"/>
    <w:rsid w:val="002B61E7"/>
    <w:rsid w:val="002C4BF5"/>
    <w:rsid w:val="002D04AD"/>
    <w:rsid w:val="002D5EA2"/>
    <w:rsid w:val="002D69CE"/>
    <w:rsid w:val="002F7D17"/>
    <w:rsid w:val="003118A8"/>
    <w:rsid w:val="0032244D"/>
    <w:rsid w:val="00335E18"/>
    <w:rsid w:val="00345F14"/>
    <w:rsid w:val="00353894"/>
    <w:rsid w:val="003667BA"/>
    <w:rsid w:val="00376AD0"/>
    <w:rsid w:val="0039466A"/>
    <w:rsid w:val="003A5878"/>
    <w:rsid w:val="003C4F91"/>
    <w:rsid w:val="00403F63"/>
    <w:rsid w:val="00430CC9"/>
    <w:rsid w:val="004319F7"/>
    <w:rsid w:val="00441D14"/>
    <w:rsid w:val="004542D8"/>
    <w:rsid w:val="00454A18"/>
    <w:rsid w:val="00467680"/>
    <w:rsid w:val="004969E0"/>
    <w:rsid w:val="004B714F"/>
    <w:rsid w:val="004C3A96"/>
    <w:rsid w:val="004D1370"/>
    <w:rsid w:val="004D6DDB"/>
    <w:rsid w:val="004E285D"/>
    <w:rsid w:val="004E798D"/>
    <w:rsid w:val="00500984"/>
    <w:rsid w:val="005019AE"/>
    <w:rsid w:val="005129AD"/>
    <w:rsid w:val="00525E8C"/>
    <w:rsid w:val="00531BD0"/>
    <w:rsid w:val="005420CE"/>
    <w:rsid w:val="0055618C"/>
    <w:rsid w:val="00564697"/>
    <w:rsid w:val="0059487D"/>
    <w:rsid w:val="005A4B91"/>
    <w:rsid w:val="005A584D"/>
    <w:rsid w:val="005C0A84"/>
    <w:rsid w:val="005D2151"/>
    <w:rsid w:val="005F2F79"/>
    <w:rsid w:val="006067A2"/>
    <w:rsid w:val="00610933"/>
    <w:rsid w:val="006149BB"/>
    <w:rsid w:val="0063422F"/>
    <w:rsid w:val="006361C1"/>
    <w:rsid w:val="00662206"/>
    <w:rsid w:val="00665080"/>
    <w:rsid w:val="00681BE8"/>
    <w:rsid w:val="00681C91"/>
    <w:rsid w:val="006A2DB7"/>
    <w:rsid w:val="006B5160"/>
    <w:rsid w:val="006B693C"/>
    <w:rsid w:val="006E767A"/>
    <w:rsid w:val="006F3E1E"/>
    <w:rsid w:val="007165AA"/>
    <w:rsid w:val="00716C28"/>
    <w:rsid w:val="007760EC"/>
    <w:rsid w:val="007904E8"/>
    <w:rsid w:val="007B7563"/>
    <w:rsid w:val="007D20B8"/>
    <w:rsid w:val="008011E2"/>
    <w:rsid w:val="00807BF1"/>
    <w:rsid w:val="00810BEE"/>
    <w:rsid w:val="00856A32"/>
    <w:rsid w:val="00870127"/>
    <w:rsid w:val="008B5D87"/>
    <w:rsid w:val="008B6D83"/>
    <w:rsid w:val="008C3CE1"/>
    <w:rsid w:val="008D2622"/>
    <w:rsid w:val="008D499D"/>
    <w:rsid w:val="008E46D5"/>
    <w:rsid w:val="008E52CD"/>
    <w:rsid w:val="00900E34"/>
    <w:rsid w:val="009030E5"/>
    <w:rsid w:val="00916D7A"/>
    <w:rsid w:val="00932BD6"/>
    <w:rsid w:val="0094761D"/>
    <w:rsid w:val="00956B7E"/>
    <w:rsid w:val="00966DEE"/>
    <w:rsid w:val="00986333"/>
    <w:rsid w:val="009928E7"/>
    <w:rsid w:val="009A5D4E"/>
    <w:rsid w:val="009C3E12"/>
    <w:rsid w:val="009C54E0"/>
    <w:rsid w:val="009E1D75"/>
    <w:rsid w:val="00A01877"/>
    <w:rsid w:val="00A24E99"/>
    <w:rsid w:val="00A26EA7"/>
    <w:rsid w:val="00A338CE"/>
    <w:rsid w:val="00A61846"/>
    <w:rsid w:val="00A74032"/>
    <w:rsid w:val="00AD1F08"/>
    <w:rsid w:val="00AD499A"/>
    <w:rsid w:val="00AD4AF2"/>
    <w:rsid w:val="00AF0BEA"/>
    <w:rsid w:val="00AF30A6"/>
    <w:rsid w:val="00B05254"/>
    <w:rsid w:val="00B4099A"/>
    <w:rsid w:val="00B435B1"/>
    <w:rsid w:val="00B87A5C"/>
    <w:rsid w:val="00BA220A"/>
    <w:rsid w:val="00BB7A3C"/>
    <w:rsid w:val="00BE1BA6"/>
    <w:rsid w:val="00BE77B8"/>
    <w:rsid w:val="00C23D05"/>
    <w:rsid w:val="00C26829"/>
    <w:rsid w:val="00C36C69"/>
    <w:rsid w:val="00C3776C"/>
    <w:rsid w:val="00C52B9A"/>
    <w:rsid w:val="00C652F9"/>
    <w:rsid w:val="00C7584F"/>
    <w:rsid w:val="00C777CC"/>
    <w:rsid w:val="00CA78CC"/>
    <w:rsid w:val="00CB18A9"/>
    <w:rsid w:val="00CD459C"/>
    <w:rsid w:val="00CF28CF"/>
    <w:rsid w:val="00D645FB"/>
    <w:rsid w:val="00D83D05"/>
    <w:rsid w:val="00D917DE"/>
    <w:rsid w:val="00D9635A"/>
    <w:rsid w:val="00DB46B8"/>
    <w:rsid w:val="00E02172"/>
    <w:rsid w:val="00E07CAB"/>
    <w:rsid w:val="00E26C8B"/>
    <w:rsid w:val="00E30AD0"/>
    <w:rsid w:val="00E45B22"/>
    <w:rsid w:val="00E52BEC"/>
    <w:rsid w:val="00E72F33"/>
    <w:rsid w:val="00E802CD"/>
    <w:rsid w:val="00E814C4"/>
    <w:rsid w:val="00E87CD6"/>
    <w:rsid w:val="00ED0ABF"/>
    <w:rsid w:val="00EF01A1"/>
    <w:rsid w:val="00EF0E20"/>
    <w:rsid w:val="00EF2E38"/>
    <w:rsid w:val="00EF504A"/>
    <w:rsid w:val="00F27ECD"/>
    <w:rsid w:val="00F32764"/>
    <w:rsid w:val="00F44036"/>
    <w:rsid w:val="00F52125"/>
    <w:rsid w:val="00F54550"/>
    <w:rsid w:val="00F57955"/>
    <w:rsid w:val="00F65035"/>
    <w:rsid w:val="00F84DF3"/>
    <w:rsid w:val="00F85297"/>
    <w:rsid w:val="00F878C7"/>
    <w:rsid w:val="00F9561B"/>
    <w:rsid w:val="00FC1B04"/>
    <w:rsid w:val="00FC1E72"/>
    <w:rsid w:val="00FC4090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9FDA9"/>
  <w15:chartTrackingRefBased/>
  <w15:docId w15:val="{26CAD882-B65C-492E-8249-8CC9CBDE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6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B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69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02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17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52B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52B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2B9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4087"/>
    <w:pPr>
      <w:ind w:firstLineChars="200" w:firstLine="420"/>
    </w:pPr>
  </w:style>
  <w:style w:type="paragraph" w:customStyle="1" w:styleId="msonormal0">
    <w:name w:val="msonormal"/>
    <w:basedOn w:val="a"/>
    <w:rsid w:val="00E87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E87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E87CD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E87CD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87CD6"/>
    <w:rPr>
      <w:rFonts w:ascii="宋体" w:eastAsia="宋体" w:hAnsi="宋体" w:cs="宋体"/>
      <w:sz w:val="24"/>
      <w:szCs w:val="24"/>
    </w:rPr>
  </w:style>
  <w:style w:type="paragraph" w:customStyle="1" w:styleId="listitem">
    <w:name w:val="listitem"/>
    <w:basedOn w:val="a"/>
    <w:rsid w:val="00E87C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87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87CD6"/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87CD6"/>
  </w:style>
  <w:style w:type="character" w:customStyle="1" w:styleId="line-numbers-rows">
    <w:name w:val="line-numbers-rows"/>
    <w:basedOn w:val="a0"/>
    <w:rsid w:val="00E87CD6"/>
  </w:style>
  <w:style w:type="character" w:customStyle="1" w:styleId="icon-clipboard">
    <w:name w:val="icon-clipboard"/>
    <w:basedOn w:val="a0"/>
    <w:rsid w:val="00E8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dev.mysql.com/doc/refman/8.0/en/setup-actors-table.html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dev.mysql.com/doc/refman/8.0/en/show-profile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ev.mysql.com/doc/refman/8.0/en/setup-actors-table.html" TargetMode="External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dev.mysql.com/doc/refman/8.0/en/show-profiles.html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4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221</cp:revision>
  <dcterms:created xsi:type="dcterms:W3CDTF">2018-11-15T09:01:00Z</dcterms:created>
  <dcterms:modified xsi:type="dcterms:W3CDTF">2018-11-20T07:16:00Z</dcterms:modified>
</cp:coreProperties>
</file>