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4503" w14:textId="39BC96FE" w:rsidR="00666D1E" w:rsidRDefault="00666D1E">
      <w:pPr>
        <w:rPr>
          <w:rFonts w:hint="eastAsia"/>
        </w:rPr>
      </w:pPr>
      <w:r>
        <w:rPr>
          <w:rFonts w:hint="eastAsia"/>
        </w:rPr>
        <w:t>1.</w:t>
      </w:r>
      <w:r>
        <w:tab/>
      </w:r>
      <w:r>
        <w:rPr>
          <w:rFonts w:hint="eastAsia"/>
        </w:rPr>
        <w:t>获取年龄等于</w:t>
      </w:r>
      <w:r>
        <w:rPr>
          <w:rFonts w:hint="eastAsia"/>
        </w:rPr>
        <w:t>43</w:t>
      </w:r>
      <w:r>
        <w:rPr>
          <w:rFonts w:hint="eastAsia"/>
        </w:rPr>
        <w:t>的姓名</w:t>
      </w:r>
      <w:bookmarkStart w:id="0" w:name="_GoBack"/>
      <w:bookmarkEnd w:id="0"/>
    </w:p>
    <w:p w14:paraId="5988AB2F" w14:textId="28FFD5D6" w:rsidR="00C23D05" w:rsidRDefault="002C512F">
      <w:r>
        <w:rPr>
          <w:noProof/>
        </w:rPr>
        <w:drawing>
          <wp:inline distT="0" distB="0" distL="0" distR="0" wp14:anchorId="7844BF60" wp14:editId="006EB825">
            <wp:extent cx="5171429" cy="6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A3"/>
    <w:rsid w:val="000E2125"/>
    <w:rsid w:val="001B2CA3"/>
    <w:rsid w:val="002C512F"/>
    <w:rsid w:val="00666D1E"/>
    <w:rsid w:val="00C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D582"/>
  <w15:chartTrackingRefBased/>
  <w15:docId w15:val="{985D7B18-E0E5-49B4-AE34-E829BC13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</cp:revision>
  <dcterms:created xsi:type="dcterms:W3CDTF">2018-12-29T06:42:00Z</dcterms:created>
  <dcterms:modified xsi:type="dcterms:W3CDTF">2018-12-29T06:43:00Z</dcterms:modified>
</cp:coreProperties>
</file>