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FB9A" w14:textId="52ECB3FC" w:rsidR="007955AA" w:rsidRDefault="007955AA" w:rsidP="00F004C7">
      <w:pPr>
        <w:autoSpaceDE w:val="0"/>
        <w:autoSpaceDN w:val="0"/>
        <w:adjustRightInd w:val="0"/>
        <w:ind w:leftChars="-236" w:left="-566" w:rightChars="-201" w:right="-482"/>
        <w:jc w:val="center"/>
        <w:rPr>
          <w:rFonts w:ascii="微軟正黑體" w:eastAsia="微軟正黑體" w:hAnsi="微軟正黑體" w:cs="MicrosoftJhengHeiRegular"/>
          <w:kern w:val="0"/>
          <w:szCs w:val="24"/>
        </w:rPr>
      </w:pP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類神經網路</w:t>
      </w:r>
      <w:r w:rsidRPr="007955AA">
        <w:rPr>
          <w:rFonts w:ascii="微軟正黑體" w:eastAsia="微軟正黑體" w:hAnsi="微軟正黑體" w:cs="MicrosoftJhengHeiRegular"/>
          <w:kern w:val="0"/>
          <w:szCs w:val="24"/>
        </w:rPr>
        <w:tab/>
      </w: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作業</w:t>
      </w:r>
      <w:r w:rsidR="00F004C7">
        <w:rPr>
          <w:rFonts w:ascii="微軟正黑體" w:eastAsia="微軟正黑體" w:hAnsi="微軟正黑體" w:cs="MicrosoftJhengHeiRegular" w:hint="eastAsia"/>
          <w:kern w:val="0"/>
          <w:szCs w:val="24"/>
        </w:rPr>
        <w:t>三</w:t>
      </w: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_</w:t>
      </w:r>
      <w:r w:rsidR="00F004C7" w:rsidRPr="00F004C7">
        <w:rPr>
          <w:rFonts w:ascii="微軟正黑體" w:eastAsia="微軟正黑體" w:hAnsi="微軟正黑體" w:cs="MicrosoftJhengHeiRegular"/>
          <w:kern w:val="0"/>
          <w:szCs w:val="24"/>
        </w:rPr>
        <w:t>Hopfield</w:t>
      </w:r>
      <w:r w:rsidR="00F004C7"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n</w:t>
      </w:r>
      <w:r w:rsidR="00F004C7">
        <w:rPr>
          <w:rFonts w:ascii="微軟正黑體" w:eastAsia="微軟正黑體" w:hAnsi="微軟正黑體" w:cs="MicrosoftJhengHeiRegular"/>
          <w:kern w:val="0"/>
          <w:szCs w:val="24"/>
        </w:rPr>
        <w:t xml:space="preserve">etwork </w:t>
      </w:r>
      <w:r w:rsidR="00F004C7">
        <w:rPr>
          <w:rFonts w:ascii="微軟正黑體" w:eastAsia="微軟正黑體" w:hAnsi="微軟正黑體" w:cs="MicrosoftJhengHeiRegular" w:hint="eastAsia"/>
          <w:kern w:val="0"/>
          <w:szCs w:val="24"/>
        </w:rPr>
        <w:t>實作</w:t>
      </w:r>
      <w:r w:rsidRPr="007955AA">
        <w:rPr>
          <w:rFonts w:ascii="微軟正黑體" w:eastAsia="微軟正黑體" w:hAnsi="微軟正黑體" w:cs="MicrosoftJhengHeiRegular"/>
          <w:kern w:val="0"/>
          <w:szCs w:val="24"/>
        </w:rPr>
        <w:tab/>
      </w: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大氣4A</w:t>
      </w:r>
      <w:r w:rsidRPr="007955AA">
        <w:rPr>
          <w:rFonts w:ascii="微軟正黑體" w:eastAsia="微軟正黑體" w:hAnsi="微軟正黑體" w:cs="MicrosoftJhengHeiRegular"/>
          <w:kern w:val="0"/>
          <w:szCs w:val="24"/>
        </w:rPr>
        <w:tab/>
      </w: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黃展皇</w:t>
      </w:r>
      <w:r w:rsidRPr="007955AA">
        <w:rPr>
          <w:rFonts w:ascii="微軟正黑體" w:eastAsia="微軟正黑體" w:hAnsi="微軟正黑體" w:cs="MicrosoftJhengHeiRegular"/>
          <w:kern w:val="0"/>
          <w:szCs w:val="24"/>
        </w:rPr>
        <w:tab/>
      </w: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106601015</w:t>
      </w:r>
    </w:p>
    <w:p w14:paraId="19439868" w14:textId="53E1B2B4" w:rsidR="007955AA" w:rsidRDefault="007955AA" w:rsidP="002835C9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kern w:val="0"/>
          <w:szCs w:val="24"/>
        </w:rPr>
      </w:pPr>
      <w:r w:rsidRPr="007955AA">
        <w:rPr>
          <w:rFonts w:ascii="微軟正黑體" w:eastAsia="微軟正黑體" w:hAnsi="微軟正黑體" w:cs="MicrosoftJhengHeiRegular" w:hint="eastAsia"/>
          <w:kern w:val="0"/>
          <w:szCs w:val="24"/>
        </w:rPr>
        <w:t>工作環境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：x</w:t>
      </w:r>
      <w:r>
        <w:rPr>
          <w:rFonts w:ascii="微軟正黑體" w:eastAsia="微軟正黑體" w:hAnsi="微軟正黑體" w:cs="MicrosoftJhengHeiRegular"/>
          <w:kern w:val="0"/>
          <w:szCs w:val="24"/>
        </w:rPr>
        <w:t>64 windows10</w:t>
      </w:r>
      <w:r w:rsidR="002835C9">
        <w:rPr>
          <w:rFonts w:ascii="微軟正黑體" w:eastAsia="微軟正黑體" w:hAnsi="微軟正黑體" w:cs="MicrosoftJhengHeiRegular" w:hint="eastAsia"/>
          <w:kern w:val="0"/>
          <w:szCs w:val="24"/>
        </w:rPr>
        <w:t>，</w:t>
      </w:r>
      <w:proofErr w:type="spellStart"/>
      <w:r w:rsidRPr="007955AA">
        <w:rPr>
          <w:rFonts w:ascii="微軟正黑體" w:eastAsia="微軟正黑體" w:hAnsi="微軟正黑體" w:cs="MicrosoftJhengHeiRegular"/>
          <w:kern w:val="0"/>
          <w:szCs w:val="24"/>
        </w:rPr>
        <w:t>conda</w:t>
      </w:r>
      <w:proofErr w:type="spellEnd"/>
      <w:r w:rsidRPr="007955AA">
        <w:rPr>
          <w:rFonts w:ascii="微軟正黑體" w:eastAsia="微軟正黑體" w:hAnsi="微軟正黑體" w:cs="MicrosoftJhengHeiRegular"/>
          <w:kern w:val="0"/>
          <w:szCs w:val="24"/>
        </w:rPr>
        <w:t xml:space="preserve"> 4.8.3</w:t>
      </w:r>
      <w:r w:rsidR="002835C9">
        <w:rPr>
          <w:rFonts w:ascii="微軟正黑體" w:eastAsia="微軟正黑體" w:hAnsi="微軟正黑體" w:cs="MicrosoftJhengHeiRegular" w:hint="eastAsia"/>
          <w:kern w:val="0"/>
          <w:szCs w:val="24"/>
        </w:rPr>
        <w:t>，</w:t>
      </w:r>
      <w:r>
        <w:rPr>
          <w:rFonts w:ascii="微軟正黑體" w:eastAsia="微軟正黑體" w:hAnsi="微軟正黑體" w:cs="MicrosoftJhengHeiRegular"/>
          <w:kern w:val="0"/>
          <w:szCs w:val="24"/>
        </w:rPr>
        <w:t>python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3.6.10</w:t>
      </w:r>
    </w:p>
    <w:p w14:paraId="6052666E" w14:textId="77777777" w:rsidR="00F004C7" w:rsidRDefault="00F004C7" w:rsidP="00F004C7">
      <w:pPr>
        <w:pStyle w:val="a3"/>
        <w:autoSpaceDE w:val="0"/>
        <w:autoSpaceDN w:val="0"/>
        <w:adjustRightInd w:val="0"/>
        <w:ind w:leftChars="0" w:left="0"/>
        <w:rPr>
          <w:rFonts w:ascii="微軟正黑體" w:eastAsia="微軟正黑體" w:hAnsi="微軟正黑體" w:cs="MicrosoftJhengHeiRegular"/>
          <w:kern w:val="0"/>
          <w:szCs w:val="24"/>
        </w:rPr>
      </w:pPr>
    </w:p>
    <w:p w14:paraId="6CCA0DAA" w14:textId="33A95785" w:rsidR="00F004C7" w:rsidRDefault="00F004C7" w:rsidP="00F004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 w:rsidRPr="00F004C7">
        <w:rPr>
          <w:rFonts w:ascii="微軟正黑體" w:eastAsia="微軟正黑體" w:hAnsi="微軟正黑體" w:cs="MicrosoftJhengHeiRegular" w:hint="eastAsia"/>
          <w:kern w:val="0"/>
          <w:szCs w:val="24"/>
        </w:rPr>
        <w:t>程式簡介、須包含實作架構(Hopfield)</w:t>
      </w:r>
    </w:p>
    <w:p w14:paraId="028F6841" w14:textId="5242317E" w:rsidR="00F004C7" w:rsidRDefault="00F004C7" w:rsidP="00F004C7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程式碼如下所示，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都應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有足夠辨別之註解。</w:t>
      </w:r>
    </w:p>
    <w:p w14:paraId="5279075F" w14:textId="5FD11B7F" w:rsidR="00F004C7" w:rsidRDefault="00F004C7" w:rsidP="00F004C7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主要</w:t>
      </w:r>
      <w:r w:rsidRPr="00F004C7">
        <w:rPr>
          <w:rFonts w:ascii="微軟正黑體" w:eastAsia="微軟正黑體" w:hAnsi="微軟正黑體" w:cs="MicrosoftJhengHeiRegular"/>
          <w:kern w:val="0"/>
          <w:szCs w:val="24"/>
        </w:rPr>
        <w:t>__name__ == '__main__'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執行G</w:t>
      </w:r>
      <w:r>
        <w:rPr>
          <w:rFonts w:ascii="微軟正黑體" w:eastAsia="微軟正黑體" w:hAnsi="微軟正黑體" w:cs="MicrosoftJhengHeiRegular"/>
          <w:kern w:val="0"/>
          <w:szCs w:val="24"/>
        </w:rPr>
        <w:t>UI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介面規劃並執行m</w:t>
      </w:r>
      <w:r>
        <w:rPr>
          <w:rFonts w:ascii="微軟正黑體" w:eastAsia="微軟正黑體" w:hAnsi="微軟正黑體" w:cs="MicrosoftJhengHeiRegular"/>
          <w:kern w:val="0"/>
          <w:szCs w:val="24"/>
        </w:rPr>
        <w:t>ain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()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。</w:t>
      </w:r>
    </w:p>
    <w:p w14:paraId="35762AAF" w14:textId="6CF3CB74" w:rsidR="00F004C7" w:rsidRDefault="00F004C7" w:rsidP="00F004C7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m</w:t>
      </w:r>
      <w:r>
        <w:rPr>
          <w:rFonts w:ascii="微軟正黑體" w:eastAsia="微軟正黑體" w:hAnsi="微軟正黑體" w:cs="MicrosoftJhengHeiRegular"/>
          <w:kern w:val="0"/>
          <w:szCs w:val="24"/>
        </w:rPr>
        <w:t>ain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()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作基本的防呆除錯並呼叫</w:t>
      </w:r>
      <w:proofErr w:type="spellStart"/>
      <w:r w:rsidRPr="00F004C7">
        <w:rPr>
          <w:rFonts w:ascii="微軟正黑體" w:eastAsia="微軟正黑體" w:hAnsi="微軟正黑體" w:cs="MicrosoftJhengHeiRegular"/>
          <w:kern w:val="0"/>
          <w:szCs w:val="24"/>
        </w:rPr>
        <w:t>run_hopfield</w:t>
      </w:r>
      <w:proofErr w:type="spellEnd"/>
      <w:r>
        <w:rPr>
          <w:rFonts w:ascii="微軟正黑體" w:eastAsia="微軟正黑體" w:hAnsi="微軟正黑體" w:cs="MicrosoftJhengHeiRegular" w:hint="eastAsia"/>
          <w:kern w:val="0"/>
          <w:szCs w:val="24"/>
        </w:rPr>
        <w:t>()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。</w:t>
      </w:r>
    </w:p>
    <w:p w14:paraId="0178D9BF" w14:textId="53D41D21" w:rsidR="00F004C7" w:rsidRDefault="00F004C7" w:rsidP="003344AD">
      <w:pPr>
        <w:pStyle w:val="a3"/>
        <w:autoSpaceDE w:val="0"/>
        <w:autoSpaceDN w:val="0"/>
        <w:adjustRightInd w:val="0"/>
        <w:ind w:leftChars="0" w:rightChars="-142" w:right="-341"/>
        <w:rPr>
          <w:rFonts w:ascii="微軟正黑體" w:eastAsia="微軟正黑體" w:hAnsi="微軟正黑體" w:cs="MicrosoftJhengHeiRegular"/>
          <w:kern w:val="0"/>
          <w:szCs w:val="24"/>
        </w:rPr>
      </w:pPr>
      <w:proofErr w:type="spellStart"/>
      <w:r w:rsidRPr="00F004C7">
        <w:rPr>
          <w:rFonts w:ascii="微軟正黑體" w:eastAsia="微軟正黑體" w:hAnsi="微軟正黑體" w:cs="MicrosoftJhengHeiRegular"/>
          <w:kern w:val="0"/>
          <w:szCs w:val="24"/>
        </w:rPr>
        <w:t>run_hopfield</w:t>
      </w:r>
      <w:proofErr w:type="spellEnd"/>
      <w:r>
        <w:rPr>
          <w:rFonts w:ascii="微軟正黑體" w:eastAsia="微軟正黑體" w:hAnsi="微軟正黑體" w:cs="MicrosoftJhengHeiRegular" w:hint="eastAsia"/>
          <w:kern w:val="0"/>
          <w:szCs w:val="24"/>
        </w:rPr>
        <w:t>()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會針對不同資料集作訓練以及測試，並將每個測試結果印出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。</w:t>
      </w:r>
    </w:p>
    <w:p w14:paraId="49910BF7" w14:textId="588BD7AF" w:rsidR="00F004C7" w:rsidRPr="00F004C7" w:rsidRDefault="00F004C7" w:rsidP="00F004C7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而</w:t>
      </w:r>
      <w:r w:rsidRPr="00F004C7">
        <w:rPr>
          <w:rFonts w:ascii="微軟正黑體" w:eastAsia="微軟正黑體" w:hAnsi="微軟正黑體" w:cs="MicrosoftJhengHeiRegular"/>
          <w:kern w:val="0"/>
          <w:szCs w:val="24"/>
        </w:rPr>
        <w:t>Hopfield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n</w:t>
      </w:r>
      <w:r>
        <w:rPr>
          <w:rFonts w:ascii="微軟正黑體" w:eastAsia="微軟正黑體" w:hAnsi="微軟正黑體" w:cs="MicrosoftJhengHeiRegular"/>
          <w:kern w:val="0"/>
          <w:szCs w:val="24"/>
        </w:rPr>
        <w:t>etwork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則由</w:t>
      </w:r>
      <w:r w:rsidRPr="00F004C7">
        <w:rPr>
          <w:rFonts w:ascii="微軟正黑體" w:eastAsia="微軟正黑體" w:hAnsi="微軟正黑體" w:cs="MicrosoftJhengHeiRegular"/>
          <w:kern w:val="0"/>
          <w:szCs w:val="24"/>
        </w:rPr>
        <w:t xml:space="preserve">class </w:t>
      </w:r>
      <w:proofErr w:type="spellStart"/>
      <w:r w:rsidRPr="00F004C7">
        <w:rPr>
          <w:rFonts w:ascii="微軟正黑體" w:eastAsia="微軟正黑體" w:hAnsi="微軟正黑體" w:cs="MicrosoftJhengHeiRegular"/>
          <w:kern w:val="0"/>
          <w:szCs w:val="24"/>
        </w:rPr>
        <w:t>hopfield_network</w:t>
      </w:r>
      <w:proofErr w:type="spellEnd"/>
      <w:r>
        <w:rPr>
          <w:rFonts w:ascii="微軟正黑體" w:eastAsia="微軟正黑體" w:hAnsi="微軟正黑體" w:cs="MicrosoftJhengHeiRegular" w:hint="eastAsia"/>
          <w:kern w:val="0"/>
          <w:szCs w:val="24"/>
        </w:rPr>
        <w:t>實現，具有</w:t>
      </w:r>
      <w:r w:rsidRPr="00F004C7">
        <w:rPr>
          <w:rFonts w:ascii="微軟正黑體" w:eastAsia="微軟正黑體" w:hAnsi="微軟正黑體" w:cs="MicrosoftJhengHeiRegular"/>
          <w:kern w:val="0"/>
          <w:szCs w:val="24"/>
        </w:rPr>
        <w:t>train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(輸入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訓練集資料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訓練網路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權重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)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、</w:t>
      </w:r>
      <w:proofErr w:type="spellStart"/>
      <w:r w:rsidR="003344AD" w:rsidRPr="003344AD">
        <w:rPr>
          <w:rFonts w:ascii="微軟正黑體" w:eastAsia="微軟正黑體" w:hAnsi="微軟正黑體" w:cs="MicrosoftJhengHeiRegular"/>
          <w:kern w:val="0"/>
          <w:szCs w:val="24"/>
        </w:rPr>
        <w:t>w_correction</w:t>
      </w:r>
      <w:proofErr w:type="spellEnd"/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(計算權重調整量)、</w:t>
      </w:r>
      <w:r w:rsidR="003344AD" w:rsidRPr="003344AD">
        <w:rPr>
          <w:rFonts w:ascii="微軟正黑體" w:eastAsia="微軟正黑體" w:hAnsi="微軟正黑體" w:cs="MicrosoftJhengHeiRegular"/>
          <w:kern w:val="0"/>
          <w:szCs w:val="24"/>
        </w:rPr>
        <w:t>run</w:t>
      </w:r>
      <w:r w:rsidR="003344AD">
        <w:rPr>
          <w:rFonts w:ascii="微軟正黑體" w:eastAsia="微軟正黑體" w:hAnsi="微軟正黑體" w:cs="MicrosoftJhengHeiRegular" w:hint="eastAsia"/>
          <w:kern w:val="0"/>
          <w:szCs w:val="24"/>
        </w:rPr>
        <w:t>(輸入測試集資料並回想)方法。</w:t>
      </w:r>
    </w:p>
    <w:p w14:paraId="06295C80" w14:textId="0EC2BCD3" w:rsidR="00F004C7" w:rsidRPr="003344AD" w:rsidRDefault="003344AD" w:rsidP="003344AD">
      <w:pPr>
        <w:pStyle w:val="a3"/>
        <w:autoSpaceDE w:val="0"/>
        <w:autoSpaceDN w:val="0"/>
        <w:adjustRightInd w:val="0"/>
        <w:ind w:leftChars="0" w:rightChars="-142" w:right="-341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另有</w:t>
      </w:r>
      <w:proofErr w:type="spellStart"/>
      <w:r w:rsidR="00F004C7" w:rsidRPr="00F004C7">
        <w:rPr>
          <w:rFonts w:ascii="微軟正黑體" w:eastAsia="微軟正黑體" w:hAnsi="微軟正黑體" w:cs="MicrosoftJhengHeiRegular"/>
          <w:kern w:val="0"/>
          <w:szCs w:val="24"/>
        </w:rPr>
        <w:t>print_results</w:t>
      </w:r>
      <w:proofErr w:type="spellEnd"/>
      <w:r>
        <w:rPr>
          <w:rFonts w:ascii="微軟正黑體" w:eastAsia="微軟正黑體" w:hAnsi="微軟正黑體" w:cs="MicrosoftJhengHeiRegular" w:hint="eastAsia"/>
          <w:kern w:val="0"/>
          <w:szCs w:val="24"/>
        </w:rPr>
        <w:t>、</w:t>
      </w:r>
      <w:proofErr w:type="spellStart"/>
      <w:r w:rsidR="00F004C7" w:rsidRPr="003344AD">
        <w:rPr>
          <w:rFonts w:ascii="微軟正黑體" w:eastAsia="微軟正黑體" w:hAnsi="微軟正黑體" w:cs="MicrosoftJhengHeiRegular"/>
          <w:kern w:val="0"/>
          <w:szCs w:val="24"/>
        </w:rPr>
        <w:t>load_data</w:t>
      </w:r>
      <w:proofErr w:type="spellEnd"/>
      <w:r>
        <w:rPr>
          <w:rFonts w:ascii="微軟正黑體" w:eastAsia="微軟正黑體" w:hAnsi="微軟正黑體" w:cs="MicrosoftJhengHeiRegular" w:hint="eastAsia"/>
          <w:kern w:val="0"/>
          <w:szCs w:val="24"/>
        </w:rPr>
        <w:t>方法幫助資料擷取轉型以及印出可視化資料。</w:t>
      </w:r>
    </w:p>
    <w:p w14:paraId="2407BA1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np</w:t>
      </w:r>
    </w:p>
    <w:p w14:paraId="577AC76A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</w:t>
      </w:r>
      <w:proofErr w:type="spellEnd"/>
    </w:p>
    <w:p w14:paraId="1C411D2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tkinter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</w:t>
      </w:r>
      <w:proofErr w:type="spellEnd"/>
    </w:p>
    <w:p w14:paraId="09082D6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9C164F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hopfield_network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B4A1358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3D4EDB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.input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input_num</w:t>
      </w:r>
      <w:proofErr w:type="spellEnd"/>
    </w:p>
    <w:p w14:paraId="2AB12C2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n</w:t>
      </w:r>
    </w:p>
    <w:p w14:paraId="69F87CE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((n, n), 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=np.float32)</w:t>
      </w:r>
    </w:p>
    <w:p w14:paraId="7CDBCF5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7ADB29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DA831A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 training, check data_array shape:'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data_array.shape)</w:t>
      </w:r>
    </w:p>
    <w:p w14:paraId="3884B5D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41F178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every input loop, train w</w:t>
      </w:r>
    </w:p>
    <w:p w14:paraId="3AD9710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.input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2D294C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single_data_array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3A271B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single_data_array_mean = </w:t>
      </w:r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single_data_array.sum(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/ single_data_array.shape[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9F0F74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 +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.w_correction(single_data_array, single_data_array_mean)</w:t>
      </w:r>
    </w:p>
    <w:p w14:paraId="1C4C614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w diagonal line = 0</w:t>
      </w:r>
    </w:p>
    <w:p w14:paraId="393C908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diagonal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381333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[diagonal, diagonal]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</w:p>
    <w:p w14:paraId="6E96398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 success :)))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295ED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2270DB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calculate train weight correction</w:t>
      </w:r>
    </w:p>
    <w:p w14:paraId="7F46934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w_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correction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single_data_array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single_data_array_mean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18DDF0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correction = 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.n,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.n),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=np.float32)</w:t>
      </w:r>
    </w:p>
    <w:p w14:paraId="4AB27C6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C5AE88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correction[i] = (single_data_array - single_data_array_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mean)[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i] * (single_data_array - single_data_array_mean)</w:t>
      </w:r>
    </w:p>
    <w:p w14:paraId="0697B24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correction / (</w:t>
      </w:r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 * single_data_array_mean * (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-single_data_array_mean))</w:t>
      </w:r>
    </w:p>
    <w:p w14:paraId="04A0085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A6CDFA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single_data_array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DCDC32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 testing, check single_data_array shape:'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single_data_array.shape)</w:t>
      </w:r>
    </w:p>
    <w:p w14:paraId="29C521D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.input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AB0DB9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u =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np.tile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single_data_array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proofErr w:type="spell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DE46A6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u.sum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D2964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normalize</w:t>
      </w:r>
    </w:p>
    <w:p w14:paraId="6FDC301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m = </w:t>
      </w:r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np.amin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D2D6D1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M = </w:t>
      </w:r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np.amax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2BE247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m) / (M - m)</w:t>
      </w:r>
    </w:p>
    <w:p w14:paraId="538A4D8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CD6C3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to 0 or 1</w:t>
      </w:r>
    </w:p>
    <w:p w14:paraId="12BD7CF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</w:p>
    <w:p w14:paraId="0A6F89F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</w:p>
    <w:p w14:paraId="740C7CBA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E19EE0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ouput</w:t>
      </w:r>
      <w:proofErr w:type="spellEnd"/>
    </w:p>
    <w:p w14:paraId="63CD18C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3D21E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 input filename and return raw_num, column_num and data_</w:t>
      </w:r>
      <w:proofErr w:type="gramStart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array(</w:t>
      </w:r>
      <w:proofErr w:type="gramEnd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input_num, raw_num*column_num)</w:t>
      </w:r>
    </w:p>
    <w:p w14:paraId="1A4B567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load_data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740029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read file</w:t>
      </w:r>
    </w:p>
    <w:p w14:paraId="4DB151D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:f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os.path.join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os.getcwd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filename),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69EB62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OSError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:f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(os.path.join(os.getcwd(),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'hw3'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filename),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BDA27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origin_str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f.read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30FB6C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CE4E06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3822BB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calculate </w:t>
      </w:r>
      <w:proofErr w:type="spellStart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raw_num</w:t>
      </w:r>
      <w:proofErr w:type="spellEnd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and </w:t>
      </w:r>
      <w:proofErr w:type="spellStart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input_num</w:t>
      </w:r>
      <w:proofErr w:type="spellEnd"/>
    </w:p>
    <w:p w14:paraId="03D3997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origin_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str.split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67B44F5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raw_num = </w:t>
      </w:r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(origin_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str.split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])+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)/(column_num+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B548AE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origin_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str.split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561B90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032338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create null data_</w:t>
      </w:r>
      <w:proofErr w:type="gramStart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array(</w:t>
      </w:r>
      <w:proofErr w:type="gramEnd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input_num, raw_num*column_num)(np.int)</w:t>
      </w:r>
    </w:p>
    <w:p w14:paraId="006AFC9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data_array = 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((input_num, raw_num*column_num),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=np.int)</w:t>
      </w:r>
    </w:p>
    <w:p w14:paraId="236970F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F1EB4F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input </w:t>
      </w:r>
      <w:proofErr w:type="spellStart"/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data_array</w:t>
      </w:r>
      <w:proofErr w:type="spellEnd"/>
    </w:p>
    <w:p w14:paraId="7810CD1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798E8C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origin_str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025D38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 ==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proofErr w:type="gramStart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proofErr w:type="spellEnd"/>
      <w:proofErr w:type="gramEnd"/>
    </w:p>
    <w:p w14:paraId="4630003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 ==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A8402B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569D19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79A924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 ==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 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FE99FF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0AA337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C858F1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 error!!!'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ACF089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88B11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raw_num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DFF8AD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F7E23C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input_count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52EB89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'data loaded, data_array shape(input_num, raw_num, column_num):'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.format(input_num, raw_num, column_num))</w:t>
      </w:r>
    </w:p>
    <w:p w14:paraId="0C6C877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A94ED4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raw_num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data_array</w:t>
      </w:r>
      <w:proofErr w:type="spellEnd"/>
    </w:p>
    <w:p w14:paraId="7E6017A8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77877D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results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raw_num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399B3CA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raw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raw_num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A9339E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line_str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</w:p>
    <w:p w14:paraId="2D222884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column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2792D9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array[raw*column_num+column] == </w:t>
      </w:r>
      <w:proofErr w:type="gramStart"/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:line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_str +=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</w:p>
    <w:p w14:paraId="4DD7BBD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:line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_str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 '</w:t>
      </w:r>
    </w:p>
    <w:p w14:paraId="684D54A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line_str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9B69EE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FB023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run_hopfield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basic_bonus_noise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'Basic'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1920E5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B3C14C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run_hopfield</w:t>
      </w:r>
      <w:proofErr w:type="spell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AF566C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75273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train</w:t>
      </w:r>
    </w:p>
    <w:p w14:paraId="306EBFC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_, _, training_array = load_data(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_Training.txt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.format(basic_bonus_noise))</w:t>
      </w:r>
    </w:p>
    <w:p w14:paraId="23C0EC3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hnn = hopfield_network(training_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array.shape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training_array.shape[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B33FF6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hnn.train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D92BEA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769DA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test and show</w:t>
      </w:r>
    </w:p>
    <w:p w14:paraId="2389F95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raw_num, column_num, testing_array = load_data(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_Testing.txt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.format(basic_bonus_noise))</w:t>
      </w:r>
    </w:p>
    <w:p w14:paraId="7F30306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symbol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testing_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array.shape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04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76BD2A5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prediction = every symbol prediction</w:t>
      </w:r>
    </w:p>
    <w:p w14:paraId="520F414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prediction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hnn.run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testing_array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[symbol])</w:t>
      </w:r>
    </w:p>
    <w:p w14:paraId="2E47EE4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'testing data: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8CD71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print_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results(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raw_num, column_num, testing_array[symbol])</w:t>
      </w:r>
    </w:p>
    <w:p w14:paraId="6E2430C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'prediction: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70D8B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results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raw_num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column_num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prediction)</w:t>
      </w:r>
    </w:p>
    <w:p w14:paraId="6D373082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data ok!!!!!!!!!!!!!!!!!!!!!!!!!!!!!!!</w:t>
      </w:r>
      <w:r w:rsidRPr="00F004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.format(basic_bonus_noise))</w:t>
      </w:r>
    </w:p>
    <w:p w14:paraId="794CDC7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B1C69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run when button be pushed, default = 'Basic'</w:t>
      </w:r>
    </w:p>
    <w:p w14:paraId="031BC20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AF065F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legal_dataset_name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'Basic'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'Bonus'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'Noise'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3843DC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:dataset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dataset_entry.get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343AB2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:dataset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'Basic'</w:t>
      </w:r>
    </w:p>
    <w:p w14:paraId="2608D9A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dataset_name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legal_dataset_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name:dataset</w:t>
      </w:r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_name=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'Basic'</w:t>
      </w:r>
    </w:p>
    <w:p w14:paraId="3C93564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run_hopfield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basic_bonus_noise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dataset_name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B62B85D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47B34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GUI interface</w:t>
      </w:r>
    </w:p>
    <w:p w14:paraId="7AB6AA5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CB2119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04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658BD9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window =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tk.Tk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56F3D59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window.title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'show you how </w:t>
      </w:r>
      <w:proofErr w:type="spellStart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hopfield</w:t>
      </w:r>
      <w:proofErr w:type="spellEnd"/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network'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7916F3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window.geometry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'500x200'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63D8B6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window.configure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'white'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E7D882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DCDEF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header_label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tk.Label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(window,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'ok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就按按鈕執行吧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627650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header_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label.pack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061809A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78F6DD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dataset_frame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tk.Frame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(window)</w:t>
      </w:r>
    </w:p>
    <w:p w14:paraId="6476698F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frame.pack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tk.TOP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DBC8E95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dataset_label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tk.Label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dataset_frame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要執行哪個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dataset(default=Basic)'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5B6B8BB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label.pack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tk.LEFT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D9A62A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dataset_entry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tk.Entry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dataset_frame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1C876FE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entry.pack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tk.LEFT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89D107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C24E2D1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calculate_btn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tk.Button</w:t>
      </w:r>
      <w:proofErr w:type="spell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(window,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按下去開始算</w:t>
      </w:r>
      <w:r w:rsidRPr="00F004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004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=main)</w:t>
      </w:r>
    </w:p>
    <w:p w14:paraId="0E1E4DA3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calculate_</w:t>
      </w:r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btn.pack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B95144C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387648" w14:textId="77777777" w:rsidR="00F004C7" w:rsidRPr="00F004C7" w:rsidRDefault="00F004C7" w:rsidP="00F004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window.mainloop</w:t>
      </w:r>
      <w:proofErr w:type="spellEnd"/>
      <w:proofErr w:type="gramEnd"/>
      <w:r w:rsidRPr="00F004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785B697" w14:textId="77777777" w:rsidR="00F004C7" w:rsidRPr="00236983" w:rsidRDefault="00F004C7" w:rsidP="00236983">
      <w:pPr>
        <w:autoSpaceDE w:val="0"/>
        <w:autoSpaceDN w:val="0"/>
        <w:adjustRightInd w:val="0"/>
        <w:rPr>
          <w:rFonts w:ascii="微軟正黑體" w:eastAsia="微軟正黑體" w:hAnsi="微軟正黑體" w:cs="MicrosoftJhengHeiRegular" w:hint="eastAsia"/>
          <w:kern w:val="0"/>
          <w:szCs w:val="24"/>
        </w:rPr>
      </w:pPr>
    </w:p>
    <w:p w14:paraId="3ABB010C" w14:textId="2C893796" w:rsidR="00F004C7" w:rsidRDefault="00F004C7" w:rsidP="00F004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 w:rsidRPr="00F004C7">
        <w:rPr>
          <w:rFonts w:ascii="微軟正黑體" w:eastAsia="微軟正黑體" w:hAnsi="微軟正黑體" w:cs="MicrosoftJhengHeiRegular" w:hint="eastAsia"/>
          <w:kern w:val="0"/>
          <w:szCs w:val="24"/>
        </w:rPr>
        <w:t>程式執行說明。(如何操作、使用)</w:t>
      </w:r>
    </w:p>
    <w:p w14:paraId="27264871" w14:textId="2BAE3C66" w:rsidR="00236983" w:rsidRPr="00236983" w:rsidRDefault="00236983" w:rsidP="00236983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如影片所示，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執行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exe檔案會跑出一GUI介面，可選擇想要用以訓練及測試的資料集</w:t>
      </w:r>
      <w:r w:rsidRPr="00236983">
        <w:rPr>
          <w:rFonts w:ascii="微軟正黑體" w:eastAsia="微軟正黑體" w:hAnsi="微軟正黑體" w:cs="MicrosoftJhengHeiRegular"/>
          <w:kern w:val="0"/>
          <w:szCs w:val="24"/>
        </w:rPr>
        <w:t>['Basic', 'Bonus', 'Noise']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，預設及防呆都是</w:t>
      </w:r>
      <w:r w:rsidRPr="00236983">
        <w:rPr>
          <w:rFonts w:ascii="微軟正黑體" w:eastAsia="微軟正黑體" w:hAnsi="微軟正黑體" w:cs="MicrosoftJhengHeiRegular"/>
          <w:kern w:val="0"/>
          <w:szCs w:val="24"/>
        </w:rPr>
        <w:t>'Basic'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，即可在終端機看到精心設計的結果呈現；若直接執行.</w:t>
      </w:r>
      <w:proofErr w:type="spellStart"/>
      <w:r>
        <w:rPr>
          <w:rFonts w:ascii="微軟正黑體" w:eastAsia="微軟正黑體" w:hAnsi="微軟正黑體" w:cs="MicrosoftJhengHeiRegular" w:hint="eastAsia"/>
          <w:kern w:val="0"/>
          <w:szCs w:val="24"/>
        </w:rPr>
        <w:t>py</w:t>
      </w:r>
      <w:proofErr w:type="spellEnd"/>
      <w:r>
        <w:rPr>
          <w:rFonts w:ascii="微軟正黑體" w:eastAsia="微軟正黑體" w:hAnsi="微軟正黑體" w:cs="MicrosoftJhengHeiRegular" w:hint="eastAsia"/>
          <w:kern w:val="0"/>
          <w:szCs w:val="24"/>
        </w:rPr>
        <w:t>檔案則同理，直接執行即可，一樣會有GUI介面可供應用。</w:t>
      </w:r>
    </w:p>
    <w:p w14:paraId="228FDA84" w14:textId="3FFE0E50" w:rsidR="00F004C7" w:rsidRDefault="00F004C7" w:rsidP="00F004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 w:rsidRPr="00F004C7">
        <w:rPr>
          <w:rFonts w:ascii="微軟正黑體" w:eastAsia="微軟正黑體" w:hAnsi="微軟正黑體" w:cs="MicrosoftJhengHeiRegular" w:hint="eastAsia"/>
          <w:kern w:val="0"/>
          <w:szCs w:val="24"/>
        </w:rPr>
        <w:lastRenderedPageBreak/>
        <w:t>實驗結果(所有資料集都須有實驗結果集說明)。</w:t>
      </w:r>
    </w:p>
    <w:p w14:paraId="1077EBB5" w14:textId="14EAB9B4" w:rsidR="00EB0AA2" w:rsidRDefault="00EB0AA2" w:rsidP="00EB0AA2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B</w:t>
      </w:r>
      <w:r>
        <w:rPr>
          <w:rFonts w:ascii="微軟正黑體" w:eastAsia="微軟正黑體" w:hAnsi="微軟正黑體" w:cs="MicrosoftJhengHeiRegular"/>
          <w:kern w:val="0"/>
          <w:szCs w:val="24"/>
        </w:rPr>
        <w:t>asic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資料集：</w:t>
      </w:r>
    </w:p>
    <w:p w14:paraId="393D1814" w14:textId="69D7D8AE" w:rsidR="00EB0AA2" w:rsidRDefault="00EB0AA2" w:rsidP="00EB0AA2">
      <w:pPr>
        <w:pStyle w:val="a3"/>
        <w:autoSpaceDE w:val="0"/>
        <w:autoSpaceDN w:val="0"/>
        <w:adjustRightInd w:val="0"/>
        <w:ind w:leftChars="0" w:left="-426" w:rightChars="-201" w:right="-482"/>
        <w:rPr>
          <w:rFonts w:ascii="微軟正黑體" w:eastAsia="微軟正黑體" w:hAnsi="微軟正黑體" w:cs="MicrosoftJhengHeiRegular"/>
          <w:kern w:val="0"/>
          <w:szCs w:val="24"/>
        </w:rPr>
      </w:pPr>
      <w:r w:rsidRPr="00EB0AA2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38D43C88" wp14:editId="2F07CBB2">
            <wp:extent cx="2148840" cy="221544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67" cy="22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EB0AA2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0978DA02" wp14:editId="3EFF393B">
            <wp:extent cx="1696019" cy="21990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67" cy="22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EB0AA2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18A080C7" wp14:editId="221ADCEE">
            <wp:extent cx="1683625" cy="2186902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703" cy="220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327" w14:textId="65BBB38B" w:rsidR="00EB0AA2" w:rsidRDefault="00EB0AA2" w:rsidP="00EB0AA2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B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o</w:t>
      </w:r>
      <w:r>
        <w:rPr>
          <w:rFonts w:ascii="微軟正黑體" w:eastAsia="微軟正黑體" w:hAnsi="微軟正黑體" w:cs="MicrosoftJhengHeiRegular"/>
          <w:kern w:val="0"/>
          <w:szCs w:val="24"/>
        </w:rPr>
        <w:t>nus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資料集：</w:t>
      </w:r>
    </w:p>
    <w:p w14:paraId="55304B25" w14:textId="26BFB925" w:rsidR="00EB0AA2" w:rsidRDefault="000C3001" w:rsidP="000C3001">
      <w:pPr>
        <w:pStyle w:val="a3"/>
        <w:autoSpaceDE w:val="0"/>
        <w:autoSpaceDN w:val="0"/>
        <w:adjustRightInd w:val="0"/>
        <w:ind w:leftChars="0" w:left="-426" w:rightChars="-319" w:right="-766"/>
        <w:rPr>
          <w:rFonts w:ascii="微軟正黑體" w:eastAsia="微軟正黑體" w:hAnsi="微軟正黑體" w:cs="MicrosoftJhengHeiRegular"/>
          <w:kern w:val="0"/>
          <w:szCs w:val="24"/>
        </w:rPr>
      </w:pP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197D479D" wp14:editId="037AE507">
            <wp:extent cx="2204143" cy="1984375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820" cy="19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7B055E58" wp14:editId="237F2D1E">
            <wp:extent cx="1851660" cy="1974839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312" cy="20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242E7B69" wp14:editId="38BCDDD7">
            <wp:extent cx="1813083" cy="198518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728" cy="19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9F0F" w14:textId="39DA3F46" w:rsidR="00EB0AA2" w:rsidRDefault="000C3001" w:rsidP="000C3001">
      <w:pPr>
        <w:pStyle w:val="a3"/>
        <w:autoSpaceDE w:val="0"/>
        <w:autoSpaceDN w:val="0"/>
        <w:adjustRightInd w:val="0"/>
        <w:ind w:leftChars="0" w:left="-567" w:rightChars="-319" w:right="-766" w:firstLineChars="158" w:firstLine="379"/>
        <w:rPr>
          <w:rFonts w:ascii="微軟正黑體" w:eastAsia="微軟正黑體" w:hAnsi="微軟正黑體" w:cs="MicrosoftJhengHeiRegular"/>
          <w:kern w:val="0"/>
          <w:szCs w:val="24"/>
        </w:rPr>
      </w:pP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2FB7BC96" wp14:editId="684959D2">
            <wp:extent cx="1862644" cy="200406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947" cy="20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793FBB13" wp14:editId="5F487421">
            <wp:extent cx="1838798" cy="1996065"/>
            <wp:effectExtent l="0" t="0" r="952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996" cy="20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04BA2B70" wp14:editId="0D54DEC5">
            <wp:extent cx="1836420" cy="2014007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2755" cy="20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EE4E" w14:textId="67909B34" w:rsidR="00EB0AA2" w:rsidRDefault="000C3001" w:rsidP="000C3001">
      <w:pPr>
        <w:pStyle w:val="a3"/>
        <w:autoSpaceDE w:val="0"/>
        <w:autoSpaceDN w:val="0"/>
        <w:adjustRightInd w:val="0"/>
        <w:ind w:leftChars="0" w:left="-567" w:rightChars="-378" w:right="-907" w:firstLineChars="177" w:firstLine="425"/>
        <w:rPr>
          <w:rFonts w:ascii="微軟正黑體" w:eastAsia="微軟正黑體" w:hAnsi="微軟正黑體" w:cs="MicrosoftJhengHeiRegular"/>
          <w:kern w:val="0"/>
          <w:szCs w:val="24"/>
        </w:rPr>
      </w:pPr>
      <w:r w:rsidRPr="000C3001">
        <w:rPr>
          <w:rFonts w:ascii="微軟正黑體" w:eastAsia="微軟正黑體" w:hAnsi="微軟正黑體" w:cs="MicrosoftJhengHeiRegular"/>
          <w:kern w:val="0"/>
          <w:szCs w:val="24"/>
        </w:rPr>
        <w:lastRenderedPageBreak/>
        <w:drawing>
          <wp:inline distT="0" distB="0" distL="0" distR="0" wp14:anchorId="4C1A6ABD" wp14:editId="23EB92B7">
            <wp:extent cx="1836420" cy="2022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136" cy="20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1873F14D" wp14:editId="7DE5F69E">
            <wp:extent cx="1859280" cy="2014902"/>
            <wp:effectExtent l="0" t="0" r="762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306" cy="20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7A52C258" wp14:editId="673C38C7">
            <wp:extent cx="1844040" cy="2027222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9069" cy="20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0677" w14:textId="48B1C3F7" w:rsidR="000C3001" w:rsidRDefault="000C3001" w:rsidP="000C3001">
      <w:pPr>
        <w:pStyle w:val="a3"/>
        <w:autoSpaceDE w:val="0"/>
        <w:autoSpaceDN w:val="0"/>
        <w:adjustRightInd w:val="0"/>
        <w:ind w:leftChars="0" w:left="-567" w:rightChars="-319" w:right="-766" w:firstLineChars="177" w:firstLine="425"/>
        <w:rPr>
          <w:rFonts w:ascii="微軟正黑體" w:eastAsia="微軟正黑體" w:hAnsi="微軟正黑體" w:cs="MicrosoftJhengHeiRegular"/>
          <w:kern w:val="0"/>
          <w:szCs w:val="24"/>
        </w:rPr>
      </w:pP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36611957" wp14:editId="3CFF31C6">
            <wp:extent cx="1844040" cy="2031708"/>
            <wp:effectExtent l="0" t="0" r="381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746" cy="20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3783FDE7" wp14:editId="4EE8898F">
            <wp:extent cx="1844040" cy="2045732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1588" cy="20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66B7C068" wp14:editId="7FD88B36">
            <wp:extent cx="1859280" cy="2030907"/>
            <wp:effectExtent l="0" t="0" r="762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4796" cy="20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713" w14:textId="345E96E1" w:rsidR="000C3001" w:rsidRPr="00D549B0" w:rsidRDefault="000C3001" w:rsidP="00D549B0">
      <w:pPr>
        <w:pStyle w:val="a3"/>
        <w:autoSpaceDE w:val="0"/>
        <w:autoSpaceDN w:val="0"/>
        <w:adjustRightInd w:val="0"/>
        <w:ind w:leftChars="0" w:left="-567" w:rightChars="-378" w:right="-907" w:firstLineChars="177" w:firstLine="425"/>
        <w:rPr>
          <w:rFonts w:ascii="微軟正黑體" w:eastAsia="微軟正黑體" w:hAnsi="微軟正黑體" w:cs="MicrosoftJhengHeiRegular" w:hint="eastAsia"/>
          <w:kern w:val="0"/>
          <w:szCs w:val="24"/>
        </w:rPr>
      </w:pP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187411C0" wp14:editId="7ED1AD77">
            <wp:extent cx="1851660" cy="2031910"/>
            <wp:effectExtent l="0" t="0" r="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766" cy="2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33A8D98B" wp14:editId="0DBE1F43">
            <wp:extent cx="1912620" cy="2069933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3624" cy="2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/>
          <w:kern w:val="0"/>
          <w:szCs w:val="24"/>
        </w:rPr>
        <w:t xml:space="preserve"> </w:t>
      </w:r>
      <w:r w:rsidRPr="000C3001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3A0348F1" wp14:editId="7785E57C">
            <wp:extent cx="1773195" cy="2072005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3048" cy="20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E9C" w14:textId="46DBAA7A" w:rsidR="00EB0AA2" w:rsidRDefault="00EB0AA2" w:rsidP="00EB0AA2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/>
          <w:kern w:val="0"/>
          <w:szCs w:val="24"/>
        </w:rPr>
        <w:t>Noise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資料集</w:t>
      </w:r>
      <w:r w:rsidR="00D549B0">
        <w:rPr>
          <w:rFonts w:ascii="微軟正黑體" w:eastAsia="微軟正黑體" w:hAnsi="微軟正黑體" w:cs="MicrosoftJhengHeiRegular" w:hint="eastAsia"/>
          <w:kern w:val="0"/>
          <w:szCs w:val="24"/>
        </w:rPr>
        <w:t>(加分題自行加入雜訊</w:t>
      </w:r>
      <w:r w:rsidR="00D549B0">
        <w:rPr>
          <w:rFonts w:ascii="微軟正黑體" w:eastAsia="微軟正黑體" w:hAnsi="微軟正黑體" w:cs="MicrosoftJhengHeiRegular"/>
          <w:kern w:val="0"/>
          <w:szCs w:val="24"/>
        </w:rPr>
        <w:t>)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：</w:t>
      </w:r>
    </w:p>
    <w:p w14:paraId="4DB6EC53" w14:textId="596ACEE7" w:rsidR="00EB0AA2" w:rsidRPr="007C7048" w:rsidRDefault="00D549B0" w:rsidP="007C7048">
      <w:pPr>
        <w:pStyle w:val="a3"/>
        <w:autoSpaceDE w:val="0"/>
        <w:autoSpaceDN w:val="0"/>
        <w:adjustRightInd w:val="0"/>
        <w:ind w:leftChars="0" w:left="0"/>
        <w:rPr>
          <w:rFonts w:ascii="微軟正黑體" w:eastAsia="微軟正黑體" w:hAnsi="微軟正黑體" w:cs="MicrosoftJhengHeiRegular" w:hint="eastAsia"/>
          <w:kern w:val="0"/>
          <w:szCs w:val="24"/>
        </w:rPr>
      </w:pPr>
      <w:r w:rsidRPr="00D549B0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685007B1" wp14:editId="0559E097">
            <wp:extent cx="1850110" cy="19507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3922" cy="19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D549B0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1DEFED37" wp14:editId="6726E5FD">
            <wp:extent cx="1562100" cy="195176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8810" cy="1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 xml:space="preserve"> </w:t>
      </w:r>
      <w:r w:rsidRPr="00D549B0">
        <w:rPr>
          <w:rFonts w:ascii="微軟正黑體" w:eastAsia="微軟正黑體" w:hAnsi="微軟正黑體" w:cs="MicrosoftJhengHeiRegular"/>
          <w:kern w:val="0"/>
          <w:szCs w:val="24"/>
        </w:rPr>
        <w:drawing>
          <wp:inline distT="0" distB="0" distL="0" distR="0" wp14:anchorId="3D9AB87E" wp14:editId="188A4497">
            <wp:extent cx="1440180" cy="1938458"/>
            <wp:effectExtent l="0" t="0" r="762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1450" cy="19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12C1" w14:textId="719062E2" w:rsidR="00F004C7" w:rsidRDefault="00F004C7" w:rsidP="00F004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 w:rsidRPr="00F004C7">
        <w:rPr>
          <w:rFonts w:ascii="微軟正黑體" w:eastAsia="微軟正黑體" w:hAnsi="微軟正黑體" w:cs="MicrosoftJhengHeiRegular" w:hint="eastAsia"/>
          <w:kern w:val="0"/>
          <w:szCs w:val="24"/>
        </w:rPr>
        <w:lastRenderedPageBreak/>
        <w:t>實驗結果分析及討論。</w:t>
      </w:r>
    </w:p>
    <w:p w14:paraId="50D8795C" w14:textId="1BB4A992" w:rsidR="007C7048" w:rsidRDefault="007C7048" w:rsidP="007C7048">
      <w:pPr>
        <w:pStyle w:val="a3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MicrosoftJhengHeiRegular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以上三個資料集以B</w:t>
      </w:r>
      <w:r>
        <w:rPr>
          <w:rFonts w:ascii="微軟正黑體" w:eastAsia="微軟正黑體" w:hAnsi="微軟正黑體" w:cs="MicrosoftJhengHeiRegular"/>
          <w:kern w:val="0"/>
          <w:szCs w:val="24"/>
        </w:rPr>
        <w:t>asic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資料集最為準確，基本上都完全回想起訓練資料，而N</w:t>
      </w:r>
      <w:r>
        <w:rPr>
          <w:rFonts w:ascii="微軟正黑體" w:eastAsia="微軟正黑體" w:hAnsi="微軟正黑體" w:cs="MicrosoftJhengHeiRegular"/>
          <w:kern w:val="0"/>
          <w:szCs w:val="24"/>
        </w:rPr>
        <w:t>oise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次之，B</w:t>
      </w:r>
      <w:r>
        <w:rPr>
          <w:rFonts w:ascii="微軟正黑體" w:eastAsia="微軟正黑體" w:hAnsi="微軟正黑體" w:cs="MicrosoftJhengHeiRegular"/>
          <w:kern w:val="0"/>
          <w:szCs w:val="24"/>
        </w:rPr>
        <w:t>onus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最差，但是這樣直接比較並不能很好的評斷模型，畢竟輸入的矩陣大小不同請需記憶的類型也增加許多(訓練資料種類從3類變成15類)，但總的來說都有很不錯的回想能力。</w:t>
      </w:r>
    </w:p>
    <w:p w14:paraId="7CDA1622" w14:textId="7D526C16" w:rsidR="007C7048" w:rsidRDefault="007C7048" w:rsidP="007C7048">
      <w:pPr>
        <w:pStyle w:val="a3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主要我在權重調整上用的是</w:t>
      </w:r>
      <w:r w:rsidRPr="007C7048">
        <w:rPr>
          <w:rFonts w:ascii="微軟正黑體" w:eastAsia="微軟正黑體" w:hAnsi="微軟正黑體" w:cs="MicrosoftJhengHeiRegular"/>
          <w:kern w:val="0"/>
          <w:szCs w:val="24"/>
        </w:rPr>
        <w:t>Kronecker product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(</w:t>
      </w:r>
      <w:r w:rsidRPr="007C7048">
        <w:rPr>
          <w:rFonts w:ascii="微軟正黑體" w:eastAsia="微軟正黑體" w:hAnsi="微軟正黑體" w:cs="MicrosoftJhengHeiRegular" w:hint="eastAsia"/>
          <w:kern w:val="0"/>
          <w:szCs w:val="24"/>
        </w:rPr>
        <w:t>克羅內克積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)的方法，這是</w:t>
      </w:r>
      <w:r w:rsidRPr="007C7048">
        <w:rPr>
          <w:rFonts w:ascii="微軟正黑體" w:eastAsia="微軟正黑體" w:hAnsi="微軟正黑體" w:cs="MicrosoftJhengHeiRegular" w:hint="eastAsia"/>
          <w:kern w:val="0"/>
          <w:szCs w:val="24"/>
        </w:rPr>
        <w:t>兩個任意大小的矩陣間的運算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，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經過文獻查閱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可以提升此網路的性能。</w:t>
      </w:r>
    </w:p>
    <w:p w14:paraId="4B2E78AE" w14:textId="77777777" w:rsidR="007C7048" w:rsidRPr="007C7048" w:rsidRDefault="007C7048" w:rsidP="007C7048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</w:p>
    <w:p w14:paraId="2710851B" w14:textId="5E097396" w:rsidR="00031657" w:rsidRDefault="00F004C7" w:rsidP="00F004C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/>
          <w:kern w:val="0"/>
          <w:szCs w:val="24"/>
        </w:rPr>
      </w:pPr>
      <w:r w:rsidRPr="00F004C7">
        <w:rPr>
          <w:rFonts w:ascii="微軟正黑體" w:eastAsia="微軟正黑體" w:hAnsi="微軟正黑體" w:cs="MicrosoftJhengHeiRegular" w:hint="eastAsia"/>
          <w:kern w:val="0"/>
          <w:szCs w:val="24"/>
        </w:rPr>
        <w:t>如有加分項目，請在報告中說明。</w:t>
      </w:r>
    </w:p>
    <w:p w14:paraId="0710FC7E" w14:textId="3AAAD875" w:rsidR="007C7048" w:rsidRPr="007C7048" w:rsidRDefault="007C7048" w:rsidP="007C7048">
      <w:pPr>
        <w:pStyle w:val="a3"/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kern w:val="0"/>
          <w:szCs w:val="24"/>
        </w:rPr>
        <w:t>加分項目：</w:t>
      </w:r>
    </w:p>
    <w:p w14:paraId="01FC388A" w14:textId="53A6884B" w:rsidR="007C7048" w:rsidRPr="007C7048" w:rsidRDefault="007C7048" w:rsidP="007C7048">
      <w:pPr>
        <w:pStyle w:val="a3"/>
        <w:numPr>
          <w:ilvl w:val="2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 w:rsidRPr="007C7048">
        <w:rPr>
          <w:rFonts w:ascii="微軟正黑體" w:eastAsia="微軟正黑體" w:hAnsi="微軟正黑體" w:cs="MicrosoftJhengHeiRegular"/>
          <w:kern w:val="0"/>
          <w:szCs w:val="24"/>
        </w:rPr>
        <w:t>Bonus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資料集成功</w:t>
      </w:r>
    </w:p>
    <w:p w14:paraId="4876FB67" w14:textId="171AD8DC" w:rsidR="007C7048" w:rsidRPr="007C7048" w:rsidRDefault="007C7048" w:rsidP="007C7048">
      <w:pPr>
        <w:pStyle w:val="a3"/>
        <w:numPr>
          <w:ilvl w:val="2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MicrosoftJhengHeiRegular" w:hint="eastAsia"/>
          <w:kern w:val="0"/>
          <w:szCs w:val="24"/>
        </w:rPr>
      </w:pPr>
      <w:r w:rsidRPr="007C7048">
        <w:rPr>
          <w:rFonts w:ascii="微軟正黑體" w:eastAsia="微軟正黑體" w:hAnsi="微軟正黑體" w:cs="MicrosoftJhengHeiRegular" w:hint="eastAsia"/>
          <w:kern w:val="0"/>
          <w:szCs w:val="24"/>
        </w:rPr>
        <w:t>自行將訓練資料集加入雜訊，並能夠正確回想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(N</w:t>
      </w:r>
      <w:r>
        <w:rPr>
          <w:rFonts w:ascii="微軟正黑體" w:eastAsia="微軟正黑體" w:hAnsi="微軟正黑體" w:cs="MicrosoftJhengHeiRegular"/>
          <w:kern w:val="0"/>
          <w:szCs w:val="24"/>
        </w:rPr>
        <w:t>oise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資料集</w:t>
      </w:r>
      <w:r>
        <w:rPr>
          <w:rFonts w:ascii="微軟正黑體" w:eastAsia="微軟正黑體" w:hAnsi="微軟正黑體" w:cs="MicrosoftJhengHeiRegular" w:hint="eastAsia"/>
          <w:kern w:val="0"/>
          <w:szCs w:val="24"/>
        </w:rPr>
        <w:t>)</w:t>
      </w:r>
    </w:p>
    <w:sectPr w:rsidR="007C7048" w:rsidRPr="007C7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4836"/>
    <w:multiLevelType w:val="hybridMultilevel"/>
    <w:tmpl w:val="EA60F9CA"/>
    <w:lvl w:ilvl="0" w:tplc="157471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EE48A9"/>
    <w:multiLevelType w:val="hybridMultilevel"/>
    <w:tmpl w:val="8780DC52"/>
    <w:lvl w:ilvl="0" w:tplc="F4389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747FA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70"/>
    <w:rsid w:val="00031657"/>
    <w:rsid w:val="000C3001"/>
    <w:rsid w:val="0015722B"/>
    <w:rsid w:val="001B12E5"/>
    <w:rsid w:val="001F31F8"/>
    <w:rsid w:val="00211048"/>
    <w:rsid w:val="00226638"/>
    <w:rsid w:val="00236983"/>
    <w:rsid w:val="002452FA"/>
    <w:rsid w:val="002835C9"/>
    <w:rsid w:val="003275E8"/>
    <w:rsid w:val="003344AD"/>
    <w:rsid w:val="003500F2"/>
    <w:rsid w:val="00351A8C"/>
    <w:rsid w:val="00437321"/>
    <w:rsid w:val="0045604D"/>
    <w:rsid w:val="00532776"/>
    <w:rsid w:val="005A7505"/>
    <w:rsid w:val="00632271"/>
    <w:rsid w:val="00663B60"/>
    <w:rsid w:val="006B2DCC"/>
    <w:rsid w:val="007955AA"/>
    <w:rsid w:val="007C7048"/>
    <w:rsid w:val="007E0DCA"/>
    <w:rsid w:val="00840C11"/>
    <w:rsid w:val="008D0C08"/>
    <w:rsid w:val="00916F41"/>
    <w:rsid w:val="00936FFC"/>
    <w:rsid w:val="009670B6"/>
    <w:rsid w:val="00986286"/>
    <w:rsid w:val="00990670"/>
    <w:rsid w:val="009A3296"/>
    <w:rsid w:val="009C1DFA"/>
    <w:rsid w:val="00A003AC"/>
    <w:rsid w:val="00CB258D"/>
    <w:rsid w:val="00D32833"/>
    <w:rsid w:val="00D4311D"/>
    <w:rsid w:val="00D549B0"/>
    <w:rsid w:val="00DD2E1B"/>
    <w:rsid w:val="00DD4214"/>
    <w:rsid w:val="00E0012C"/>
    <w:rsid w:val="00EB0AA2"/>
    <w:rsid w:val="00EB2C46"/>
    <w:rsid w:val="00F004C7"/>
    <w:rsid w:val="00F027AC"/>
    <w:rsid w:val="00F0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D25C"/>
  <w15:chartTrackingRefBased/>
  <w15:docId w15:val="{4AFFB3D0-938E-483E-8CA6-3055EE56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5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7FB0-4C8F-429F-914B-0A7C4D69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29</cp:revision>
  <dcterms:created xsi:type="dcterms:W3CDTF">2020-10-16T11:26:00Z</dcterms:created>
  <dcterms:modified xsi:type="dcterms:W3CDTF">2020-12-24T19:16:00Z</dcterms:modified>
</cp:coreProperties>
</file>