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5573D" w14:textId="321F50D0" w:rsidR="004E4BF7" w:rsidRPr="00867147" w:rsidRDefault="0055238E">
      <w:pPr>
        <w:rPr>
          <w:rFonts w:ascii="微軟正黑體" w:eastAsia="微軟正黑體" w:hAnsi="微軟正黑體"/>
        </w:rPr>
      </w:pPr>
      <w:r w:rsidRPr="00867147">
        <w:rPr>
          <w:rFonts w:ascii="微軟正黑體" w:eastAsia="微軟正黑體" w:hAnsi="微軟正黑體" w:hint="eastAsia"/>
        </w:rPr>
        <w:t>OS-B Lab2</w:t>
      </w:r>
      <w:r w:rsidRPr="00867147">
        <w:rPr>
          <w:rFonts w:ascii="微軟正黑體" w:eastAsia="微軟正黑體" w:hAnsi="微軟正黑體"/>
        </w:rPr>
        <w:tab/>
      </w:r>
      <w:r w:rsidRPr="00867147">
        <w:rPr>
          <w:rFonts w:ascii="微軟正黑體" w:eastAsia="微軟正黑體" w:hAnsi="微軟正黑體" w:hint="eastAsia"/>
        </w:rPr>
        <w:t xml:space="preserve"> Easy Synchronization </w:t>
      </w:r>
    </w:p>
    <w:p w14:paraId="29EE5411" w14:textId="19C917D6" w:rsidR="0055238E" w:rsidRPr="00867147" w:rsidRDefault="0055238E">
      <w:pPr>
        <w:rPr>
          <w:rFonts w:ascii="微軟正黑體" w:eastAsia="微軟正黑體" w:hAnsi="微軟正黑體"/>
        </w:rPr>
      </w:pPr>
      <w:r w:rsidRPr="00867147">
        <w:rPr>
          <w:rFonts w:ascii="微軟正黑體" w:eastAsia="微軟正黑體" w:hAnsi="微軟正黑體" w:hint="eastAsia"/>
        </w:rPr>
        <w:t>大氣3A</w:t>
      </w:r>
      <w:r w:rsidRPr="00867147">
        <w:rPr>
          <w:rFonts w:ascii="微軟正黑體" w:eastAsia="微軟正黑體" w:hAnsi="微軟正黑體"/>
        </w:rPr>
        <w:tab/>
      </w:r>
      <w:r w:rsidRPr="00867147">
        <w:rPr>
          <w:rFonts w:ascii="微軟正黑體" w:eastAsia="微軟正黑體" w:hAnsi="微軟正黑體" w:hint="eastAsia"/>
        </w:rPr>
        <w:t>黃展皇</w:t>
      </w:r>
      <w:r w:rsidRPr="00867147">
        <w:rPr>
          <w:rFonts w:ascii="微軟正黑體" w:eastAsia="微軟正黑體" w:hAnsi="微軟正黑體"/>
        </w:rPr>
        <w:tab/>
      </w:r>
      <w:r w:rsidRPr="00867147">
        <w:rPr>
          <w:rFonts w:ascii="微軟正黑體" w:eastAsia="微軟正黑體" w:hAnsi="微軟正黑體" w:hint="eastAsia"/>
        </w:rPr>
        <w:t>106601015</w:t>
      </w:r>
    </w:p>
    <w:p w14:paraId="447A724C" w14:textId="330D54ED" w:rsidR="0055238E" w:rsidRPr="00867147" w:rsidRDefault="00867147">
      <w:pPr>
        <w:rPr>
          <w:rStyle w:val="a3"/>
          <w:rFonts w:ascii="微軟正黑體" w:eastAsia="微軟正黑體" w:hAnsi="微軟正黑體" w:cs="Segoe UI"/>
          <w:color w:val="333333"/>
          <w:spacing w:val="5"/>
          <w:shd w:val="clear" w:color="auto" w:fill="FFFFFF"/>
        </w:rPr>
      </w:pPr>
      <w:r>
        <w:rPr>
          <w:rStyle w:val="a3"/>
          <w:rFonts w:ascii="微軟正黑體" w:eastAsia="微軟正黑體" w:hAnsi="微軟正黑體" w:cs="Segoe UI" w:hint="eastAsia"/>
          <w:color w:val="333333"/>
          <w:spacing w:val="5"/>
          <w:shd w:val="clear" w:color="auto" w:fill="FFFFFF"/>
        </w:rPr>
        <w:t>*</w:t>
      </w:r>
      <w:r w:rsidR="0055238E" w:rsidRPr="00867147">
        <w:rPr>
          <w:rStyle w:val="a3"/>
          <w:rFonts w:ascii="微軟正黑體" w:eastAsia="微軟正黑體" w:hAnsi="微軟正黑體" w:cs="Segoe UI"/>
          <w:color w:val="333333"/>
          <w:spacing w:val="5"/>
          <w:shd w:val="clear" w:color="auto" w:fill="FFFFFF"/>
        </w:rPr>
        <w:t>以下操作均在ubantu虛擬機上作業</w:t>
      </w:r>
      <w:r>
        <w:rPr>
          <w:rStyle w:val="a3"/>
          <w:rFonts w:ascii="微軟正黑體" w:eastAsia="微軟正黑體" w:hAnsi="微軟正黑體" w:cs="Segoe UI" w:hint="eastAsia"/>
          <w:color w:val="333333"/>
          <w:spacing w:val="5"/>
          <w:shd w:val="clear" w:color="auto" w:fill="FFFFFF"/>
        </w:rPr>
        <w:t>*</w:t>
      </w:r>
    </w:p>
    <w:p w14:paraId="3332276B" w14:textId="5DB9CCD0" w:rsidR="0055238E" w:rsidRPr="00867147" w:rsidRDefault="0055238E">
      <w:pPr>
        <w:rPr>
          <w:rFonts w:ascii="微軟正黑體" w:eastAsia="微軟正黑體" w:hAnsi="微軟正黑體"/>
          <w:b/>
          <w:bCs/>
        </w:rPr>
      </w:pPr>
      <w:r w:rsidRPr="00867147">
        <w:rPr>
          <w:rFonts w:ascii="微軟正黑體" w:eastAsia="微軟正黑體" w:hAnsi="微軟正黑體"/>
          <w:b/>
          <w:bCs/>
        </w:rPr>
        <w:t>Lab2-1</w:t>
      </w:r>
    </w:p>
    <w:p w14:paraId="03608076" w14:textId="2B932B55" w:rsidR="0055238E" w:rsidRPr="00867147" w:rsidRDefault="00867147" w:rsidP="00867147">
      <w:pPr>
        <w:ind w:firstLine="480"/>
        <w:rPr>
          <w:rFonts w:ascii="微軟正黑體" w:eastAsia="微軟正黑體" w:hAnsi="微軟正黑體" w:cs="Segoe UI"/>
          <w:color w:val="333333"/>
          <w:spacing w:val="5"/>
          <w:shd w:val="clear" w:color="auto" w:fill="FFFFFF"/>
        </w:rPr>
      </w:pPr>
      <w:r w:rsidRPr="00867147">
        <w:rPr>
          <w:rFonts w:ascii="微軟正黑體" w:eastAsia="微軟正黑體" w:hAnsi="微軟正黑體" w:cs="Segoe UI"/>
          <w:noProof/>
          <w:color w:val="333333"/>
          <w:spacing w:val="5"/>
        </w:rPr>
        <w:drawing>
          <wp:anchor distT="0" distB="0" distL="114300" distR="114300" simplePos="0" relativeHeight="251659264" behindDoc="0" locked="0" layoutInCell="1" allowOverlap="1" wp14:anchorId="3217D7EA" wp14:editId="2E26D201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5266690" cy="2962910"/>
            <wp:effectExtent l="0" t="0" r="0" b="889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38E" w:rsidRPr="00867147">
        <w:rPr>
          <w:rFonts w:ascii="微軟正黑體" w:eastAsia="微軟正黑體" w:hAnsi="微軟正黑體" w:cs="Segoe UI"/>
          <w:color w:val="333333"/>
          <w:spacing w:val="5"/>
          <w:shd w:val="clear" w:color="auto" w:fill="FFFFFF"/>
        </w:rPr>
        <w:t>將py code鍵入</w:t>
      </w:r>
      <w:r w:rsidR="0055238E" w:rsidRPr="00867147">
        <w:rPr>
          <w:rFonts w:ascii="微軟正黑體" w:eastAsia="微軟正黑體" w:hAnsi="微軟正黑體" w:cs="Segoe UI" w:hint="eastAsia"/>
          <w:color w:val="333333"/>
          <w:spacing w:val="5"/>
          <w:shd w:val="clear" w:color="auto" w:fill="FFFFFF"/>
        </w:rPr>
        <w:t>：</w:t>
      </w:r>
    </w:p>
    <w:p w14:paraId="11D7FEBD" w14:textId="47F21BF1" w:rsidR="0055238E" w:rsidRPr="00867147" w:rsidRDefault="00867147" w:rsidP="00867147">
      <w:pPr>
        <w:ind w:firstLine="480"/>
        <w:rPr>
          <w:rFonts w:ascii="微軟正黑體" w:eastAsia="微軟正黑體" w:hAnsi="微軟正黑體" w:cs="Segoe UI"/>
          <w:color w:val="333333"/>
          <w:spacing w:val="5"/>
          <w:shd w:val="clear" w:color="auto" w:fill="FFFFFF"/>
        </w:rPr>
      </w:pPr>
      <w:r w:rsidRPr="00867147">
        <w:rPr>
          <w:rFonts w:ascii="微軟正黑體" w:eastAsia="微軟正黑體" w:hAnsi="微軟正黑體" w:cs="Segoe UI"/>
          <w:noProof/>
          <w:color w:val="333333"/>
          <w:spacing w:val="5"/>
        </w:rPr>
        <w:drawing>
          <wp:anchor distT="0" distB="0" distL="114300" distR="114300" simplePos="0" relativeHeight="251660288" behindDoc="0" locked="0" layoutInCell="1" allowOverlap="1" wp14:anchorId="43ADB23D" wp14:editId="38760DBD">
            <wp:simplePos x="0" y="0"/>
            <wp:positionH relativeFrom="margin">
              <wp:align>left</wp:align>
            </wp:positionH>
            <wp:positionV relativeFrom="paragraph">
              <wp:posOffset>3277235</wp:posOffset>
            </wp:positionV>
            <wp:extent cx="5143500" cy="2893060"/>
            <wp:effectExtent l="0" t="0" r="0" b="254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38E" w:rsidRPr="00867147">
        <w:rPr>
          <w:rFonts w:ascii="微軟正黑體" w:eastAsia="微軟正黑體" w:hAnsi="微軟正黑體" w:cs="Segoe UI"/>
          <w:color w:val="333333"/>
          <w:spacing w:val="5"/>
          <w:shd w:val="clear" w:color="auto" w:fill="FFFFFF"/>
        </w:rPr>
        <w:t>可以發現輸出結果是正確的</w:t>
      </w:r>
    </w:p>
    <w:p w14:paraId="3C909B88" w14:textId="32732749" w:rsidR="0055238E" w:rsidRPr="00867147" w:rsidRDefault="0055238E">
      <w:pPr>
        <w:rPr>
          <w:rFonts w:ascii="微軟正黑體" w:eastAsia="微軟正黑體" w:hAnsi="微軟正黑體" w:cs="Segoe UI"/>
          <w:color w:val="333333"/>
          <w:spacing w:val="5"/>
          <w:shd w:val="clear" w:color="auto" w:fill="FFFFFF"/>
        </w:rPr>
      </w:pPr>
    </w:p>
    <w:p w14:paraId="61688B4E" w14:textId="77777777" w:rsidR="0055238E" w:rsidRPr="0055238E" w:rsidRDefault="0055238E" w:rsidP="00867147">
      <w:pPr>
        <w:widowControl/>
        <w:shd w:val="clear" w:color="auto" w:fill="FFFFFF"/>
        <w:spacing w:after="240"/>
        <w:ind w:firstLine="48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55238E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lastRenderedPageBreak/>
        <w:t>詢問過後助教表示可能電腦的運作速度太快，還沒有切換到thread就做完了，此部分debug可略。</w:t>
      </w:r>
    </w:p>
    <w:p w14:paraId="02B50B47" w14:textId="77777777" w:rsidR="0055238E" w:rsidRPr="0055238E" w:rsidRDefault="0055238E" w:rsidP="0055238E">
      <w:pPr>
        <w:widowControl/>
        <w:shd w:val="clear" w:color="auto" w:fill="FFFFFF"/>
        <w:spacing w:before="360" w:after="240"/>
        <w:outlineLvl w:val="3"/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Cs w:val="24"/>
        </w:rPr>
      </w:pPr>
      <w:r w:rsidRPr="0055238E">
        <w:rPr>
          <w:rFonts w:ascii="微軟正黑體" w:eastAsia="微軟正黑體" w:hAnsi="微軟正黑體" w:cs="Segoe UI"/>
          <w:b/>
          <w:bCs/>
          <w:color w:val="333333"/>
          <w:spacing w:val="5"/>
          <w:kern w:val="0"/>
          <w:szCs w:val="24"/>
        </w:rPr>
        <w:t>簡單解釋code原理：</w:t>
      </w:r>
    </w:p>
    <w:p w14:paraId="767E5165" w14:textId="77777777" w:rsidR="0055238E" w:rsidRPr="0055238E" w:rsidRDefault="0055238E" w:rsidP="00867147">
      <w:pPr>
        <w:widowControl/>
        <w:shd w:val="clear" w:color="auto" w:fill="FFFFFF"/>
        <w:spacing w:after="240"/>
        <w:ind w:firstLine="36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55238E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主程式init()做三次的迴圈，每次均呼叫thread_init()創立全域變數t1,t2,t3並分別task()，task迴圈三次印出num。</w:t>
      </w:r>
      <w:r w:rsidRPr="0055238E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br/>
        <w:t>故若沒有context switch或其他中斷事件，理論上順序應為：</w:t>
      </w:r>
    </w:p>
    <w:p w14:paraId="67058F25" w14:textId="77777777" w:rsidR="0055238E" w:rsidRPr="0055238E" w:rsidRDefault="0055238E" w:rsidP="0055238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55238E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第一次init的t1執行=&gt;task迴圈印出111</w:t>
      </w:r>
    </w:p>
    <w:p w14:paraId="5B516E28" w14:textId="77777777" w:rsidR="0055238E" w:rsidRPr="0055238E" w:rsidRDefault="0055238E" w:rsidP="0055238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55238E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第一次init的t2執行=&gt;task迴圈印出222</w:t>
      </w:r>
    </w:p>
    <w:p w14:paraId="5DFBEE10" w14:textId="77777777" w:rsidR="0055238E" w:rsidRPr="0055238E" w:rsidRDefault="0055238E" w:rsidP="0055238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55238E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第一次init的t3執行=&gt;task迴圈印出333</w:t>
      </w:r>
    </w:p>
    <w:p w14:paraId="24E8CD7B" w14:textId="77777777" w:rsidR="0055238E" w:rsidRPr="0055238E" w:rsidRDefault="0055238E" w:rsidP="0055238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55238E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第二次init的t1執行=&gt;task迴圈印出111</w:t>
      </w:r>
    </w:p>
    <w:p w14:paraId="121FB038" w14:textId="77777777" w:rsidR="0055238E" w:rsidRPr="0055238E" w:rsidRDefault="0055238E" w:rsidP="0055238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55238E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第二次init的t2執行=&gt;task迴圈印出222</w:t>
      </w:r>
    </w:p>
    <w:p w14:paraId="64B80139" w14:textId="77777777" w:rsidR="0055238E" w:rsidRPr="0055238E" w:rsidRDefault="0055238E" w:rsidP="0055238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55238E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第二次init的t3執行=&gt;task迴圈印出333</w:t>
      </w:r>
    </w:p>
    <w:p w14:paraId="0213E058" w14:textId="77777777" w:rsidR="0055238E" w:rsidRPr="0055238E" w:rsidRDefault="0055238E" w:rsidP="0055238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55238E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第三次init的t1執行=&gt;task迴圈印出111</w:t>
      </w:r>
    </w:p>
    <w:p w14:paraId="4F925461" w14:textId="77777777" w:rsidR="0055238E" w:rsidRPr="0055238E" w:rsidRDefault="0055238E" w:rsidP="0055238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55238E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第三次init的t2執行=&gt;task迴圈印出222</w:t>
      </w:r>
    </w:p>
    <w:p w14:paraId="3BBBE0DC" w14:textId="77777777" w:rsidR="0055238E" w:rsidRPr="0055238E" w:rsidRDefault="0055238E" w:rsidP="0055238E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55238E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第三次init的t3執行=&gt;task迴圈印出333</w:t>
      </w:r>
    </w:p>
    <w:p w14:paraId="31AE3DAD" w14:textId="6F627F1C" w:rsidR="0055238E" w:rsidRPr="0055238E" w:rsidRDefault="00867147" w:rsidP="00867147">
      <w:pPr>
        <w:widowControl/>
        <w:shd w:val="clear" w:color="auto" w:fill="FFFFFF"/>
        <w:spacing w:after="240"/>
        <w:ind w:firstLine="36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cs="Segoe UI" w:hint="eastAsia"/>
          <w:color w:val="333333"/>
          <w:spacing w:val="5"/>
          <w:kern w:val="0"/>
          <w:szCs w:val="24"/>
        </w:rPr>
        <w:t>完整順序</w:t>
      </w:r>
      <w:r w:rsidR="0055238E" w:rsidRPr="0055238E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如上圖所示</w:t>
      </w:r>
    </w:p>
    <w:p w14:paraId="66BCD0DE" w14:textId="77777777" w:rsidR="00867147" w:rsidRDefault="0055238E" w:rsidP="00867147">
      <w:pPr>
        <w:widowControl/>
        <w:shd w:val="clear" w:color="auto" w:fill="FFFFFF"/>
        <w:spacing w:after="240"/>
        <w:ind w:firstLine="48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 w:rsidRPr="0055238E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lastRenderedPageBreak/>
        <w:t>若有context switch或其他事件，則有可能發生原先的thread(如下圖t2)被迫離開，後來的thread(t3)則將變數num改成3並搶先印出，使得一部分的印出結果發生了3搶先2的情況。</w:t>
      </w:r>
    </w:p>
    <w:p w14:paraId="0480E2F4" w14:textId="6AD675FA" w:rsidR="0055238E" w:rsidRPr="0055238E" w:rsidRDefault="00867147" w:rsidP="00867147">
      <w:pPr>
        <w:widowControl/>
        <w:shd w:val="clear" w:color="auto" w:fill="FFFFFF"/>
        <w:spacing w:after="240"/>
        <w:ind w:firstLine="480"/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1312" behindDoc="0" locked="0" layoutInCell="1" allowOverlap="1" wp14:anchorId="35285156" wp14:editId="43A7986E">
            <wp:simplePos x="0" y="0"/>
            <wp:positionH relativeFrom="column">
              <wp:posOffset>-53340</wp:posOffset>
            </wp:positionH>
            <wp:positionV relativeFrom="paragraph">
              <wp:posOffset>1430655</wp:posOffset>
            </wp:positionV>
            <wp:extent cx="5271135" cy="4290060"/>
            <wp:effectExtent l="0" t="0" r="5715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238E" w:rsidRPr="0055238E">
        <w:rPr>
          <w:rFonts w:ascii="微軟正黑體" w:eastAsia="微軟正黑體" w:hAnsi="微軟正黑體" w:cs="Segoe UI"/>
          <w:color w:val="333333"/>
          <w:spacing w:val="5"/>
          <w:kern w:val="0"/>
          <w:szCs w:val="24"/>
        </w:rPr>
        <w:t>如第二次init時在執行到t2時明顯在印出第二次2但還沒有換行時便發生context switch給t3，使印出結果為23(不換行)後在第二次的t3才再度context switch回t2執行最後一次的印出2。</w:t>
      </w:r>
    </w:p>
    <w:p w14:paraId="4A403EBD" w14:textId="6858B0DC" w:rsidR="00867147" w:rsidRDefault="00867147">
      <w:pPr>
        <w:rPr>
          <w:rFonts w:ascii="微軟正黑體" w:eastAsia="微軟正黑體" w:hAnsi="微軟正黑體"/>
        </w:rPr>
      </w:pPr>
    </w:p>
    <w:p w14:paraId="11C54AD2" w14:textId="31EC7AF9" w:rsidR="00867147" w:rsidRDefault="00867147">
      <w:pPr>
        <w:rPr>
          <w:rFonts w:ascii="微軟正黑體" w:eastAsia="微軟正黑體" w:hAnsi="微軟正黑體"/>
        </w:rPr>
      </w:pPr>
    </w:p>
    <w:p w14:paraId="5D262716" w14:textId="269CDCFC" w:rsidR="00867147" w:rsidRDefault="00867147">
      <w:pPr>
        <w:rPr>
          <w:rFonts w:ascii="微軟正黑體" w:eastAsia="微軟正黑體" w:hAnsi="微軟正黑體"/>
        </w:rPr>
      </w:pPr>
    </w:p>
    <w:p w14:paraId="76515FC3" w14:textId="10D3497A" w:rsidR="00867147" w:rsidRDefault="00867147">
      <w:pPr>
        <w:rPr>
          <w:rFonts w:ascii="微軟正黑體" w:eastAsia="微軟正黑體" w:hAnsi="微軟正黑體"/>
          <w:b/>
          <w:bCs/>
        </w:rPr>
      </w:pPr>
      <w:r w:rsidRPr="00867147">
        <w:rPr>
          <w:rFonts w:ascii="微軟正黑體" w:eastAsia="微軟正黑體" w:hAnsi="微軟正黑體"/>
          <w:b/>
          <w:bCs/>
        </w:rPr>
        <w:lastRenderedPageBreak/>
        <w:t>Lab2-2-1</w:t>
      </w:r>
    </w:p>
    <w:p w14:paraId="0B534B7D" w14:textId="1ECDE011" w:rsidR="00867147" w:rsidRPr="00867147" w:rsidRDefault="00867147" w:rsidP="00867147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2336" behindDoc="0" locked="0" layoutInCell="1" allowOverlap="1" wp14:anchorId="4F9813D1" wp14:editId="03FFB976">
            <wp:simplePos x="0" y="0"/>
            <wp:positionH relativeFrom="margin">
              <wp:align>left</wp:align>
            </wp:positionH>
            <wp:positionV relativeFrom="paragraph">
              <wp:posOffset>426720</wp:posOffset>
            </wp:positionV>
            <wp:extent cx="5266690" cy="2962910"/>
            <wp:effectExtent l="0" t="0" r="0" b="889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147">
        <w:rPr>
          <w:rFonts w:ascii="微軟正黑體" w:eastAsia="微軟正黑體" w:hAnsi="微軟正黑體" w:hint="eastAsia"/>
        </w:rPr>
        <w:t>將c code鍵入</w:t>
      </w:r>
    </w:p>
    <w:p w14:paraId="73116C0D" w14:textId="5ADD6D09" w:rsidR="00867147" w:rsidRPr="00867147" w:rsidRDefault="00867147" w:rsidP="00867147">
      <w:pPr>
        <w:ind w:firstLine="480"/>
        <w:rPr>
          <w:rFonts w:ascii="微軟正黑體" w:eastAsia="微軟正黑體" w:hAnsi="微軟正黑體"/>
        </w:rPr>
      </w:pPr>
      <w:r w:rsidRPr="00867147">
        <w:rPr>
          <w:rFonts w:ascii="微軟正黑體" w:eastAsia="微軟正黑體" w:hAnsi="微軟正黑體" w:hint="eastAsia"/>
        </w:rPr>
        <w:t>gcc編譯成lab2，執行之</w:t>
      </w:r>
    </w:p>
    <w:p w14:paraId="57BF27B4" w14:textId="0E27E903" w:rsidR="00867147" w:rsidRPr="00867147" w:rsidRDefault="00867147" w:rsidP="00867147">
      <w:pPr>
        <w:pStyle w:val="a4"/>
        <w:numPr>
          <w:ilvl w:val="0"/>
          <w:numId w:val="2"/>
        </w:numPr>
        <w:ind w:leftChars="0"/>
        <w:rPr>
          <w:rFonts w:ascii="微軟正黑體" w:eastAsia="微軟正黑體" w:hAnsi="微軟正黑體"/>
          <w:i/>
          <w:iCs/>
        </w:rPr>
      </w:pPr>
      <w:r w:rsidRPr="00867147">
        <w:rPr>
          <w:rFonts w:ascii="微軟正黑體" w:eastAsia="微軟正黑體" w:hAnsi="微軟正黑體"/>
          <w:i/>
          <w:iCs/>
        </w:rPr>
        <w:t>$ gcc -pthread lab2.c -o lab2</w:t>
      </w:r>
    </w:p>
    <w:p w14:paraId="189F7B36" w14:textId="36D0CCD7" w:rsidR="00867147" w:rsidRDefault="00867147" w:rsidP="00867147">
      <w:pPr>
        <w:pStyle w:val="a4"/>
        <w:numPr>
          <w:ilvl w:val="0"/>
          <w:numId w:val="2"/>
        </w:numPr>
        <w:ind w:leftChars="0"/>
        <w:rPr>
          <w:rFonts w:ascii="微軟正黑體" w:eastAsia="微軟正黑體" w:hAnsi="微軟正黑體"/>
          <w:i/>
          <w:iCs/>
        </w:rPr>
      </w:pPr>
      <w:r w:rsidRPr="00867147">
        <w:rPr>
          <w:rFonts w:ascii="微軟正黑體" w:eastAsia="微軟正黑體" w:hAnsi="微軟正黑體"/>
          <w:i/>
          <w:iCs/>
        </w:rPr>
        <w:t>$ ./lab2</w:t>
      </w:r>
    </w:p>
    <w:p w14:paraId="002296D2" w14:textId="466DC383" w:rsidR="00867147" w:rsidRPr="00867147" w:rsidRDefault="00867147" w:rsidP="00867147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3360" behindDoc="0" locked="0" layoutInCell="1" allowOverlap="1" wp14:anchorId="491DB9F1" wp14:editId="35215710">
            <wp:simplePos x="0" y="0"/>
            <wp:positionH relativeFrom="margin">
              <wp:posOffset>-635</wp:posOffset>
            </wp:positionH>
            <wp:positionV relativeFrom="paragraph">
              <wp:posOffset>533400</wp:posOffset>
            </wp:positionV>
            <wp:extent cx="5228590" cy="2941320"/>
            <wp:effectExtent l="0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9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147">
        <w:rPr>
          <w:rFonts w:ascii="微軟正黑體" w:eastAsia="微軟正黑體" w:hAnsi="微軟正黑體" w:hint="eastAsia"/>
        </w:rPr>
        <w:t>可以發現輸出結果也是正確的</w:t>
      </w:r>
    </w:p>
    <w:p w14:paraId="12A90E1F" w14:textId="68AAB8AD" w:rsidR="00867147" w:rsidRDefault="00867147" w:rsidP="00867147">
      <w:pPr>
        <w:ind w:firstLine="480"/>
        <w:rPr>
          <w:rFonts w:ascii="微軟正黑體" w:eastAsia="微軟正黑體" w:hAnsi="微軟正黑體"/>
        </w:rPr>
      </w:pPr>
      <w:r w:rsidRPr="00867147">
        <w:rPr>
          <w:rFonts w:ascii="微軟正黑體" w:eastAsia="微軟正黑體" w:hAnsi="微軟正黑體" w:hint="eastAsia"/>
        </w:rPr>
        <w:lastRenderedPageBreak/>
        <w:t>同樣詢問過後助教表示可能電腦的運作速度太快，還沒有切換到thread就做完了，此部分debug可略。同時可以發現本電腦執行thread的順序為t3-&gt;t2-&gt;t1，task的順序為2-&gt;1-&gt;0且ans嚴格遞增。</w:t>
      </w:r>
    </w:p>
    <w:p w14:paraId="62F634DA" w14:textId="1A568822" w:rsidR="00867147" w:rsidRDefault="00867147" w:rsidP="00867147">
      <w:pPr>
        <w:rPr>
          <w:rFonts w:ascii="微軟正黑體" w:eastAsia="微軟正黑體" w:hAnsi="微軟正黑體"/>
        </w:rPr>
      </w:pPr>
    </w:p>
    <w:p w14:paraId="04B13A46" w14:textId="5FE90046" w:rsidR="00867147" w:rsidRDefault="00867147" w:rsidP="00867147">
      <w:pPr>
        <w:rPr>
          <w:rFonts w:ascii="微軟正黑體" w:eastAsia="微軟正黑體" w:hAnsi="微軟正黑體"/>
          <w:b/>
          <w:bCs/>
        </w:rPr>
      </w:pPr>
      <w:r w:rsidRPr="00867147">
        <w:rPr>
          <w:rFonts w:ascii="微軟正黑體" w:eastAsia="微軟正黑體" w:hAnsi="微軟正黑體"/>
          <w:b/>
          <w:bCs/>
        </w:rPr>
        <w:t>Lab2-2-2</w:t>
      </w:r>
    </w:p>
    <w:p w14:paraId="621DD058" w14:textId="4BFC01B9" w:rsidR="00867147" w:rsidRDefault="00867147" w:rsidP="00867147">
      <w:pPr>
        <w:rPr>
          <w:rFonts w:ascii="微軟正黑體" w:eastAsia="微軟正黑體" w:hAnsi="微軟正黑體"/>
        </w:rPr>
      </w:pPr>
      <w:r w:rsidRPr="00867147">
        <w:rPr>
          <w:rFonts w:ascii="微軟正黑體" w:eastAsia="微軟正黑體" w:hAnsi="微軟正黑體" w:hint="eastAsia"/>
        </w:rPr>
        <w:t>題目要求：Task是1,2,0,1,2,0的順序跟ans是1,2,3…,45執行，如下</w:t>
      </w:r>
      <w:r>
        <w:rPr>
          <w:rFonts w:ascii="微軟正黑體" w:eastAsia="微軟正黑體" w:hAnsi="微軟正黑體" w:hint="eastAsia"/>
        </w:rPr>
        <w:t>範例</w:t>
      </w:r>
      <w:r w:rsidRPr="00867147">
        <w:rPr>
          <w:rFonts w:ascii="微軟正黑體" w:eastAsia="微軟正黑體" w:hAnsi="微軟正黑體" w:hint="eastAsia"/>
        </w:rPr>
        <w:t>圖。</w:t>
      </w:r>
    </w:p>
    <w:p w14:paraId="73BFDC92" w14:textId="12044C49" w:rsidR="00867147" w:rsidRDefault="00867147" w:rsidP="0086714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4384" behindDoc="0" locked="0" layoutInCell="1" allowOverlap="1" wp14:anchorId="189A36E0" wp14:editId="10969E53">
            <wp:simplePos x="0" y="0"/>
            <wp:positionH relativeFrom="margin">
              <wp:align>center</wp:align>
            </wp:positionH>
            <wp:positionV relativeFrom="paragraph">
              <wp:posOffset>106680</wp:posOffset>
            </wp:positionV>
            <wp:extent cx="3436620" cy="5916295"/>
            <wp:effectExtent l="0" t="0" r="0" b="825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591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350C58" w14:textId="5A9B5694" w:rsidR="00867147" w:rsidRDefault="00867147" w:rsidP="00867147">
      <w:pPr>
        <w:rPr>
          <w:rFonts w:ascii="微軟正黑體" w:eastAsia="微軟正黑體" w:hAnsi="微軟正黑體"/>
        </w:rPr>
      </w:pPr>
    </w:p>
    <w:p w14:paraId="0EB89985" w14:textId="77777777" w:rsidR="00867147" w:rsidRDefault="00867147" w:rsidP="00867147">
      <w:pPr>
        <w:rPr>
          <w:rFonts w:ascii="微軟正黑體" w:eastAsia="微軟正黑體" w:hAnsi="微軟正黑體"/>
        </w:rPr>
      </w:pPr>
    </w:p>
    <w:p w14:paraId="4D2FB726" w14:textId="77777777" w:rsidR="00867147" w:rsidRDefault="00867147" w:rsidP="00867147">
      <w:pPr>
        <w:rPr>
          <w:rFonts w:ascii="微軟正黑體" w:eastAsia="微軟正黑體" w:hAnsi="微軟正黑體"/>
        </w:rPr>
      </w:pPr>
    </w:p>
    <w:p w14:paraId="11A23C42" w14:textId="77777777" w:rsidR="00867147" w:rsidRDefault="00867147" w:rsidP="00867147">
      <w:pPr>
        <w:rPr>
          <w:rFonts w:ascii="微軟正黑體" w:eastAsia="微軟正黑體" w:hAnsi="微軟正黑體"/>
        </w:rPr>
      </w:pPr>
    </w:p>
    <w:p w14:paraId="32E262DA" w14:textId="77777777" w:rsidR="00867147" w:rsidRDefault="00867147" w:rsidP="00867147">
      <w:pPr>
        <w:rPr>
          <w:rFonts w:ascii="微軟正黑體" w:eastAsia="微軟正黑體" w:hAnsi="微軟正黑體"/>
        </w:rPr>
      </w:pPr>
    </w:p>
    <w:p w14:paraId="6F409B85" w14:textId="77777777" w:rsidR="00867147" w:rsidRDefault="00867147" w:rsidP="00867147">
      <w:pPr>
        <w:rPr>
          <w:rFonts w:ascii="微軟正黑體" w:eastAsia="微軟正黑體" w:hAnsi="微軟正黑體"/>
        </w:rPr>
      </w:pPr>
    </w:p>
    <w:p w14:paraId="065DF97D" w14:textId="77777777" w:rsidR="00867147" w:rsidRDefault="00867147" w:rsidP="00867147">
      <w:pPr>
        <w:rPr>
          <w:rFonts w:ascii="微軟正黑體" w:eastAsia="微軟正黑體" w:hAnsi="微軟正黑體"/>
        </w:rPr>
      </w:pPr>
    </w:p>
    <w:p w14:paraId="491ADB29" w14:textId="77777777" w:rsidR="00867147" w:rsidRDefault="00867147" w:rsidP="00867147">
      <w:pPr>
        <w:rPr>
          <w:rFonts w:ascii="微軟正黑體" w:eastAsia="微軟正黑體" w:hAnsi="微軟正黑體"/>
        </w:rPr>
      </w:pPr>
    </w:p>
    <w:p w14:paraId="61DB9337" w14:textId="41D48BCF" w:rsidR="00867147" w:rsidRDefault="00867147" w:rsidP="00867147">
      <w:pPr>
        <w:rPr>
          <w:rFonts w:ascii="微軟正黑體" w:eastAsia="微軟正黑體" w:hAnsi="微軟正黑體"/>
        </w:rPr>
      </w:pPr>
    </w:p>
    <w:p w14:paraId="3631F627" w14:textId="69AFF7A3" w:rsidR="00867147" w:rsidRDefault="00867147" w:rsidP="00867147">
      <w:pPr>
        <w:rPr>
          <w:rFonts w:ascii="微軟正黑體" w:eastAsia="微軟正黑體" w:hAnsi="微軟正黑體"/>
        </w:rPr>
      </w:pPr>
    </w:p>
    <w:p w14:paraId="30F0D057" w14:textId="3E2E8C5C" w:rsidR="00867147" w:rsidRDefault="00867147" w:rsidP="00867147">
      <w:pPr>
        <w:rPr>
          <w:rFonts w:ascii="微軟正黑體" w:eastAsia="微軟正黑體" w:hAnsi="微軟正黑體"/>
        </w:rPr>
      </w:pPr>
    </w:p>
    <w:p w14:paraId="2F8D6899" w14:textId="0C017E68" w:rsidR="00867147" w:rsidRDefault="00867147" w:rsidP="00867147">
      <w:pPr>
        <w:rPr>
          <w:rFonts w:ascii="微軟正黑體" w:eastAsia="微軟正黑體" w:hAnsi="微軟正黑體"/>
        </w:rPr>
      </w:pPr>
    </w:p>
    <w:p w14:paraId="0FEFF1AD" w14:textId="77777777" w:rsidR="00867147" w:rsidRPr="00867147" w:rsidRDefault="00867147" w:rsidP="00867147">
      <w:pPr>
        <w:ind w:firstLine="480"/>
        <w:rPr>
          <w:rFonts w:ascii="微軟正黑體" w:eastAsia="微軟正黑體" w:hAnsi="微軟正黑體"/>
        </w:rPr>
      </w:pPr>
      <w:r w:rsidRPr="00867147">
        <w:rPr>
          <w:rFonts w:ascii="微軟正黑體" w:eastAsia="微軟正黑體" w:hAnsi="微軟正黑體" w:hint="eastAsia"/>
        </w:rPr>
        <w:lastRenderedPageBreak/>
        <w:t>解決辦法：採用semaphore.h中的sem_t、sem_init()、sem_wait()、sem_post() function，以及sem_t bs1, bs2, bs3分別控制pthread t1、t2、t3的順序</w:t>
      </w:r>
    </w:p>
    <w:p w14:paraId="1A835343" w14:textId="054DF273" w:rsidR="00867147" w:rsidRDefault="00867147" w:rsidP="00867147">
      <w:pPr>
        <w:rPr>
          <w:rFonts w:ascii="微軟正黑體" w:eastAsia="微軟正黑體" w:hAnsi="微軟正黑體"/>
        </w:rPr>
      </w:pPr>
      <w:r w:rsidRPr="00867147">
        <w:rPr>
          <w:rFonts w:ascii="微軟正黑體" w:eastAsia="微軟正黑體" w:hAnsi="微軟正黑體" w:hint="eastAsia"/>
        </w:rPr>
        <w:t>==&gt; 每做一次小迴圈後換thread(t2-&gt;t3-&gt;t1)重複直至大迴圈結束</w:t>
      </w:r>
      <w:r>
        <w:rPr>
          <w:rFonts w:ascii="微軟正黑體" w:eastAsia="微軟正黑體" w:hAnsi="微軟正黑體" w:hint="eastAsia"/>
        </w:rPr>
        <w:t>。</w:t>
      </w:r>
    </w:p>
    <w:p w14:paraId="0777F9BA" w14:textId="6A87838A" w:rsidR="00867147" w:rsidRPr="00867147" w:rsidRDefault="00867147" w:rsidP="00867147">
      <w:pPr>
        <w:jc w:val="center"/>
        <w:rPr>
          <w:rFonts w:ascii="微軟正黑體" w:eastAsia="微軟正黑體" w:hAnsi="微軟正黑體"/>
          <w:b/>
          <w:bCs/>
          <w:i/>
          <w:iCs/>
        </w:rPr>
      </w:pPr>
      <w:r w:rsidRPr="00867147">
        <w:rPr>
          <w:rFonts w:ascii="微軟正黑體" w:eastAsia="微軟正黑體" w:hAnsi="微軟正黑體" w:hint="eastAsia"/>
          <w:b/>
          <w:bCs/>
          <w:i/>
          <w:iCs/>
        </w:rPr>
        <w:t>{詳細之c</w:t>
      </w:r>
      <w:r w:rsidRPr="00867147">
        <w:rPr>
          <w:rFonts w:ascii="微軟正黑體" w:eastAsia="微軟正黑體" w:hAnsi="微軟正黑體"/>
          <w:b/>
          <w:bCs/>
          <w:i/>
          <w:iCs/>
        </w:rPr>
        <w:t>ode</w:t>
      </w:r>
      <w:r w:rsidRPr="00867147">
        <w:rPr>
          <w:rFonts w:ascii="微軟正黑體" w:eastAsia="微軟正黑體" w:hAnsi="微軟正黑體" w:hint="eastAsia"/>
          <w:b/>
          <w:bCs/>
          <w:i/>
          <w:iCs/>
        </w:rPr>
        <w:t>請洽lab2.c}</w:t>
      </w:r>
    </w:p>
    <w:p w14:paraId="1944431E" w14:textId="10B1D345" w:rsidR="00867147" w:rsidRDefault="00867147" w:rsidP="00867147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  <w:noProof/>
        </w:rPr>
        <w:drawing>
          <wp:anchor distT="0" distB="0" distL="114300" distR="114300" simplePos="0" relativeHeight="251665408" behindDoc="0" locked="0" layoutInCell="1" allowOverlap="1" wp14:anchorId="3A63F172" wp14:editId="37FA1985">
            <wp:simplePos x="0" y="0"/>
            <wp:positionH relativeFrom="margin">
              <wp:align>left</wp:align>
            </wp:positionH>
            <wp:positionV relativeFrom="paragraph">
              <wp:posOffset>502920</wp:posOffset>
            </wp:positionV>
            <wp:extent cx="5728970" cy="3223260"/>
            <wp:effectExtent l="0" t="0" r="508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94" cy="322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147">
        <w:rPr>
          <w:rFonts w:ascii="微軟正黑體" w:eastAsia="微軟正黑體" w:hAnsi="微軟正黑體" w:hint="eastAsia"/>
        </w:rPr>
        <w:t>執行結果如下圖：</w:t>
      </w:r>
    </w:p>
    <w:p w14:paraId="0C9E8621" w14:textId="77777777" w:rsidR="00867147" w:rsidRPr="00867147" w:rsidRDefault="00867147" w:rsidP="00867147">
      <w:pPr>
        <w:rPr>
          <w:rFonts w:ascii="微軟正黑體" w:eastAsia="微軟正黑體" w:hAnsi="微軟正黑體"/>
        </w:rPr>
      </w:pPr>
      <w:r w:rsidRPr="00867147">
        <w:rPr>
          <w:rFonts w:ascii="微軟正黑體" w:eastAsia="微軟正黑體" w:hAnsi="微軟正黑體" w:hint="eastAsia"/>
        </w:rPr>
        <w:t>成功:)</w:t>
      </w:r>
    </w:p>
    <w:p w14:paraId="39B2F892" w14:textId="12DE4859" w:rsidR="00867147" w:rsidRDefault="00867147" w:rsidP="00867147">
      <w:pPr>
        <w:rPr>
          <w:rFonts w:ascii="微軟正黑體" w:eastAsia="微軟正黑體" w:hAnsi="微軟正黑體"/>
        </w:rPr>
      </w:pPr>
    </w:p>
    <w:p w14:paraId="748A49B5" w14:textId="1946EA3E" w:rsidR="00867147" w:rsidRDefault="00867147" w:rsidP="00867147">
      <w:pPr>
        <w:rPr>
          <w:rFonts w:ascii="微軟正黑體" w:eastAsia="微軟正黑體" w:hAnsi="微軟正黑體"/>
        </w:rPr>
      </w:pPr>
    </w:p>
    <w:p w14:paraId="50950ED6" w14:textId="0166F812" w:rsidR="00867147" w:rsidRDefault="00867147" w:rsidP="00867147">
      <w:pPr>
        <w:rPr>
          <w:rFonts w:ascii="微軟正黑體" w:eastAsia="微軟正黑體" w:hAnsi="微軟正黑體"/>
        </w:rPr>
      </w:pPr>
    </w:p>
    <w:p w14:paraId="66477339" w14:textId="5E1C43BF" w:rsidR="00867147" w:rsidRDefault="00867147" w:rsidP="00867147">
      <w:pPr>
        <w:rPr>
          <w:rFonts w:ascii="微軟正黑體" w:eastAsia="微軟正黑體" w:hAnsi="微軟正黑體"/>
        </w:rPr>
      </w:pPr>
    </w:p>
    <w:p w14:paraId="3481F02D" w14:textId="77777777" w:rsidR="00867147" w:rsidRDefault="00867147" w:rsidP="00867147">
      <w:pPr>
        <w:rPr>
          <w:rFonts w:ascii="微軟正黑體" w:eastAsia="微軟正黑體" w:hAnsi="微軟正黑體"/>
        </w:rPr>
      </w:pPr>
    </w:p>
    <w:p w14:paraId="2E4B1FB7" w14:textId="4A6D3E34" w:rsidR="00867147" w:rsidRDefault="00867147" w:rsidP="00867147">
      <w:pPr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686AA905" wp14:editId="3453EE00">
            <wp:simplePos x="0" y="0"/>
            <wp:positionH relativeFrom="margin">
              <wp:align>right</wp:align>
            </wp:positionH>
            <wp:positionV relativeFrom="paragraph">
              <wp:posOffset>480060</wp:posOffset>
            </wp:positionV>
            <wp:extent cx="5263515" cy="2807970"/>
            <wp:effectExtent l="0" t="0" r="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7147">
        <w:rPr>
          <w:rFonts w:ascii="微軟正黑體" w:eastAsia="微軟正黑體" w:hAnsi="微軟正黑體"/>
          <w:b/>
          <w:bCs/>
        </w:rPr>
        <w:t>Lab2-2-3</w:t>
      </w:r>
    </w:p>
    <w:p w14:paraId="5BF83405" w14:textId="5BF08991" w:rsidR="00494081" w:rsidRDefault="00494081" w:rsidP="00867147">
      <w:pPr>
        <w:rPr>
          <w:rFonts w:ascii="微軟正黑體" w:eastAsia="微軟正黑體" w:hAnsi="微軟正黑體"/>
          <w:b/>
          <w:bCs/>
        </w:rPr>
      </w:pPr>
    </w:p>
    <w:p w14:paraId="5FED5101" w14:textId="5A607FE2" w:rsidR="00494081" w:rsidRPr="00494081" w:rsidRDefault="00494081" w:rsidP="00494081">
      <w:pPr>
        <w:rPr>
          <w:rFonts w:ascii="微軟正黑體" w:eastAsia="微軟正黑體" w:hAnsi="微軟正黑體"/>
        </w:rPr>
      </w:pPr>
      <w:r w:rsidRPr="00494081">
        <w:rPr>
          <w:rFonts w:ascii="微軟正黑體" w:eastAsia="微軟正黑體" w:hAnsi="微軟正黑體" w:hint="eastAsia"/>
        </w:rPr>
        <w:t>問題：</w:t>
      </w:r>
    </w:p>
    <w:p w14:paraId="2E496DE1" w14:textId="5182C055" w:rsidR="00494081" w:rsidRPr="00494081" w:rsidRDefault="00494081" w:rsidP="00494081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1</w:t>
      </w:r>
      <w:r>
        <w:rPr>
          <w:rFonts w:ascii="微軟正黑體" w:eastAsia="微軟正黑體" w:hAnsi="微軟正黑體"/>
        </w:rPr>
        <w:t>.</w:t>
      </w:r>
      <w:r w:rsidRPr="00494081">
        <w:rPr>
          <w:rFonts w:ascii="微軟正黑體" w:eastAsia="微軟正黑體" w:hAnsi="微軟正黑體" w:hint="eastAsia"/>
        </w:rPr>
        <w:t>“Lab2-2-1”(左)：task亂的但answer照順序；</w:t>
      </w:r>
    </w:p>
    <w:p w14:paraId="52091466" w14:textId="1256F6E6" w:rsidR="00494081" w:rsidRPr="00494081" w:rsidRDefault="00494081" w:rsidP="00494081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2</w:t>
      </w:r>
      <w:r>
        <w:rPr>
          <w:rFonts w:ascii="微軟正黑體" w:eastAsia="微軟正黑體" w:hAnsi="微軟正黑體"/>
        </w:rPr>
        <w:t>.</w:t>
      </w:r>
      <w:r w:rsidRPr="00494081">
        <w:rPr>
          <w:rFonts w:ascii="微軟正黑體" w:eastAsia="微軟正黑體" w:hAnsi="微軟正黑體" w:hint="eastAsia"/>
        </w:rPr>
        <w:t>“錯誤順序”(右)：task0持續輸出但answer=2很晚才被印出。</w:t>
      </w:r>
    </w:p>
    <w:p w14:paraId="2A77CF71" w14:textId="20195F7D" w:rsidR="00494081" w:rsidRPr="00494081" w:rsidRDefault="00494081" w:rsidP="00494081">
      <w:pPr>
        <w:rPr>
          <w:rFonts w:ascii="微軟正黑體" w:eastAsia="微軟正黑體" w:hAnsi="微軟正黑體"/>
        </w:rPr>
      </w:pPr>
      <w:r w:rsidRPr="00494081">
        <w:rPr>
          <w:rFonts w:ascii="微軟正黑體" w:eastAsia="微軟正黑體" w:hAnsi="微軟正黑體" w:hint="eastAsia"/>
        </w:rPr>
        <w:t>解答：</w:t>
      </w:r>
    </w:p>
    <w:p w14:paraId="515DF479" w14:textId="704FD145" w:rsidR="00494081" w:rsidRPr="00494081" w:rsidRDefault="00494081" w:rsidP="00494081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1</w:t>
      </w:r>
      <w:r>
        <w:rPr>
          <w:rFonts w:ascii="微軟正黑體" w:eastAsia="微軟正黑體" w:hAnsi="微軟正黑體"/>
        </w:rPr>
        <w:t xml:space="preserve">. </w:t>
      </w:r>
      <w:r w:rsidRPr="00494081">
        <w:rPr>
          <w:rFonts w:ascii="微軟正黑體" w:eastAsia="微軟正黑體" w:hAnsi="微軟正黑體" w:hint="eastAsia"/>
        </w:rPr>
        <w:t>主要是因為answer是公用變數而且t1、t2、t3對於answer的操作同樣都是+=1，在2.2.1修正I/O印出的順序問題後，無論是否有其他thread搶先在原thread還沒完成小迴圈時就context switch，皆不影響answer+=1的操作以及總共執行的次數(45次)，故answer照順序，但由於thread仍有搶先context switch的情況，故task仍然是亂的。</w:t>
      </w:r>
    </w:p>
    <w:p w14:paraId="1C78984E" w14:textId="411C3C2E" w:rsidR="00494081" w:rsidRPr="00494081" w:rsidRDefault="00494081" w:rsidP="00494081">
      <w:pPr>
        <w:ind w:firstLine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2. </w:t>
      </w:r>
      <w:r w:rsidRPr="00494081">
        <w:rPr>
          <w:rFonts w:ascii="微軟正黑體" w:eastAsia="微軟正黑體" w:hAnsi="微軟正黑體" w:hint="eastAsia"/>
        </w:rPr>
        <w:t>以上圖為例，在I/O輸出沒問題的情況下明顯是task0在第二次存取answer時answer就已經是4了，表示answer先被其他的task操作過</w:t>
      </w:r>
      <w:r w:rsidRPr="00494081">
        <w:rPr>
          <w:rFonts w:ascii="微軟正黑體" w:eastAsia="微軟正黑體" w:hAnsi="微軟正黑體" w:hint="eastAsia"/>
        </w:rPr>
        <w:lastRenderedPageBreak/>
        <w:t>=&gt;thread有搶先的情況。情況應該是：task0操作完一次後先後被task1和task2操作一次但暫時沒有印出，此時answer為3，接著task0第二次操作並印出此時為4的answer並以此類推至task1，印出本來該印的answer=2後繼續task1的部分，以此類推task2。</w:t>
      </w:r>
    </w:p>
    <w:p w14:paraId="5977B3B6" w14:textId="733D7651" w:rsidR="00494081" w:rsidRDefault="00494081" w:rsidP="00494081">
      <w:pPr>
        <w:ind w:firstLine="480"/>
        <w:rPr>
          <w:rFonts w:ascii="微軟正黑體" w:eastAsia="微軟正黑體" w:hAnsi="微軟正黑體"/>
        </w:rPr>
      </w:pPr>
      <w:r w:rsidRPr="00494081">
        <w:rPr>
          <w:rFonts w:ascii="微軟正黑體" w:eastAsia="微軟正黑體" w:hAnsi="微軟正黑體" w:hint="eastAsia"/>
        </w:rPr>
        <w:t>故仍有搶先context switch的情況，並沒有解決實際上的同步問題。</w:t>
      </w:r>
    </w:p>
    <w:p w14:paraId="17F0F7D1" w14:textId="125FC01B" w:rsidR="00494081" w:rsidRDefault="00494081" w:rsidP="00494081">
      <w:pPr>
        <w:ind w:firstLine="480"/>
        <w:rPr>
          <w:rFonts w:ascii="微軟正黑體" w:eastAsia="微軟正黑體" w:hAnsi="微軟正黑體"/>
        </w:rPr>
      </w:pPr>
    </w:p>
    <w:p w14:paraId="7E59819B" w14:textId="77777777" w:rsidR="00494081" w:rsidRPr="00494081" w:rsidRDefault="00494081" w:rsidP="00494081">
      <w:pPr>
        <w:ind w:firstLine="480"/>
        <w:rPr>
          <w:rFonts w:ascii="微軟正黑體" w:eastAsia="微軟正黑體" w:hAnsi="微軟正黑體"/>
        </w:rPr>
      </w:pPr>
    </w:p>
    <w:p w14:paraId="603642FA" w14:textId="77777777" w:rsidR="00494081" w:rsidRPr="00494081" w:rsidRDefault="00494081" w:rsidP="00494081">
      <w:pPr>
        <w:rPr>
          <w:rFonts w:ascii="微軟正黑體" w:eastAsia="微軟正黑體" w:hAnsi="微軟正黑體"/>
        </w:rPr>
      </w:pPr>
      <w:r w:rsidRPr="00494081">
        <w:rPr>
          <w:rFonts w:ascii="微軟正黑體" w:eastAsia="微軟正黑體" w:hAnsi="微軟正黑體" w:hint="eastAsia"/>
        </w:rPr>
        <w:t>參考文獻與網址</w:t>
      </w:r>
    </w:p>
    <w:p w14:paraId="1CB4664F" w14:textId="77777777" w:rsidR="00494081" w:rsidRPr="00494081" w:rsidRDefault="00494081" w:rsidP="00494081">
      <w:pPr>
        <w:rPr>
          <w:rFonts w:ascii="微軟正黑體" w:eastAsia="微軟正黑體" w:hAnsi="微軟正黑體"/>
        </w:rPr>
      </w:pPr>
      <w:r w:rsidRPr="00494081">
        <w:rPr>
          <w:rFonts w:ascii="微軟正黑體" w:eastAsia="微軟正黑體" w:hAnsi="微軟正黑體"/>
        </w:rPr>
        <w:t>https://www.itread01.com/content/1550033487.html</w:t>
      </w:r>
    </w:p>
    <w:p w14:paraId="6F179238" w14:textId="4ACE012F" w:rsidR="00494081" w:rsidRPr="00494081" w:rsidRDefault="00494081" w:rsidP="00494081">
      <w:pPr>
        <w:rPr>
          <w:rFonts w:ascii="微軟正黑體" w:eastAsia="微軟正黑體" w:hAnsi="微軟正黑體"/>
        </w:rPr>
      </w:pPr>
      <w:r w:rsidRPr="00494081">
        <w:rPr>
          <w:rFonts w:ascii="微軟正黑體" w:eastAsia="微軟正黑體" w:hAnsi="微軟正黑體"/>
        </w:rPr>
        <w:t>https://www.itread01.com/content/1541317627.html</w:t>
      </w:r>
    </w:p>
    <w:p w14:paraId="765153B8" w14:textId="77777777" w:rsidR="00494081" w:rsidRPr="00494081" w:rsidRDefault="00494081" w:rsidP="00494081">
      <w:pPr>
        <w:rPr>
          <w:rFonts w:ascii="微軟正黑體" w:eastAsia="微軟正黑體" w:hAnsi="微軟正黑體"/>
        </w:rPr>
      </w:pPr>
      <w:r w:rsidRPr="00494081">
        <w:rPr>
          <w:rFonts w:ascii="微軟正黑體" w:eastAsia="微軟正黑體" w:hAnsi="微軟正黑體" w:hint="eastAsia"/>
        </w:rPr>
        <w:t>http://www.syscom.com.tw/ePaper_Content_EPArticledetail.aspx?id=213&amp;EPID=176&amp;j=5&amp;HeaderName=NonStop專欄</w:t>
      </w:r>
    </w:p>
    <w:p w14:paraId="2905B0E8" w14:textId="77777777" w:rsidR="00494081" w:rsidRPr="00494081" w:rsidRDefault="00494081" w:rsidP="00494081">
      <w:pPr>
        <w:rPr>
          <w:rFonts w:ascii="微軟正黑體" w:eastAsia="微軟正黑體" w:hAnsi="微軟正黑體"/>
        </w:rPr>
      </w:pPr>
      <w:r w:rsidRPr="00494081">
        <w:rPr>
          <w:rFonts w:ascii="微軟正黑體" w:eastAsia="微軟正黑體" w:hAnsi="微軟正黑體" w:hint="eastAsia"/>
        </w:rPr>
        <w:t>https://shouzo.github.io/2017/03/31/linux_system/#一作業系統</w:t>
      </w:r>
    </w:p>
    <w:p w14:paraId="35DA7324" w14:textId="0076D354" w:rsidR="00494081" w:rsidRDefault="00494081" w:rsidP="00867147">
      <w:pPr>
        <w:rPr>
          <w:rFonts w:ascii="微軟正黑體" w:eastAsia="微軟正黑體" w:hAnsi="微軟正黑體"/>
        </w:rPr>
      </w:pPr>
    </w:p>
    <w:p w14:paraId="6995E8F9" w14:textId="22CD5710" w:rsidR="00D15D52" w:rsidRPr="00494081" w:rsidRDefault="00D15D52" w:rsidP="00867147">
      <w:pPr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詳情可洽h</w:t>
      </w:r>
      <w:r>
        <w:rPr>
          <w:rFonts w:ascii="微軟正黑體" w:eastAsia="微軟正黑體" w:hAnsi="微軟正黑體"/>
        </w:rPr>
        <w:t>ackmd</w:t>
      </w:r>
      <w:r>
        <w:rPr>
          <w:rFonts w:ascii="微軟正黑體" w:eastAsia="微軟正黑體" w:hAnsi="微軟正黑體" w:hint="eastAsia"/>
        </w:rPr>
        <w:t>：</w:t>
      </w:r>
      <w:r w:rsidRPr="00D15D52">
        <w:rPr>
          <w:rFonts w:ascii="微軟正黑體" w:eastAsia="微軟正黑體" w:hAnsi="微軟正黑體"/>
        </w:rPr>
        <w:t>https://hackmd.io/@p7jEhLpkSaOxZJKlDSI4_Q/SyRshzGnU</w:t>
      </w:r>
    </w:p>
    <w:sectPr w:rsidR="00D15D52" w:rsidRPr="0049408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6F5FBE"/>
    <w:multiLevelType w:val="multilevel"/>
    <w:tmpl w:val="6DCED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DF80E4C"/>
    <w:multiLevelType w:val="hybridMultilevel"/>
    <w:tmpl w:val="CFA0B7C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BA4"/>
    <w:rsid w:val="00494081"/>
    <w:rsid w:val="004E4BF7"/>
    <w:rsid w:val="0055238E"/>
    <w:rsid w:val="00804BA4"/>
    <w:rsid w:val="00867147"/>
    <w:rsid w:val="00D15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8ACB3"/>
  <w15:chartTrackingRefBased/>
  <w15:docId w15:val="{582002CB-68B4-4A73-8726-2B1647073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7147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4">
    <w:name w:val="heading 4"/>
    <w:basedOn w:val="a"/>
    <w:link w:val="40"/>
    <w:uiPriority w:val="9"/>
    <w:qFormat/>
    <w:rsid w:val="0055238E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5238E"/>
    <w:rPr>
      <w:b/>
      <w:bCs/>
    </w:rPr>
  </w:style>
  <w:style w:type="character" w:customStyle="1" w:styleId="40">
    <w:name w:val="標題 4 字元"/>
    <w:basedOn w:val="a0"/>
    <w:link w:val="4"/>
    <w:uiPriority w:val="9"/>
    <w:rsid w:val="0055238E"/>
    <w:rPr>
      <w:rFonts w:ascii="新細明體" w:eastAsia="新細明體" w:hAnsi="新細明體" w:cs="新細明體"/>
      <w:b/>
      <w:bCs/>
      <w:kern w:val="0"/>
      <w:szCs w:val="24"/>
    </w:rPr>
  </w:style>
  <w:style w:type="paragraph" w:customStyle="1" w:styleId="part">
    <w:name w:val="part"/>
    <w:basedOn w:val="a"/>
    <w:rsid w:val="0055238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20">
    <w:name w:val="標題 2 字元"/>
    <w:basedOn w:val="a0"/>
    <w:link w:val="2"/>
    <w:uiPriority w:val="9"/>
    <w:semiHidden/>
    <w:rsid w:val="00867147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4">
    <w:name w:val="List Paragraph"/>
    <w:basedOn w:val="a"/>
    <w:uiPriority w:val="34"/>
    <w:qFormat/>
    <w:rsid w:val="0086714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12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8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8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7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309</Words>
  <Characters>1763</Characters>
  <Application>Microsoft Office Word</Application>
  <DocSecurity>0</DocSecurity>
  <Lines>14</Lines>
  <Paragraphs>4</Paragraphs>
  <ScaleCrop>false</ScaleCrop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展皇 黃</dc:creator>
  <cp:keywords/>
  <dc:description/>
  <cp:lastModifiedBy>展皇 黃</cp:lastModifiedBy>
  <cp:revision>3</cp:revision>
  <dcterms:created xsi:type="dcterms:W3CDTF">2020-06-02T12:40:00Z</dcterms:created>
  <dcterms:modified xsi:type="dcterms:W3CDTF">2020-06-02T13:51:00Z</dcterms:modified>
</cp:coreProperties>
</file>