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646" w:rsidRPr="004D5BF8" w:rsidRDefault="004D5BF8" w:rsidP="004D5BF8">
      <w:pPr>
        <w:rPr>
          <w:b/>
          <w:sz w:val="36"/>
          <w:szCs w:val="36"/>
        </w:rPr>
      </w:pPr>
      <w:r w:rsidRPr="004D5BF8">
        <w:rPr>
          <w:rFonts w:hint="eastAsia"/>
          <w:b/>
          <w:sz w:val="36"/>
          <w:szCs w:val="36"/>
        </w:rPr>
        <w:t>Homework</w:t>
      </w:r>
      <w:r w:rsidRPr="004D5BF8">
        <w:rPr>
          <w:b/>
          <w:sz w:val="36"/>
          <w:szCs w:val="36"/>
        </w:rPr>
        <w:t xml:space="preserve"> assignment</w:t>
      </w:r>
      <w:r w:rsidRPr="004D5BF8">
        <w:rPr>
          <w:rFonts w:hint="eastAsia"/>
          <w:b/>
          <w:sz w:val="36"/>
          <w:szCs w:val="36"/>
        </w:rPr>
        <w:t>#1 (Chap3)</w:t>
      </w:r>
      <w:r w:rsidRPr="004D5BF8">
        <w:rPr>
          <w:b/>
          <w:sz w:val="36"/>
          <w:szCs w:val="36"/>
        </w:rPr>
        <w:t xml:space="preserve"> </w:t>
      </w:r>
    </w:p>
    <w:p w:rsidR="004D5BF8" w:rsidRDefault="004D5BF8" w:rsidP="004D5BF8">
      <w:pPr>
        <w:jc w:val="right"/>
        <w:rPr>
          <w:szCs w:val="24"/>
        </w:rPr>
      </w:pPr>
      <w:r w:rsidRPr="004D5BF8">
        <w:rPr>
          <w:szCs w:val="24"/>
        </w:rPr>
        <w:t xml:space="preserve">106971001 </w:t>
      </w:r>
      <w:r w:rsidRPr="004D5BF8">
        <w:rPr>
          <w:rFonts w:hint="eastAsia"/>
          <w:szCs w:val="24"/>
        </w:rPr>
        <w:t>林上人</w:t>
      </w:r>
    </w:p>
    <w:p w:rsidR="004D5BF8" w:rsidRDefault="004D5BF8" w:rsidP="004D5BF8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D5BF8">
        <w:rPr>
          <w:rFonts w:hint="eastAsia"/>
          <w:b/>
          <w:sz w:val="28"/>
          <w:szCs w:val="28"/>
        </w:rPr>
        <w:t>Pseudo codes documentation</w:t>
      </w:r>
    </w:p>
    <w:p w:rsidR="004D5BF8" w:rsidRDefault="004D5BF8" w:rsidP="0095595C">
      <w:pPr>
        <w:rPr>
          <w:szCs w:val="24"/>
        </w:rPr>
      </w:pPr>
      <w:r w:rsidRPr="0095595C">
        <w:rPr>
          <w:szCs w:val="24"/>
        </w:rPr>
        <w:t>P</w:t>
      </w:r>
      <w:r w:rsidRPr="0095595C">
        <w:rPr>
          <w:rFonts w:hint="eastAsia"/>
          <w:szCs w:val="24"/>
        </w:rPr>
        <w:t>ages: 3</w:t>
      </w:r>
    </w:p>
    <w:p w:rsidR="008755A6" w:rsidRDefault="000A7FEC" w:rsidP="0095595C">
      <w:pPr>
        <w:rPr>
          <w:szCs w:val="24"/>
        </w:rPr>
      </w:pPr>
      <w:r>
        <w:rPr>
          <w:noProof/>
        </w:rPr>
        <w:drawing>
          <wp:inline distT="0" distB="0" distL="0" distR="0" wp14:anchorId="695132C2" wp14:editId="2F59E397">
            <wp:extent cx="5274310" cy="29921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657" w:rsidRDefault="00CF762C" w:rsidP="0095595C">
      <w:pPr>
        <w:rPr>
          <w:szCs w:val="24"/>
        </w:rPr>
      </w:pPr>
      <w:r>
        <w:rPr>
          <w:rStyle w:val="fontstyle01"/>
        </w:rPr>
        <w:t>After formulating a goal and a problem to solve</w:t>
      </w:r>
      <w:proofErr w:type="gramStart"/>
      <w:r>
        <w:rPr>
          <w:rStyle w:val="fontstyle01"/>
        </w:rPr>
        <w:t>,</w:t>
      </w:r>
      <w:proofErr w:type="gramEnd"/>
      <w:r>
        <w:rPr>
          <w:rFonts w:ascii="Times-Roman" w:hAnsi="Times-Roman"/>
          <w:color w:val="000000"/>
          <w:sz w:val="22"/>
        </w:rPr>
        <w:br/>
      </w:r>
      <w:r>
        <w:rPr>
          <w:rStyle w:val="fontstyle01"/>
        </w:rPr>
        <w:t>the agent calls a search procedure to solve it. It then uses the solution to guide its actions,</w:t>
      </w:r>
      <w:r>
        <w:rPr>
          <w:rFonts w:ascii="Times-Roman" w:hAnsi="Times-Roman"/>
          <w:color w:val="000000"/>
          <w:sz w:val="22"/>
        </w:rPr>
        <w:br/>
      </w:r>
      <w:r>
        <w:rPr>
          <w:rStyle w:val="fontstyle01"/>
        </w:rPr>
        <w:t>doing whatever the solution recommends as the next thing to do—typically, the first action of</w:t>
      </w:r>
      <w:r>
        <w:rPr>
          <w:rFonts w:ascii="Times-Roman" w:hAnsi="Times-Roman"/>
          <w:color w:val="000000"/>
          <w:sz w:val="22"/>
        </w:rPr>
        <w:br/>
      </w:r>
      <w:r>
        <w:rPr>
          <w:rStyle w:val="fontstyle01"/>
        </w:rPr>
        <w:t>the sequence—and then removing that step from the sequence. Once the solution has been</w:t>
      </w:r>
      <w:r>
        <w:rPr>
          <w:rFonts w:ascii="Times-Roman" w:hAnsi="Times-Roman"/>
          <w:color w:val="000000"/>
          <w:sz w:val="22"/>
        </w:rPr>
        <w:br/>
      </w:r>
      <w:r>
        <w:rPr>
          <w:rStyle w:val="fontstyle01"/>
        </w:rPr>
        <w:t>executed, the agent will formulate a new goal.</w:t>
      </w:r>
      <w:bookmarkStart w:id="0" w:name="_GoBack"/>
      <w:bookmarkEnd w:id="0"/>
    </w:p>
    <w:p w:rsidR="000A7FEC" w:rsidRDefault="000A7FEC" w:rsidP="0095595C">
      <w:pPr>
        <w:rPr>
          <w:szCs w:val="24"/>
        </w:rPr>
      </w:pPr>
      <w:r>
        <w:rPr>
          <w:rFonts w:hint="eastAsia"/>
          <w:szCs w:val="24"/>
        </w:rPr>
        <w:t>Pages: 47</w:t>
      </w:r>
    </w:p>
    <w:p w:rsidR="00F00657" w:rsidRDefault="00F00657" w:rsidP="0095595C">
      <w:pPr>
        <w:rPr>
          <w:szCs w:val="24"/>
        </w:rPr>
      </w:pPr>
      <w:r>
        <w:rPr>
          <w:noProof/>
        </w:rPr>
        <w:drawing>
          <wp:inline distT="0" distB="0" distL="0" distR="0" wp14:anchorId="12301307" wp14:editId="42C4279F">
            <wp:extent cx="5274310" cy="255524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Default="000A7FEC" w:rsidP="0095595C">
      <w:pPr>
        <w:rPr>
          <w:szCs w:val="24"/>
        </w:rPr>
      </w:pPr>
      <w:r>
        <w:rPr>
          <w:szCs w:val="24"/>
        </w:rPr>
        <w:t>Pages: 48</w:t>
      </w:r>
    </w:p>
    <w:p w:rsidR="00F00657" w:rsidRDefault="00F00657" w:rsidP="0095595C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4F4C0AC" wp14:editId="44DF1401">
            <wp:extent cx="5274310" cy="271208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Default="000A7FEC" w:rsidP="0095595C">
      <w:pPr>
        <w:rPr>
          <w:szCs w:val="24"/>
        </w:rPr>
      </w:pPr>
      <w:r>
        <w:rPr>
          <w:szCs w:val="24"/>
        </w:rPr>
        <w:t>Pages: 49</w:t>
      </w:r>
    </w:p>
    <w:p w:rsidR="00F00657" w:rsidRDefault="00F00657" w:rsidP="0095595C">
      <w:pPr>
        <w:rPr>
          <w:szCs w:val="24"/>
        </w:rPr>
      </w:pPr>
      <w:r>
        <w:rPr>
          <w:noProof/>
        </w:rPr>
        <w:drawing>
          <wp:inline distT="0" distB="0" distL="0" distR="0" wp14:anchorId="51A3A3AD" wp14:editId="1696F0DA">
            <wp:extent cx="5274310" cy="358584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Default="000A7FEC" w:rsidP="0095595C">
      <w:pPr>
        <w:rPr>
          <w:szCs w:val="24"/>
        </w:rPr>
      </w:pPr>
      <w:r>
        <w:rPr>
          <w:szCs w:val="24"/>
        </w:rPr>
        <w:t>Pages: 61</w:t>
      </w:r>
    </w:p>
    <w:p w:rsidR="00F00657" w:rsidRDefault="00F00657" w:rsidP="0095595C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41F009C" wp14:editId="608DFAA1">
            <wp:extent cx="5274310" cy="28067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Default="000A7FEC" w:rsidP="0095595C">
      <w:pPr>
        <w:rPr>
          <w:szCs w:val="24"/>
        </w:rPr>
      </w:pPr>
      <w:r>
        <w:rPr>
          <w:szCs w:val="24"/>
        </w:rPr>
        <w:t>Pages: 85</w:t>
      </w:r>
    </w:p>
    <w:p w:rsidR="00F00657" w:rsidRDefault="00F00657" w:rsidP="0095595C">
      <w:pPr>
        <w:rPr>
          <w:szCs w:val="24"/>
        </w:rPr>
      </w:pPr>
      <w:r>
        <w:rPr>
          <w:noProof/>
        </w:rPr>
        <w:drawing>
          <wp:inline distT="0" distB="0" distL="0" distR="0" wp14:anchorId="665F3C14" wp14:editId="244E5139">
            <wp:extent cx="5274310" cy="237490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Default="000A7FEC" w:rsidP="0095595C">
      <w:pPr>
        <w:rPr>
          <w:szCs w:val="24"/>
        </w:rPr>
      </w:pPr>
      <w:r>
        <w:rPr>
          <w:szCs w:val="24"/>
        </w:rPr>
        <w:t>Pages: 137</w:t>
      </w:r>
    </w:p>
    <w:p w:rsidR="00F00657" w:rsidRDefault="00F00657" w:rsidP="0095595C">
      <w:pPr>
        <w:rPr>
          <w:szCs w:val="24"/>
        </w:rPr>
      </w:pPr>
      <w:r>
        <w:rPr>
          <w:noProof/>
        </w:rPr>
        <w:drawing>
          <wp:inline distT="0" distB="0" distL="0" distR="0" wp14:anchorId="202749EF" wp14:editId="4D270BCD">
            <wp:extent cx="5274310" cy="284353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Default="000A7FEC" w:rsidP="0095595C">
      <w:pPr>
        <w:rPr>
          <w:szCs w:val="24"/>
        </w:rPr>
      </w:pPr>
      <w:r>
        <w:rPr>
          <w:szCs w:val="24"/>
        </w:rPr>
        <w:lastRenderedPageBreak/>
        <w:t>Pages: 146</w:t>
      </w:r>
    </w:p>
    <w:p w:rsidR="00F00657" w:rsidRDefault="00F00657" w:rsidP="0095595C">
      <w:pPr>
        <w:rPr>
          <w:szCs w:val="24"/>
        </w:rPr>
      </w:pPr>
      <w:r>
        <w:rPr>
          <w:noProof/>
        </w:rPr>
        <w:drawing>
          <wp:inline distT="0" distB="0" distL="0" distR="0" wp14:anchorId="683FFAF9" wp14:editId="2173E129">
            <wp:extent cx="5274310" cy="447992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Default="000A7FEC" w:rsidP="0095595C">
      <w:pPr>
        <w:rPr>
          <w:szCs w:val="24"/>
        </w:rPr>
      </w:pPr>
      <w:r>
        <w:rPr>
          <w:szCs w:val="24"/>
        </w:rPr>
        <w:t>Pages: 154</w:t>
      </w:r>
    </w:p>
    <w:p w:rsidR="00F00657" w:rsidRPr="0095595C" w:rsidRDefault="00F00657" w:rsidP="0095595C">
      <w:pPr>
        <w:rPr>
          <w:rFonts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176CE84E" wp14:editId="3FB7BCBA">
            <wp:extent cx="5274310" cy="3859530"/>
            <wp:effectExtent l="0" t="0" r="254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F8" w:rsidRDefault="004D5BF8" w:rsidP="004D5BF8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D5BF8">
        <w:rPr>
          <w:b/>
          <w:sz w:val="28"/>
          <w:szCs w:val="28"/>
        </w:rPr>
        <w:t>Exercises</w:t>
      </w:r>
    </w:p>
    <w:p w:rsidR="000A7FEC" w:rsidRDefault="000A7FEC" w:rsidP="0095595C">
      <w:pPr>
        <w:rPr>
          <w:szCs w:val="24"/>
        </w:rPr>
      </w:pPr>
      <w:r>
        <w:rPr>
          <w:noProof/>
        </w:rPr>
        <w:drawing>
          <wp:inline distT="0" distB="0" distL="0" distR="0" wp14:anchorId="358CA469" wp14:editId="5A8BD53A">
            <wp:extent cx="5274310" cy="77724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Default="000A7FEC" w:rsidP="0095595C">
      <w:pPr>
        <w:rPr>
          <w:rFonts w:hint="eastAsia"/>
          <w:szCs w:val="24"/>
        </w:rPr>
      </w:pPr>
      <w:proofErr w:type="spellStart"/>
      <w:r>
        <w:rPr>
          <w:rFonts w:hint="eastAsia"/>
          <w:szCs w:val="24"/>
        </w:rPr>
        <w:t>Ans</w:t>
      </w:r>
      <w:proofErr w:type="spellEnd"/>
    </w:p>
    <w:p w:rsidR="000A7FEC" w:rsidRDefault="000A7FEC" w:rsidP="0095595C">
      <w:pPr>
        <w:rPr>
          <w:szCs w:val="24"/>
        </w:rPr>
      </w:pPr>
    </w:p>
    <w:p w:rsidR="000A7FEC" w:rsidRDefault="000A7FEC" w:rsidP="0095595C">
      <w:pPr>
        <w:rPr>
          <w:szCs w:val="24"/>
        </w:rPr>
      </w:pPr>
      <w:r>
        <w:rPr>
          <w:noProof/>
        </w:rPr>
        <w:drawing>
          <wp:inline distT="0" distB="0" distL="0" distR="0" wp14:anchorId="1EFF71D4" wp14:editId="1F804093">
            <wp:extent cx="5274310" cy="18364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Default="000A7FEC" w:rsidP="0095595C">
      <w:pPr>
        <w:rPr>
          <w:szCs w:val="24"/>
        </w:rPr>
      </w:pPr>
      <w:r>
        <w:rPr>
          <w:noProof/>
        </w:rPr>
        <w:drawing>
          <wp:inline distT="0" distB="0" distL="0" distR="0" wp14:anchorId="27CD6534" wp14:editId="287E6E69">
            <wp:extent cx="5274310" cy="91567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Default="000A7FEC" w:rsidP="0095595C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66F87983" wp14:editId="3CD47475">
            <wp:extent cx="5274310" cy="7696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Default="000A7FEC" w:rsidP="0095595C">
      <w:pPr>
        <w:rPr>
          <w:szCs w:val="24"/>
        </w:rPr>
      </w:pPr>
      <w:r>
        <w:rPr>
          <w:noProof/>
        </w:rPr>
        <w:drawing>
          <wp:inline distT="0" distB="0" distL="0" distR="0" wp14:anchorId="3EE8FFD1" wp14:editId="5649F0C8">
            <wp:extent cx="5274310" cy="195389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95595C" w:rsidRDefault="000A7FEC" w:rsidP="0095595C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363532EC" wp14:editId="6D235142">
            <wp:extent cx="5274310" cy="3898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FEC" w:rsidRPr="0095595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D66A52"/>
    <w:multiLevelType w:val="hybridMultilevel"/>
    <w:tmpl w:val="A614D0B2"/>
    <w:lvl w:ilvl="0" w:tplc="230862E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3AD077D2"/>
    <w:multiLevelType w:val="hybridMultilevel"/>
    <w:tmpl w:val="22A8E168"/>
    <w:lvl w:ilvl="0" w:tplc="1CB0F644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453"/>
    <w:rsid w:val="00076C19"/>
    <w:rsid w:val="000A7FEC"/>
    <w:rsid w:val="003F12B0"/>
    <w:rsid w:val="004D5BF8"/>
    <w:rsid w:val="008755A6"/>
    <w:rsid w:val="008E7646"/>
    <w:rsid w:val="0095595C"/>
    <w:rsid w:val="00AE7453"/>
    <w:rsid w:val="00BB488E"/>
    <w:rsid w:val="00CF762C"/>
    <w:rsid w:val="00F00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30DCAD-F25E-41E8-83BE-C8C22D9F1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5BF8"/>
    <w:pPr>
      <w:ind w:leftChars="200" w:left="480"/>
    </w:pPr>
  </w:style>
  <w:style w:type="character" w:styleId="a4">
    <w:name w:val="Placeholder Text"/>
    <w:basedOn w:val="a0"/>
    <w:uiPriority w:val="99"/>
    <w:semiHidden/>
    <w:rsid w:val="0095595C"/>
    <w:rPr>
      <w:color w:val="808080"/>
    </w:rPr>
  </w:style>
  <w:style w:type="character" w:customStyle="1" w:styleId="fontstyle01">
    <w:name w:val="fontstyle01"/>
    <w:basedOn w:val="a0"/>
    <w:rsid w:val="00CF762C"/>
    <w:rPr>
      <w:rFonts w:ascii="Times-Roman" w:hAnsi="Times-Roman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Shang-Jen Lin</dc:creator>
  <cp:keywords/>
  <dc:description/>
  <cp:lastModifiedBy>Shang-Jen Lin</cp:lastModifiedBy>
  <cp:revision>5</cp:revision>
  <dcterms:created xsi:type="dcterms:W3CDTF">2018-11-24T16:09:00Z</dcterms:created>
  <dcterms:modified xsi:type="dcterms:W3CDTF">2018-11-26T17:10:00Z</dcterms:modified>
</cp:coreProperties>
</file>