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2Akzent1"/>
        <w:tblW w:w="14585" w:type="dxa"/>
        <w:tblLayout w:type="fixed"/>
        <w:tblLook w:val="04A0" w:firstRow="1" w:lastRow="0" w:firstColumn="1" w:lastColumn="0" w:noHBand="0" w:noVBand="1"/>
      </w:tblPr>
      <w:tblGrid>
        <w:gridCol w:w="806"/>
        <w:gridCol w:w="1646"/>
        <w:gridCol w:w="947"/>
        <w:gridCol w:w="1087"/>
        <w:gridCol w:w="2994"/>
        <w:gridCol w:w="3585"/>
        <w:gridCol w:w="3520"/>
      </w:tblGrid>
      <w:tr w:rsidR="009D1B06" w:rsidTr="00D2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</w:pPr>
            <w:r>
              <w:t>Typ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Themengebiet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Ideen / Ansätze / Anmerkungen</w:t>
            </w:r>
          </w:p>
        </w:tc>
        <w:tc>
          <w:tcPr>
            <w:tcW w:w="3520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Ergebnisse</w:t>
            </w:r>
          </w:p>
        </w:tc>
      </w:tr>
      <w:tr w:rsidR="009D1B06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single" w:sz="4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9D1B06" w:rsidRDefault="009D1B06" w:rsidP="009D1B06">
            <w:pPr>
              <w:ind w:left="113" w:right="113"/>
              <w:jc w:val="center"/>
              <w:rPr>
                <w:color w:val="5B9BD5" w:themeColor="accent1"/>
                <w:lang w:val="en-US"/>
              </w:rPr>
            </w:pPr>
            <w:r w:rsidRPr="009D1B06">
              <w:rPr>
                <w:color w:val="5B9BD5" w:themeColor="accent1"/>
                <w:sz w:val="36"/>
                <w:lang w:val="en-US"/>
              </w:rPr>
              <w:t>BUG</w:t>
            </w:r>
            <w:r>
              <w:rPr>
                <w:color w:val="5B9BD5" w:themeColor="accent1"/>
                <w:sz w:val="36"/>
                <w:lang w:val="en-US"/>
              </w:rPr>
              <w:t>S</w:t>
            </w: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7F2B99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Data loading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2813E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10</w:t>
            </w:r>
            <w:r w:rsidR="009D1B06" w:rsidRPr="004C591A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 xml:space="preserve">Fehler bei schnellem </w:t>
            </w:r>
            <w:proofErr w:type="spellStart"/>
            <w:r w:rsidRPr="004C591A">
              <w:rPr>
                <w:strike/>
                <w:color w:val="5B9BD5" w:themeColor="accent1"/>
              </w:rPr>
              <w:t>Neuladen</w:t>
            </w:r>
            <w:proofErr w:type="spellEnd"/>
            <w:r w:rsidRPr="004C591A">
              <w:rPr>
                <w:strike/>
                <w:color w:val="5B9BD5" w:themeColor="accent1"/>
              </w:rPr>
              <w:t xml:space="preserve"> von Daten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proofErr w:type="spellStart"/>
            <w:r w:rsidRPr="004C591A">
              <w:rPr>
                <w:strike/>
                <w:color w:val="5B9BD5" w:themeColor="accent1"/>
              </w:rPr>
              <w:t>Flo</w:t>
            </w:r>
            <w:proofErr w:type="spellEnd"/>
            <w:r w:rsidRPr="004C591A">
              <w:rPr>
                <w:strike/>
                <w:color w:val="5B9BD5" w:themeColor="accent1"/>
              </w:rPr>
              <w:t xml:space="preserve"> fragen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4C591A" w:rsidRDefault="0038605D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 xml:space="preserve">Fenstergröße wurde selbst von </w:t>
            </w:r>
            <w:proofErr w:type="spellStart"/>
            <w:r w:rsidRPr="004C591A">
              <w:rPr>
                <w:strike/>
                <w:color w:val="5B9BD5" w:themeColor="accent1"/>
              </w:rPr>
              <w:t>m_iAbsFiffCursor</w:t>
            </w:r>
            <w:proofErr w:type="spellEnd"/>
            <w:r w:rsidRPr="004C591A">
              <w:rPr>
                <w:strike/>
                <w:color w:val="5B9BD5" w:themeColor="accent1"/>
              </w:rPr>
              <w:t xml:space="preserve"> abgezogen wenn Anfang von </w:t>
            </w:r>
            <w:proofErr w:type="spellStart"/>
            <w:r w:rsidRPr="004C591A">
              <w:rPr>
                <w:strike/>
                <w:color w:val="5B9BD5" w:themeColor="accent1"/>
              </w:rPr>
              <w:t>Fiff</w:t>
            </w:r>
            <w:proofErr w:type="spellEnd"/>
            <w:r w:rsidRPr="004C591A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4C591A">
              <w:rPr>
                <w:strike/>
                <w:color w:val="5B9BD5" w:themeColor="accent1"/>
              </w:rPr>
              <w:t>file</w:t>
            </w:r>
            <w:proofErr w:type="spellEnd"/>
            <w:r w:rsidRPr="004C591A">
              <w:rPr>
                <w:strike/>
                <w:color w:val="5B9BD5" w:themeColor="accent1"/>
              </w:rPr>
              <w:t xml:space="preserve"> erreicht wurde</w:t>
            </w:r>
          </w:p>
        </w:tc>
      </w:tr>
      <w:tr w:rsidR="009D1B06" w:rsidRPr="00482FB8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38605D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B50DD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="009D1B06"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proofErr w:type="spellStart"/>
            <w:r w:rsidRPr="00282522">
              <w:rPr>
                <w:strike/>
                <w:color w:val="5B9BD5" w:themeColor="accent1"/>
                <w:lang w:val="en-US"/>
              </w:rPr>
              <w:t>Effizienzsteigerung</w:t>
            </w:r>
            <w:proofErr w:type="spellEnd"/>
            <w:r w:rsidRPr="00282522">
              <w:rPr>
                <w:strike/>
                <w:color w:val="5B9BD5" w:themeColor="accent1"/>
                <w:lang w:val="en-US"/>
              </w:rPr>
              <w:t xml:space="preserve"> Event model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48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proofErr w:type="spellStart"/>
            <w:r w:rsidRPr="00282522">
              <w:rPr>
                <w:strike/>
                <w:color w:val="5B9BD5" w:themeColor="accent1"/>
              </w:rPr>
              <w:t>Delegate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für </w:t>
            </w:r>
            <w:proofErr w:type="spellStart"/>
            <w:r w:rsidRPr="00282522">
              <w:rPr>
                <w:strike/>
                <w:color w:val="5B9BD5" w:themeColor="accent1"/>
              </w:rPr>
              <w:t>event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282522">
              <w:rPr>
                <w:strike/>
                <w:color w:val="5B9BD5" w:themeColor="accent1"/>
              </w:rPr>
              <w:t>modell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, nicht die komplette </w:t>
            </w:r>
            <w:proofErr w:type="spellStart"/>
            <w:r w:rsidRPr="00282522">
              <w:rPr>
                <w:strike/>
                <w:color w:val="5B9BD5" w:themeColor="accent1"/>
              </w:rPr>
              <w:t>event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liste durchsuchen (</w:t>
            </w:r>
            <w:proofErr w:type="spellStart"/>
            <w:r w:rsidRPr="00282522">
              <w:rPr>
                <w:strike/>
                <w:color w:val="5B9BD5" w:themeColor="accent1"/>
              </w:rPr>
              <w:t>abbruchkriterium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), bessere </w:t>
            </w:r>
            <w:proofErr w:type="spellStart"/>
            <w:r w:rsidRPr="00282522">
              <w:rPr>
                <w:strike/>
                <w:color w:val="5B9BD5" w:themeColor="accent1"/>
              </w:rPr>
              <w:t>erweiterungsmöglichkeiten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(</w:t>
            </w:r>
            <w:proofErr w:type="spellStart"/>
            <w:r w:rsidRPr="00282522">
              <w:rPr>
                <w:strike/>
                <w:color w:val="5B9BD5" w:themeColor="accent1"/>
              </w:rPr>
              <w:t>show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all </w:t>
            </w:r>
            <w:proofErr w:type="spellStart"/>
            <w:r w:rsidRPr="00282522">
              <w:rPr>
                <w:strike/>
                <w:color w:val="5B9BD5" w:themeColor="accent1"/>
              </w:rPr>
              <w:t>events</w:t>
            </w:r>
            <w:proofErr w:type="spellEnd"/>
            <w:r w:rsidR="00482FB8" w:rsidRPr="00282522">
              <w:rPr>
                <w:strike/>
                <w:color w:val="5B9BD5" w:themeColor="accent1"/>
              </w:rPr>
              <w:t>,</w:t>
            </w:r>
            <w:r w:rsidRPr="00282522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282522">
              <w:rPr>
                <w:strike/>
                <w:color w:val="5B9BD5" w:themeColor="accent1"/>
              </w:rPr>
              <w:t>plot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type </w:t>
            </w:r>
            <w:proofErr w:type="spellStart"/>
            <w:r w:rsidRPr="00282522">
              <w:rPr>
                <w:strike/>
                <w:color w:val="5B9BD5" w:themeColor="accent1"/>
              </w:rPr>
              <w:t>table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282522">
              <w:rPr>
                <w:strike/>
                <w:color w:val="5B9BD5" w:themeColor="accent1"/>
              </w:rPr>
              <w:t>cells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in </w:t>
            </w:r>
            <w:proofErr w:type="spellStart"/>
            <w:r w:rsidRPr="00282522">
              <w:rPr>
                <w:strike/>
                <w:color w:val="5B9BD5" w:themeColor="accent1"/>
              </w:rPr>
              <w:t>corresponding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282522">
              <w:rPr>
                <w:strike/>
                <w:color w:val="5B9BD5" w:themeColor="accent1"/>
              </w:rPr>
              <w:t>color</w:t>
            </w:r>
            <w:proofErr w:type="spellEnd"/>
            <w:r w:rsidRPr="00282522">
              <w:rPr>
                <w:strike/>
                <w:color w:val="5B9BD5" w:themeColor="accent1"/>
              </w:rPr>
              <w:t>, etc.)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 xml:space="preserve">Es werden nur </w:t>
            </w:r>
            <w:proofErr w:type="spellStart"/>
            <w:r w:rsidRPr="00282522">
              <w:rPr>
                <w:strike/>
                <w:color w:val="5B9BD5" w:themeColor="accent1"/>
              </w:rPr>
              <w:t>events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gezeichnet, die im geladen </w:t>
            </w:r>
            <w:proofErr w:type="spellStart"/>
            <w:r w:rsidRPr="00282522">
              <w:rPr>
                <w:strike/>
                <w:color w:val="5B9BD5" w:themeColor="accent1"/>
              </w:rPr>
              <w:t>bereich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sind</w:t>
            </w:r>
          </w:p>
        </w:tc>
      </w:tr>
      <w:tr w:rsidR="009D1B06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482FB8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4C51F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Events werden bei </w:t>
            </w:r>
            <w:proofErr w:type="spellStart"/>
            <w:r w:rsidRPr="00043507">
              <w:rPr>
                <w:strike/>
                <w:color w:val="5B9BD5" w:themeColor="accent1"/>
              </w:rPr>
              <w:t>Neuladen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von Datenblock erst bei erneuter Auswahl zentriert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Hängt evtl. mit </w:t>
            </w:r>
            <w:proofErr w:type="spellStart"/>
            <w:r w:rsidRPr="00043507">
              <w:rPr>
                <w:strike/>
                <w:color w:val="5B9BD5" w:themeColor="accent1"/>
              </w:rPr>
              <w:t>cursor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043507">
              <w:rPr>
                <w:strike/>
                <w:color w:val="5B9BD5" w:themeColor="accent1"/>
              </w:rPr>
              <w:t>indizes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zusammen, die vom </w:t>
            </w:r>
            <w:proofErr w:type="spellStart"/>
            <w:r w:rsidRPr="00043507">
              <w:rPr>
                <w:strike/>
                <w:color w:val="5B9BD5" w:themeColor="accent1"/>
              </w:rPr>
              <w:t>datenmodell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generiert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4C591A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Scroll Bar wurde bei </w:t>
            </w:r>
            <w:proofErr w:type="spellStart"/>
            <w:r w:rsidRPr="00043507">
              <w:rPr>
                <w:strike/>
                <w:color w:val="5B9BD5" w:themeColor="accent1"/>
              </w:rPr>
              <w:t>reload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der </w:t>
            </w:r>
            <w:proofErr w:type="spellStart"/>
            <w:r w:rsidRPr="00043507">
              <w:rPr>
                <w:strike/>
                <w:color w:val="5B9BD5" w:themeColor="accent1"/>
              </w:rPr>
              <w:t>fiff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043507">
              <w:rPr>
                <w:strike/>
                <w:color w:val="5B9BD5" w:themeColor="accent1"/>
              </w:rPr>
              <w:t>daten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manuell nach vorne verschoben</w:t>
            </w:r>
          </w:p>
        </w:tc>
      </w:tr>
      <w:tr w:rsidR="009D1B06" w:rsidRPr="007F2633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53454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87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Events werden bei </w:t>
            </w:r>
            <w:proofErr w:type="spellStart"/>
            <w:r w:rsidR="00875D16" w:rsidRPr="00043507">
              <w:rPr>
                <w:strike/>
                <w:color w:val="5B9BD5" w:themeColor="accent1"/>
              </w:rPr>
              <w:t>auswahl</w:t>
            </w:r>
            <w:proofErr w:type="spellEnd"/>
            <w:r w:rsidR="00875D16" w:rsidRPr="00043507">
              <w:rPr>
                <w:strike/>
                <w:color w:val="5B9BD5" w:themeColor="accent1"/>
              </w:rPr>
              <w:t xml:space="preserve"> eines </w:t>
            </w:r>
            <w:proofErr w:type="spellStart"/>
            <w:r w:rsidRPr="00043507">
              <w:rPr>
                <w:strike/>
                <w:color w:val="5B9BD5" w:themeColor="accent1"/>
              </w:rPr>
              <w:t>channel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</w:t>
            </w:r>
            <w:r w:rsidR="00875D16" w:rsidRPr="00043507">
              <w:rPr>
                <w:strike/>
                <w:color w:val="5B9BD5" w:themeColor="accent1"/>
              </w:rPr>
              <w:t xml:space="preserve">per </w:t>
            </w:r>
            <w:proofErr w:type="spellStart"/>
            <w:r w:rsidR="00875D16" w:rsidRPr="00043507">
              <w:rPr>
                <w:strike/>
                <w:color w:val="5B9BD5" w:themeColor="accent1"/>
              </w:rPr>
              <w:t>maus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nicht mehr richtig gezeichnet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300901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Evtl. Plot Reihenfolge falsch?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37754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Manuelles update des </w:t>
            </w:r>
            <w:proofErr w:type="spellStart"/>
            <w:r w:rsidRPr="00043507">
              <w:rPr>
                <w:strike/>
                <w:color w:val="5B9BD5" w:themeColor="accent1"/>
              </w:rPr>
              <w:t>viewport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im </w:t>
            </w:r>
            <w:proofErr w:type="spellStart"/>
            <w:r w:rsidRPr="00043507">
              <w:rPr>
                <w:strike/>
                <w:color w:val="5B9BD5" w:themeColor="accent1"/>
              </w:rPr>
              <w:t>rawdelegate</w:t>
            </w:r>
            <w:proofErr w:type="spellEnd"/>
          </w:p>
        </w:tc>
      </w:tr>
      <w:tr w:rsidR="00EF472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EF472C" w:rsidRPr="00841474" w:rsidRDefault="00EF472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E1F2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D961AE"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961AE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Events werden im unter</w:t>
            </w:r>
            <w:r w:rsidR="00D961AE" w:rsidRPr="00DE1F22">
              <w:rPr>
                <w:strike/>
                <w:color w:val="5B9BD5" w:themeColor="accent1"/>
              </w:rPr>
              <w:t xml:space="preserve">sten </w:t>
            </w:r>
            <w:proofErr w:type="spellStart"/>
            <w:r w:rsidR="00D961AE" w:rsidRPr="00DE1F22">
              <w:rPr>
                <w:strike/>
                <w:color w:val="5B9BD5" w:themeColor="accent1"/>
              </w:rPr>
              <w:t>zeilen</w:t>
            </w:r>
            <w:proofErr w:type="spellEnd"/>
            <w:r w:rsidR="00D961AE" w:rsidRPr="00DE1F22">
              <w:rPr>
                <w:strike/>
                <w:color w:val="5B9BD5" w:themeColor="accent1"/>
              </w:rPr>
              <w:t xml:space="preserve"> </w:t>
            </w:r>
            <w:proofErr w:type="spellStart"/>
            <w:r w:rsidR="00D961AE" w:rsidRPr="00DE1F22">
              <w:rPr>
                <w:strike/>
                <w:color w:val="5B9BD5" w:themeColor="accent1"/>
              </w:rPr>
              <w:t>widget</w:t>
            </w:r>
            <w:proofErr w:type="spellEnd"/>
            <w:r w:rsidR="00D961AE" w:rsidRPr="00DE1F22">
              <w:rPr>
                <w:strike/>
                <w:color w:val="5B9BD5" w:themeColor="accent1"/>
              </w:rPr>
              <w:t xml:space="preserve"> nicht richtig geplottet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 xml:space="preserve">Tritt auf, falls das </w:t>
            </w:r>
            <w:proofErr w:type="spellStart"/>
            <w:r w:rsidRPr="00DE1F22">
              <w:rPr>
                <w:strike/>
                <w:color w:val="5B9BD5" w:themeColor="accent1"/>
              </w:rPr>
              <w:t>widget</w:t>
            </w:r>
            <w:proofErr w:type="spellEnd"/>
            <w:r w:rsidRPr="00DE1F22">
              <w:rPr>
                <w:strike/>
                <w:color w:val="5B9BD5" w:themeColor="accent1"/>
              </w:rPr>
              <w:t xml:space="preserve"> nur teilweise zu sehen ist</w:t>
            </w:r>
            <w:r w:rsidR="00803952" w:rsidRPr="00DE1F22">
              <w:rPr>
                <w:strike/>
                <w:color w:val="5B9BD5" w:themeColor="accent1"/>
              </w:rPr>
              <w:t xml:space="preserve">, </w:t>
            </w:r>
            <w:proofErr w:type="spellStart"/>
            <w:r w:rsidR="00803952" w:rsidRPr="00DE1F22">
              <w:rPr>
                <w:strike/>
                <w:color w:val="5B9BD5" w:themeColor="accent1"/>
              </w:rPr>
              <w:t>dh</w:t>
            </w:r>
            <w:proofErr w:type="spellEnd"/>
            <w:r w:rsidR="00803952" w:rsidRPr="00DE1F22">
              <w:rPr>
                <w:strike/>
                <w:color w:val="5B9BD5" w:themeColor="accent1"/>
              </w:rPr>
              <w:t xml:space="preserve"> der </w:t>
            </w:r>
            <w:proofErr w:type="spellStart"/>
            <w:r w:rsidR="00803952" w:rsidRPr="00DE1F22">
              <w:rPr>
                <w:strike/>
                <w:color w:val="5B9BD5" w:themeColor="accent1"/>
              </w:rPr>
              <w:t>endpunkt</w:t>
            </w:r>
            <w:proofErr w:type="spellEnd"/>
            <w:r w:rsidR="00803952" w:rsidRPr="00DE1F22">
              <w:rPr>
                <w:strike/>
                <w:color w:val="5B9BD5" w:themeColor="accent1"/>
              </w:rPr>
              <w:t xml:space="preserve"> der </w:t>
            </w:r>
            <w:proofErr w:type="spellStart"/>
            <w:r w:rsidR="00803952" w:rsidRPr="00DE1F22">
              <w:rPr>
                <w:strike/>
                <w:color w:val="5B9BD5" w:themeColor="accent1"/>
              </w:rPr>
              <w:t>linie</w:t>
            </w:r>
            <w:proofErr w:type="spellEnd"/>
            <w:r w:rsidR="00803952" w:rsidRPr="00DE1F22">
              <w:rPr>
                <w:strike/>
                <w:color w:val="5B9BD5" w:themeColor="accent1"/>
              </w:rPr>
              <w:t xml:space="preserve"> ist nicht sichtbar</w:t>
            </w:r>
            <w:r w:rsidR="000D18D4" w:rsidRPr="00DE1F22">
              <w:rPr>
                <w:strike/>
                <w:color w:val="5B9BD5" w:themeColor="accent1"/>
              </w:rPr>
              <w:t xml:space="preserve"> – View </w:t>
            </w:r>
            <w:r w:rsidR="00817B25" w:rsidRPr="00DE1F22">
              <w:rPr>
                <w:strike/>
                <w:color w:val="5B9BD5" w:themeColor="accent1"/>
              </w:rPr>
              <w:t xml:space="preserve">immer so </w:t>
            </w:r>
            <w:proofErr w:type="spellStart"/>
            <w:r w:rsidR="00817B25" w:rsidRPr="00DE1F22">
              <w:rPr>
                <w:strike/>
                <w:color w:val="5B9BD5" w:themeColor="accent1"/>
              </w:rPr>
              <w:t>resuzen</w:t>
            </w:r>
            <w:proofErr w:type="spellEnd"/>
            <w:r w:rsidR="00817B25" w:rsidRPr="00DE1F22">
              <w:rPr>
                <w:strike/>
                <w:color w:val="5B9BD5" w:themeColor="accent1"/>
              </w:rPr>
              <w:t xml:space="preserve">, dass keine </w:t>
            </w:r>
            <w:proofErr w:type="spellStart"/>
            <w:r w:rsidR="00817B25" w:rsidRPr="00DE1F22">
              <w:rPr>
                <w:strike/>
                <w:color w:val="5B9BD5" w:themeColor="accent1"/>
              </w:rPr>
              <w:t>rows</w:t>
            </w:r>
            <w:proofErr w:type="spellEnd"/>
            <w:r w:rsidR="00817B25" w:rsidRPr="00DE1F22">
              <w:rPr>
                <w:strike/>
                <w:color w:val="5B9BD5" w:themeColor="accent1"/>
              </w:rPr>
              <w:t xml:space="preserve"> halb geplot</w:t>
            </w:r>
            <w:r w:rsidR="00F23F65" w:rsidRPr="00DE1F22">
              <w:rPr>
                <w:strike/>
                <w:color w:val="5B9BD5" w:themeColor="accent1"/>
              </w:rPr>
              <w:t>t</w:t>
            </w:r>
            <w:r w:rsidR="00817B25" w:rsidRPr="00DE1F22">
              <w:rPr>
                <w:strike/>
                <w:color w:val="5B9BD5" w:themeColor="accent1"/>
              </w:rPr>
              <w:t>et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F472C" w:rsidRPr="00DE1F22" w:rsidRDefault="00CC17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 xml:space="preserve">Endpunkt zum </w:t>
            </w:r>
            <w:proofErr w:type="spellStart"/>
            <w:r w:rsidRPr="00DE1F22">
              <w:rPr>
                <w:strike/>
                <w:color w:val="5B9BD5" w:themeColor="accent1"/>
              </w:rPr>
              <w:t>plotten</w:t>
            </w:r>
            <w:proofErr w:type="spellEnd"/>
            <w:r w:rsidRPr="00DE1F22">
              <w:rPr>
                <w:strike/>
                <w:color w:val="5B9BD5" w:themeColor="accent1"/>
              </w:rPr>
              <w:t xml:space="preserve"> der </w:t>
            </w:r>
            <w:proofErr w:type="spellStart"/>
            <w:r w:rsidRPr="00DE1F22">
              <w:rPr>
                <w:strike/>
                <w:color w:val="5B9BD5" w:themeColor="accent1"/>
              </w:rPr>
              <w:t>linien</w:t>
            </w:r>
            <w:proofErr w:type="spellEnd"/>
            <w:r w:rsidRPr="00DE1F22">
              <w:rPr>
                <w:strike/>
                <w:color w:val="5B9BD5" w:themeColor="accent1"/>
              </w:rPr>
              <w:t xml:space="preserve"> wurde nicht </w:t>
            </w:r>
            <w:proofErr w:type="spellStart"/>
            <w:r w:rsidRPr="00DE1F22">
              <w:rPr>
                <w:strike/>
                <w:color w:val="5B9BD5" w:themeColor="accent1"/>
              </w:rPr>
              <w:t>ichtig</w:t>
            </w:r>
            <w:proofErr w:type="spellEnd"/>
            <w:r w:rsidRPr="00DE1F22">
              <w:rPr>
                <w:strike/>
                <w:color w:val="5B9BD5" w:themeColor="accent1"/>
              </w:rPr>
              <w:t xml:space="preserve"> gesetzt. Es wurde nach oben geplottet, anstatt nach unten</w:t>
            </w:r>
          </w:p>
        </w:tc>
      </w:tr>
      <w:tr w:rsidR="00B77FF1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B77FF1" w:rsidRPr="00841474" w:rsidRDefault="00B77FF1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B77FF1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B77FF1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Event Daten </w:t>
            </w:r>
            <w:proofErr w:type="spellStart"/>
            <w:r w:rsidRPr="00043507">
              <w:rPr>
                <w:strike/>
                <w:color w:val="5B9BD5" w:themeColor="accent1"/>
              </w:rPr>
              <w:t>handling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im </w:t>
            </w:r>
            <w:proofErr w:type="spellStart"/>
            <w:r w:rsidRPr="00043507">
              <w:rPr>
                <w:strike/>
                <w:color w:val="5B9BD5" w:themeColor="accent1"/>
              </w:rPr>
              <w:t>rawdelegate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ändern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Von </w:t>
            </w:r>
            <w:proofErr w:type="spellStart"/>
            <w:r w:rsidRPr="00043507">
              <w:rPr>
                <w:strike/>
                <w:color w:val="5B9BD5" w:themeColor="accent1"/>
              </w:rPr>
              <w:t>Delegate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aus </w:t>
            </w:r>
            <w:r w:rsidR="009E7997" w:rsidRPr="00043507">
              <w:rPr>
                <w:strike/>
                <w:color w:val="5B9BD5" w:themeColor="accent1"/>
              </w:rPr>
              <w:t xml:space="preserve">direkt </w:t>
            </w:r>
            <w:r w:rsidRPr="00043507">
              <w:rPr>
                <w:strike/>
                <w:color w:val="5B9BD5" w:themeColor="accent1"/>
              </w:rPr>
              <w:t xml:space="preserve">auf </w:t>
            </w:r>
            <w:proofErr w:type="spellStart"/>
            <w:r w:rsidRPr="00043507">
              <w:rPr>
                <w:strike/>
                <w:color w:val="5B9BD5" w:themeColor="accent1"/>
              </w:rPr>
              <w:t>eventm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043507">
              <w:rPr>
                <w:strike/>
                <w:color w:val="5B9BD5" w:themeColor="accent1"/>
              </w:rPr>
              <w:t>odel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zugreifen nicht auf </w:t>
            </w:r>
            <w:proofErr w:type="spellStart"/>
            <w:r w:rsidRPr="00043507">
              <w:rPr>
                <w:strike/>
                <w:color w:val="5B9BD5" w:themeColor="accent1"/>
              </w:rPr>
              <w:t>member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variable </w:t>
            </w:r>
            <w:proofErr w:type="spellStart"/>
            <w:r w:rsidRPr="00043507">
              <w:rPr>
                <w:strike/>
                <w:color w:val="5B9BD5" w:themeColor="accent1"/>
              </w:rPr>
              <w:t>matrix</w:t>
            </w:r>
            <w:proofErr w:type="spellEnd"/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B77FF1" w:rsidRPr="00043507" w:rsidRDefault="00CA054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Siehe Aufgabe</w:t>
            </w:r>
          </w:p>
        </w:tc>
      </w:tr>
      <w:tr w:rsidR="00A66A6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A66A6C" w:rsidRPr="00841474" w:rsidRDefault="00A66A6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4E009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10</w:t>
            </w:r>
            <w:r w:rsidR="00A66A6C"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 xml:space="preserve">Selected </w:t>
            </w:r>
            <w:proofErr w:type="spellStart"/>
            <w:r w:rsidRPr="002736AA">
              <w:rPr>
                <w:strike/>
                <w:color w:val="5B9BD5" w:themeColor="accent1"/>
              </w:rPr>
              <w:t>events</w:t>
            </w:r>
            <w:proofErr w:type="spellEnd"/>
            <w:r w:rsidRPr="002736AA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2736AA">
              <w:rPr>
                <w:strike/>
                <w:color w:val="5B9BD5" w:themeColor="accent1"/>
              </w:rPr>
              <w:t>only</w:t>
            </w:r>
            <w:proofErr w:type="spellEnd"/>
            <w:r w:rsidRPr="002736AA">
              <w:rPr>
                <w:strike/>
                <w:color w:val="5B9BD5" w:themeColor="accent1"/>
              </w:rPr>
              <w:t xml:space="preserve"> aktiv – </w:t>
            </w:r>
            <w:proofErr w:type="spellStart"/>
            <w:r w:rsidRPr="002736AA">
              <w:rPr>
                <w:strike/>
                <w:color w:val="5B9BD5" w:themeColor="accent1"/>
              </w:rPr>
              <w:t>opacity</w:t>
            </w:r>
            <w:proofErr w:type="spellEnd"/>
            <w:r w:rsidRPr="002736AA">
              <w:rPr>
                <w:strike/>
                <w:color w:val="5B9BD5" w:themeColor="accent1"/>
              </w:rPr>
              <w:t xml:space="preserve"> der </w:t>
            </w:r>
            <w:proofErr w:type="spellStart"/>
            <w:r w:rsidRPr="002736AA">
              <w:rPr>
                <w:strike/>
                <w:color w:val="5B9BD5" w:themeColor="accent1"/>
              </w:rPr>
              <w:t>marker</w:t>
            </w:r>
            <w:proofErr w:type="spellEnd"/>
            <w:r w:rsidRPr="002736AA">
              <w:rPr>
                <w:strike/>
                <w:color w:val="5B9BD5" w:themeColor="accent1"/>
              </w:rPr>
              <w:t xml:space="preserve"> stimmt nicht mehr </w:t>
            </w:r>
            <w:proofErr w:type="spellStart"/>
            <w:r w:rsidRPr="002736AA">
              <w:rPr>
                <w:strike/>
                <w:color w:val="5B9BD5" w:themeColor="accent1"/>
              </w:rPr>
              <w:t>überin</w:t>
            </w:r>
            <w:proofErr w:type="spellEnd"/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6A6C" w:rsidRPr="002736AA" w:rsidRDefault="00606855" w:rsidP="00606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 xml:space="preserve">Table </w:t>
            </w:r>
            <w:proofErr w:type="spellStart"/>
            <w:r w:rsidRPr="002736AA">
              <w:rPr>
                <w:strike/>
                <w:color w:val="5B9BD5" w:themeColor="accent1"/>
              </w:rPr>
              <w:t>view</w:t>
            </w:r>
            <w:proofErr w:type="spellEnd"/>
            <w:r w:rsidRPr="002736AA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2736AA">
              <w:rPr>
                <w:strike/>
                <w:color w:val="5B9BD5" w:themeColor="accent1"/>
              </w:rPr>
              <w:t>selection</w:t>
            </w:r>
            <w:proofErr w:type="spellEnd"/>
            <w:r w:rsidRPr="002736AA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2736AA">
              <w:rPr>
                <w:strike/>
                <w:color w:val="5B9BD5" w:themeColor="accent1"/>
              </w:rPr>
              <w:t>beahviour</w:t>
            </w:r>
            <w:proofErr w:type="spellEnd"/>
            <w:r w:rsidRPr="002736AA">
              <w:rPr>
                <w:strike/>
                <w:color w:val="5B9BD5" w:themeColor="accent1"/>
              </w:rPr>
              <w:t xml:space="preserve"> war auf </w:t>
            </w:r>
            <w:proofErr w:type="spellStart"/>
            <w:r w:rsidRPr="002736AA">
              <w:rPr>
                <w:strike/>
                <w:color w:val="5B9BD5" w:themeColor="accent1"/>
              </w:rPr>
              <w:t>selectRows</w:t>
            </w:r>
            <w:proofErr w:type="spellEnd"/>
            <w:r w:rsidRPr="002736AA">
              <w:rPr>
                <w:strike/>
                <w:color w:val="5B9BD5" w:themeColor="accent1"/>
              </w:rPr>
              <w:t xml:space="preserve"> eingestellt -&gt; es wurde immer min Anzahl von spalten mal </w:t>
            </w:r>
            <w:proofErr w:type="spellStart"/>
            <w:r w:rsidRPr="002736AA">
              <w:rPr>
                <w:strike/>
                <w:color w:val="5B9BD5" w:themeColor="accent1"/>
              </w:rPr>
              <w:t>gepaintet</w:t>
            </w:r>
            <w:proofErr w:type="spellEnd"/>
            <w:r w:rsidRPr="002736AA">
              <w:rPr>
                <w:strike/>
                <w:color w:val="5B9BD5" w:themeColor="accent1"/>
              </w:rPr>
              <w:t xml:space="preserve"> -&gt; es wurde übereinander </w:t>
            </w:r>
            <w:proofErr w:type="spellStart"/>
            <w:r w:rsidRPr="002736AA">
              <w:rPr>
                <w:strike/>
                <w:color w:val="5B9BD5" w:themeColor="accent1"/>
              </w:rPr>
              <w:t>gepaintet</w:t>
            </w:r>
            <w:proofErr w:type="spellEnd"/>
          </w:p>
        </w:tc>
      </w:tr>
      <w:tr w:rsidR="007B7BE3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B7BE3" w:rsidRPr="00841474" w:rsidRDefault="007B7BE3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Default="007B7BE3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Bei sehr schnellen scrollen gibt es immer noch </w:t>
            </w:r>
            <w:proofErr w:type="spellStart"/>
            <w:r>
              <w:rPr>
                <w:color w:val="5B9BD5" w:themeColor="accent1"/>
              </w:rPr>
              <w:t>datenladeprobleme</w:t>
            </w:r>
            <w:proofErr w:type="spellEnd"/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BE3" w:rsidRPr="003F7AF5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Effizienz von </w:t>
            </w:r>
            <w:proofErr w:type="spellStart"/>
            <w:r>
              <w:rPr>
                <w:color w:val="5B9BD5" w:themeColor="accent1"/>
              </w:rPr>
              <w:t>rawdelagate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paint</w:t>
            </w:r>
            <w:proofErr w:type="spellEnd"/>
            <w:r>
              <w:rPr>
                <w:color w:val="5B9BD5" w:themeColor="accent1"/>
              </w:rPr>
              <w:t>() überprüfen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D8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Hier wird manuell der </w:t>
            </w:r>
            <w:proofErr w:type="spellStart"/>
            <w:r>
              <w:rPr>
                <w:color w:val="5B9BD5" w:themeColor="accent1"/>
              </w:rPr>
              <w:t>viewport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geupdatet</w:t>
            </w:r>
            <w:proofErr w:type="spellEnd"/>
            <w:r>
              <w:rPr>
                <w:color w:val="5B9BD5" w:themeColor="accent1"/>
              </w:rPr>
              <w:t xml:space="preserve"> – ist das effizient?</w:t>
            </w:r>
            <w:r w:rsidR="00104223">
              <w:rPr>
                <w:color w:val="5B9BD5" w:themeColor="accent1"/>
              </w:rPr>
              <w:t xml:space="preserve"> – wird </w:t>
            </w:r>
            <w:proofErr w:type="spellStart"/>
            <w:r w:rsidR="00104223">
              <w:rPr>
                <w:color w:val="5B9BD5" w:themeColor="accent1"/>
              </w:rPr>
              <w:t>evtl</w:t>
            </w:r>
            <w:proofErr w:type="spellEnd"/>
            <w:r w:rsidR="00104223">
              <w:rPr>
                <w:color w:val="5B9BD5" w:themeColor="accent1"/>
              </w:rPr>
              <w:t xml:space="preserve"> 2 mal </w:t>
            </w:r>
            <w:proofErr w:type="spellStart"/>
            <w:r w:rsidR="00104223">
              <w:rPr>
                <w:color w:val="5B9BD5" w:themeColor="accent1"/>
              </w:rPr>
              <w:t>gepaintet</w:t>
            </w:r>
            <w:proofErr w:type="spellEnd"/>
            <w:r w:rsidR="00104223">
              <w:rPr>
                <w:color w:val="5B9BD5" w:themeColor="accent1"/>
              </w:rPr>
              <w:t xml:space="preserve"> obwohl nur einmal be</w:t>
            </w:r>
            <w:r w:rsidR="00D81D35">
              <w:rPr>
                <w:color w:val="5B9BD5" w:themeColor="accent1"/>
              </w:rPr>
              <w:t>n</w:t>
            </w:r>
            <w:r w:rsidR="00104223">
              <w:rPr>
                <w:color w:val="5B9BD5" w:themeColor="accent1"/>
              </w:rPr>
              <w:t>ötigt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 xml:space="preserve">Data </w:t>
            </w:r>
            <w:proofErr w:type="spellStart"/>
            <w:r w:rsidRPr="00C1731C">
              <w:rPr>
                <w:strike/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973822" w:rsidRPr="00C1731C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proofErr w:type="spellStart"/>
            <w:r w:rsidRPr="00C1731C">
              <w:rPr>
                <w:strike/>
                <w:color w:val="5B9BD5" w:themeColor="accent1"/>
              </w:rPr>
              <w:t>Selecting</w:t>
            </w:r>
            <w:proofErr w:type="spellEnd"/>
            <w:r w:rsidRPr="00C1731C">
              <w:rPr>
                <w:strike/>
                <w:color w:val="5B9BD5" w:themeColor="accent1"/>
              </w:rPr>
              <w:t xml:space="preserve"> führt zum Sprung ganz nach vorne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076492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proofErr w:type="spellStart"/>
            <w:r w:rsidRPr="00C1731C">
              <w:rPr>
                <w:strike/>
                <w:color w:val="5B9BD5" w:themeColor="accent1"/>
              </w:rPr>
              <w:t>AbsFiffCursor</w:t>
            </w:r>
            <w:proofErr w:type="spellEnd"/>
            <w:r w:rsidRPr="00C1731C">
              <w:rPr>
                <w:strike/>
                <w:color w:val="5B9BD5" w:themeColor="accent1"/>
              </w:rPr>
              <w:t xml:space="preserve"> wird vermutlich </w:t>
            </w:r>
            <w:proofErr w:type="spellStart"/>
            <w:r w:rsidRPr="00C1731C">
              <w:rPr>
                <w:strike/>
                <w:color w:val="5B9BD5" w:themeColor="accent1"/>
              </w:rPr>
              <w:t>resettet</w:t>
            </w:r>
            <w:proofErr w:type="spellEnd"/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C1731C" w:rsidRDefault="00C1731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proofErr w:type="spellStart"/>
            <w:r w:rsidRPr="00C1731C">
              <w:rPr>
                <w:strike/>
                <w:color w:val="5B9BD5" w:themeColor="accent1"/>
              </w:rPr>
              <w:t>Aut</w:t>
            </w:r>
            <w:proofErr w:type="spellEnd"/>
            <w:r w:rsidRPr="00C1731C">
              <w:rPr>
                <w:strike/>
                <w:color w:val="5B9BD5" w:themeColor="accent1"/>
              </w:rPr>
              <w:t xml:space="preserve"> Scroll des </w:t>
            </w:r>
            <w:proofErr w:type="spellStart"/>
            <w:r w:rsidRPr="00C1731C">
              <w:rPr>
                <w:strike/>
                <w:color w:val="5B9BD5" w:themeColor="accent1"/>
              </w:rPr>
              <w:t>views</w:t>
            </w:r>
            <w:proofErr w:type="spellEnd"/>
            <w:r w:rsidRPr="00C1731C">
              <w:rPr>
                <w:strike/>
                <w:color w:val="5B9BD5" w:themeColor="accent1"/>
              </w:rPr>
              <w:t xml:space="preserve"> </w:t>
            </w:r>
            <w:r w:rsidR="00570CBD" w:rsidRPr="00C1731C">
              <w:rPr>
                <w:strike/>
                <w:color w:val="5B9BD5" w:themeColor="accent1"/>
              </w:rPr>
              <w:t>muss deaktiviert sein</w:t>
            </w: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02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 xml:space="preserve">Data </w:t>
            </w:r>
            <w:proofErr w:type="spellStart"/>
            <w:r w:rsidRPr="00B07D30">
              <w:rPr>
                <w:strike/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B07D3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027E70"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 xml:space="preserve">Event() </w:t>
            </w:r>
            <w:proofErr w:type="spellStart"/>
            <w:r w:rsidRPr="00B07D30">
              <w:rPr>
                <w:strike/>
                <w:color w:val="5B9BD5" w:themeColor="accent1"/>
              </w:rPr>
              <w:t>funktion</w:t>
            </w:r>
            <w:proofErr w:type="spellEnd"/>
            <w:r w:rsidRPr="00B07D30">
              <w:rPr>
                <w:strike/>
                <w:color w:val="5B9BD5" w:themeColor="accent1"/>
              </w:rPr>
              <w:t xml:space="preserve"> nach anderem </w:t>
            </w:r>
            <w:proofErr w:type="spellStart"/>
            <w:r w:rsidRPr="00B07D30">
              <w:rPr>
                <w:strike/>
                <w:color w:val="5B9BD5" w:themeColor="accent1"/>
              </w:rPr>
              <w:t>events</w:t>
            </w:r>
            <w:proofErr w:type="spellEnd"/>
            <w:r w:rsidRPr="00B07D30">
              <w:rPr>
                <w:strike/>
                <w:color w:val="5B9BD5" w:themeColor="accent1"/>
              </w:rPr>
              <w:t xml:space="preserve"> suchen lassen (</w:t>
            </w:r>
            <w:proofErr w:type="spellStart"/>
            <w:r w:rsidRPr="00B07D30">
              <w:rPr>
                <w:strike/>
                <w:color w:val="5B9BD5" w:themeColor="accent1"/>
              </w:rPr>
              <w:t>paint</w:t>
            </w:r>
            <w:proofErr w:type="spellEnd"/>
            <w:r w:rsidRPr="00B07D30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B07D30">
              <w:rPr>
                <w:strike/>
                <w:color w:val="5B9BD5" w:themeColor="accent1"/>
              </w:rPr>
              <w:t>event</w:t>
            </w:r>
            <w:proofErr w:type="spellEnd"/>
            <w:r w:rsidRPr="00B07D30">
              <w:rPr>
                <w:strike/>
                <w:color w:val="5B9BD5" w:themeColor="accent1"/>
              </w:rPr>
              <w:t xml:space="preserve"> wird zu häufig aufgerufen)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1A299F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 xml:space="preserve">Problem </w:t>
            </w:r>
            <w:proofErr w:type="spellStart"/>
            <w:r w:rsidRPr="00B07D30">
              <w:rPr>
                <w:strike/>
                <w:color w:val="5B9BD5" w:themeColor="accent1"/>
              </w:rPr>
              <w:t>ensteht</w:t>
            </w:r>
            <w:proofErr w:type="spellEnd"/>
            <w:r w:rsidRPr="00B07D30">
              <w:rPr>
                <w:strike/>
                <w:color w:val="5B9BD5" w:themeColor="accent1"/>
              </w:rPr>
              <w:t xml:space="preserve"> bei ausdocken und wiedereindocken</w:t>
            </w:r>
            <w:r w:rsidR="00202A7C" w:rsidRPr="00B07D30">
              <w:rPr>
                <w:strike/>
                <w:color w:val="5B9BD5" w:themeColor="accent1"/>
              </w:rPr>
              <w:t xml:space="preserve"> durch </w:t>
            </w:r>
            <w:proofErr w:type="spellStart"/>
            <w:r w:rsidR="00202A7C" w:rsidRPr="00B07D30">
              <w:rPr>
                <w:strike/>
                <w:color w:val="5B9BD5" w:themeColor="accent1"/>
              </w:rPr>
              <w:t>doppelklick</w:t>
            </w:r>
            <w:proofErr w:type="spellEnd"/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B07D30" w:rsidRDefault="00B17C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 xml:space="preserve">Mittels </w:t>
            </w:r>
            <w:proofErr w:type="spellStart"/>
            <w:r w:rsidR="00B07D30">
              <w:rPr>
                <w:strike/>
                <w:color w:val="5B9BD5" w:themeColor="accent1"/>
              </w:rPr>
              <w:t>connects</w:t>
            </w:r>
            <w:proofErr w:type="spellEnd"/>
            <w:r w:rsidR="00B07D30">
              <w:rPr>
                <w:strike/>
                <w:color w:val="5B9BD5" w:themeColor="accent1"/>
              </w:rPr>
              <w:t xml:space="preserve"> gelöst. Siehe </w:t>
            </w:r>
            <w:proofErr w:type="spellStart"/>
            <w:r w:rsidR="00B07D30">
              <w:rPr>
                <w:strike/>
                <w:color w:val="5B9BD5" w:themeColor="accent1"/>
              </w:rPr>
              <w:t>konstruktor</w:t>
            </w:r>
            <w:proofErr w:type="spellEnd"/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5A4E7F" w:rsidRDefault="00007751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Data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6B4588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6B4588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6B4588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>
              <w:rPr>
                <w:color w:val="5B9BD5" w:themeColor="accent1"/>
              </w:rPr>
              <w:t>Doppelklich</w:t>
            </w:r>
            <w:proofErr w:type="spellEnd"/>
            <w:r>
              <w:rPr>
                <w:color w:val="5B9BD5" w:themeColor="accent1"/>
              </w:rPr>
              <w:t xml:space="preserve"> auf dock </w:t>
            </w:r>
            <w:proofErr w:type="spellStart"/>
            <w:r>
              <w:rPr>
                <w:color w:val="5B9BD5" w:themeColor="accent1"/>
              </w:rPr>
              <w:t>widget</w:t>
            </w:r>
            <w:proofErr w:type="spellEnd"/>
            <w:r>
              <w:rPr>
                <w:color w:val="5B9BD5" w:themeColor="accent1"/>
              </w:rPr>
              <w:t xml:space="preserve"> – </w:t>
            </w:r>
            <w:proofErr w:type="spellStart"/>
            <w:r>
              <w:rPr>
                <w:color w:val="5B9BD5" w:themeColor="accent1"/>
              </w:rPr>
              <w:t>resize</w:t>
            </w:r>
            <w:proofErr w:type="spellEnd"/>
            <w:r>
              <w:rPr>
                <w:color w:val="5B9BD5" w:themeColor="accent1"/>
              </w:rPr>
              <w:t xml:space="preserve"> funktioniert erst später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460B9A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Siehe </w:t>
            </w:r>
            <w:proofErr w:type="spellStart"/>
            <w:r>
              <w:rPr>
                <w:color w:val="5B9BD5" w:themeColor="accent1"/>
              </w:rPr>
              <w:t>if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anweisung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oldSize</w:t>
            </w:r>
            <w:proofErr w:type="spellEnd"/>
            <w:r>
              <w:rPr>
                <w:color w:val="5B9BD5" w:themeColor="accent1"/>
              </w:rPr>
              <w:t>==</w:t>
            </w:r>
            <w:proofErr w:type="spellStart"/>
            <w:r>
              <w:rPr>
                <w:color w:val="5B9BD5" w:themeColor="accent1"/>
              </w:rPr>
              <w:t>newSize</w:t>
            </w:r>
            <w:proofErr w:type="spellEnd"/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163668" w:rsidRPr="007F2633" w:rsidTr="00BE3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163668" w:rsidRPr="00841474" w:rsidRDefault="00163668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163668" w:rsidP="00BE3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Data / Event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E3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Add </w:t>
            </w:r>
            <w:proofErr w:type="spellStart"/>
            <w:r>
              <w:rPr>
                <w:color w:val="5B9BD5" w:themeColor="accent1"/>
              </w:rPr>
              <w:t>event</w:t>
            </w:r>
            <w:proofErr w:type="spellEnd"/>
            <w:r>
              <w:rPr>
                <w:color w:val="5B9BD5" w:themeColor="accent1"/>
              </w:rPr>
              <w:t xml:space="preserve"> fehlerhaft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Wenn </w:t>
            </w:r>
            <w:proofErr w:type="spellStart"/>
            <w:r>
              <w:rPr>
                <w:color w:val="5B9BD5" w:themeColor="accent1"/>
              </w:rPr>
              <w:t>event</w:t>
            </w:r>
            <w:proofErr w:type="spellEnd"/>
            <w:r>
              <w:rPr>
                <w:color w:val="5B9BD5" w:themeColor="accent1"/>
              </w:rPr>
              <w:t xml:space="preserve"> ganz rechts von vorhandenen </w:t>
            </w:r>
            <w:proofErr w:type="spellStart"/>
            <w:r>
              <w:rPr>
                <w:color w:val="5B9BD5" w:themeColor="accent1"/>
              </w:rPr>
              <w:t>events</w:t>
            </w:r>
            <w:proofErr w:type="spellEnd"/>
            <w:r>
              <w:rPr>
                <w:color w:val="5B9BD5" w:themeColor="accent1"/>
              </w:rPr>
              <w:t xml:space="preserve"> angefügt wird – Marker wird erst zu spät übernommen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163668" w:rsidRPr="003F7AF5" w:rsidRDefault="00163668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163668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163668" w:rsidRPr="00841474" w:rsidRDefault="00163668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3B6FB4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Data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3B6FB4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3B6FB4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+ 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4E3FA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>
              <w:rPr>
                <w:color w:val="5B9BD5" w:themeColor="accent1"/>
              </w:rPr>
              <w:t>Resizing</w:t>
            </w:r>
            <w:proofErr w:type="spellEnd"/>
            <w:r>
              <w:rPr>
                <w:color w:val="5B9BD5" w:themeColor="accent1"/>
              </w:rPr>
              <w:t xml:space="preserve"> bei </w:t>
            </w:r>
            <w:proofErr w:type="spellStart"/>
            <w:r>
              <w:rPr>
                <w:color w:val="5B9BD5" w:themeColor="accent1"/>
              </w:rPr>
              <w:t>doppelklich</w:t>
            </w:r>
            <w:proofErr w:type="spellEnd"/>
            <w:r>
              <w:rPr>
                <w:color w:val="5B9BD5" w:themeColor="accent1"/>
              </w:rPr>
              <w:t xml:space="preserve"> auf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  <w:r>
              <w:rPr>
                <w:color w:val="5B9BD5" w:themeColor="accent1"/>
              </w:rPr>
              <w:t xml:space="preserve"> title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163668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163668" w:rsidRPr="003F7AF5" w:rsidRDefault="00163668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C5568" w:rsidRPr="00841474" w:rsidRDefault="007C5568" w:rsidP="007C556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Main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7B7034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7B7034">
              <w:rPr>
                <w:color w:val="5B9BD5" w:themeColor="accent1"/>
                <w:lang w:val="en-US"/>
              </w:rPr>
              <w:t>Dock widget und central widget problem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7B7034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Central widget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3F7AF5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7C5568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C5568" w:rsidRPr="00841474" w:rsidRDefault="007C5568" w:rsidP="007C556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3F7AF5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C5568" w:rsidRPr="00841474" w:rsidRDefault="007C5568" w:rsidP="007C556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7C556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double" w:sz="12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7C5568" w:rsidRPr="00841474" w:rsidRDefault="007C5568" w:rsidP="007C5568">
            <w:pPr>
              <w:ind w:left="113" w:right="113"/>
              <w:jc w:val="center"/>
              <w:rPr>
                <w:color w:val="5B9BD5" w:themeColor="accent1"/>
              </w:rPr>
            </w:pPr>
            <w:r w:rsidRPr="00B07D30">
              <w:rPr>
                <w:color w:val="5B9BD5" w:themeColor="accent1"/>
                <w:sz w:val="36"/>
              </w:rPr>
              <w:t>OTHER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Filter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B1307B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70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Filter </w:t>
            </w:r>
            <w:proofErr w:type="spellStart"/>
            <w:r>
              <w:rPr>
                <w:color w:val="5B9BD5" w:themeColor="accent1"/>
              </w:rPr>
              <w:t>dialog</w:t>
            </w:r>
            <w:proofErr w:type="spellEnd"/>
            <w:r>
              <w:rPr>
                <w:color w:val="5B9BD5" w:themeColor="accent1"/>
              </w:rPr>
              <w:t xml:space="preserve">: Filter </w:t>
            </w:r>
            <w:proofErr w:type="spellStart"/>
            <w:r>
              <w:rPr>
                <w:color w:val="5B9BD5" w:themeColor="accent1"/>
              </w:rPr>
              <w:t>user</w:t>
            </w:r>
            <w:proofErr w:type="spellEnd"/>
            <w:r>
              <w:rPr>
                <w:color w:val="5B9BD5" w:themeColor="accent1"/>
              </w:rPr>
              <w:t xml:space="preserve"> abhängig bauen lassen, auf alle </w:t>
            </w:r>
            <w:proofErr w:type="spellStart"/>
            <w:r>
              <w:rPr>
                <w:color w:val="5B9BD5" w:themeColor="accent1"/>
              </w:rPr>
              <w:t>channel</w:t>
            </w:r>
            <w:proofErr w:type="spellEnd"/>
            <w:r>
              <w:rPr>
                <w:color w:val="5B9BD5" w:themeColor="accent1"/>
              </w:rPr>
              <w:t xml:space="preserve"> anwenden</w:t>
            </w:r>
            <w:r w:rsidR="00B1307B">
              <w:rPr>
                <w:color w:val="5B9BD5" w:themeColor="accent1"/>
              </w:rPr>
              <w:t xml:space="preserve"> und </w:t>
            </w:r>
            <w:proofErr w:type="spellStart"/>
            <w:r w:rsidR="00B1307B">
              <w:rPr>
                <w:color w:val="5B9BD5" w:themeColor="accent1"/>
              </w:rPr>
              <w:t>frequenzantwort</w:t>
            </w:r>
            <w:proofErr w:type="spellEnd"/>
            <w:r w:rsidR="00B1307B">
              <w:rPr>
                <w:color w:val="5B9BD5" w:themeColor="accent1"/>
              </w:rPr>
              <w:t xml:space="preserve"> plotten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double" w:sz="12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64740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164740">
              <w:rPr>
                <w:color w:val="5B9BD5" w:themeColor="accent1"/>
                <w:lang w:val="en-US"/>
              </w:rPr>
              <w:t xml:space="preserve">Channel selection </w:t>
            </w:r>
            <w:r w:rsidRPr="00164740">
              <w:rPr>
                <w:color w:val="5B9BD5" w:themeColor="accent1"/>
                <w:lang w:val="en-US"/>
              </w:rPr>
              <w:lastRenderedPageBreak/>
              <w:t>window / 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lastRenderedPageBreak/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Channel </w:t>
            </w:r>
            <w:proofErr w:type="spellStart"/>
            <w:r>
              <w:rPr>
                <w:color w:val="5B9BD5" w:themeColor="accent1"/>
              </w:rPr>
              <w:t>selection</w:t>
            </w:r>
            <w:proofErr w:type="spellEnd"/>
            <w:r>
              <w:rPr>
                <w:color w:val="5B9BD5" w:themeColor="accent1"/>
              </w:rPr>
              <w:t xml:space="preserve">: Channel über </w:t>
            </w:r>
            <w:proofErr w:type="spellStart"/>
            <w:r>
              <w:rPr>
                <w:color w:val="5B9BD5" w:themeColor="accent1"/>
              </w:rPr>
              <w:t>layout</w:t>
            </w:r>
            <w:proofErr w:type="spellEnd"/>
            <w:r>
              <w:rPr>
                <w:color w:val="5B9BD5" w:themeColor="accent1"/>
              </w:rPr>
              <w:t xml:space="preserve"> auswählen können, </w:t>
            </w:r>
            <w:proofErr w:type="spellStart"/>
            <w:r>
              <w:rPr>
                <w:color w:val="5B9BD5" w:themeColor="accent1"/>
              </w:rPr>
              <w:t>montagen</w:t>
            </w:r>
            <w:proofErr w:type="spellEnd"/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>
              <w:rPr>
                <w:color w:val="5B9BD5" w:themeColor="accent1"/>
              </w:rPr>
              <w:t>QGraphicScene</w:t>
            </w:r>
            <w:proofErr w:type="spellEnd"/>
            <w:r>
              <w:rPr>
                <w:color w:val="5B9BD5" w:themeColor="accent1"/>
              </w:rPr>
              <w:t xml:space="preserve"> und View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7C556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>
              <w:rPr>
                <w:color w:val="5B9BD5" w:themeColor="accent1"/>
              </w:rPr>
              <w:t>Topoplot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>
              <w:rPr>
                <w:color w:val="5B9BD5" w:themeColor="accent1"/>
              </w:rPr>
              <w:t>Topoplots</w:t>
            </w:r>
            <w:proofErr w:type="spellEnd"/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Average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Averages berechnen und anzeigen lassen (</w:t>
            </w:r>
            <w:proofErr w:type="spellStart"/>
            <w:r>
              <w:rPr>
                <w:color w:val="5B9BD5" w:themeColor="accent1"/>
              </w:rPr>
              <w:t>butterfly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plot</w:t>
            </w:r>
            <w:proofErr w:type="spellEnd"/>
            <w:r>
              <w:rPr>
                <w:color w:val="5B9BD5" w:themeColor="accent1"/>
              </w:rPr>
              <w:t>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7C556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C12F67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C12F67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100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C12F67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C12F67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 xml:space="preserve">Untere </w:t>
            </w:r>
            <w:proofErr w:type="spellStart"/>
            <w:r w:rsidRPr="00C12F67">
              <w:rPr>
                <w:strike/>
                <w:color w:val="5B9BD5" w:themeColor="accent1"/>
              </w:rPr>
              <w:t>tool</w:t>
            </w:r>
            <w:proofErr w:type="spellEnd"/>
            <w:r w:rsidRPr="00C12F67">
              <w:rPr>
                <w:strike/>
                <w:color w:val="5B9BD5" w:themeColor="accent1"/>
              </w:rPr>
              <w:t xml:space="preserve"> leiste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C12F67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C12F67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 xml:space="preserve">Siehe rechte </w:t>
            </w:r>
            <w:proofErr w:type="spellStart"/>
            <w:r w:rsidRPr="00C12F67">
              <w:rPr>
                <w:strike/>
                <w:color w:val="5B9BD5" w:themeColor="accent1"/>
              </w:rPr>
              <w:t>seite</w:t>
            </w:r>
            <w:proofErr w:type="spellEnd"/>
            <w:r w:rsidRPr="00C12F67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C12F67">
              <w:rPr>
                <w:strike/>
                <w:color w:val="5B9BD5" w:themeColor="accent1"/>
              </w:rPr>
              <w:t>data</w:t>
            </w:r>
            <w:proofErr w:type="spellEnd"/>
            <w:r w:rsidRPr="00C12F67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C12F67">
              <w:rPr>
                <w:strike/>
                <w:color w:val="5B9BD5" w:themeColor="accent1"/>
              </w:rPr>
              <w:t>window</w:t>
            </w:r>
            <w:proofErr w:type="spellEnd"/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FD1065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FD1065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Pr="00FD1065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FD1065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FD1065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Events hinzufügen oder entfernen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FD1065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E</w:t>
            </w:r>
            <w:bookmarkStart w:id="0" w:name="_GoBack"/>
            <w:bookmarkEnd w:id="0"/>
            <w:r w:rsidRPr="00FD1065">
              <w:rPr>
                <w:strike/>
                <w:color w:val="5B9BD5" w:themeColor="accent1"/>
              </w:rPr>
              <w:t>ventmodel um 4 spalte erweitern (</w:t>
            </w:r>
            <w:proofErr w:type="spellStart"/>
            <w:r w:rsidRPr="00FD1065">
              <w:rPr>
                <w:strike/>
                <w:color w:val="5B9BD5" w:themeColor="accent1"/>
              </w:rPr>
              <w:t>user</w:t>
            </w:r>
            <w:proofErr w:type="spellEnd"/>
            <w:r w:rsidRPr="00FD1065">
              <w:rPr>
                <w:strike/>
                <w:color w:val="5B9BD5" w:themeColor="accent1"/>
              </w:rPr>
              <w:t xml:space="preserve"> oder </w:t>
            </w:r>
            <w:proofErr w:type="spellStart"/>
            <w:r w:rsidRPr="00FD1065">
              <w:rPr>
                <w:strike/>
                <w:color w:val="5B9BD5" w:themeColor="accent1"/>
              </w:rPr>
              <w:t>loaded</w:t>
            </w:r>
            <w:proofErr w:type="spellEnd"/>
            <w:r w:rsidRPr="00FD1065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FD1065">
              <w:rPr>
                <w:strike/>
                <w:color w:val="5B9BD5" w:themeColor="accent1"/>
              </w:rPr>
              <w:t>event</w:t>
            </w:r>
            <w:proofErr w:type="spellEnd"/>
            <w:r w:rsidRPr="00FD1065">
              <w:rPr>
                <w:strike/>
                <w:color w:val="5B9BD5" w:themeColor="accent1"/>
              </w:rPr>
              <w:t>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FD1065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7C556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Event Farben von </w:t>
            </w:r>
            <w:proofErr w:type="spellStart"/>
            <w:r>
              <w:rPr>
                <w:color w:val="5B9BD5" w:themeColor="accent1"/>
              </w:rPr>
              <w:t>user</w:t>
            </w:r>
            <w:proofErr w:type="spellEnd"/>
            <w:r>
              <w:rPr>
                <w:color w:val="5B9BD5" w:themeColor="accent1"/>
              </w:rPr>
              <w:t xml:space="preserve"> managen lassen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Property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  <w:r>
              <w:rPr>
                <w:color w:val="5B9BD5" w:themeColor="accent1"/>
              </w:rPr>
              <w:t>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E936A6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 xml:space="preserve">Data </w:t>
            </w:r>
            <w:proofErr w:type="spellStart"/>
            <w:r w:rsidRPr="00E936A6">
              <w:rPr>
                <w:strike/>
                <w:color w:val="5B9BD5" w:themeColor="accent1"/>
              </w:rPr>
              <w:t>window</w:t>
            </w:r>
            <w:proofErr w:type="spellEnd"/>
            <w:r w:rsidRPr="00E936A6">
              <w:rPr>
                <w:strike/>
                <w:color w:val="5B9BD5" w:themeColor="accent1"/>
              </w:rPr>
              <w:t xml:space="preserve"> 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E936A6" w:rsidRDefault="00E936A6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7C5568" w:rsidRPr="00E936A6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E936A6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E936A6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>Marker einführen, der verschoben werden kann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E936A6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 xml:space="preserve">Siehe </w:t>
            </w:r>
            <w:proofErr w:type="spellStart"/>
            <w:r w:rsidRPr="00E936A6">
              <w:rPr>
                <w:strike/>
                <w:color w:val="5B9BD5" w:themeColor="accent1"/>
              </w:rPr>
              <w:t>linux</w:t>
            </w:r>
            <w:proofErr w:type="spellEnd"/>
            <w:r w:rsidRPr="00E936A6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E936A6">
              <w:rPr>
                <w:strike/>
                <w:color w:val="5B9BD5" w:themeColor="accent1"/>
              </w:rPr>
              <w:t>version</w:t>
            </w:r>
            <w:proofErr w:type="spellEnd"/>
            <w:r w:rsidRPr="00E936A6">
              <w:rPr>
                <w:strike/>
                <w:color w:val="5B9BD5" w:themeColor="accent1"/>
              </w:rPr>
              <w:t xml:space="preserve"> von browse </w:t>
            </w:r>
            <w:proofErr w:type="spellStart"/>
            <w:r w:rsidRPr="00E936A6">
              <w:rPr>
                <w:strike/>
                <w:color w:val="5B9BD5" w:themeColor="accent1"/>
              </w:rPr>
              <w:t>raw</w:t>
            </w:r>
            <w:proofErr w:type="spellEnd"/>
            <w:r w:rsidRPr="00E936A6">
              <w:rPr>
                <w:strike/>
                <w:color w:val="5B9BD5" w:themeColor="accent1"/>
              </w:rPr>
              <w:t xml:space="preserve">, </w:t>
            </w:r>
            <w:proofErr w:type="spellStart"/>
            <w:r w:rsidRPr="00E936A6">
              <w:rPr>
                <w:strike/>
                <w:color w:val="5B9BD5" w:themeColor="accent1"/>
              </w:rPr>
              <w:t>marker</w:t>
            </w:r>
            <w:proofErr w:type="spellEnd"/>
            <w:r w:rsidRPr="00E936A6">
              <w:rPr>
                <w:strike/>
                <w:color w:val="5B9BD5" w:themeColor="accent1"/>
              </w:rPr>
              <w:t xml:space="preserve"> an den </w:t>
            </w:r>
            <w:proofErr w:type="spellStart"/>
            <w:r w:rsidRPr="00E936A6">
              <w:rPr>
                <w:strike/>
                <w:color w:val="5B9BD5" w:themeColor="accent1"/>
              </w:rPr>
              <w:t>seiten</w:t>
            </w:r>
            <w:proofErr w:type="spellEnd"/>
            <w:r w:rsidRPr="00E936A6">
              <w:rPr>
                <w:strike/>
                <w:color w:val="5B9BD5" w:themeColor="accent1"/>
              </w:rPr>
              <w:t xml:space="preserve"> ist, nach links und </w:t>
            </w:r>
            <w:proofErr w:type="spellStart"/>
            <w:r w:rsidRPr="00E936A6">
              <w:rPr>
                <w:strike/>
                <w:color w:val="5B9BD5" w:themeColor="accent1"/>
              </w:rPr>
              <w:t>recht</w:t>
            </w:r>
            <w:proofErr w:type="spellEnd"/>
            <w:r w:rsidRPr="00E936A6">
              <w:rPr>
                <w:strike/>
                <w:color w:val="5B9BD5" w:themeColor="accent1"/>
              </w:rPr>
              <w:t xml:space="preserve"> scrollen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E936A6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7C556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4579A3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 xml:space="preserve">Data </w:t>
            </w:r>
            <w:proofErr w:type="spellStart"/>
            <w:r w:rsidRPr="004579A3">
              <w:rPr>
                <w:strike/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4579A3" w:rsidRDefault="00BE155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10</w:t>
            </w:r>
            <w:r w:rsidR="007C5568" w:rsidRPr="004579A3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4579A3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4579A3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 xml:space="preserve">Pfeiltasten links rechts zum scrollen des </w:t>
            </w:r>
            <w:proofErr w:type="spellStart"/>
            <w:r w:rsidRPr="004579A3">
              <w:rPr>
                <w:strike/>
                <w:color w:val="5B9BD5" w:themeColor="accent1"/>
              </w:rPr>
              <w:t>datawindows</w:t>
            </w:r>
            <w:proofErr w:type="spellEnd"/>
            <w:r w:rsidRPr="004579A3">
              <w:rPr>
                <w:strike/>
                <w:color w:val="5B9BD5" w:themeColor="accent1"/>
              </w:rPr>
              <w:t xml:space="preserve"> nutzen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4579A3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4579A3" w:rsidRDefault="00BE155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proofErr w:type="spellStart"/>
            <w:r w:rsidRPr="004579A3">
              <w:rPr>
                <w:strike/>
                <w:color w:val="5B9BD5" w:themeColor="accent1"/>
              </w:rPr>
              <w:t>keyPressEvent</w:t>
            </w:r>
            <w:proofErr w:type="spellEnd"/>
            <w:r w:rsidRPr="004579A3">
              <w:rPr>
                <w:strike/>
                <w:color w:val="5B9BD5" w:themeColor="accent1"/>
              </w:rPr>
              <w:t xml:space="preserve"> genutzt</w:t>
            </w: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80023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 xml:space="preserve">Info </w:t>
            </w:r>
            <w:proofErr w:type="spellStart"/>
            <w:r w:rsidRPr="00180023">
              <w:rPr>
                <w:strike/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80023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Pr="00180023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80023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80023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 xml:space="preserve">Log </w:t>
            </w:r>
            <w:proofErr w:type="spellStart"/>
            <w:r w:rsidRPr="00180023">
              <w:rPr>
                <w:strike/>
                <w:color w:val="5B9BD5" w:themeColor="accent1"/>
              </w:rPr>
              <w:t>window</w:t>
            </w:r>
            <w:proofErr w:type="spellEnd"/>
            <w:r w:rsidRPr="00180023">
              <w:rPr>
                <w:strike/>
                <w:color w:val="5B9BD5" w:themeColor="accent1"/>
              </w:rPr>
              <w:t xml:space="preserve"> zu </w:t>
            </w:r>
            <w:proofErr w:type="spellStart"/>
            <w:r w:rsidRPr="00180023">
              <w:rPr>
                <w:strike/>
                <w:color w:val="5B9BD5" w:themeColor="accent1"/>
              </w:rPr>
              <w:t>info</w:t>
            </w:r>
            <w:proofErr w:type="spellEnd"/>
            <w:r w:rsidRPr="00180023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180023">
              <w:rPr>
                <w:strike/>
                <w:color w:val="5B9BD5" w:themeColor="accent1"/>
              </w:rPr>
              <w:t>window</w:t>
            </w:r>
            <w:proofErr w:type="spellEnd"/>
            <w:r w:rsidRPr="00180023">
              <w:rPr>
                <w:strike/>
                <w:color w:val="5B9BD5" w:themeColor="accent1"/>
              </w:rPr>
              <w:t xml:space="preserve"> und als </w:t>
            </w:r>
            <w:proofErr w:type="spellStart"/>
            <w:r w:rsidRPr="00180023">
              <w:rPr>
                <w:strike/>
                <w:color w:val="5B9BD5" w:themeColor="accent1"/>
              </w:rPr>
              <w:t>ui</w:t>
            </w:r>
            <w:proofErr w:type="spellEnd"/>
            <w:r w:rsidRPr="00180023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180023">
              <w:rPr>
                <w:strike/>
                <w:color w:val="5B9BD5" w:themeColor="accent1"/>
              </w:rPr>
              <w:t>file</w:t>
            </w:r>
            <w:proofErr w:type="spellEnd"/>
            <w:r w:rsidRPr="00180023">
              <w:rPr>
                <w:strike/>
                <w:color w:val="5B9BD5" w:themeColor="accent1"/>
              </w:rPr>
              <w:t xml:space="preserve"> implementieren 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80023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180023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7C556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C5568" w:rsidRPr="00841474" w:rsidRDefault="007C5568" w:rsidP="007C556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>
              <w:rPr>
                <w:color w:val="5B9BD5" w:themeColor="accent1"/>
              </w:rPr>
              <w:t>Coding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guidlines</w:t>
            </w:r>
            <w:proofErr w:type="spellEnd"/>
            <w:r>
              <w:rPr>
                <w:color w:val="5B9BD5" w:themeColor="accent1"/>
              </w:rPr>
              <w:t xml:space="preserve"> einführen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Default="007C5568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Programmstruktur, </w:t>
            </w:r>
            <w:proofErr w:type="spellStart"/>
            <w:r>
              <w:rPr>
                <w:color w:val="5B9BD5" w:themeColor="accent1"/>
              </w:rPr>
              <w:t>syntax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usw</w:t>
            </w:r>
            <w:proofErr w:type="spellEnd"/>
            <w:r>
              <w:rPr>
                <w:color w:val="5B9BD5" w:themeColor="accent1"/>
              </w:rPr>
              <w:t xml:space="preserve"> mit </w:t>
            </w:r>
            <w:proofErr w:type="spellStart"/>
            <w:r>
              <w:rPr>
                <w:color w:val="5B9BD5" w:themeColor="accent1"/>
              </w:rPr>
              <w:t>latex</w:t>
            </w:r>
            <w:proofErr w:type="spellEnd"/>
            <w:r>
              <w:rPr>
                <w:color w:val="5B9BD5" w:themeColor="accent1"/>
              </w:rPr>
              <w:t xml:space="preserve"> beschreiben. Template suchen?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841474" w:rsidRDefault="007C5568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E936A6" w:rsidRPr="007B7034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936A6" w:rsidRPr="00841474" w:rsidRDefault="00E936A6" w:rsidP="00E936A6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Data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Markierungen an scroll bar setzen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936A6" w:rsidRPr="00B1307B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E936A6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936A6" w:rsidRPr="00B1307B" w:rsidRDefault="00E936A6" w:rsidP="00E936A6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AE6F6D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AE6F6D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Pr="00AE6F6D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AE6F6D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AE6F6D" w:rsidRDefault="00E936A6" w:rsidP="00E93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 xml:space="preserve">Sekunden und sample plotten damit </w:t>
            </w:r>
            <w:proofErr w:type="spellStart"/>
            <w:r w:rsidRPr="00AE6F6D">
              <w:rPr>
                <w:strike/>
                <w:color w:val="5B9BD5" w:themeColor="accent1"/>
              </w:rPr>
              <w:t>user</w:t>
            </w:r>
            <w:proofErr w:type="spellEnd"/>
            <w:r w:rsidRPr="00AE6F6D">
              <w:rPr>
                <w:strike/>
                <w:color w:val="5B9BD5" w:themeColor="accent1"/>
              </w:rPr>
              <w:t xml:space="preserve"> weiß wo er im </w:t>
            </w:r>
            <w:proofErr w:type="spellStart"/>
            <w:r w:rsidRPr="00AE6F6D">
              <w:rPr>
                <w:strike/>
                <w:color w:val="5B9BD5" w:themeColor="accent1"/>
              </w:rPr>
              <w:t>file</w:t>
            </w:r>
            <w:proofErr w:type="spellEnd"/>
            <w:r w:rsidRPr="00AE6F6D">
              <w:rPr>
                <w:strike/>
                <w:color w:val="5B9BD5" w:themeColor="accent1"/>
              </w:rPr>
              <w:t xml:space="preserve"> gerade ist.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AE6F6D" w:rsidRDefault="00E936A6" w:rsidP="00E93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proofErr w:type="spellStart"/>
            <w:r w:rsidRPr="00AE6F6D">
              <w:rPr>
                <w:strike/>
                <w:color w:val="5B9BD5" w:themeColor="accent1"/>
              </w:rPr>
              <w:t>Vllt</w:t>
            </w:r>
            <w:proofErr w:type="spellEnd"/>
            <w:r w:rsidRPr="00AE6F6D">
              <w:rPr>
                <w:strike/>
                <w:color w:val="5B9BD5" w:themeColor="accent1"/>
              </w:rPr>
              <w:t xml:space="preserve"> links recht an den </w:t>
            </w:r>
            <w:proofErr w:type="spellStart"/>
            <w:r w:rsidRPr="00AE6F6D">
              <w:rPr>
                <w:strike/>
                <w:color w:val="5B9BD5" w:themeColor="accent1"/>
              </w:rPr>
              <w:t>seiten</w:t>
            </w:r>
            <w:proofErr w:type="spellEnd"/>
            <w:r w:rsidRPr="00AE6F6D">
              <w:rPr>
                <w:strike/>
                <w:color w:val="5B9BD5" w:themeColor="accent1"/>
              </w:rPr>
              <w:t xml:space="preserve"> kleine nummern anbringen, die sich beim </w:t>
            </w:r>
            <w:proofErr w:type="spellStart"/>
            <w:r w:rsidRPr="00AE6F6D">
              <w:rPr>
                <w:strike/>
                <w:color w:val="5B9BD5" w:themeColor="accent1"/>
              </w:rPr>
              <w:t>scrollen</w:t>
            </w:r>
            <w:proofErr w:type="spellEnd"/>
            <w:r w:rsidRPr="00AE6F6D">
              <w:rPr>
                <w:strike/>
                <w:color w:val="5B9BD5" w:themeColor="accent1"/>
              </w:rPr>
              <w:t xml:space="preserve"> verändern?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936A6" w:rsidRPr="00AE6F6D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proofErr w:type="spellStart"/>
            <w:r>
              <w:rPr>
                <w:strike/>
                <w:color w:val="5B9BD5" w:themeColor="accent1"/>
              </w:rPr>
              <w:t>QLabels</w:t>
            </w:r>
            <w:proofErr w:type="spellEnd"/>
            <w:r>
              <w:rPr>
                <w:strike/>
                <w:color w:val="5B9BD5" w:themeColor="accent1"/>
              </w:rPr>
              <w:t xml:space="preserve"> benutzt</w:t>
            </w:r>
          </w:p>
        </w:tc>
      </w:tr>
      <w:tr w:rsidR="00E936A6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936A6" w:rsidRPr="001A4F43" w:rsidRDefault="00E936A6" w:rsidP="00E936A6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E936A6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936A6" w:rsidRPr="001A4F43" w:rsidRDefault="00E936A6" w:rsidP="00E936A6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E936A6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936A6" w:rsidRPr="001A4F43" w:rsidRDefault="00E936A6" w:rsidP="00E936A6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E936A6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936A6" w:rsidRPr="001A4F43" w:rsidRDefault="00E936A6" w:rsidP="00E936A6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E936A6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</w:tcPr>
          <w:p w:rsidR="00E936A6" w:rsidRPr="001A4F43" w:rsidRDefault="00E936A6" w:rsidP="00E936A6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E936A6" w:rsidRPr="001A4F43" w:rsidRDefault="00E936A6" w:rsidP="00E93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</w:tbl>
    <w:p w:rsidR="006C4DFE" w:rsidRPr="001A4F43" w:rsidRDefault="006C4DFE"/>
    <w:sectPr w:rsidR="006C4DFE" w:rsidRPr="001A4F43" w:rsidSect="00E462C6">
      <w:headerReference w:type="default" r:id="rId7"/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9BB" w:rsidRDefault="007149BB" w:rsidP="00E462C6">
      <w:pPr>
        <w:spacing w:after="0" w:line="240" w:lineRule="auto"/>
      </w:pPr>
      <w:r>
        <w:separator/>
      </w:r>
    </w:p>
  </w:endnote>
  <w:endnote w:type="continuationSeparator" w:id="0">
    <w:p w:rsidR="007149BB" w:rsidRDefault="007149BB" w:rsidP="00E4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9BB" w:rsidRDefault="007149BB" w:rsidP="00E462C6">
      <w:pPr>
        <w:spacing w:after="0" w:line="240" w:lineRule="auto"/>
      </w:pPr>
      <w:r>
        <w:separator/>
      </w:r>
    </w:p>
  </w:footnote>
  <w:footnote w:type="continuationSeparator" w:id="0">
    <w:p w:rsidR="007149BB" w:rsidRDefault="007149BB" w:rsidP="00E4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C6" w:rsidRPr="003B5607" w:rsidRDefault="00E462C6" w:rsidP="00E462C6">
    <w:pPr>
      <w:spacing w:after="0" w:line="240" w:lineRule="auto"/>
      <w:jc w:val="center"/>
      <w:rPr>
        <w:bCs/>
        <w:color w:val="2E74B5" w:themeColor="accent1" w:themeShade="BF"/>
        <w:sz w:val="32"/>
        <w:lang w:val="en-US"/>
      </w:rPr>
    </w:pPr>
    <w:r w:rsidRPr="003B5607">
      <w:rPr>
        <w:bCs/>
        <w:color w:val="2E74B5" w:themeColor="accent1" w:themeShade="BF"/>
        <w:sz w:val="32"/>
        <w:lang w:val="en-US"/>
      </w:rPr>
      <w:t xml:space="preserve">TO </w:t>
    </w:r>
    <w:proofErr w:type="gramStart"/>
    <w:r w:rsidRPr="003B5607">
      <w:rPr>
        <w:bCs/>
        <w:color w:val="2E74B5" w:themeColor="accent1" w:themeShade="BF"/>
        <w:sz w:val="32"/>
        <w:lang w:val="en-US"/>
      </w:rPr>
      <w:t xml:space="preserve">DO </w:t>
    </w:r>
    <w:r w:rsidR="00EC2E4F" w:rsidRPr="003B5607">
      <w:rPr>
        <w:bCs/>
        <w:color w:val="2E74B5" w:themeColor="accent1" w:themeShade="BF"/>
        <w:sz w:val="32"/>
        <w:lang w:val="en-US"/>
      </w:rPr>
      <w:t>:</w:t>
    </w:r>
    <w:proofErr w:type="gramEnd"/>
    <w:r w:rsidR="00EC2E4F" w:rsidRPr="003B5607">
      <w:rPr>
        <w:bCs/>
        <w:color w:val="2E74B5" w:themeColor="accent1" w:themeShade="BF"/>
        <w:sz w:val="32"/>
        <w:lang w:val="en-US"/>
      </w:rPr>
      <w:t xml:space="preserve"> </w:t>
    </w:r>
    <w:r w:rsidR="00B079AF" w:rsidRPr="003B5607">
      <w:rPr>
        <w:bCs/>
        <w:color w:val="2E74B5" w:themeColor="accent1" w:themeShade="BF"/>
        <w:sz w:val="32"/>
        <w:lang w:val="en-US"/>
      </w:rPr>
      <w:t>MNE Browse Raw QT</w:t>
    </w:r>
  </w:p>
  <w:p w:rsidR="00E462C6" w:rsidRPr="003B5607" w:rsidRDefault="00E462C6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6E89"/>
    <w:multiLevelType w:val="hybridMultilevel"/>
    <w:tmpl w:val="EC1218FE"/>
    <w:lvl w:ilvl="0" w:tplc="2656F6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BB"/>
    <w:rsid w:val="0000185F"/>
    <w:rsid w:val="00003140"/>
    <w:rsid w:val="00006A76"/>
    <w:rsid w:val="00007751"/>
    <w:rsid w:val="000151BD"/>
    <w:rsid w:val="000157A9"/>
    <w:rsid w:val="00023C09"/>
    <w:rsid w:val="000240F6"/>
    <w:rsid w:val="00027E70"/>
    <w:rsid w:val="000355A5"/>
    <w:rsid w:val="000413C2"/>
    <w:rsid w:val="00043507"/>
    <w:rsid w:val="00050290"/>
    <w:rsid w:val="00053585"/>
    <w:rsid w:val="00054CB8"/>
    <w:rsid w:val="00060CD8"/>
    <w:rsid w:val="00061599"/>
    <w:rsid w:val="0006647E"/>
    <w:rsid w:val="00076492"/>
    <w:rsid w:val="00077F4D"/>
    <w:rsid w:val="00083D9B"/>
    <w:rsid w:val="00087AA4"/>
    <w:rsid w:val="00087BE6"/>
    <w:rsid w:val="000918E9"/>
    <w:rsid w:val="000930A6"/>
    <w:rsid w:val="0009363C"/>
    <w:rsid w:val="0009495B"/>
    <w:rsid w:val="000972AD"/>
    <w:rsid w:val="000A4FF1"/>
    <w:rsid w:val="000A5BB9"/>
    <w:rsid w:val="000B27C6"/>
    <w:rsid w:val="000C241B"/>
    <w:rsid w:val="000C616F"/>
    <w:rsid w:val="000D18D4"/>
    <w:rsid w:val="000D2F30"/>
    <w:rsid w:val="000D38BC"/>
    <w:rsid w:val="000E2CCB"/>
    <w:rsid w:val="000E4193"/>
    <w:rsid w:val="000E6273"/>
    <w:rsid w:val="000F13B3"/>
    <w:rsid w:val="000F5BA6"/>
    <w:rsid w:val="000F6341"/>
    <w:rsid w:val="00104223"/>
    <w:rsid w:val="00113C92"/>
    <w:rsid w:val="00121314"/>
    <w:rsid w:val="00131BAF"/>
    <w:rsid w:val="001413B2"/>
    <w:rsid w:val="00142984"/>
    <w:rsid w:val="00142E9E"/>
    <w:rsid w:val="00145EE9"/>
    <w:rsid w:val="00152813"/>
    <w:rsid w:val="00157338"/>
    <w:rsid w:val="001605B5"/>
    <w:rsid w:val="00163668"/>
    <w:rsid w:val="00164740"/>
    <w:rsid w:val="00165758"/>
    <w:rsid w:val="00167ADA"/>
    <w:rsid w:val="001721C8"/>
    <w:rsid w:val="001723FF"/>
    <w:rsid w:val="00175A39"/>
    <w:rsid w:val="00176DAD"/>
    <w:rsid w:val="00180023"/>
    <w:rsid w:val="001A0F61"/>
    <w:rsid w:val="001A26E9"/>
    <w:rsid w:val="001A299F"/>
    <w:rsid w:val="001A3240"/>
    <w:rsid w:val="001A4F43"/>
    <w:rsid w:val="001A4F50"/>
    <w:rsid w:val="001A63DA"/>
    <w:rsid w:val="001B1727"/>
    <w:rsid w:val="001B23E9"/>
    <w:rsid w:val="001C0304"/>
    <w:rsid w:val="001C1F38"/>
    <w:rsid w:val="001C7550"/>
    <w:rsid w:val="001D6BF1"/>
    <w:rsid w:val="001E07AA"/>
    <w:rsid w:val="001E1812"/>
    <w:rsid w:val="001F08FC"/>
    <w:rsid w:val="00202A7C"/>
    <w:rsid w:val="00211367"/>
    <w:rsid w:val="00217F70"/>
    <w:rsid w:val="002214F2"/>
    <w:rsid w:val="00234B91"/>
    <w:rsid w:val="00240354"/>
    <w:rsid w:val="00244C1B"/>
    <w:rsid w:val="00247FED"/>
    <w:rsid w:val="00253C87"/>
    <w:rsid w:val="00255E15"/>
    <w:rsid w:val="00260A7E"/>
    <w:rsid w:val="002655F3"/>
    <w:rsid w:val="002660DE"/>
    <w:rsid w:val="00266525"/>
    <w:rsid w:val="00266C9D"/>
    <w:rsid w:val="002736AA"/>
    <w:rsid w:val="002813E5"/>
    <w:rsid w:val="0028214F"/>
    <w:rsid w:val="00282522"/>
    <w:rsid w:val="002826FC"/>
    <w:rsid w:val="00287E3B"/>
    <w:rsid w:val="0029237D"/>
    <w:rsid w:val="002B0B1C"/>
    <w:rsid w:val="002B4BD7"/>
    <w:rsid w:val="002C60CB"/>
    <w:rsid w:val="002D2E8D"/>
    <w:rsid w:val="002D3315"/>
    <w:rsid w:val="002D6954"/>
    <w:rsid w:val="002D6AE9"/>
    <w:rsid w:val="002E201E"/>
    <w:rsid w:val="002F0E1A"/>
    <w:rsid w:val="00300901"/>
    <w:rsid w:val="003051D3"/>
    <w:rsid w:val="00305230"/>
    <w:rsid w:val="0030589E"/>
    <w:rsid w:val="00314CDC"/>
    <w:rsid w:val="003222C4"/>
    <w:rsid w:val="0032456F"/>
    <w:rsid w:val="00330315"/>
    <w:rsid w:val="00357DA2"/>
    <w:rsid w:val="00360BE9"/>
    <w:rsid w:val="00366C6F"/>
    <w:rsid w:val="00366D92"/>
    <w:rsid w:val="0037391A"/>
    <w:rsid w:val="0037754C"/>
    <w:rsid w:val="003822B2"/>
    <w:rsid w:val="00384F0C"/>
    <w:rsid w:val="0038542D"/>
    <w:rsid w:val="0038605D"/>
    <w:rsid w:val="003871DB"/>
    <w:rsid w:val="003934F0"/>
    <w:rsid w:val="00395A92"/>
    <w:rsid w:val="003A3603"/>
    <w:rsid w:val="003A5116"/>
    <w:rsid w:val="003A52C5"/>
    <w:rsid w:val="003A6B9F"/>
    <w:rsid w:val="003A7BCC"/>
    <w:rsid w:val="003B0BF7"/>
    <w:rsid w:val="003B2C88"/>
    <w:rsid w:val="003B5607"/>
    <w:rsid w:val="003B6FB4"/>
    <w:rsid w:val="003C392A"/>
    <w:rsid w:val="003C4115"/>
    <w:rsid w:val="003C4C1F"/>
    <w:rsid w:val="003C5BB0"/>
    <w:rsid w:val="003E024E"/>
    <w:rsid w:val="003E0630"/>
    <w:rsid w:val="003E524D"/>
    <w:rsid w:val="003F3ACB"/>
    <w:rsid w:val="003F7AF5"/>
    <w:rsid w:val="003F7C9F"/>
    <w:rsid w:val="004000EC"/>
    <w:rsid w:val="0040496B"/>
    <w:rsid w:val="00416EB8"/>
    <w:rsid w:val="00416F27"/>
    <w:rsid w:val="00427FF7"/>
    <w:rsid w:val="00432B96"/>
    <w:rsid w:val="00436800"/>
    <w:rsid w:val="0044629A"/>
    <w:rsid w:val="004472A1"/>
    <w:rsid w:val="004523EE"/>
    <w:rsid w:val="00454A70"/>
    <w:rsid w:val="004579A3"/>
    <w:rsid w:val="00457B4F"/>
    <w:rsid w:val="00460B9A"/>
    <w:rsid w:val="00460E9F"/>
    <w:rsid w:val="00466018"/>
    <w:rsid w:val="00466A23"/>
    <w:rsid w:val="00471E9B"/>
    <w:rsid w:val="00476398"/>
    <w:rsid w:val="004766E0"/>
    <w:rsid w:val="00482FB8"/>
    <w:rsid w:val="00483AB2"/>
    <w:rsid w:val="00484322"/>
    <w:rsid w:val="00487E1A"/>
    <w:rsid w:val="00487E3B"/>
    <w:rsid w:val="00490340"/>
    <w:rsid w:val="00491A42"/>
    <w:rsid w:val="004952E6"/>
    <w:rsid w:val="004A70AF"/>
    <w:rsid w:val="004B1246"/>
    <w:rsid w:val="004B31E9"/>
    <w:rsid w:val="004C51F7"/>
    <w:rsid w:val="004C591A"/>
    <w:rsid w:val="004D3985"/>
    <w:rsid w:val="004D5209"/>
    <w:rsid w:val="004E0097"/>
    <w:rsid w:val="004E3375"/>
    <w:rsid w:val="004E3FA3"/>
    <w:rsid w:val="004F00B6"/>
    <w:rsid w:val="004F02B3"/>
    <w:rsid w:val="004F0F7E"/>
    <w:rsid w:val="004F2704"/>
    <w:rsid w:val="00505DD9"/>
    <w:rsid w:val="00531FC9"/>
    <w:rsid w:val="0053454F"/>
    <w:rsid w:val="005355DE"/>
    <w:rsid w:val="00536102"/>
    <w:rsid w:val="005528DE"/>
    <w:rsid w:val="00555463"/>
    <w:rsid w:val="00557986"/>
    <w:rsid w:val="00557D94"/>
    <w:rsid w:val="00570BEB"/>
    <w:rsid w:val="00570CBD"/>
    <w:rsid w:val="00571452"/>
    <w:rsid w:val="00572685"/>
    <w:rsid w:val="0057563F"/>
    <w:rsid w:val="00581147"/>
    <w:rsid w:val="00581E7E"/>
    <w:rsid w:val="00597253"/>
    <w:rsid w:val="005A2856"/>
    <w:rsid w:val="005A3CBE"/>
    <w:rsid w:val="005A4E7F"/>
    <w:rsid w:val="005B125B"/>
    <w:rsid w:val="005C2FFB"/>
    <w:rsid w:val="005D43F9"/>
    <w:rsid w:val="005D5566"/>
    <w:rsid w:val="005E0F1A"/>
    <w:rsid w:val="005E4F2B"/>
    <w:rsid w:val="005E5329"/>
    <w:rsid w:val="005F54CF"/>
    <w:rsid w:val="005F6B3C"/>
    <w:rsid w:val="00600111"/>
    <w:rsid w:val="00606855"/>
    <w:rsid w:val="00615211"/>
    <w:rsid w:val="006311CA"/>
    <w:rsid w:val="006358EF"/>
    <w:rsid w:val="00641F80"/>
    <w:rsid w:val="006610B4"/>
    <w:rsid w:val="0067297E"/>
    <w:rsid w:val="00677DBB"/>
    <w:rsid w:val="006819CC"/>
    <w:rsid w:val="00682183"/>
    <w:rsid w:val="0068694F"/>
    <w:rsid w:val="006A0270"/>
    <w:rsid w:val="006A4D36"/>
    <w:rsid w:val="006A7BE8"/>
    <w:rsid w:val="006A7EB3"/>
    <w:rsid w:val="006B4588"/>
    <w:rsid w:val="006C13BA"/>
    <w:rsid w:val="006C4DFE"/>
    <w:rsid w:val="006D1ED8"/>
    <w:rsid w:val="006E3403"/>
    <w:rsid w:val="006E4DC2"/>
    <w:rsid w:val="006F308D"/>
    <w:rsid w:val="007014AD"/>
    <w:rsid w:val="00705AC4"/>
    <w:rsid w:val="00711C55"/>
    <w:rsid w:val="00713F35"/>
    <w:rsid w:val="007149BB"/>
    <w:rsid w:val="0071712F"/>
    <w:rsid w:val="00720501"/>
    <w:rsid w:val="007249AA"/>
    <w:rsid w:val="007458DC"/>
    <w:rsid w:val="00745E64"/>
    <w:rsid w:val="00747E1F"/>
    <w:rsid w:val="007527E6"/>
    <w:rsid w:val="00752C95"/>
    <w:rsid w:val="007606CE"/>
    <w:rsid w:val="007666EC"/>
    <w:rsid w:val="007667DE"/>
    <w:rsid w:val="00775E29"/>
    <w:rsid w:val="007851D1"/>
    <w:rsid w:val="00785406"/>
    <w:rsid w:val="007857F9"/>
    <w:rsid w:val="007929F2"/>
    <w:rsid w:val="00793BE7"/>
    <w:rsid w:val="007948CA"/>
    <w:rsid w:val="007955F8"/>
    <w:rsid w:val="00797D67"/>
    <w:rsid w:val="007A2760"/>
    <w:rsid w:val="007B57BC"/>
    <w:rsid w:val="007B7034"/>
    <w:rsid w:val="007B7BE3"/>
    <w:rsid w:val="007C5568"/>
    <w:rsid w:val="007C7D13"/>
    <w:rsid w:val="007D0B07"/>
    <w:rsid w:val="007D6D9E"/>
    <w:rsid w:val="007E5BF9"/>
    <w:rsid w:val="007F02A7"/>
    <w:rsid w:val="007F2633"/>
    <w:rsid w:val="007F2B99"/>
    <w:rsid w:val="007F3897"/>
    <w:rsid w:val="00803952"/>
    <w:rsid w:val="00803EB8"/>
    <w:rsid w:val="0081271C"/>
    <w:rsid w:val="00817B25"/>
    <w:rsid w:val="008265B0"/>
    <w:rsid w:val="00832C1F"/>
    <w:rsid w:val="00837BB8"/>
    <w:rsid w:val="00841474"/>
    <w:rsid w:val="008431DE"/>
    <w:rsid w:val="008504DD"/>
    <w:rsid w:val="00856149"/>
    <w:rsid w:val="008566BB"/>
    <w:rsid w:val="00857E10"/>
    <w:rsid w:val="0086001D"/>
    <w:rsid w:val="00862AA7"/>
    <w:rsid w:val="00867405"/>
    <w:rsid w:val="0087060C"/>
    <w:rsid w:val="00873C86"/>
    <w:rsid w:val="00875D16"/>
    <w:rsid w:val="0088296B"/>
    <w:rsid w:val="0089280C"/>
    <w:rsid w:val="008A60DD"/>
    <w:rsid w:val="008B3724"/>
    <w:rsid w:val="008B557F"/>
    <w:rsid w:val="008C1EE7"/>
    <w:rsid w:val="008C5C7B"/>
    <w:rsid w:val="008C651E"/>
    <w:rsid w:val="008C7ADE"/>
    <w:rsid w:val="008D1D54"/>
    <w:rsid w:val="008D46ED"/>
    <w:rsid w:val="008F3BC6"/>
    <w:rsid w:val="008F3DFC"/>
    <w:rsid w:val="009017E0"/>
    <w:rsid w:val="00901FD1"/>
    <w:rsid w:val="009029E5"/>
    <w:rsid w:val="00911272"/>
    <w:rsid w:val="009138B3"/>
    <w:rsid w:val="00921770"/>
    <w:rsid w:val="00922477"/>
    <w:rsid w:val="00922724"/>
    <w:rsid w:val="009252DD"/>
    <w:rsid w:val="00927012"/>
    <w:rsid w:val="00930F73"/>
    <w:rsid w:val="0093263E"/>
    <w:rsid w:val="009329FD"/>
    <w:rsid w:val="00936F9B"/>
    <w:rsid w:val="009377E8"/>
    <w:rsid w:val="00940A4A"/>
    <w:rsid w:val="009600FA"/>
    <w:rsid w:val="009629EC"/>
    <w:rsid w:val="00973822"/>
    <w:rsid w:val="00974353"/>
    <w:rsid w:val="00977BD9"/>
    <w:rsid w:val="00983E8B"/>
    <w:rsid w:val="00985EE8"/>
    <w:rsid w:val="009A0C49"/>
    <w:rsid w:val="009A3EC9"/>
    <w:rsid w:val="009A5442"/>
    <w:rsid w:val="009A7EF2"/>
    <w:rsid w:val="009B134B"/>
    <w:rsid w:val="009B4F2A"/>
    <w:rsid w:val="009B5A48"/>
    <w:rsid w:val="009C1B2F"/>
    <w:rsid w:val="009D0F9B"/>
    <w:rsid w:val="009D1B06"/>
    <w:rsid w:val="009E20DB"/>
    <w:rsid w:val="009E7997"/>
    <w:rsid w:val="009F081C"/>
    <w:rsid w:val="009F2061"/>
    <w:rsid w:val="00A02D8E"/>
    <w:rsid w:val="00A06E65"/>
    <w:rsid w:val="00A25984"/>
    <w:rsid w:val="00A32D06"/>
    <w:rsid w:val="00A37EDD"/>
    <w:rsid w:val="00A409FB"/>
    <w:rsid w:val="00A41E94"/>
    <w:rsid w:val="00A42E2C"/>
    <w:rsid w:val="00A44F06"/>
    <w:rsid w:val="00A50FA7"/>
    <w:rsid w:val="00A51C83"/>
    <w:rsid w:val="00A6005D"/>
    <w:rsid w:val="00A6084A"/>
    <w:rsid w:val="00A66A6C"/>
    <w:rsid w:val="00A75BF0"/>
    <w:rsid w:val="00A8143E"/>
    <w:rsid w:val="00A8445B"/>
    <w:rsid w:val="00A9792C"/>
    <w:rsid w:val="00AA45F2"/>
    <w:rsid w:val="00AA784F"/>
    <w:rsid w:val="00AB10DA"/>
    <w:rsid w:val="00AB404D"/>
    <w:rsid w:val="00AC4F5B"/>
    <w:rsid w:val="00AD3931"/>
    <w:rsid w:val="00AD4075"/>
    <w:rsid w:val="00AE6F6D"/>
    <w:rsid w:val="00AF4D8A"/>
    <w:rsid w:val="00AF55A6"/>
    <w:rsid w:val="00AF6DCF"/>
    <w:rsid w:val="00B06EDF"/>
    <w:rsid w:val="00B079AF"/>
    <w:rsid w:val="00B07D30"/>
    <w:rsid w:val="00B11302"/>
    <w:rsid w:val="00B12EC6"/>
    <w:rsid w:val="00B1307B"/>
    <w:rsid w:val="00B142EB"/>
    <w:rsid w:val="00B17C42"/>
    <w:rsid w:val="00B351F1"/>
    <w:rsid w:val="00B36CFD"/>
    <w:rsid w:val="00B421DC"/>
    <w:rsid w:val="00B50DD2"/>
    <w:rsid w:val="00B511A4"/>
    <w:rsid w:val="00B52F72"/>
    <w:rsid w:val="00B56E80"/>
    <w:rsid w:val="00B62323"/>
    <w:rsid w:val="00B62C1B"/>
    <w:rsid w:val="00B725FE"/>
    <w:rsid w:val="00B77FF1"/>
    <w:rsid w:val="00B84FE5"/>
    <w:rsid w:val="00BA64F0"/>
    <w:rsid w:val="00BB0C08"/>
    <w:rsid w:val="00BB1BED"/>
    <w:rsid w:val="00BC0E1B"/>
    <w:rsid w:val="00BC1DA1"/>
    <w:rsid w:val="00BC65F9"/>
    <w:rsid w:val="00BD21EA"/>
    <w:rsid w:val="00BD5675"/>
    <w:rsid w:val="00BD72EA"/>
    <w:rsid w:val="00BE1558"/>
    <w:rsid w:val="00BE265B"/>
    <w:rsid w:val="00BE3C6B"/>
    <w:rsid w:val="00BE55EF"/>
    <w:rsid w:val="00BE60CF"/>
    <w:rsid w:val="00BF1460"/>
    <w:rsid w:val="00BF4031"/>
    <w:rsid w:val="00BF6B60"/>
    <w:rsid w:val="00C05828"/>
    <w:rsid w:val="00C07B8E"/>
    <w:rsid w:val="00C12F67"/>
    <w:rsid w:val="00C1731C"/>
    <w:rsid w:val="00C17E23"/>
    <w:rsid w:val="00C24B18"/>
    <w:rsid w:val="00C37992"/>
    <w:rsid w:val="00C40804"/>
    <w:rsid w:val="00C50071"/>
    <w:rsid w:val="00C540C2"/>
    <w:rsid w:val="00C63D20"/>
    <w:rsid w:val="00C64869"/>
    <w:rsid w:val="00C7115B"/>
    <w:rsid w:val="00C911F1"/>
    <w:rsid w:val="00C91D9D"/>
    <w:rsid w:val="00C93386"/>
    <w:rsid w:val="00C96721"/>
    <w:rsid w:val="00CA0546"/>
    <w:rsid w:val="00CA21B6"/>
    <w:rsid w:val="00CA35B2"/>
    <w:rsid w:val="00CB2D29"/>
    <w:rsid w:val="00CB4873"/>
    <w:rsid w:val="00CC1742"/>
    <w:rsid w:val="00CD57BC"/>
    <w:rsid w:val="00CE187D"/>
    <w:rsid w:val="00CE6B2B"/>
    <w:rsid w:val="00CF1944"/>
    <w:rsid w:val="00CF1EF7"/>
    <w:rsid w:val="00CF4C18"/>
    <w:rsid w:val="00CF5529"/>
    <w:rsid w:val="00CF5D97"/>
    <w:rsid w:val="00CF5E21"/>
    <w:rsid w:val="00D15E17"/>
    <w:rsid w:val="00D207D3"/>
    <w:rsid w:val="00D401EE"/>
    <w:rsid w:val="00D404C7"/>
    <w:rsid w:val="00D42B4B"/>
    <w:rsid w:val="00D449A7"/>
    <w:rsid w:val="00D51B24"/>
    <w:rsid w:val="00D55367"/>
    <w:rsid w:val="00D57ED4"/>
    <w:rsid w:val="00D607D4"/>
    <w:rsid w:val="00D67B1E"/>
    <w:rsid w:val="00D72F92"/>
    <w:rsid w:val="00D73760"/>
    <w:rsid w:val="00D8126F"/>
    <w:rsid w:val="00D81D35"/>
    <w:rsid w:val="00D8487D"/>
    <w:rsid w:val="00D849FA"/>
    <w:rsid w:val="00D84F15"/>
    <w:rsid w:val="00D86EEE"/>
    <w:rsid w:val="00D90CF3"/>
    <w:rsid w:val="00D91459"/>
    <w:rsid w:val="00D923C7"/>
    <w:rsid w:val="00D92400"/>
    <w:rsid w:val="00D94449"/>
    <w:rsid w:val="00D9460D"/>
    <w:rsid w:val="00D95DF2"/>
    <w:rsid w:val="00D961AE"/>
    <w:rsid w:val="00DA1829"/>
    <w:rsid w:val="00DB0624"/>
    <w:rsid w:val="00DB0B74"/>
    <w:rsid w:val="00DB3053"/>
    <w:rsid w:val="00DB4197"/>
    <w:rsid w:val="00DC0CD0"/>
    <w:rsid w:val="00DD5DA4"/>
    <w:rsid w:val="00DE1F22"/>
    <w:rsid w:val="00E01F8D"/>
    <w:rsid w:val="00E028E8"/>
    <w:rsid w:val="00E05F31"/>
    <w:rsid w:val="00E34A09"/>
    <w:rsid w:val="00E3699D"/>
    <w:rsid w:val="00E40F5D"/>
    <w:rsid w:val="00E41D94"/>
    <w:rsid w:val="00E462C6"/>
    <w:rsid w:val="00E46840"/>
    <w:rsid w:val="00E629DD"/>
    <w:rsid w:val="00E66142"/>
    <w:rsid w:val="00E67E3D"/>
    <w:rsid w:val="00E72C70"/>
    <w:rsid w:val="00E74FAB"/>
    <w:rsid w:val="00E752F3"/>
    <w:rsid w:val="00E90E53"/>
    <w:rsid w:val="00E936A6"/>
    <w:rsid w:val="00E97261"/>
    <w:rsid w:val="00EA42DA"/>
    <w:rsid w:val="00EB43EA"/>
    <w:rsid w:val="00EB7ABF"/>
    <w:rsid w:val="00EC0F53"/>
    <w:rsid w:val="00EC244F"/>
    <w:rsid w:val="00EC2E4F"/>
    <w:rsid w:val="00EE1A93"/>
    <w:rsid w:val="00EE4C24"/>
    <w:rsid w:val="00EF2A3A"/>
    <w:rsid w:val="00EF472C"/>
    <w:rsid w:val="00EF5F17"/>
    <w:rsid w:val="00F04743"/>
    <w:rsid w:val="00F06AC1"/>
    <w:rsid w:val="00F100AB"/>
    <w:rsid w:val="00F12EB8"/>
    <w:rsid w:val="00F1545E"/>
    <w:rsid w:val="00F16278"/>
    <w:rsid w:val="00F23F65"/>
    <w:rsid w:val="00F474E1"/>
    <w:rsid w:val="00F5029B"/>
    <w:rsid w:val="00F504E3"/>
    <w:rsid w:val="00F513CC"/>
    <w:rsid w:val="00F54223"/>
    <w:rsid w:val="00F6321E"/>
    <w:rsid w:val="00F71B29"/>
    <w:rsid w:val="00F72278"/>
    <w:rsid w:val="00F725DC"/>
    <w:rsid w:val="00F72B2F"/>
    <w:rsid w:val="00F72D84"/>
    <w:rsid w:val="00F73377"/>
    <w:rsid w:val="00F80CC5"/>
    <w:rsid w:val="00F8779F"/>
    <w:rsid w:val="00F913D3"/>
    <w:rsid w:val="00F920EE"/>
    <w:rsid w:val="00F96BB7"/>
    <w:rsid w:val="00FA68F2"/>
    <w:rsid w:val="00FB0A62"/>
    <w:rsid w:val="00FB270B"/>
    <w:rsid w:val="00FB3B2C"/>
    <w:rsid w:val="00FB4FBC"/>
    <w:rsid w:val="00FC075D"/>
    <w:rsid w:val="00FC1C18"/>
    <w:rsid w:val="00FC6622"/>
    <w:rsid w:val="00FC6AE6"/>
    <w:rsid w:val="00FC7360"/>
    <w:rsid w:val="00FD1065"/>
    <w:rsid w:val="00FD6F10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26918-3967-492C-A834-5A8BCD91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0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2Akzent1">
    <w:name w:val="Grid Table 2 Accent 1"/>
    <w:basedOn w:val="NormaleTabelle"/>
    <w:uiPriority w:val="47"/>
    <w:rsid w:val="00A50F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2C6"/>
  </w:style>
  <w:style w:type="paragraph" w:styleId="Fuzeile">
    <w:name w:val="footer"/>
    <w:basedOn w:val="Standard"/>
    <w:link w:val="Fu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2C6"/>
  </w:style>
  <w:style w:type="paragraph" w:styleId="Listenabsatz">
    <w:name w:val="List Paragraph"/>
    <w:basedOn w:val="Standard"/>
    <w:uiPriority w:val="34"/>
    <w:qFormat/>
    <w:rsid w:val="0081271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Esch</dc:creator>
  <cp:keywords/>
  <dc:description/>
  <cp:lastModifiedBy>Lorenz</cp:lastModifiedBy>
  <cp:revision>523</cp:revision>
  <dcterms:created xsi:type="dcterms:W3CDTF">2012-12-21T15:07:00Z</dcterms:created>
  <dcterms:modified xsi:type="dcterms:W3CDTF">2014-09-03T13:43:00Z</dcterms:modified>
</cp:coreProperties>
</file>