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4BF03" w14:textId="6AD303E0" w:rsidR="005E44B2" w:rsidRPr="005E44B2" w:rsidRDefault="005E44B2" w:rsidP="005E44B2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  <w:r w:rsidRPr="005E44B2">
        <w:rPr>
          <w:rFonts w:ascii="標楷體" w:eastAsia="標楷體" w:hAnsi="標楷體" w:cs="Times New Roman"/>
          <w:b/>
          <w:sz w:val="48"/>
          <w:szCs w:val="48"/>
        </w:rPr>
        <w:t>HW</w:t>
      </w:r>
      <w:r>
        <w:rPr>
          <w:rFonts w:ascii="標楷體" w:eastAsia="標楷體" w:hAnsi="標楷體" w:cs="Times New Roman" w:hint="eastAsia"/>
          <w:b/>
          <w:sz w:val="48"/>
          <w:szCs w:val="48"/>
        </w:rPr>
        <w:t>4</w:t>
      </w:r>
      <w:r w:rsidRPr="005E44B2">
        <w:rPr>
          <w:rFonts w:ascii="標楷體" w:eastAsia="標楷體" w:hAnsi="標楷體" w:cs="Times New Roman"/>
          <w:b/>
          <w:sz w:val="48"/>
          <w:szCs w:val="48"/>
        </w:rPr>
        <w:t xml:space="preserve"> </w:t>
      </w:r>
      <w:r w:rsidR="00745BA9">
        <w:rPr>
          <w:rFonts w:ascii="標楷體" w:eastAsia="標楷體" w:hAnsi="標楷體" w:cs="Times New Roman" w:hint="eastAsia"/>
          <w:b/>
          <w:sz w:val="48"/>
          <w:szCs w:val="48"/>
        </w:rPr>
        <w:t>語</w:t>
      </w:r>
      <w:r>
        <w:rPr>
          <w:rFonts w:ascii="標楷體" w:eastAsia="標楷體" w:hAnsi="標楷體" w:cs="Times New Roman" w:hint="eastAsia"/>
          <w:b/>
          <w:sz w:val="48"/>
          <w:szCs w:val="48"/>
        </w:rPr>
        <w:t>音辨識</w:t>
      </w:r>
    </w:p>
    <w:p w14:paraId="6932E344" w14:textId="312BA4D0" w:rsidR="008D119C" w:rsidRDefault="005E44B2" w:rsidP="005E44B2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  <w:r w:rsidRPr="005E44B2">
        <w:rPr>
          <w:rFonts w:ascii="標楷體" w:eastAsia="標楷體" w:hAnsi="標楷體" w:cs="Times New Roman"/>
          <w:b/>
          <w:sz w:val="48"/>
          <w:szCs w:val="48"/>
        </w:rPr>
        <w:t>107368020 黃立</w:t>
      </w:r>
    </w:p>
    <w:p w14:paraId="039C7CE9" w14:textId="05DA38D5" w:rsidR="005E44B2" w:rsidRPr="005E44B2" w:rsidRDefault="005E44B2" w:rsidP="005E44B2">
      <w:pPr>
        <w:rPr>
          <w:rFonts w:ascii="標楷體" w:eastAsia="標楷體" w:hAnsi="標楷體"/>
          <w:b/>
          <w:sz w:val="44"/>
          <w:szCs w:val="44"/>
        </w:rPr>
      </w:pPr>
    </w:p>
    <w:p w14:paraId="728D8EF4" w14:textId="2125AD9B" w:rsidR="005E44B2" w:rsidRPr="00FB0546" w:rsidRDefault="005E44B2" w:rsidP="005E44B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48"/>
          <w:szCs w:val="48"/>
        </w:rPr>
      </w:pPr>
      <w:r w:rsidRPr="00FB0546">
        <w:rPr>
          <w:rFonts w:ascii="Times New Roman" w:eastAsia="標楷體" w:hAnsi="Times New Roman" w:cs="Times New Roman"/>
          <w:b/>
          <w:sz w:val="48"/>
          <w:szCs w:val="48"/>
        </w:rPr>
        <w:t>作法說明</w:t>
      </w:r>
      <w:r>
        <w:rPr>
          <w:rFonts w:ascii="標楷體" w:eastAsia="標楷體" w:hAnsi="標楷體" w:cs="Times New Roman" w:hint="eastAsia"/>
          <w:b/>
          <w:sz w:val="48"/>
          <w:szCs w:val="48"/>
        </w:rPr>
        <w:t>：</w:t>
      </w:r>
    </w:p>
    <w:p w14:paraId="2F296F12" w14:textId="7B3F6C1B" w:rsidR="005E44B2" w:rsidRPr="00FB0546" w:rsidRDefault="005E44B2" w:rsidP="005E44B2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FB0546">
        <w:rPr>
          <w:rFonts w:ascii="Times New Roman" w:eastAsia="標楷體" w:hAnsi="Times New Roman" w:cs="Times New Roman"/>
          <w:sz w:val="28"/>
          <w:szCs w:val="28"/>
        </w:rPr>
        <w:t>在</w:t>
      </w:r>
      <w:r w:rsidRPr="00FB0546">
        <w:rPr>
          <w:rFonts w:ascii="Times New Roman" w:eastAsia="標楷體" w:hAnsi="Times New Roman" w:cs="Times New Roman"/>
          <w:sz w:val="28"/>
          <w:szCs w:val="28"/>
        </w:rPr>
        <w:t>Windows</w:t>
      </w:r>
      <w:r w:rsidRPr="00FB0546">
        <w:rPr>
          <w:rFonts w:ascii="Times New Roman" w:eastAsia="標楷體" w:hAnsi="Times New Roman" w:cs="Times New Roman"/>
          <w:sz w:val="28"/>
          <w:szCs w:val="28"/>
        </w:rPr>
        <w:t>下建立</w:t>
      </w:r>
      <w:r w:rsidRPr="00FB0546">
        <w:rPr>
          <w:rFonts w:ascii="Times New Roman" w:eastAsia="標楷體" w:hAnsi="Times New Roman" w:cs="Times New Roman"/>
          <w:sz w:val="28"/>
          <w:szCs w:val="28"/>
        </w:rPr>
        <w:t>TensorFlow</w:t>
      </w:r>
      <w:r w:rsidRPr="00FB0546">
        <w:rPr>
          <w:rFonts w:ascii="Times New Roman" w:eastAsia="標楷體" w:hAnsi="Times New Roman" w:cs="Times New Roman"/>
          <w:sz w:val="28"/>
          <w:szCs w:val="28"/>
        </w:rPr>
        <w:t>與</w:t>
      </w:r>
      <w:proofErr w:type="spellStart"/>
      <w:r w:rsidRPr="00FB0546">
        <w:rPr>
          <w:rFonts w:ascii="Times New Roman" w:eastAsia="標楷體" w:hAnsi="Times New Roman" w:cs="Times New Roman"/>
          <w:sz w:val="28"/>
          <w:szCs w:val="28"/>
        </w:rPr>
        <w:t>Keras</w:t>
      </w:r>
      <w:proofErr w:type="spellEnd"/>
      <w:r w:rsidRPr="00FB0546">
        <w:rPr>
          <w:rFonts w:ascii="Times New Roman" w:eastAsia="標楷體" w:hAnsi="Times New Roman" w:cs="Times New Roman"/>
          <w:sz w:val="28"/>
          <w:szCs w:val="28"/>
        </w:rPr>
        <w:t>模組，</w:t>
      </w:r>
      <w:r>
        <w:rPr>
          <w:rFonts w:ascii="Times New Roman" w:eastAsia="標楷體" w:hAnsi="Times New Roman" w:cs="Times New Roman" w:hint="eastAsia"/>
          <w:sz w:val="28"/>
          <w:szCs w:val="28"/>
        </w:rPr>
        <w:t>並且匯入聲音辨識所需要的模組</w:t>
      </w:r>
      <w:r>
        <w:rPr>
          <w:rFonts w:ascii="Times New Roman" w:eastAsia="標楷體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librosa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”</w:t>
      </w:r>
      <w:r w:rsidRPr="005E44B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B0546"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此模組可幫忙聲音的分析</w:t>
      </w:r>
      <w:r w:rsidR="00F3067A" w:rsidRPr="00FB0546">
        <w:rPr>
          <w:rFonts w:ascii="Times New Roman" w:eastAsia="標楷體" w:hAnsi="Times New Roman" w:cs="Times New Roman"/>
          <w:sz w:val="28"/>
          <w:szCs w:val="28"/>
        </w:rPr>
        <w:t>，</w:t>
      </w:r>
      <w:r w:rsidR="00F3067A">
        <w:rPr>
          <w:rFonts w:ascii="Times New Roman" w:eastAsia="標楷體" w:hAnsi="Times New Roman" w:cs="Times New Roman" w:hint="eastAsia"/>
          <w:sz w:val="28"/>
          <w:szCs w:val="28"/>
        </w:rPr>
        <w:t>將資料轉為</w:t>
      </w:r>
      <w:r w:rsidR="00F3067A">
        <w:rPr>
          <w:rFonts w:ascii="Times New Roman" w:eastAsia="標楷體" w:hAnsi="Times New Roman" w:cs="Times New Roman" w:hint="eastAsia"/>
          <w:sz w:val="28"/>
          <w:szCs w:val="28"/>
        </w:rPr>
        <w:t>MFCC</w:t>
      </w:r>
      <w:r w:rsidR="00F3067A">
        <w:rPr>
          <w:rFonts w:ascii="Times New Roman" w:eastAsia="標楷體" w:hAnsi="Times New Roman" w:cs="Times New Roman" w:hint="eastAsia"/>
          <w:sz w:val="28"/>
          <w:szCs w:val="28"/>
        </w:rPr>
        <w:t>特徵向量</w:t>
      </w:r>
      <w:r w:rsidRPr="00FB0546">
        <w:rPr>
          <w:rFonts w:ascii="Times New Roman" w:eastAsia="標楷體" w:hAnsi="Times New Roman" w:cs="Times New Roman"/>
          <w:sz w:val="28"/>
          <w:szCs w:val="28"/>
        </w:rPr>
        <w:t>，</w:t>
      </w:r>
      <w:r w:rsidR="00F3067A">
        <w:rPr>
          <w:rFonts w:ascii="Times New Roman" w:eastAsia="標楷體" w:hAnsi="Times New Roman" w:cs="Times New Roman" w:hint="eastAsia"/>
          <w:sz w:val="28"/>
          <w:szCs w:val="28"/>
        </w:rPr>
        <w:t>再</w:t>
      </w:r>
      <w:r w:rsidRPr="00FB0546">
        <w:rPr>
          <w:rFonts w:ascii="Times New Roman" w:eastAsia="標楷體" w:hAnsi="Times New Roman" w:cs="Times New Roman"/>
          <w:sz w:val="28"/>
          <w:szCs w:val="28"/>
        </w:rPr>
        <w:t>使用</w:t>
      </w:r>
      <w:proofErr w:type="spellStart"/>
      <w:r w:rsidRPr="00FB0546">
        <w:rPr>
          <w:rFonts w:ascii="Times New Roman" w:eastAsia="標楷體" w:hAnsi="Times New Roman" w:cs="Times New Roman"/>
          <w:sz w:val="28"/>
          <w:szCs w:val="28"/>
        </w:rPr>
        <w:t>jupyter</w:t>
      </w:r>
      <w:proofErr w:type="spellEnd"/>
      <w:r w:rsidRPr="00FB0546">
        <w:rPr>
          <w:rFonts w:ascii="Times New Roman" w:eastAsia="標楷體" w:hAnsi="Times New Roman" w:cs="Times New Roman"/>
          <w:sz w:val="28"/>
          <w:szCs w:val="28"/>
        </w:rPr>
        <w:t xml:space="preserve"> notebook</w:t>
      </w:r>
      <w:r w:rsidRPr="00FB0546">
        <w:rPr>
          <w:rFonts w:ascii="Times New Roman" w:eastAsia="標楷體" w:hAnsi="Times New Roman" w:cs="Times New Roman"/>
          <w:sz w:val="28"/>
          <w:szCs w:val="28"/>
        </w:rPr>
        <w:t>來撰寫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ython</w:t>
      </w:r>
      <w:r w:rsidRPr="00FB0546">
        <w:rPr>
          <w:rFonts w:ascii="Times New Roman" w:eastAsia="標楷體" w:hAnsi="Times New Roman" w:cs="Times New Roman"/>
          <w:sz w:val="28"/>
          <w:szCs w:val="28"/>
        </w:rPr>
        <w:t>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碼</w:t>
      </w:r>
      <w:r w:rsidRPr="00FB0546">
        <w:rPr>
          <w:rFonts w:ascii="Times New Roman" w:eastAsia="標楷體" w:hAnsi="Times New Roman" w:cs="Times New Roman"/>
          <w:sz w:val="28"/>
          <w:szCs w:val="28"/>
        </w:rPr>
        <w:t>，程式是利用</w:t>
      </w:r>
      <w:r>
        <w:rPr>
          <w:rFonts w:ascii="Times New Roman" w:eastAsia="標楷體" w:hAnsi="Times New Roman" w:cs="Times New Roman" w:hint="eastAsia"/>
          <w:sz w:val="28"/>
          <w:szCs w:val="28"/>
        </w:rPr>
        <w:t>CNN</w:t>
      </w:r>
      <w:r>
        <w:rPr>
          <w:rFonts w:ascii="Times New Roman" w:eastAsia="標楷體" w:hAnsi="Times New Roman" w:cs="Times New Roman" w:hint="eastAsia"/>
          <w:sz w:val="28"/>
          <w:szCs w:val="28"/>
        </w:rPr>
        <w:t>神經網路架構</w:t>
      </w:r>
      <w:r w:rsidRPr="00FB0546">
        <w:rPr>
          <w:rFonts w:ascii="Times New Roman" w:eastAsia="標楷體" w:hAnsi="Times New Roman" w:cs="Times New Roman"/>
          <w:sz w:val="28"/>
          <w:szCs w:val="28"/>
        </w:rPr>
        <w:t>實現</w:t>
      </w:r>
      <w:r>
        <w:rPr>
          <w:rFonts w:ascii="Times New Roman" w:eastAsia="標楷體" w:hAnsi="Times New Roman" w:cs="Times New Roman" w:hint="eastAsia"/>
          <w:sz w:val="28"/>
          <w:szCs w:val="28"/>
        </w:rPr>
        <w:t>聲音辨識</w:t>
      </w:r>
      <w:r w:rsidRPr="00FB0546"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分類出不同的聲音結果</w:t>
      </w:r>
      <w:r w:rsidRPr="00FB0546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70D33B0E" w14:textId="67815D10" w:rsidR="005E44B2" w:rsidRDefault="005E44B2" w:rsidP="005E44B2">
      <w:pPr>
        <w:rPr>
          <w:rFonts w:ascii="標楷體" w:eastAsia="標楷體" w:hAnsi="標楷體"/>
          <w:b/>
        </w:rPr>
      </w:pPr>
    </w:p>
    <w:p w14:paraId="0818F5EC" w14:textId="6DAEEE36" w:rsidR="005E44B2" w:rsidRPr="000A1BE7" w:rsidRDefault="005E44B2" w:rsidP="005E44B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48"/>
          <w:szCs w:val="48"/>
        </w:rPr>
      </w:pPr>
      <w:r w:rsidRPr="00FB0546">
        <w:rPr>
          <w:rFonts w:ascii="Times New Roman" w:eastAsia="標楷體" w:hAnsi="Times New Roman" w:cs="Times New Roman"/>
          <w:b/>
          <w:sz w:val="48"/>
          <w:szCs w:val="48"/>
        </w:rPr>
        <w:t>程式方塊圖與寫法</w:t>
      </w:r>
      <w:r>
        <w:rPr>
          <w:rFonts w:ascii="標楷體" w:eastAsia="標楷體" w:hAnsi="標楷體" w:cs="Times New Roman" w:hint="eastAsia"/>
          <w:b/>
          <w:sz w:val="48"/>
          <w:szCs w:val="48"/>
        </w:rPr>
        <w:t>：</w:t>
      </w:r>
    </w:p>
    <w:p w14:paraId="3DD74FB0" w14:textId="2ECEFD3F" w:rsidR="005E44B2" w:rsidRDefault="005E44B2" w:rsidP="005E44B2">
      <w:pPr>
        <w:ind w:left="360"/>
        <w:rPr>
          <w:rFonts w:ascii="標楷體" w:eastAsia="標楷體" w:hAnsi="標楷體"/>
          <w:b/>
        </w:rPr>
      </w:pPr>
    </w:p>
    <w:p w14:paraId="10F8512F" w14:textId="5AB53060" w:rsidR="005E44B2" w:rsidRPr="00FB0546" w:rsidRDefault="005E44B2" w:rsidP="005E44B2">
      <w:pPr>
        <w:pStyle w:val="a3"/>
        <w:ind w:leftChars="0" w:left="360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 xml:space="preserve">2.1 </w:t>
      </w:r>
      <w:r w:rsidRPr="00FB0546">
        <w:rPr>
          <w:rFonts w:ascii="標楷體" w:eastAsia="標楷體" w:hAnsi="標楷體" w:cs="Times New Roman"/>
          <w:sz w:val="36"/>
          <w:szCs w:val="36"/>
        </w:rPr>
        <w:t>方塊圖</w:t>
      </w:r>
      <w:r w:rsidRPr="00FB0546">
        <w:rPr>
          <w:rFonts w:ascii="標楷體" w:eastAsia="標楷體" w:hAnsi="標楷體" w:cs="Times New Roman" w:hint="eastAsia"/>
          <w:sz w:val="36"/>
          <w:szCs w:val="36"/>
        </w:rPr>
        <w:t>：</w:t>
      </w:r>
    </w:p>
    <w:p w14:paraId="31D34CBA" w14:textId="4D5D41CD" w:rsidR="000A106A" w:rsidRDefault="000A106A" w:rsidP="00745BA9">
      <w:pPr>
        <w:ind w:left="360"/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w:drawing>
          <wp:inline distT="0" distB="0" distL="0" distR="0" wp14:anchorId="1DF5183E" wp14:editId="57BF569D">
            <wp:extent cx="1659394" cy="3276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709" cy="331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EDF2" w14:textId="0262E014" w:rsidR="000A106A" w:rsidRPr="000A106A" w:rsidRDefault="000A106A" w:rsidP="000A106A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cs="Times New Roman"/>
          <w:sz w:val="20"/>
          <w:szCs w:val="20"/>
        </w:rPr>
      </w:pPr>
      <w:r w:rsidRPr="00FB0546">
        <w:rPr>
          <w:rFonts w:ascii="Times New Roman" w:eastAsia="標楷體" w:hAnsi="Times New Roman" w:cs="Times New Roman"/>
          <w:sz w:val="36"/>
          <w:szCs w:val="36"/>
        </w:rPr>
        <w:lastRenderedPageBreak/>
        <w:t>程式寫法</w:t>
      </w:r>
      <w:r>
        <w:rPr>
          <w:rFonts w:ascii="標楷體" w:eastAsia="標楷體" w:hAnsi="標楷體" w:cs="Times New Roman" w:hint="eastAsia"/>
          <w:sz w:val="36"/>
          <w:szCs w:val="36"/>
        </w:rPr>
        <w:t>：</w:t>
      </w:r>
    </w:p>
    <w:p w14:paraId="263B1404" w14:textId="77777777" w:rsidR="000A106A" w:rsidRDefault="000A106A" w:rsidP="000A106A">
      <w:pPr>
        <w:pStyle w:val="a3"/>
        <w:ind w:leftChars="0" w:left="990"/>
        <w:rPr>
          <w:rFonts w:ascii="標楷體" w:eastAsia="標楷體" w:hAnsi="標楷體" w:cs="Times New Roman"/>
          <w:sz w:val="20"/>
          <w:szCs w:val="20"/>
        </w:rPr>
      </w:pPr>
    </w:p>
    <w:p w14:paraId="6616590B" w14:textId="437BB280" w:rsidR="000A106A" w:rsidRDefault="000A106A" w:rsidP="000A106A">
      <w:pPr>
        <w:ind w:left="360"/>
        <w:rPr>
          <w:rFonts w:ascii="標楷體" w:eastAsia="標楷體" w:hAnsi="標楷體"/>
          <w:b/>
          <w:sz w:val="28"/>
          <w:szCs w:val="28"/>
        </w:rPr>
      </w:pPr>
      <w:r w:rsidRPr="000A106A">
        <w:rPr>
          <w:rFonts w:ascii="標楷體" w:eastAsia="標楷體" w:hAnsi="標楷體" w:hint="eastAsia"/>
          <w:b/>
          <w:sz w:val="28"/>
          <w:szCs w:val="28"/>
        </w:rPr>
        <w:t>在t</w:t>
      </w:r>
      <w:r w:rsidRPr="000A106A">
        <w:rPr>
          <w:rFonts w:ascii="標楷體" w:eastAsia="標楷體" w:hAnsi="標楷體"/>
          <w:b/>
          <w:sz w:val="28"/>
          <w:szCs w:val="28"/>
        </w:rPr>
        <w:t>est_test.py</w:t>
      </w:r>
      <w:r w:rsidRPr="000A106A">
        <w:rPr>
          <w:rFonts w:ascii="標楷體" w:eastAsia="標楷體" w:hAnsi="標楷體" w:hint="eastAsia"/>
          <w:b/>
          <w:sz w:val="28"/>
          <w:szCs w:val="28"/>
        </w:rPr>
        <w:t>中</w:t>
      </w:r>
    </w:p>
    <w:p w14:paraId="33410294" w14:textId="77777777" w:rsidR="000A106A" w:rsidRPr="000A106A" w:rsidRDefault="000A106A" w:rsidP="000A106A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t>Step1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 w:rsidRPr="000A106A">
        <w:rPr>
          <w:rFonts w:ascii="Times New Roman" w:eastAsia="標楷體" w:hAnsi="Times New Roman" w:cs="Times New Roman"/>
          <w:sz w:val="32"/>
          <w:szCs w:val="32"/>
        </w:rPr>
        <w:t>import</w:t>
      </w:r>
      <w:r w:rsidRPr="000A106A">
        <w:rPr>
          <w:rFonts w:ascii="Times New Roman" w:eastAsia="標楷體" w:hAnsi="Times New Roman" w:cs="Times New Roman"/>
          <w:sz w:val="32"/>
          <w:szCs w:val="32"/>
        </w:rPr>
        <w:t>所需要的函式庫</w:t>
      </w:r>
    </w:p>
    <w:p w14:paraId="1EC5F522" w14:textId="7EEA6330" w:rsidR="000A106A" w:rsidRDefault="000A106A" w:rsidP="000A106A">
      <w:pPr>
        <w:ind w:left="36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52DA7AA4" wp14:editId="189CE837">
            <wp:extent cx="4200525" cy="14668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1F34" w14:textId="7B5FB871" w:rsidR="0036156B" w:rsidRDefault="0036156B" w:rsidP="000A106A">
      <w:pPr>
        <w:ind w:left="360"/>
        <w:rPr>
          <w:rFonts w:ascii="標楷體" w:eastAsia="標楷體" w:hAnsi="標楷體"/>
          <w:b/>
          <w:szCs w:val="24"/>
        </w:rPr>
      </w:pPr>
    </w:p>
    <w:p w14:paraId="2233CE4D" w14:textId="5A6355ED" w:rsidR="0036156B" w:rsidRPr="0036156B" w:rsidRDefault="0036156B" w:rsidP="000A106A">
      <w:pPr>
        <w:ind w:left="360"/>
        <w:rPr>
          <w:rFonts w:ascii="標楷體" w:eastAsia="標楷體" w:hAnsi="標楷體"/>
          <w:b/>
          <w:szCs w:val="24"/>
        </w:rPr>
      </w:pPr>
    </w:p>
    <w:p w14:paraId="221470A0" w14:textId="62E82543" w:rsidR="000A106A" w:rsidRPr="000A106A" w:rsidRDefault="000A106A" w:rsidP="000A106A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2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Times New Roman" w:eastAsia="標楷體" w:hAnsi="Times New Roman" w:cs="Times New Roman" w:hint="eastAsia"/>
          <w:sz w:val="32"/>
          <w:szCs w:val="32"/>
        </w:rPr>
        <w:t>準備給</w:t>
      </w:r>
      <w:r w:rsidR="0036156B">
        <w:rPr>
          <w:rFonts w:ascii="Times New Roman" w:eastAsia="標楷體" w:hAnsi="Times New Roman" w:cs="Times New Roman" w:hint="eastAsia"/>
          <w:sz w:val="32"/>
          <w:szCs w:val="32"/>
        </w:rPr>
        <w:t>錄</w:t>
      </w:r>
      <w:r>
        <w:rPr>
          <w:rFonts w:ascii="Times New Roman" w:eastAsia="標楷體" w:hAnsi="Times New Roman" w:cs="Times New Roman" w:hint="eastAsia"/>
          <w:sz w:val="32"/>
          <w:szCs w:val="32"/>
        </w:rPr>
        <w:t>音檔的</w:t>
      </w:r>
      <w:r>
        <w:rPr>
          <w:rFonts w:ascii="Times New Roman" w:eastAsia="標楷體" w:hAnsi="Times New Roman" w:cs="Times New Roman" w:hint="eastAsia"/>
          <w:sz w:val="32"/>
          <w:szCs w:val="32"/>
        </w:rPr>
        <w:t>l</w:t>
      </w:r>
      <w:r>
        <w:rPr>
          <w:rFonts w:ascii="Times New Roman" w:eastAsia="標楷體" w:hAnsi="Times New Roman" w:cs="Times New Roman"/>
          <w:sz w:val="32"/>
          <w:szCs w:val="32"/>
        </w:rPr>
        <w:t>abel</w:t>
      </w:r>
      <w:r w:rsidR="0036156B">
        <w:rPr>
          <w:rFonts w:ascii="Times New Roman" w:eastAsia="標楷體" w:hAnsi="Times New Roman" w:cs="Times New Roman" w:hint="eastAsia"/>
          <w:sz w:val="32"/>
          <w:szCs w:val="32"/>
        </w:rPr>
        <w:t>函數</w:t>
      </w:r>
    </w:p>
    <w:p w14:paraId="54F1BB9C" w14:textId="23F5A128" w:rsidR="000A106A" w:rsidRDefault="0036156B" w:rsidP="000A106A">
      <w:pPr>
        <w:ind w:left="36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52C975A2" wp14:editId="7D0D9E66">
            <wp:extent cx="5029200" cy="1143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2F02" w14:textId="2E9AC803" w:rsidR="0036156B" w:rsidRDefault="0036156B" w:rsidP="000A106A">
      <w:pPr>
        <w:ind w:left="360"/>
        <w:rPr>
          <w:rFonts w:ascii="標楷體" w:eastAsia="標楷體" w:hAnsi="標楷體"/>
          <w:b/>
          <w:szCs w:val="24"/>
        </w:rPr>
      </w:pPr>
    </w:p>
    <w:p w14:paraId="02F7E6D9" w14:textId="77777777" w:rsidR="0036156B" w:rsidRDefault="0036156B" w:rsidP="000A106A">
      <w:pPr>
        <w:ind w:left="360"/>
        <w:rPr>
          <w:rFonts w:ascii="標楷體" w:eastAsia="標楷體" w:hAnsi="標楷體"/>
          <w:b/>
          <w:szCs w:val="24"/>
        </w:rPr>
      </w:pPr>
    </w:p>
    <w:p w14:paraId="703905C5" w14:textId="22FF3F44" w:rsidR="0036156B" w:rsidRDefault="0036156B" w:rsidP="0036156B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Times New Roman" w:eastAsia="標楷體" w:hAnsi="Times New Roman" w:cs="Times New Roman" w:hint="eastAsia"/>
          <w:sz w:val="32"/>
          <w:szCs w:val="32"/>
        </w:rPr>
        <w:t>準備錄音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檔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轉換</w:t>
      </w:r>
      <w:r>
        <w:rPr>
          <w:rFonts w:ascii="Times New Roman" w:eastAsia="標楷體" w:hAnsi="Times New Roman" w:cs="Times New Roman"/>
          <w:sz w:val="32"/>
          <w:szCs w:val="32"/>
        </w:rPr>
        <w:t>MFCC</w:t>
      </w:r>
      <w:r>
        <w:rPr>
          <w:rFonts w:ascii="Times New Roman" w:eastAsia="標楷體" w:hAnsi="Times New Roman" w:cs="Times New Roman" w:hint="eastAsia"/>
          <w:sz w:val="32"/>
          <w:szCs w:val="32"/>
        </w:rPr>
        <w:t>的特徵函數</w:t>
      </w:r>
    </w:p>
    <w:p w14:paraId="7C2B925C" w14:textId="61E39D4B" w:rsidR="0036156B" w:rsidRDefault="0036156B" w:rsidP="0036156B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noProof/>
          <w:sz w:val="32"/>
          <w:szCs w:val="32"/>
        </w:rPr>
        <w:drawing>
          <wp:inline distT="0" distB="0" distL="0" distR="0" wp14:anchorId="118863C0" wp14:editId="1670B9B7">
            <wp:extent cx="5274310" cy="2037080"/>
            <wp:effectExtent l="0" t="0" r="254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3463" w14:textId="321985A1" w:rsidR="0036156B" w:rsidRDefault="0036156B" w:rsidP="0036156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8283CAE" w14:textId="77777777" w:rsidR="0036156B" w:rsidRPr="0036156B" w:rsidRDefault="0036156B" w:rsidP="0036156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79ED285" w14:textId="3146ACEA" w:rsidR="0036156B" w:rsidRDefault="0036156B" w:rsidP="0036156B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lastRenderedPageBreak/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Times New Roman" w:eastAsia="標楷體" w:hAnsi="Times New Roman" w:cs="Times New Roman" w:hint="eastAsia"/>
          <w:sz w:val="32"/>
          <w:szCs w:val="32"/>
        </w:rPr>
        <w:t>準備</w:t>
      </w:r>
      <w:r>
        <w:rPr>
          <w:rFonts w:ascii="Times New Roman" w:eastAsia="標楷體" w:hAnsi="Times New Roman" w:cs="Times New Roman"/>
          <w:sz w:val="32"/>
          <w:szCs w:val="32"/>
        </w:rPr>
        <w:t>MFCC</w:t>
      </w:r>
      <w:r>
        <w:rPr>
          <w:rFonts w:ascii="Times New Roman" w:eastAsia="標楷體" w:hAnsi="Times New Roman" w:cs="Times New Roman" w:hint="eastAsia"/>
          <w:sz w:val="32"/>
          <w:szCs w:val="32"/>
        </w:rPr>
        <w:t>轉成向量陣列的函數</w:t>
      </w:r>
    </w:p>
    <w:p w14:paraId="4C187D55" w14:textId="11EB4A49" w:rsidR="0036156B" w:rsidRDefault="0036156B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62C5C2AC" wp14:editId="5E53F3A4">
            <wp:extent cx="5572643" cy="125730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88" cy="125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9B81" w14:textId="4479BFC9" w:rsidR="0036156B" w:rsidRDefault="0036156B" w:rsidP="000A106A">
      <w:pPr>
        <w:ind w:left="360"/>
        <w:rPr>
          <w:rFonts w:ascii="標楷體" w:eastAsia="標楷體" w:hAnsi="標楷體"/>
          <w:b/>
          <w:szCs w:val="24"/>
        </w:rPr>
      </w:pPr>
    </w:p>
    <w:p w14:paraId="0DBF483B" w14:textId="40E7D1D9" w:rsidR="0036156B" w:rsidRDefault="0036156B" w:rsidP="000A106A">
      <w:pPr>
        <w:ind w:left="360"/>
        <w:rPr>
          <w:rFonts w:ascii="標楷體" w:eastAsia="標楷體" w:hAnsi="標楷體"/>
          <w:b/>
          <w:szCs w:val="24"/>
        </w:rPr>
      </w:pPr>
    </w:p>
    <w:p w14:paraId="401F8014" w14:textId="31142312" w:rsidR="0036156B" w:rsidRDefault="0036156B" w:rsidP="0036156B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5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Times New Roman" w:eastAsia="標楷體" w:hAnsi="Times New Roman" w:cs="Times New Roman" w:hint="eastAsia"/>
          <w:sz w:val="32"/>
          <w:szCs w:val="32"/>
        </w:rPr>
        <w:t>準備將特徵資料轉為可用的訓練資料函數</w:t>
      </w:r>
    </w:p>
    <w:p w14:paraId="186A4681" w14:textId="57A2BFA3" w:rsidR="0036156B" w:rsidRDefault="0036156B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36EE1A5A" wp14:editId="6F470CA5">
            <wp:extent cx="5274310" cy="147574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C6C1" w14:textId="64AAFC73" w:rsidR="0036156B" w:rsidRDefault="0036156B" w:rsidP="000A106A">
      <w:pPr>
        <w:ind w:left="360"/>
        <w:rPr>
          <w:rFonts w:ascii="標楷體" w:eastAsia="標楷體" w:hAnsi="標楷體"/>
          <w:b/>
          <w:szCs w:val="24"/>
        </w:rPr>
      </w:pPr>
    </w:p>
    <w:p w14:paraId="0EA3C523" w14:textId="3BCE7EC5" w:rsidR="0036156B" w:rsidRDefault="0036156B" w:rsidP="000A106A">
      <w:pPr>
        <w:ind w:left="360"/>
        <w:rPr>
          <w:rFonts w:ascii="標楷體" w:eastAsia="標楷體" w:hAnsi="標楷體"/>
          <w:b/>
          <w:szCs w:val="24"/>
        </w:rPr>
      </w:pPr>
    </w:p>
    <w:p w14:paraId="1A4A3DAD" w14:textId="04870078" w:rsidR="0036156B" w:rsidRDefault="0036156B" w:rsidP="0036156B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t>Step</w:t>
      </w:r>
      <w:r w:rsidR="00F3067A">
        <w:rPr>
          <w:rFonts w:ascii="Times New Roman" w:eastAsia="標楷體" w:hAnsi="Times New Roman" w:cs="Times New Roman" w:hint="eastAsia"/>
          <w:sz w:val="32"/>
          <w:szCs w:val="32"/>
        </w:rPr>
        <w:t>6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Times New Roman" w:eastAsia="標楷體" w:hAnsi="Times New Roman" w:cs="Times New Roman" w:hint="eastAsia"/>
          <w:sz w:val="32"/>
          <w:szCs w:val="32"/>
        </w:rPr>
        <w:t>準備訓練資料</w:t>
      </w:r>
      <w:r w:rsidR="00F3067A">
        <w:rPr>
          <w:rFonts w:ascii="Times New Roman" w:eastAsia="標楷體" w:hAnsi="Times New Roman" w:cs="Times New Roman" w:hint="eastAsia"/>
          <w:sz w:val="32"/>
          <w:szCs w:val="32"/>
        </w:rPr>
        <w:t>的前處理</w:t>
      </w:r>
      <w:r>
        <w:rPr>
          <w:rFonts w:ascii="Times New Roman" w:eastAsia="標楷體" w:hAnsi="Times New Roman" w:cs="Times New Roman" w:hint="eastAsia"/>
          <w:sz w:val="32"/>
          <w:szCs w:val="32"/>
        </w:rPr>
        <w:t>函數</w:t>
      </w:r>
    </w:p>
    <w:p w14:paraId="7BE22819" w14:textId="4A299BBD" w:rsidR="0036156B" w:rsidRDefault="00F3067A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03CC6567" wp14:editId="1BF1DEDD">
            <wp:extent cx="5274310" cy="198945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7894" w14:textId="2C469438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2AB0E2A4" w14:textId="0D5EC613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07E16CE5" w14:textId="6E1B4430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2713CBB7" w14:textId="3D7B0312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3331B057" w14:textId="1446DB8A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7D61001E" w14:textId="77777777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658E2628" w14:textId="4B98FA8D" w:rsidR="00F3067A" w:rsidRDefault="00F3067A" w:rsidP="00F3067A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lastRenderedPageBreak/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7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Times New Roman" w:eastAsia="標楷體" w:hAnsi="Times New Roman" w:cs="Times New Roman" w:hint="eastAsia"/>
          <w:sz w:val="32"/>
          <w:szCs w:val="32"/>
        </w:rPr>
        <w:t>準備讀取資料的函數</w:t>
      </w:r>
    </w:p>
    <w:p w14:paraId="3BB0D2CF" w14:textId="27CD0FD3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499E30AE" wp14:editId="05A20C4B">
            <wp:extent cx="3181350" cy="162877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D89D" w14:textId="1DD99704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299EF918" w14:textId="524EA90E" w:rsidR="00F3067A" w:rsidRDefault="00F3067A" w:rsidP="00F3067A">
      <w:pPr>
        <w:ind w:left="360"/>
        <w:rPr>
          <w:rFonts w:ascii="標楷體" w:eastAsia="標楷體" w:hAnsi="標楷體"/>
          <w:b/>
          <w:sz w:val="28"/>
          <w:szCs w:val="28"/>
        </w:rPr>
      </w:pPr>
      <w:r w:rsidRPr="000A106A">
        <w:rPr>
          <w:rFonts w:ascii="標楷體" w:eastAsia="標楷體" w:hAnsi="標楷體" w:hint="eastAsia"/>
          <w:b/>
          <w:sz w:val="28"/>
          <w:szCs w:val="28"/>
        </w:rPr>
        <w:t>在</w:t>
      </w:r>
      <w:r>
        <w:rPr>
          <w:rFonts w:ascii="標楷體" w:eastAsia="標楷體" w:hAnsi="標楷體" w:hint="eastAsia"/>
          <w:b/>
          <w:sz w:val="28"/>
          <w:szCs w:val="28"/>
        </w:rPr>
        <w:t>p</w:t>
      </w:r>
      <w:r>
        <w:rPr>
          <w:rFonts w:ascii="標楷體" w:eastAsia="標楷體" w:hAnsi="標楷體"/>
          <w:b/>
          <w:sz w:val="28"/>
          <w:szCs w:val="28"/>
        </w:rPr>
        <w:t>ractice4</w:t>
      </w:r>
      <w:r w:rsidRPr="000A106A">
        <w:rPr>
          <w:rFonts w:ascii="標楷體" w:eastAsia="標楷體" w:hAnsi="標楷體"/>
          <w:b/>
          <w:sz w:val="28"/>
          <w:szCs w:val="28"/>
        </w:rPr>
        <w:t>.</w:t>
      </w:r>
      <w:r>
        <w:rPr>
          <w:rFonts w:ascii="標楷體" w:eastAsia="標楷體" w:hAnsi="標楷體"/>
          <w:b/>
          <w:sz w:val="28"/>
          <w:szCs w:val="28"/>
        </w:rPr>
        <w:t>i</w:t>
      </w:r>
      <w:r w:rsidRPr="000A106A">
        <w:rPr>
          <w:rFonts w:ascii="標楷體" w:eastAsia="標楷體" w:hAnsi="標楷體"/>
          <w:b/>
          <w:sz w:val="28"/>
          <w:szCs w:val="28"/>
        </w:rPr>
        <w:t>py</w:t>
      </w:r>
      <w:r>
        <w:rPr>
          <w:rFonts w:ascii="標楷體" w:eastAsia="標楷體" w:hAnsi="標楷體"/>
          <w:b/>
          <w:sz w:val="28"/>
          <w:szCs w:val="28"/>
        </w:rPr>
        <w:t>nb</w:t>
      </w:r>
      <w:r w:rsidRPr="000A106A">
        <w:rPr>
          <w:rFonts w:ascii="標楷體" w:eastAsia="標楷體" w:hAnsi="標楷體" w:hint="eastAsia"/>
          <w:b/>
          <w:sz w:val="28"/>
          <w:szCs w:val="28"/>
        </w:rPr>
        <w:t>中</w:t>
      </w:r>
    </w:p>
    <w:p w14:paraId="72F1FB2B" w14:textId="13E491EC" w:rsidR="00F3067A" w:rsidRDefault="00F3067A" w:rsidP="00F3067A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t>Step</w:t>
      </w:r>
      <w:r>
        <w:rPr>
          <w:rFonts w:ascii="Times New Roman" w:eastAsia="標楷體" w:hAnsi="Times New Roman" w:cs="Times New Roman"/>
          <w:sz w:val="32"/>
          <w:szCs w:val="32"/>
        </w:rPr>
        <w:t>8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 w:rsidRPr="000A106A">
        <w:rPr>
          <w:rFonts w:ascii="Times New Roman" w:eastAsia="標楷體" w:hAnsi="Times New Roman" w:cs="Times New Roman"/>
          <w:sz w:val="32"/>
          <w:szCs w:val="32"/>
        </w:rPr>
        <w:t>import</w:t>
      </w:r>
      <w:r w:rsidRPr="000A106A">
        <w:rPr>
          <w:rFonts w:ascii="Times New Roman" w:eastAsia="標楷體" w:hAnsi="Times New Roman" w:cs="Times New Roman"/>
          <w:sz w:val="32"/>
          <w:szCs w:val="32"/>
        </w:rPr>
        <w:t>所需的函式庫</w:t>
      </w:r>
    </w:p>
    <w:p w14:paraId="3F83429B" w14:textId="611EA28C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6F467967" wp14:editId="1358F112">
            <wp:extent cx="5274310" cy="1447165"/>
            <wp:effectExtent l="0" t="0" r="254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C6E6" w14:textId="6AF119E9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7E6CBCC5" w14:textId="1BE1652B" w:rsidR="00F3067A" w:rsidRDefault="00F3067A" w:rsidP="00F3067A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9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Times New Roman" w:eastAsia="標楷體" w:hAnsi="Times New Roman" w:cs="Times New Roman" w:hint="eastAsia"/>
          <w:sz w:val="32"/>
          <w:szCs w:val="32"/>
        </w:rPr>
        <w:t>準備類神經網路所要訓練的資料</w:t>
      </w:r>
    </w:p>
    <w:p w14:paraId="3E7BDFB4" w14:textId="7A8CBD6D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noProof/>
          <w:szCs w:val="24"/>
        </w:rPr>
        <w:drawing>
          <wp:inline distT="0" distB="0" distL="0" distR="0" wp14:anchorId="7BEA9526" wp14:editId="69C30B13">
            <wp:extent cx="5267325" cy="205740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EFE6" w14:textId="30F2D486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6ECFF178" w14:textId="3A6F6BCD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5F875DD4" w14:textId="0DB23DC7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09F8A8C7" w14:textId="77777777" w:rsidR="00745BA9" w:rsidRDefault="00745BA9" w:rsidP="000A106A">
      <w:pPr>
        <w:ind w:left="360"/>
        <w:rPr>
          <w:rFonts w:ascii="標楷體" w:eastAsia="標楷體" w:hAnsi="標楷體"/>
          <w:b/>
          <w:szCs w:val="24"/>
        </w:rPr>
      </w:pPr>
    </w:p>
    <w:p w14:paraId="117AA865" w14:textId="561D17DB" w:rsidR="00F3067A" w:rsidRDefault="00F3067A" w:rsidP="00F3067A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lastRenderedPageBreak/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10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Times New Roman" w:eastAsia="標楷體" w:hAnsi="Times New Roman" w:cs="Times New Roman" w:hint="eastAsia"/>
          <w:sz w:val="32"/>
          <w:szCs w:val="32"/>
        </w:rPr>
        <w:t>建立神經網路模型</w:t>
      </w:r>
    </w:p>
    <w:p w14:paraId="7101091C" w14:textId="35291ED3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682BB74A" wp14:editId="212E79B9">
            <wp:extent cx="5267325" cy="1762125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5E92" w14:textId="2696FCF0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09723A90" w14:textId="7E3D62B4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70D56969" w14:textId="7AA7D8A6" w:rsidR="00F3067A" w:rsidRDefault="00F3067A" w:rsidP="00F3067A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11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標楷體" w:eastAsia="標楷體" w:hAnsi="標楷體" w:cs="Times New Roman" w:hint="eastAsia"/>
          <w:sz w:val="32"/>
          <w:szCs w:val="32"/>
        </w:rPr>
        <w:t>查看</w:t>
      </w:r>
      <w:r>
        <w:rPr>
          <w:rFonts w:ascii="Times New Roman" w:eastAsia="標楷體" w:hAnsi="Times New Roman" w:cs="Times New Roman" w:hint="eastAsia"/>
          <w:sz w:val="32"/>
          <w:szCs w:val="32"/>
        </w:rPr>
        <w:t>模型建立結果</w:t>
      </w:r>
    </w:p>
    <w:p w14:paraId="14007CAB" w14:textId="41BA0093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3D627AEC" wp14:editId="46CAACC3">
            <wp:extent cx="5153025" cy="5124450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D64E" w14:textId="10A55072" w:rsidR="00F3067A" w:rsidRDefault="00F3067A" w:rsidP="000A106A">
      <w:pPr>
        <w:ind w:left="360"/>
        <w:rPr>
          <w:rFonts w:ascii="標楷體" w:eastAsia="標楷體" w:hAnsi="標楷體"/>
          <w:b/>
          <w:szCs w:val="24"/>
        </w:rPr>
      </w:pPr>
    </w:p>
    <w:p w14:paraId="606BADEF" w14:textId="38C9EE3C" w:rsidR="00F3067A" w:rsidRDefault="00F3067A" w:rsidP="00F3067A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lastRenderedPageBreak/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12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 w:rsidR="004E56EC">
        <w:rPr>
          <w:rFonts w:ascii="標楷體" w:eastAsia="標楷體" w:hAnsi="標楷體" w:cs="Times New Roman" w:hint="eastAsia"/>
          <w:sz w:val="32"/>
          <w:szCs w:val="32"/>
        </w:rPr>
        <w:t>設定網路參數</w:t>
      </w:r>
    </w:p>
    <w:p w14:paraId="310BDB10" w14:textId="04E6914A" w:rsidR="00F3067A" w:rsidRDefault="004E56EC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4BE1CB86" wp14:editId="17F7BFDD">
            <wp:extent cx="4391025" cy="762000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6C46" w14:textId="3A26693C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</w:p>
    <w:p w14:paraId="6E9FF84A" w14:textId="0A051264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</w:p>
    <w:p w14:paraId="77A52312" w14:textId="3FC6663C" w:rsidR="004E56EC" w:rsidRDefault="004E56EC" w:rsidP="004E56EC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13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標楷體" w:eastAsia="標楷體" w:hAnsi="標楷體" w:cs="Times New Roman" w:hint="eastAsia"/>
          <w:sz w:val="32"/>
          <w:szCs w:val="32"/>
        </w:rPr>
        <w:t>代入訓練資料至網路中</w:t>
      </w:r>
    </w:p>
    <w:p w14:paraId="7F9F4231" w14:textId="429553A7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1F567EE4" wp14:editId="202F0D4D">
            <wp:extent cx="5267325" cy="438150"/>
            <wp:effectExtent l="0" t="0" r="952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100C" w14:textId="33A6A5E6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</w:p>
    <w:p w14:paraId="1B372BB1" w14:textId="2E93F58D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</w:p>
    <w:p w14:paraId="3154CF92" w14:textId="0717F934" w:rsidR="004E56EC" w:rsidRDefault="004E56EC" w:rsidP="004E56EC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="00BA0B11"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標楷體" w:eastAsia="標楷體" w:hAnsi="標楷體" w:cs="Times New Roman" w:hint="eastAsia"/>
          <w:sz w:val="32"/>
          <w:szCs w:val="32"/>
        </w:rPr>
        <w:t>定義測試數據函數</w:t>
      </w:r>
    </w:p>
    <w:p w14:paraId="7D3FEA4D" w14:textId="56EDA690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noProof/>
          <w:szCs w:val="24"/>
        </w:rPr>
        <w:drawing>
          <wp:inline distT="0" distB="0" distL="0" distR="0" wp14:anchorId="18AF9814" wp14:editId="3FE1DD25">
            <wp:extent cx="5274310" cy="111379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8FE3" w14:textId="7052C4A3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</w:p>
    <w:p w14:paraId="324EA4DD" w14:textId="0E1791AC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</w:p>
    <w:p w14:paraId="54FFCDE8" w14:textId="0624E321" w:rsidR="004E56EC" w:rsidRDefault="004E56EC" w:rsidP="004E56EC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0A106A">
        <w:rPr>
          <w:rFonts w:ascii="Times New Roman" w:eastAsia="標楷體" w:hAnsi="Times New Roman" w:cs="Times New Roman"/>
          <w:sz w:val="32"/>
          <w:szCs w:val="32"/>
        </w:rPr>
        <w:t>Step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="00BA0B11">
        <w:rPr>
          <w:rFonts w:ascii="Times New Roman" w:eastAsia="標楷體" w:hAnsi="Times New Roman" w:cs="Times New Roman" w:hint="eastAsia"/>
          <w:sz w:val="32"/>
          <w:szCs w:val="32"/>
        </w:rPr>
        <w:t>5</w:t>
      </w:r>
      <w:r w:rsidRPr="000A106A">
        <w:rPr>
          <w:rFonts w:ascii="標楷體" w:eastAsia="標楷體" w:hAnsi="標楷體" w:cs="Times New Roman" w:hint="eastAsia"/>
          <w:sz w:val="32"/>
          <w:szCs w:val="32"/>
        </w:rPr>
        <w:t>：</w:t>
      </w:r>
      <w:r>
        <w:rPr>
          <w:rFonts w:ascii="標楷體" w:eastAsia="標楷體" w:hAnsi="標楷體" w:cs="Times New Roman" w:hint="eastAsia"/>
          <w:sz w:val="32"/>
          <w:szCs w:val="32"/>
        </w:rPr>
        <w:t>將測試數據代入</w:t>
      </w:r>
      <w:r w:rsidRPr="004E56EC">
        <w:rPr>
          <w:rFonts w:ascii="標楷體" w:eastAsia="標楷體" w:hAnsi="標楷體" w:cs="Times New Roman" w:hint="eastAsia"/>
          <w:sz w:val="32"/>
          <w:szCs w:val="32"/>
        </w:rPr>
        <w:t>模型中，取得結果</w:t>
      </w:r>
    </w:p>
    <w:p w14:paraId="393C2FBA" w14:textId="2D01681E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0C25C7A2" wp14:editId="16661776">
            <wp:extent cx="3971925" cy="1828800"/>
            <wp:effectExtent l="0" t="0" r="952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1294" w14:textId="60401342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</w:p>
    <w:p w14:paraId="152FAAAA" w14:textId="60B2ED82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</w:p>
    <w:p w14:paraId="4B4E8571" w14:textId="1E622B80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</w:p>
    <w:p w14:paraId="372B931C" w14:textId="1DB76933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</w:p>
    <w:p w14:paraId="204B7CB5" w14:textId="0AFBE18E" w:rsidR="004E56EC" w:rsidRDefault="004E56EC" w:rsidP="000A106A">
      <w:pPr>
        <w:ind w:left="360"/>
        <w:rPr>
          <w:rFonts w:ascii="標楷體" w:eastAsia="標楷體" w:hAnsi="標楷體"/>
          <w:b/>
          <w:szCs w:val="24"/>
        </w:rPr>
      </w:pPr>
    </w:p>
    <w:p w14:paraId="49205F61" w14:textId="03DA77AE" w:rsidR="004E56EC" w:rsidRPr="00021A4E" w:rsidRDefault="00745BA9" w:rsidP="004E56E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48"/>
          <w:szCs w:val="48"/>
        </w:rPr>
      </w:pPr>
      <w:r>
        <w:rPr>
          <w:rFonts w:ascii="Times New Roman" w:eastAsia="標楷體" w:hAnsi="Times New Roman" w:cs="Times New Roman" w:hint="eastAsia"/>
          <w:b/>
          <w:sz w:val="48"/>
          <w:szCs w:val="48"/>
        </w:rPr>
        <w:lastRenderedPageBreak/>
        <w:t xml:space="preserve"> </w:t>
      </w:r>
      <w:r w:rsidR="004E56EC" w:rsidRPr="00021A4E">
        <w:rPr>
          <w:rFonts w:ascii="Times New Roman" w:eastAsia="標楷體" w:hAnsi="Times New Roman" w:cs="Times New Roman"/>
          <w:b/>
          <w:sz w:val="48"/>
          <w:szCs w:val="48"/>
        </w:rPr>
        <w:t>討論預測值誤差很大，是怎麼回事？</w:t>
      </w:r>
    </w:p>
    <w:p w14:paraId="5EE746BC" w14:textId="038F74C4" w:rsidR="004E56EC" w:rsidRPr="004E56EC" w:rsidRDefault="004E56EC" w:rsidP="004E56E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E56EC">
        <w:rPr>
          <w:rFonts w:ascii="Times New Roman" w:eastAsia="標楷體" w:hAnsi="Times New Roman" w:cs="Times New Roman"/>
          <w:sz w:val="28"/>
          <w:szCs w:val="28"/>
        </w:rPr>
        <w:t>此次實驗只用</w:t>
      </w:r>
      <w:r w:rsidRPr="004E56EC">
        <w:rPr>
          <w:rFonts w:ascii="Times New Roman" w:eastAsia="標楷體" w:hAnsi="Times New Roman" w:cs="Times New Roman"/>
          <w:sz w:val="28"/>
          <w:szCs w:val="28"/>
        </w:rPr>
        <w:t>CNN</w:t>
      </w:r>
      <w:r w:rsidRPr="004E56EC">
        <w:rPr>
          <w:rFonts w:ascii="Times New Roman" w:eastAsia="標楷體" w:hAnsi="Times New Roman" w:cs="Times New Roman"/>
          <w:sz w:val="28"/>
          <w:szCs w:val="28"/>
        </w:rPr>
        <w:t>模型測試，應該利用</w:t>
      </w:r>
      <w:r w:rsidRPr="004E56EC">
        <w:rPr>
          <w:rFonts w:ascii="Times New Roman" w:eastAsia="標楷體" w:hAnsi="Times New Roman" w:cs="Times New Roman"/>
          <w:sz w:val="28"/>
          <w:szCs w:val="28"/>
        </w:rPr>
        <w:t>RNN</w:t>
      </w:r>
      <w:r w:rsidRPr="004E56EC">
        <w:rPr>
          <w:rFonts w:ascii="Times New Roman" w:eastAsia="標楷體" w:hAnsi="Times New Roman" w:cs="Times New Roman"/>
          <w:sz w:val="28"/>
          <w:szCs w:val="28"/>
        </w:rPr>
        <w:t>或</w:t>
      </w:r>
      <w:r w:rsidRPr="004E56EC">
        <w:rPr>
          <w:rFonts w:ascii="Times New Roman" w:eastAsia="標楷體" w:hAnsi="Times New Roman" w:cs="Times New Roman"/>
          <w:sz w:val="28"/>
          <w:szCs w:val="28"/>
        </w:rPr>
        <w:t>LSTM</w:t>
      </w:r>
      <w:r w:rsidRPr="004E56EC">
        <w:rPr>
          <w:rFonts w:ascii="Times New Roman" w:eastAsia="標楷體" w:hAnsi="Times New Roman" w:cs="Times New Roman"/>
          <w:sz w:val="28"/>
          <w:szCs w:val="28"/>
        </w:rPr>
        <w:t>模型測試，以增加準確率</w:t>
      </w:r>
    </w:p>
    <w:p w14:paraId="0D57A66C" w14:textId="28B0A299" w:rsidR="004E56EC" w:rsidRDefault="00745BA9" w:rsidP="004E56E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BC0359">
        <w:rPr>
          <w:rFonts w:ascii="Times New Roman" w:eastAsia="標楷體" w:hAnsi="Times New Roman" w:cs="Times New Roman"/>
          <w:sz w:val="28"/>
          <w:szCs w:val="28"/>
        </w:rPr>
        <w:t>訓練網路</w:t>
      </w:r>
      <w:r>
        <w:rPr>
          <w:rFonts w:ascii="Times New Roman" w:eastAsia="標楷體" w:hAnsi="Times New Roman" w:cs="Times New Roman" w:hint="eastAsia"/>
          <w:sz w:val="28"/>
          <w:szCs w:val="28"/>
        </w:rPr>
        <w:t>巡迴</w:t>
      </w:r>
      <w:r w:rsidRPr="00BC0359">
        <w:rPr>
          <w:rFonts w:ascii="Times New Roman" w:eastAsia="標楷體" w:hAnsi="Times New Roman" w:cs="Times New Roman"/>
          <w:sz w:val="28"/>
          <w:szCs w:val="28"/>
        </w:rPr>
        <w:t>次數設定不高</w:t>
      </w:r>
    </w:p>
    <w:p w14:paraId="3EEA3D5F" w14:textId="77777777" w:rsidR="00745BA9" w:rsidRPr="00BC0359" w:rsidRDefault="00745BA9" w:rsidP="00745BA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BC0359">
        <w:rPr>
          <w:rFonts w:ascii="Times New Roman" w:eastAsia="標楷體" w:hAnsi="Times New Roman" w:cs="Times New Roman"/>
          <w:sz w:val="28"/>
          <w:szCs w:val="28"/>
        </w:rPr>
        <w:t>網路模型層數設定不當</w:t>
      </w:r>
    </w:p>
    <w:p w14:paraId="1253398E" w14:textId="0656806D" w:rsidR="00745BA9" w:rsidRDefault="00745BA9" w:rsidP="00745BA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訓練與驗證資料比例拿捏不當</w:t>
      </w:r>
    </w:p>
    <w:p w14:paraId="3F897D03" w14:textId="1273023D" w:rsidR="00745BA9" w:rsidRDefault="00745BA9" w:rsidP="00745BA9">
      <w:pPr>
        <w:rPr>
          <w:rFonts w:ascii="Times New Roman" w:eastAsia="標楷體" w:hAnsi="Times New Roman" w:cs="Times New Roman"/>
          <w:sz w:val="28"/>
          <w:szCs w:val="28"/>
        </w:rPr>
      </w:pPr>
    </w:p>
    <w:p w14:paraId="61298858" w14:textId="6F2DF3AC" w:rsidR="00745BA9" w:rsidRPr="00745BA9" w:rsidRDefault="00745BA9" w:rsidP="00745BA9">
      <w:pPr>
        <w:rPr>
          <w:rFonts w:ascii="Times New Roman" w:eastAsia="標楷體" w:hAnsi="Times New Roman" w:cs="Times New Roman"/>
          <w:b/>
          <w:sz w:val="48"/>
          <w:szCs w:val="48"/>
        </w:rPr>
      </w:pPr>
      <w:r>
        <w:rPr>
          <w:rFonts w:ascii="Times New Roman" w:eastAsia="標楷體" w:hAnsi="Times New Roman" w:cs="Times New Roman"/>
          <w:b/>
          <w:sz w:val="48"/>
          <w:szCs w:val="48"/>
        </w:rPr>
        <w:t>4</w:t>
      </w:r>
      <w:r>
        <w:rPr>
          <w:rFonts w:ascii="Times New Roman" w:eastAsia="標楷體" w:hAnsi="Times New Roman" w:cs="Times New Roman" w:hint="eastAsia"/>
          <w:b/>
          <w:sz w:val="48"/>
          <w:szCs w:val="48"/>
        </w:rPr>
        <w:t>.</w:t>
      </w:r>
      <w:r>
        <w:rPr>
          <w:rFonts w:ascii="Times New Roman" w:eastAsia="標楷體" w:hAnsi="Times New Roman" w:cs="Times New Roman"/>
          <w:b/>
          <w:sz w:val="48"/>
          <w:szCs w:val="48"/>
        </w:rPr>
        <w:t xml:space="preserve"> </w:t>
      </w:r>
      <w:r w:rsidRPr="00745BA9">
        <w:rPr>
          <w:rFonts w:ascii="Times New Roman" w:eastAsia="標楷體" w:hAnsi="Times New Roman" w:cs="Times New Roman"/>
          <w:b/>
          <w:sz w:val="48"/>
          <w:szCs w:val="48"/>
        </w:rPr>
        <w:t>如何改進？</w:t>
      </w:r>
    </w:p>
    <w:p w14:paraId="3886551A" w14:textId="147B8FBA" w:rsidR="00745BA9" w:rsidRPr="00BC0359" w:rsidRDefault="00745BA9" w:rsidP="00745BA9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1.</w:t>
      </w:r>
      <w:r w:rsidRPr="00745BA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BC0359">
        <w:rPr>
          <w:rFonts w:ascii="Times New Roman" w:eastAsia="標楷體" w:hAnsi="Times New Roman" w:cs="Times New Roman"/>
          <w:sz w:val="28"/>
          <w:szCs w:val="28"/>
        </w:rPr>
        <w:t>反覆試驗，代入較佳的參數</w:t>
      </w:r>
    </w:p>
    <w:p w14:paraId="14D611AB" w14:textId="340C8B5B" w:rsidR="00745BA9" w:rsidRDefault="00745BA9" w:rsidP="00745BA9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2.</w:t>
      </w:r>
      <w:r w:rsidRPr="00745BA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4E56EC">
        <w:rPr>
          <w:rFonts w:ascii="Times New Roman" w:eastAsia="標楷體" w:hAnsi="Times New Roman" w:cs="Times New Roman"/>
          <w:sz w:val="28"/>
          <w:szCs w:val="28"/>
        </w:rPr>
        <w:t>應該利用</w:t>
      </w:r>
      <w:r w:rsidRPr="004E56EC">
        <w:rPr>
          <w:rFonts w:ascii="Times New Roman" w:eastAsia="標楷體" w:hAnsi="Times New Roman" w:cs="Times New Roman"/>
          <w:sz w:val="28"/>
          <w:szCs w:val="28"/>
        </w:rPr>
        <w:t>RNN</w:t>
      </w:r>
      <w:r w:rsidRPr="004E56EC">
        <w:rPr>
          <w:rFonts w:ascii="Times New Roman" w:eastAsia="標楷體" w:hAnsi="Times New Roman" w:cs="Times New Roman"/>
          <w:sz w:val="28"/>
          <w:szCs w:val="28"/>
        </w:rPr>
        <w:t>或</w:t>
      </w:r>
      <w:r w:rsidRPr="004E56EC">
        <w:rPr>
          <w:rFonts w:ascii="Times New Roman" w:eastAsia="標楷體" w:hAnsi="Times New Roman" w:cs="Times New Roman"/>
          <w:sz w:val="28"/>
          <w:szCs w:val="28"/>
        </w:rPr>
        <w:t>LSTM</w:t>
      </w:r>
      <w:r w:rsidRPr="004E56EC">
        <w:rPr>
          <w:rFonts w:ascii="Times New Roman" w:eastAsia="標楷體" w:hAnsi="Times New Roman" w:cs="Times New Roman"/>
          <w:sz w:val="28"/>
          <w:szCs w:val="28"/>
        </w:rPr>
        <w:t>模型測試，以增加準確率</w:t>
      </w:r>
    </w:p>
    <w:p w14:paraId="604AFEF8" w14:textId="77777777" w:rsidR="00745BA9" w:rsidRDefault="00745BA9" w:rsidP="00745BA9">
      <w:pPr>
        <w:ind w:left="360"/>
        <w:rPr>
          <w:rFonts w:ascii="Times New Roman" w:eastAsia="標楷體" w:hAnsi="Times New Roman" w:cs="Times New Roman"/>
          <w:sz w:val="28"/>
          <w:szCs w:val="28"/>
        </w:rPr>
      </w:pPr>
    </w:p>
    <w:p w14:paraId="148B035C" w14:textId="29ADEF8C" w:rsidR="00745BA9" w:rsidRPr="00745BA9" w:rsidRDefault="00745BA9" w:rsidP="00745BA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sz w:val="48"/>
          <w:szCs w:val="48"/>
        </w:rPr>
      </w:pPr>
      <w:r w:rsidRPr="00745BA9">
        <w:rPr>
          <w:rFonts w:ascii="Times New Roman" w:eastAsia="標楷體" w:hAnsi="Times New Roman" w:cs="Times New Roman"/>
          <w:b/>
          <w:sz w:val="48"/>
          <w:szCs w:val="48"/>
        </w:rPr>
        <w:t xml:space="preserve"> </w:t>
      </w:r>
      <w:r w:rsidRPr="00745BA9">
        <w:rPr>
          <w:rFonts w:ascii="Times New Roman" w:eastAsia="標楷體" w:hAnsi="Times New Roman" w:cs="Times New Roman" w:hint="eastAsia"/>
          <w:b/>
          <w:sz w:val="48"/>
          <w:szCs w:val="48"/>
        </w:rPr>
        <w:t>Kaggle</w:t>
      </w:r>
      <w:r w:rsidRPr="00745BA9">
        <w:rPr>
          <w:rFonts w:ascii="Times New Roman" w:eastAsia="標楷體" w:hAnsi="Times New Roman" w:cs="Times New Roman" w:hint="eastAsia"/>
          <w:b/>
          <w:sz w:val="48"/>
          <w:szCs w:val="48"/>
        </w:rPr>
        <w:t>排名</w:t>
      </w:r>
    </w:p>
    <w:p w14:paraId="48C6FAA9" w14:textId="177D2465" w:rsidR="00745BA9" w:rsidRDefault="00745BA9" w:rsidP="00745BA9">
      <w:pPr>
        <w:rPr>
          <w:rFonts w:ascii="Times New Roman" w:eastAsia="標楷體" w:hAnsi="Times New Roman" w:cs="Times New Roman"/>
          <w:noProof/>
          <w:sz w:val="28"/>
          <w:szCs w:val="28"/>
        </w:rPr>
      </w:pPr>
      <w:r w:rsidRPr="00745BA9">
        <w:rPr>
          <w:rFonts w:ascii="Times New Roman" w:eastAsia="標楷體" w:hAnsi="Times New Roman" w:cs="Times New Roman"/>
          <w:sz w:val="28"/>
          <w:szCs w:val="28"/>
        </w:rPr>
        <w:t>在</w:t>
      </w:r>
      <w:r w:rsidRPr="00745BA9">
        <w:rPr>
          <w:rFonts w:ascii="Times New Roman" w:eastAsia="標楷體" w:hAnsi="Times New Roman" w:cs="Times New Roman"/>
          <w:sz w:val="28"/>
          <w:szCs w:val="28"/>
        </w:rPr>
        <w:t>1</w:t>
      </w:r>
      <w:r w:rsidRPr="00745BA9">
        <w:rPr>
          <w:rFonts w:ascii="Times New Roman" w:eastAsia="標楷體" w:hAnsi="Times New Roman" w:cs="Times New Roman"/>
          <w:sz w:val="28"/>
          <w:szCs w:val="28"/>
        </w:rPr>
        <w:t>月</w:t>
      </w:r>
      <w:r w:rsidR="00C10CD3">
        <w:rPr>
          <w:rFonts w:ascii="Times New Roman" w:eastAsia="標楷體" w:hAnsi="Times New Roman" w:cs="Times New Roman" w:hint="eastAsia"/>
          <w:sz w:val="28"/>
          <w:szCs w:val="28"/>
        </w:rPr>
        <w:t>15</w:t>
      </w:r>
      <w:bookmarkStart w:id="0" w:name="_GoBack"/>
      <w:bookmarkEnd w:id="0"/>
      <w:r w:rsidRPr="00745BA9">
        <w:rPr>
          <w:rFonts w:ascii="Times New Roman" w:eastAsia="標楷體" w:hAnsi="Times New Roman" w:cs="Times New Roman"/>
          <w:sz w:val="28"/>
          <w:szCs w:val="28"/>
        </w:rPr>
        <w:t>日時，排名為第</w:t>
      </w:r>
      <w:r w:rsidR="00C10CD3">
        <w:rPr>
          <w:rFonts w:ascii="Times New Roman" w:eastAsia="標楷體" w:hAnsi="Times New Roman" w:cs="Times New Roman" w:hint="eastAsia"/>
          <w:sz w:val="28"/>
          <w:szCs w:val="28"/>
        </w:rPr>
        <w:t>36</w:t>
      </w:r>
      <w:r w:rsidRPr="00745BA9">
        <w:rPr>
          <w:rFonts w:ascii="Times New Roman" w:eastAsia="標楷體" w:hAnsi="Times New Roman" w:cs="Times New Roman"/>
          <w:sz w:val="28"/>
          <w:szCs w:val="28"/>
        </w:rPr>
        <w:t>名</w:t>
      </w:r>
    </w:p>
    <w:p w14:paraId="68A409F3" w14:textId="03DE50A3" w:rsidR="00C10CD3" w:rsidRPr="00745BA9" w:rsidRDefault="00C10CD3" w:rsidP="00745BA9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09DD623E" wp14:editId="6FC8C299">
            <wp:extent cx="5267325" cy="12096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CD3" w:rsidRPr="00745B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4268"/>
    <w:multiLevelType w:val="multilevel"/>
    <w:tmpl w:val="ED4E8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630"/>
      </w:pPr>
      <w:rPr>
        <w:rFonts w:ascii="Times New Roman" w:hAnsi="Times New Roman"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ascii="Times New Roman" w:hAnsi="Times New Roman"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ascii="Times New Roman" w:hAnsi="Times New Roman" w:hint="default"/>
        <w:sz w:val="36"/>
      </w:rPr>
    </w:lvl>
  </w:abstractNum>
  <w:abstractNum w:abstractNumId="1" w15:restartNumberingAfterBreak="0">
    <w:nsid w:val="10CB6D48"/>
    <w:multiLevelType w:val="hybridMultilevel"/>
    <w:tmpl w:val="2D047B84"/>
    <w:lvl w:ilvl="0" w:tplc="92A09CC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8E0DFC"/>
    <w:multiLevelType w:val="hybridMultilevel"/>
    <w:tmpl w:val="D482F7D0"/>
    <w:lvl w:ilvl="0" w:tplc="04090015">
      <w:start w:val="1"/>
      <w:numFmt w:val="taiwaneseCountingThousand"/>
      <w:lvlText w:val="%1、"/>
      <w:lvlJc w:val="left"/>
      <w:pPr>
        <w:ind w:left="1080" w:hanging="720"/>
      </w:pPr>
      <w:rPr>
        <w:rFonts w:hint="default"/>
        <w:sz w:val="4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49"/>
    <w:rsid w:val="000A106A"/>
    <w:rsid w:val="0036156B"/>
    <w:rsid w:val="00446A49"/>
    <w:rsid w:val="004E56EC"/>
    <w:rsid w:val="005E44B2"/>
    <w:rsid w:val="00745BA9"/>
    <w:rsid w:val="008D119C"/>
    <w:rsid w:val="00BA0B11"/>
    <w:rsid w:val="00C10CD3"/>
    <w:rsid w:val="00F3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E6B6"/>
  <w15:chartTrackingRefBased/>
  <w15:docId w15:val="{164455F4-30A1-4E58-A6A7-D7985C31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4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4B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A10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2019-01-05T18:13:00Z</dcterms:created>
  <dcterms:modified xsi:type="dcterms:W3CDTF">2019-01-14T18:17:00Z</dcterms:modified>
</cp:coreProperties>
</file>