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horzAnchor="margin" w:tblpXSpec="center" w:tblpY="-595"/>
        <w:tblW w:w="10151" w:type="dxa"/>
        <w:tblInd w:w="0" w:type="dxa"/>
        <w:tblLook w:val="04A0" w:firstRow="1" w:lastRow="0" w:firstColumn="1" w:lastColumn="0" w:noHBand="0" w:noVBand="1"/>
      </w:tblPr>
      <w:tblGrid>
        <w:gridCol w:w="1732"/>
        <w:gridCol w:w="4475"/>
        <w:gridCol w:w="1567"/>
        <w:gridCol w:w="2377"/>
      </w:tblGrid>
      <w:tr w:rsidR="004234FE" w:rsidRPr="00B41812" w:rsidTr="00F524FC">
        <w:trPr>
          <w:trHeight w:val="1400"/>
        </w:trPr>
        <w:tc>
          <w:tcPr>
            <w:tcW w:w="1732" w:type="dxa"/>
            <w:tcBorders>
              <w:top w:val="single" w:sz="18" w:space="0" w:color="auto"/>
              <w:left w:val="single" w:sz="18" w:space="0" w:color="auto"/>
              <w:bottom w:val="single" w:sz="18" w:space="0" w:color="auto"/>
              <w:right w:val="single" w:sz="18" w:space="0" w:color="auto"/>
            </w:tcBorders>
            <w:vAlign w:val="center"/>
            <w:hideMark/>
          </w:tcPr>
          <w:p w:rsidR="00A72942" w:rsidRPr="00B41812" w:rsidRDefault="00A72942" w:rsidP="00F524FC">
            <w:pPr>
              <w:spacing w:line="240" w:lineRule="auto"/>
              <w:jc w:val="center"/>
              <w:rPr>
                <w:rFonts w:ascii="Arial" w:hAnsi="Arial" w:cs="Arial"/>
                <w:color w:val="000000" w:themeColor="text1"/>
                <w:lang w:val="es-419"/>
              </w:rPr>
            </w:pPr>
            <w:r w:rsidRPr="00B41812">
              <w:rPr>
                <w:rFonts w:ascii="Arial" w:hAnsi="Arial" w:cs="Arial"/>
                <w:color w:val="000000" w:themeColor="text1"/>
                <w:sz w:val="72"/>
                <w:lang w:val="es-419"/>
              </w:rPr>
              <w:t>T3</w:t>
            </w:r>
          </w:p>
        </w:tc>
        <w:tc>
          <w:tcPr>
            <w:tcW w:w="4475" w:type="dxa"/>
            <w:tcBorders>
              <w:top w:val="single" w:sz="18" w:space="0" w:color="auto"/>
              <w:left w:val="single" w:sz="18" w:space="0" w:color="auto"/>
              <w:bottom w:val="single" w:sz="18" w:space="0" w:color="auto"/>
              <w:right w:val="single" w:sz="18" w:space="0" w:color="auto"/>
            </w:tcBorders>
            <w:vAlign w:val="center"/>
            <w:hideMark/>
          </w:tcPr>
          <w:p w:rsidR="00A72942" w:rsidRPr="00B41812" w:rsidRDefault="00A72942" w:rsidP="00F524FC">
            <w:pPr>
              <w:spacing w:line="240" w:lineRule="auto"/>
              <w:jc w:val="center"/>
              <w:rPr>
                <w:rFonts w:ascii="Arial" w:hAnsi="Arial" w:cs="Arial"/>
                <w:b/>
                <w:color w:val="000000" w:themeColor="text1"/>
                <w:lang w:val="es-419"/>
              </w:rPr>
            </w:pPr>
            <w:r w:rsidRPr="00B41812">
              <w:rPr>
                <w:rFonts w:ascii="Arial" w:hAnsi="Arial" w:cs="Arial"/>
                <w:b/>
                <w:color w:val="000000" w:themeColor="text1"/>
                <w:lang w:val="es-419"/>
              </w:rPr>
              <w:t>Minería de Datos Aplicada</w:t>
            </w:r>
          </w:p>
          <w:p w:rsidR="00A72942" w:rsidRPr="00B41812" w:rsidRDefault="00A72942" w:rsidP="00F524FC">
            <w:pPr>
              <w:rPr>
                <w:rFonts w:ascii="Arial" w:hAnsi="Arial" w:cs="Arial"/>
                <w:color w:val="000000" w:themeColor="text1"/>
                <w:lang w:val="es-419"/>
              </w:rPr>
            </w:pPr>
            <w:r w:rsidRPr="00B41812">
              <w:rPr>
                <w:rFonts w:ascii="Arial" w:hAnsi="Arial" w:cs="Arial"/>
                <w:noProof/>
                <w:color w:val="000000" w:themeColor="text1"/>
                <w:lang w:eastAsia="es-ES"/>
              </w:rPr>
              <mc:AlternateContent>
                <mc:Choice Requires="wps">
                  <w:drawing>
                    <wp:anchor distT="0" distB="0" distL="114300" distR="114300" simplePos="0" relativeHeight="251659264" behindDoc="1" locked="0" layoutInCell="1" allowOverlap="1" wp14:anchorId="7F0930BC" wp14:editId="1E9FA019">
                      <wp:simplePos x="0" y="0"/>
                      <wp:positionH relativeFrom="column">
                        <wp:posOffset>263525</wp:posOffset>
                      </wp:positionH>
                      <wp:positionV relativeFrom="page">
                        <wp:posOffset>177800</wp:posOffset>
                      </wp:positionV>
                      <wp:extent cx="2052955" cy="740410"/>
                      <wp:effectExtent l="0" t="0" r="0" b="2540"/>
                      <wp:wrapTight wrapText="bothSides">
                        <wp:wrapPolygon edited="0">
                          <wp:start x="601" y="0"/>
                          <wp:lineTo x="601" y="21118"/>
                          <wp:lineTo x="20845" y="21118"/>
                          <wp:lineTo x="20845" y="0"/>
                          <wp:lineTo x="601" y="0"/>
                        </wp:wrapPolygon>
                      </wp:wrapTight>
                      <wp:docPr id="1" name="Cuadro de texto 1"/>
                      <wp:cNvGraphicFramePr/>
                      <a:graphic xmlns:a="http://schemas.openxmlformats.org/drawingml/2006/main">
                        <a:graphicData uri="http://schemas.microsoft.com/office/word/2010/wordprocessingShape">
                          <wps:wsp>
                            <wps:cNvSpPr txBox="1"/>
                            <wps:spPr>
                              <a:xfrm>
                                <a:off x="0" y="0"/>
                                <a:ext cx="2052955" cy="740410"/>
                              </a:xfrm>
                              <a:prstGeom prst="rect">
                                <a:avLst/>
                              </a:prstGeom>
                              <a:noFill/>
                              <a:ln w="6350">
                                <a:noFill/>
                              </a:ln>
                              <a:effectLst/>
                            </wps:spPr>
                            <wps:txbx>
                              <w:txbxContent>
                                <w:p w:rsidR="00A72942" w:rsidRDefault="004234FE" w:rsidP="00A72942">
                                  <w:pPr>
                                    <w:spacing w:after="0" w:line="276" w:lineRule="auto"/>
                                    <w:jc w:val="both"/>
                                    <w:rPr>
                                      <w:rFonts w:ascii="Arial" w:hAnsi="Arial" w:cs="Arial"/>
                                      <w:lang w:val="es-419"/>
                                    </w:rPr>
                                  </w:pPr>
                                  <w:r>
                                    <w:rPr>
                                      <w:rFonts w:ascii="Arial" w:hAnsi="Arial" w:cs="Arial"/>
                                      <w:lang w:val="es-419"/>
                                    </w:rPr>
                                    <w:t># 12 Jiménez Hernández Nelly</w:t>
                                  </w:r>
                                </w:p>
                                <w:p w:rsidR="00A72942" w:rsidRDefault="00A72942" w:rsidP="00A72942">
                                  <w:pPr>
                                    <w:spacing w:after="0" w:line="276" w:lineRule="auto"/>
                                    <w:jc w:val="both"/>
                                    <w:rPr>
                                      <w:rFonts w:ascii="Arial" w:hAnsi="Arial" w:cs="Arial"/>
                                      <w:lang w:val="es-419"/>
                                    </w:rPr>
                                  </w:pPr>
                                  <w:r>
                                    <w:rPr>
                                      <w:rFonts w:ascii="Arial" w:hAnsi="Arial" w:cs="Arial"/>
                                      <w:lang w:val="es-419"/>
                                    </w:rPr>
                                    <w:t xml:space="preserve"># </w:t>
                                  </w:r>
                                  <w:r w:rsidR="00702184">
                                    <w:rPr>
                                      <w:rFonts w:ascii="Arial" w:hAnsi="Arial" w:cs="Arial"/>
                                    </w:rPr>
                                    <w:t xml:space="preserve">29 </w:t>
                                  </w:r>
                                  <w:r w:rsidR="004234FE">
                                    <w:rPr>
                                      <w:rFonts w:ascii="Arial" w:hAnsi="Arial" w:cs="Arial"/>
                                      <w:lang w:val="es-419"/>
                                    </w:rPr>
                                    <w:t>Solís Hernández Marco Antonio</w:t>
                                  </w:r>
                                </w:p>
                                <w:p w:rsidR="00A72942" w:rsidRPr="00382B28" w:rsidRDefault="00A72942" w:rsidP="00A72942">
                                  <w:pPr>
                                    <w:spacing w:after="0" w:line="276" w:lineRule="auto"/>
                                    <w:jc w:val="both"/>
                                    <w:rPr>
                                      <w:rFonts w:ascii="Arial" w:hAnsi="Arial" w:cs="Arial"/>
                                      <w:lang w:val="es-419"/>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F0930BC" id="_x0000_t202" coordsize="21600,21600" o:spt="202" path="m,l,21600r21600,l21600,xe">
                      <v:stroke joinstyle="miter"/>
                      <v:path gradientshapeok="t" o:connecttype="rect"/>
                    </v:shapetype>
                    <v:shape id="Cuadro de texto 1" o:spid="_x0000_s1026" type="#_x0000_t202" style="position:absolute;margin-left:20.75pt;margin-top:14pt;width:161.65pt;height:58.3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" filled="f" stroked="f" strokeweight=".5pt">
                      <v:textbox style="mso-fit-shape-to-text:t">
                        <w:txbxContent>
                          <w:p w:rsidR="00A72942" w:rsidRDefault="004234FE" w:rsidP="00A72942">
                            <w:pPr>
                              <w:spacing w:after="0" w:line="276" w:lineRule="auto"/>
                              <w:jc w:val="both"/>
                              <w:rPr>
                                <w:rFonts w:ascii="Arial" w:hAnsi="Arial" w:cs="Arial"/>
                                <w:lang w:val="es-419"/>
                              </w:rPr>
                            </w:pPr>
                            <w:r>
                              <w:rPr>
                                <w:rFonts w:ascii="Arial" w:hAnsi="Arial" w:cs="Arial"/>
                                <w:lang w:val="es-419"/>
                              </w:rPr>
                              <w:t># 12 Jiménez Hernández Nelly</w:t>
                            </w:r>
                          </w:p>
                          <w:p w:rsidR="00A72942" w:rsidRDefault="00A72942" w:rsidP="00A72942">
                            <w:pPr>
                              <w:spacing w:after="0" w:line="276" w:lineRule="auto"/>
                              <w:jc w:val="both"/>
                              <w:rPr>
                                <w:rFonts w:ascii="Arial" w:hAnsi="Arial" w:cs="Arial"/>
                                <w:lang w:val="es-419"/>
                              </w:rPr>
                            </w:pPr>
                            <w:r>
                              <w:rPr>
                                <w:rFonts w:ascii="Arial" w:hAnsi="Arial" w:cs="Arial"/>
                                <w:lang w:val="es-419"/>
                              </w:rPr>
                              <w:t xml:space="preserve"># </w:t>
                            </w:r>
                            <w:r w:rsidR="00702184">
                              <w:rPr>
                                <w:rFonts w:ascii="Arial" w:hAnsi="Arial" w:cs="Arial"/>
                              </w:rPr>
                              <w:t xml:space="preserve">29 </w:t>
                            </w:r>
                            <w:r w:rsidR="004234FE">
                              <w:rPr>
                                <w:rFonts w:ascii="Arial" w:hAnsi="Arial" w:cs="Arial"/>
                                <w:lang w:val="es-419"/>
                              </w:rPr>
                              <w:t>Solís Hernández Marco Antonio</w:t>
                            </w:r>
                          </w:p>
                          <w:p w:rsidR="00A72942" w:rsidRPr="00382B28" w:rsidRDefault="00A72942" w:rsidP="00A72942">
                            <w:pPr>
                              <w:spacing w:after="0" w:line="276" w:lineRule="auto"/>
                              <w:jc w:val="both"/>
                              <w:rPr>
                                <w:rFonts w:ascii="Arial" w:hAnsi="Arial" w:cs="Arial"/>
                                <w:lang w:val="es-419"/>
                              </w:rPr>
                            </w:pPr>
                          </w:p>
                        </w:txbxContent>
                      </v:textbox>
                      <w10:wrap type="tight" anchory="page"/>
                    </v:shape>
                  </w:pict>
                </mc:Fallback>
              </mc:AlternateContent>
            </w:r>
          </w:p>
          <w:p w:rsidR="00A72942" w:rsidRPr="00B41812" w:rsidRDefault="00A72942" w:rsidP="00F524FC">
            <w:pPr>
              <w:rPr>
                <w:rFonts w:ascii="Arial" w:hAnsi="Arial" w:cs="Arial"/>
                <w:color w:val="000000" w:themeColor="text1"/>
                <w:lang w:val="es-419"/>
              </w:rPr>
            </w:pPr>
          </w:p>
          <w:p w:rsidR="00A72942" w:rsidRPr="00B41812" w:rsidRDefault="00A72942" w:rsidP="00F524FC">
            <w:pPr>
              <w:spacing w:line="240" w:lineRule="auto"/>
              <w:jc w:val="both"/>
              <w:rPr>
                <w:rFonts w:ascii="Arial" w:hAnsi="Arial" w:cs="Arial"/>
                <w:color w:val="000000" w:themeColor="text1"/>
                <w:lang w:val="es-419"/>
              </w:rPr>
            </w:pPr>
          </w:p>
        </w:tc>
        <w:tc>
          <w:tcPr>
            <w:tcW w:w="1567" w:type="dxa"/>
            <w:tcBorders>
              <w:top w:val="single" w:sz="18" w:space="0" w:color="auto"/>
              <w:left w:val="single" w:sz="18" w:space="0" w:color="auto"/>
              <w:bottom w:val="single" w:sz="18" w:space="0" w:color="auto"/>
              <w:right w:val="single" w:sz="18" w:space="0" w:color="auto"/>
            </w:tcBorders>
            <w:vAlign w:val="center"/>
            <w:hideMark/>
          </w:tcPr>
          <w:p w:rsidR="00A72942" w:rsidRPr="00B41812" w:rsidRDefault="00A72942" w:rsidP="00F524FC">
            <w:pPr>
              <w:spacing w:line="240" w:lineRule="auto"/>
              <w:jc w:val="center"/>
              <w:rPr>
                <w:rFonts w:ascii="Arial" w:hAnsi="Arial" w:cs="Arial"/>
                <w:color w:val="000000" w:themeColor="text1"/>
                <w:lang w:val="es-419"/>
              </w:rPr>
            </w:pPr>
            <w:r w:rsidRPr="00B41812">
              <w:rPr>
                <w:rFonts w:ascii="Arial" w:hAnsi="Arial" w:cs="Arial"/>
                <w:color w:val="000000" w:themeColor="text1"/>
                <w:sz w:val="72"/>
                <w:lang w:val="es-419"/>
              </w:rPr>
              <w:t>8°B</w:t>
            </w:r>
          </w:p>
        </w:tc>
        <w:tc>
          <w:tcPr>
            <w:tcW w:w="2377" w:type="dxa"/>
            <w:tcBorders>
              <w:top w:val="single" w:sz="18" w:space="0" w:color="auto"/>
              <w:left w:val="single" w:sz="18" w:space="0" w:color="auto"/>
              <w:bottom w:val="single" w:sz="18" w:space="0" w:color="auto"/>
              <w:right w:val="single" w:sz="18" w:space="0" w:color="auto"/>
            </w:tcBorders>
            <w:vAlign w:val="center"/>
            <w:hideMark/>
          </w:tcPr>
          <w:p w:rsidR="00A72942" w:rsidRPr="00B41812" w:rsidRDefault="00A72942" w:rsidP="00F524FC">
            <w:pPr>
              <w:spacing w:line="240" w:lineRule="auto"/>
              <w:jc w:val="center"/>
              <w:rPr>
                <w:rFonts w:ascii="Arial" w:hAnsi="Arial" w:cs="Arial"/>
                <w:color w:val="000000" w:themeColor="text1"/>
                <w:lang w:val="es-419"/>
              </w:rPr>
            </w:pPr>
            <w:r w:rsidRPr="00B41812">
              <w:rPr>
                <w:rFonts w:ascii="Arial" w:hAnsi="Arial" w:cs="Arial"/>
                <w:color w:val="000000" w:themeColor="text1"/>
                <w:sz w:val="72"/>
                <w:lang w:val="es-419"/>
              </w:rPr>
              <w:t>E #</w:t>
            </w:r>
          </w:p>
        </w:tc>
      </w:tr>
    </w:tbl>
    <w:p w:rsidR="00F524FC" w:rsidRPr="00B41812" w:rsidRDefault="00F524FC">
      <w:pPr>
        <w:rPr>
          <w:rFonts w:ascii="Arial" w:hAnsi="Arial" w:cs="Arial"/>
        </w:rPr>
      </w:pPr>
    </w:p>
    <w:p w:rsidR="00A72942" w:rsidRPr="00B41812" w:rsidRDefault="00A72942" w:rsidP="00A72942">
      <w:pPr>
        <w:spacing w:line="360" w:lineRule="auto"/>
        <w:jc w:val="center"/>
        <w:rPr>
          <w:rFonts w:ascii="Arial" w:hAnsi="Arial" w:cs="Arial"/>
          <w:b/>
          <w:color w:val="000000" w:themeColor="text1"/>
          <w:sz w:val="40"/>
        </w:rPr>
      </w:pPr>
      <w:r w:rsidRPr="00B41812">
        <w:rPr>
          <w:rFonts w:ascii="Arial" w:hAnsi="Arial" w:cs="Arial"/>
          <w:b/>
          <w:color w:val="000000" w:themeColor="text1"/>
          <w:sz w:val="40"/>
        </w:rPr>
        <w:t>OCR</w:t>
      </w:r>
    </w:p>
    <w:p w:rsidR="00A72942" w:rsidRPr="00B41812" w:rsidRDefault="00A72942" w:rsidP="00A72942">
      <w:pPr>
        <w:rPr>
          <w:rFonts w:ascii="Arial" w:hAnsi="Arial" w:cs="Arial"/>
          <w:b/>
          <w:color w:val="000000" w:themeColor="text1"/>
          <w:sz w:val="28"/>
        </w:rPr>
      </w:pPr>
      <w:r w:rsidRPr="00B41812">
        <w:rPr>
          <w:rFonts w:ascii="Arial" w:hAnsi="Arial" w:cs="Arial"/>
          <w:b/>
          <w:color w:val="000000" w:themeColor="text1"/>
          <w:sz w:val="28"/>
        </w:rPr>
        <w:t>Requerimientos</w:t>
      </w:r>
    </w:p>
    <w:p w:rsidR="00A72942" w:rsidRPr="00B41812" w:rsidRDefault="0018048C" w:rsidP="00A72942">
      <w:pPr>
        <w:pStyle w:val="Prrafodelista"/>
        <w:numPr>
          <w:ilvl w:val="0"/>
          <w:numId w:val="1"/>
        </w:numPr>
        <w:rPr>
          <w:rFonts w:ascii="Arial" w:hAnsi="Arial" w:cs="Arial"/>
          <w:color w:val="000000" w:themeColor="text1"/>
          <w:sz w:val="24"/>
        </w:rPr>
      </w:pPr>
      <w:r w:rsidRPr="00B41812">
        <w:rPr>
          <w:rFonts w:ascii="Arial" w:hAnsi="Arial" w:cs="Arial"/>
          <w:color w:val="000000" w:themeColor="text1"/>
          <w:sz w:val="24"/>
        </w:rPr>
        <w:t>Computadora</w:t>
      </w:r>
    </w:p>
    <w:p w:rsidR="00771F2C" w:rsidRPr="00B41812" w:rsidRDefault="00E44207" w:rsidP="00A72942">
      <w:pPr>
        <w:pStyle w:val="Prrafodelista"/>
        <w:numPr>
          <w:ilvl w:val="0"/>
          <w:numId w:val="1"/>
        </w:numPr>
        <w:rPr>
          <w:rFonts w:ascii="Arial" w:hAnsi="Arial" w:cs="Arial"/>
          <w:color w:val="000000" w:themeColor="text1"/>
          <w:sz w:val="24"/>
        </w:rPr>
      </w:pPr>
      <w:r w:rsidRPr="00B41812">
        <w:rPr>
          <w:rFonts w:ascii="Arial" w:hAnsi="Arial" w:cs="Arial"/>
          <w:color w:val="000000" w:themeColor="text1"/>
          <w:sz w:val="24"/>
        </w:rPr>
        <w:t xml:space="preserve">Tener instalado </w:t>
      </w:r>
      <w:r w:rsidR="00D809FD" w:rsidRPr="00B41812">
        <w:rPr>
          <w:rFonts w:ascii="Arial" w:hAnsi="Arial" w:cs="Arial"/>
          <w:color w:val="000000" w:themeColor="text1"/>
          <w:sz w:val="24"/>
        </w:rPr>
        <w:t xml:space="preserve">Python </w:t>
      </w:r>
      <w:r w:rsidR="004234FE" w:rsidRPr="00B41812">
        <w:rPr>
          <w:rFonts w:ascii="Arial" w:hAnsi="Arial" w:cs="Arial"/>
          <w:color w:val="000000" w:themeColor="text1"/>
          <w:sz w:val="24"/>
          <w:lang w:val="es-419"/>
        </w:rPr>
        <w:t>3.5</w:t>
      </w:r>
    </w:p>
    <w:p w:rsidR="00E44207" w:rsidRPr="00B41812" w:rsidRDefault="00E44207" w:rsidP="00A72942">
      <w:pPr>
        <w:pStyle w:val="Prrafodelista"/>
        <w:numPr>
          <w:ilvl w:val="0"/>
          <w:numId w:val="1"/>
        </w:numPr>
        <w:rPr>
          <w:rFonts w:ascii="Arial" w:hAnsi="Arial" w:cs="Arial"/>
          <w:color w:val="000000" w:themeColor="text1"/>
          <w:sz w:val="24"/>
        </w:rPr>
      </w:pPr>
      <w:r w:rsidRPr="00B41812">
        <w:rPr>
          <w:rFonts w:ascii="Arial" w:hAnsi="Arial" w:cs="Arial"/>
          <w:color w:val="000000" w:themeColor="text1"/>
          <w:sz w:val="24"/>
        </w:rPr>
        <w:t xml:space="preserve">Tener instalado </w:t>
      </w:r>
      <w:proofErr w:type="spellStart"/>
      <w:r w:rsidRPr="00B41812">
        <w:rPr>
          <w:rFonts w:ascii="Arial" w:hAnsi="Arial" w:cs="Arial"/>
          <w:color w:val="000000" w:themeColor="text1"/>
          <w:sz w:val="24"/>
        </w:rPr>
        <w:t>Spyder</w:t>
      </w:r>
      <w:proofErr w:type="spellEnd"/>
    </w:p>
    <w:p w:rsidR="00D809FD" w:rsidRPr="00B41812" w:rsidRDefault="00D809FD" w:rsidP="00D809FD">
      <w:pPr>
        <w:pStyle w:val="Prrafodelista"/>
        <w:numPr>
          <w:ilvl w:val="0"/>
          <w:numId w:val="1"/>
        </w:numPr>
        <w:rPr>
          <w:rFonts w:ascii="Arial" w:hAnsi="Arial" w:cs="Arial"/>
          <w:color w:val="000000" w:themeColor="text1"/>
          <w:sz w:val="24"/>
        </w:rPr>
      </w:pPr>
      <w:r w:rsidRPr="00B41812">
        <w:rPr>
          <w:rFonts w:ascii="Arial" w:hAnsi="Arial" w:cs="Arial"/>
          <w:color w:val="000000" w:themeColor="text1"/>
          <w:sz w:val="24"/>
        </w:rPr>
        <w:t>Carpeta de imágenes</w:t>
      </w:r>
      <w:r w:rsidR="00EE5A70" w:rsidRPr="00B41812">
        <w:rPr>
          <w:rFonts w:ascii="Arial" w:hAnsi="Arial" w:cs="Arial"/>
          <w:color w:val="000000" w:themeColor="text1"/>
          <w:sz w:val="24"/>
        </w:rPr>
        <w:t xml:space="preserve"> segmentadas</w:t>
      </w:r>
    </w:p>
    <w:p w:rsidR="00A72942" w:rsidRPr="00B41812" w:rsidRDefault="00A72942" w:rsidP="00A72942">
      <w:pPr>
        <w:pStyle w:val="Prrafodelista"/>
        <w:ind w:left="502"/>
        <w:rPr>
          <w:rFonts w:ascii="Arial" w:hAnsi="Arial" w:cs="Arial"/>
          <w:color w:val="000000" w:themeColor="text1"/>
          <w:sz w:val="24"/>
        </w:rPr>
      </w:pPr>
    </w:p>
    <w:p w:rsidR="00A72942" w:rsidRPr="00B41812" w:rsidRDefault="00A72942" w:rsidP="00A72942">
      <w:pPr>
        <w:rPr>
          <w:rFonts w:ascii="Arial" w:hAnsi="Arial" w:cs="Arial"/>
          <w:b/>
          <w:color w:val="000000" w:themeColor="text1"/>
          <w:sz w:val="28"/>
        </w:rPr>
      </w:pPr>
      <w:r w:rsidRPr="00B41812">
        <w:rPr>
          <w:rFonts w:ascii="Arial" w:hAnsi="Arial" w:cs="Arial"/>
          <w:b/>
          <w:color w:val="000000" w:themeColor="text1"/>
          <w:sz w:val="28"/>
        </w:rPr>
        <w:t>Introducción</w:t>
      </w:r>
      <w:bookmarkStart w:id="0" w:name="_GoBack"/>
      <w:bookmarkEnd w:id="0"/>
    </w:p>
    <w:p w:rsidR="00B7757A" w:rsidRPr="00B41812" w:rsidRDefault="00A72942" w:rsidP="00E46FE3">
      <w:pPr>
        <w:jc w:val="both"/>
        <w:rPr>
          <w:rFonts w:ascii="Arial" w:hAnsi="Arial" w:cs="Arial"/>
          <w:color w:val="000000" w:themeColor="text1"/>
          <w:sz w:val="24"/>
        </w:rPr>
      </w:pPr>
      <w:r w:rsidRPr="00B41812">
        <w:rPr>
          <w:rFonts w:ascii="Arial" w:hAnsi="Arial" w:cs="Arial"/>
          <w:color w:val="000000" w:themeColor="text1"/>
          <w:sz w:val="24"/>
        </w:rPr>
        <w:t>¿Qué es OCR?</w:t>
      </w:r>
    </w:p>
    <w:p w:rsidR="00745DF3" w:rsidRPr="00B41812" w:rsidRDefault="004234FE" w:rsidP="004234FE">
      <w:pPr>
        <w:pStyle w:val="Default"/>
        <w:jc w:val="both"/>
        <w:rPr>
          <w:rFonts w:ascii="Arial" w:hAnsi="Arial" w:cs="Arial"/>
        </w:rPr>
      </w:pPr>
      <w:r w:rsidRPr="00B41812">
        <w:rPr>
          <w:rFonts w:ascii="Arial" w:hAnsi="Arial" w:cs="Arial"/>
        </w:rPr>
        <w:t>El OCR (</w:t>
      </w:r>
      <w:proofErr w:type="spellStart"/>
      <w:r w:rsidRPr="00B41812">
        <w:rPr>
          <w:rFonts w:ascii="Arial" w:hAnsi="Arial" w:cs="Arial"/>
        </w:rPr>
        <w:t>Optical</w:t>
      </w:r>
      <w:proofErr w:type="spellEnd"/>
      <w:r w:rsidRPr="00B41812">
        <w:rPr>
          <w:rFonts w:ascii="Arial" w:hAnsi="Arial" w:cs="Arial"/>
        </w:rPr>
        <w:t xml:space="preserve"> </w:t>
      </w:r>
      <w:proofErr w:type="spellStart"/>
      <w:r w:rsidRPr="00B41812">
        <w:rPr>
          <w:rFonts w:ascii="Arial" w:hAnsi="Arial" w:cs="Arial"/>
        </w:rPr>
        <w:t>Character</w:t>
      </w:r>
      <w:proofErr w:type="spellEnd"/>
      <w:r w:rsidRPr="00B41812">
        <w:rPr>
          <w:rFonts w:ascii="Arial" w:hAnsi="Arial" w:cs="Arial"/>
        </w:rPr>
        <w:t xml:space="preserve"> </w:t>
      </w:r>
      <w:proofErr w:type="spellStart"/>
      <w:r w:rsidRPr="00B41812">
        <w:rPr>
          <w:rFonts w:ascii="Arial" w:hAnsi="Arial" w:cs="Arial"/>
        </w:rPr>
        <w:t>Recognition</w:t>
      </w:r>
      <w:proofErr w:type="spellEnd"/>
      <w:r w:rsidRPr="00B41812">
        <w:rPr>
          <w:rFonts w:ascii="Arial" w:hAnsi="Arial" w:cs="Arial"/>
        </w:rPr>
        <w:t>) es una tecnología que trata de emular la capacidad del ojo humano para reconocer objetos. Concretamente es un software que permite el reconocimiento óptico de los caracteres contenidos en una imagen (documento escaneado o fotografía), de forma que estos se vuelven comprensibles o reconocibles para un ordenador, obteniendo como resultado final un archivo en un formato de texto editable. El formato del archivo de salida (</w:t>
      </w:r>
      <w:proofErr w:type="spellStart"/>
      <w:r w:rsidRPr="00B41812">
        <w:rPr>
          <w:rFonts w:ascii="Arial" w:hAnsi="Arial" w:cs="Arial"/>
        </w:rPr>
        <w:t>txt</w:t>
      </w:r>
      <w:proofErr w:type="spellEnd"/>
      <w:r w:rsidRPr="00B41812">
        <w:rPr>
          <w:rFonts w:ascii="Arial" w:hAnsi="Arial" w:cs="Arial"/>
        </w:rPr>
        <w:t xml:space="preserve">, </w:t>
      </w:r>
      <w:proofErr w:type="spellStart"/>
      <w:r w:rsidRPr="00B41812">
        <w:rPr>
          <w:rFonts w:ascii="Arial" w:hAnsi="Arial" w:cs="Arial"/>
        </w:rPr>
        <w:t>pdf</w:t>
      </w:r>
      <w:proofErr w:type="spellEnd"/>
      <w:r w:rsidRPr="00B41812">
        <w:rPr>
          <w:rFonts w:ascii="Arial" w:hAnsi="Arial" w:cs="Arial"/>
        </w:rPr>
        <w:t>, etc.) dependerá de las posibilidades que ofrezca el software.</w:t>
      </w:r>
    </w:p>
    <w:p w:rsidR="004234FE" w:rsidRPr="00B41812" w:rsidRDefault="00745DF3" w:rsidP="00745DF3">
      <w:pPr>
        <w:pStyle w:val="Pa1"/>
        <w:jc w:val="both"/>
        <w:rPr>
          <w:rFonts w:ascii="Arial" w:hAnsi="Arial" w:cs="Arial"/>
          <w:color w:val="000000" w:themeColor="text1"/>
          <w:szCs w:val="22"/>
          <w:lang w:val="es-ES"/>
        </w:rPr>
      </w:pPr>
      <w:r w:rsidRPr="00B41812">
        <w:rPr>
          <w:rFonts w:ascii="Arial" w:hAnsi="Arial" w:cs="Arial"/>
          <w:color w:val="000000" w:themeColor="text1"/>
          <w:szCs w:val="22"/>
          <w:lang w:val="es-ES"/>
        </w:rPr>
        <w:t xml:space="preserve"> </w:t>
      </w:r>
    </w:p>
    <w:p w:rsidR="00745DF3" w:rsidRDefault="00745DF3" w:rsidP="00745DF3">
      <w:pPr>
        <w:pStyle w:val="Pa1"/>
        <w:jc w:val="both"/>
        <w:rPr>
          <w:rFonts w:ascii="Arial" w:hAnsi="Arial" w:cs="Arial"/>
          <w:b/>
          <w:bCs/>
          <w:color w:val="000000" w:themeColor="text1"/>
          <w:sz w:val="28"/>
          <w:szCs w:val="22"/>
          <w:lang w:val="es-ES"/>
        </w:rPr>
      </w:pPr>
      <w:r w:rsidRPr="00B41812">
        <w:rPr>
          <w:rFonts w:ascii="Arial" w:hAnsi="Arial" w:cs="Arial"/>
          <w:b/>
          <w:color w:val="000000" w:themeColor="text1"/>
          <w:sz w:val="28"/>
          <w:szCs w:val="22"/>
          <w:lang w:val="es-ES"/>
        </w:rPr>
        <w:t>¿Cómo funciona el OCR?</w:t>
      </w:r>
      <w:r w:rsidRPr="00B41812">
        <w:rPr>
          <w:rFonts w:ascii="Arial" w:hAnsi="Arial" w:cs="Arial"/>
          <w:b/>
          <w:bCs/>
          <w:color w:val="000000" w:themeColor="text1"/>
          <w:sz w:val="28"/>
          <w:szCs w:val="22"/>
          <w:lang w:val="es-ES"/>
        </w:rPr>
        <w:t xml:space="preserve"> </w:t>
      </w:r>
    </w:p>
    <w:p w:rsidR="00B41812" w:rsidRPr="00B41812" w:rsidRDefault="00B41812" w:rsidP="00B41812">
      <w:pPr>
        <w:pStyle w:val="Default"/>
        <w:rPr>
          <w:lang w:val="es-ES"/>
        </w:rPr>
      </w:pPr>
    </w:p>
    <w:p w:rsidR="00B41812" w:rsidRPr="00B41812" w:rsidRDefault="00B41812" w:rsidP="00B41812">
      <w:pPr>
        <w:jc w:val="both"/>
        <w:rPr>
          <w:rFonts w:ascii="Arial" w:hAnsi="Arial" w:cs="Arial"/>
        </w:rPr>
      </w:pPr>
      <w:r w:rsidRPr="00B41812">
        <w:rPr>
          <w:rFonts w:ascii="Arial" w:hAnsi="Arial" w:cs="Arial"/>
        </w:rPr>
        <w:t>Para reconocer los caracteres, el software inspecciona la imagen pixel a pixel, buscando formas que coincidan con los rasgos de los caracteres. En función del nivel de complejidad o grado de desarrollo del software, éste buscará coincidencias con los caracteres y fuentes disponibles en el programa, o tratará de identificar los caracteres a través del análisis de sus características, de forma que el reconocimiento de los mismos no se limite exclusivamente a un determinado número de fuentes.</w:t>
      </w:r>
    </w:p>
    <w:p w:rsidR="00B41812" w:rsidRPr="00B41812" w:rsidRDefault="00B41812" w:rsidP="00B41812">
      <w:pPr>
        <w:jc w:val="both"/>
        <w:rPr>
          <w:rFonts w:ascii="Arial" w:hAnsi="Arial" w:cs="Arial"/>
        </w:rPr>
      </w:pPr>
      <w:r w:rsidRPr="00B41812">
        <w:rPr>
          <w:rFonts w:ascii="Arial" w:hAnsi="Arial" w:cs="Arial"/>
        </w:rPr>
        <w:t>El OCR puede analizar los elementos del documento (bloques de texto, imágenes, tablas…), examinando los espacios en blanco y descomponiendo el texto en líneas, palabras y caracteres, de forma que el programa puede formular distintas hipótesis y cotejarlas con los diccionarios contenidos por el mismo (actualmente los programas contienen diccionarios en distintos idiomas), para formar palabras y textos completos.</w:t>
      </w:r>
    </w:p>
    <w:p w:rsidR="00E44207" w:rsidRPr="00B41812" w:rsidRDefault="00B41812" w:rsidP="00B41812">
      <w:pPr>
        <w:jc w:val="both"/>
        <w:rPr>
          <w:rFonts w:ascii="Arial" w:hAnsi="Arial" w:cs="Arial"/>
        </w:rPr>
      </w:pPr>
      <w:r w:rsidRPr="00B41812">
        <w:rPr>
          <w:rFonts w:ascii="Arial" w:hAnsi="Arial" w:cs="Arial"/>
        </w:rPr>
        <w:t xml:space="preserve">Aunque actualmente el OCR puede llegar a mantener la estructura de los documentos originales en el archivo de salida, e incluso reconocer caracteres contenidos en documentos manuscritos, diagramas, partituras, etc., no hay que olvidar que su nivel de efectividad sigue siendo limitado, lo que hace necesaria una posterior revisión y corrección manual del texto generado. Actualmente existe en el mercado una amplia oferta de software OCR, cuyo nivel </w:t>
      </w:r>
      <w:r w:rsidRPr="00B41812">
        <w:rPr>
          <w:rFonts w:ascii="Arial" w:hAnsi="Arial" w:cs="Arial"/>
        </w:rPr>
        <w:lastRenderedPageBreak/>
        <w:t>de sofisticación y precio está directamente relacionado con su precisión y efectividad en el reconocimiento de caracteres.</w:t>
      </w:r>
    </w:p>
    <w:p w:rsidR="006964E1" w:rsidRPr="00B41812" w:rsidRDefault="004E2D31" w:rsidP="00A72942">
      <w:pPr>
        <w:rPr>
          <w:rFonts w:ascii="Arial" w:hAnsi="Arial" w:cs="Arial"/>
          <w:b/>
          <w:color w:val="000000" w:themeColor="text1"/>
          <w:sz w:val="28"/>
        </w:rPr>
      </w:pPr>
      <w:r w:rsidRPr="00B41812">
        <w:rPr>
          <w:rFonts w:ascii="Arial" w:hAnsi="Arial" w:cs="Arial"/>
          <w:b/>
          <w:color w:val="000000" w:themeColor="text1"/>
          <w:sz w:val="28"/>
        </w:rPr>
        <w:t>Conjunto de imágenes.</w:t>
      </w:r>
    </w:p>
    <w:p w:rsidR="006964E1" w:rsidRPr="00B41812" w:rsidRDefault="0018048C" w:rsidP="006964E1">
      <w:pPr>
        <w:jc w:val="both"/>
        <w:rPr>
          <w:rFonts w:ascii="Arial" w:hAnsi="Arial" w:cs="Arial"/>
          <w:color w:val="222222"/>
          <w:shd w:val="clear" w:color="auto" w:fill="FFFFFF"/>
        </w:rPr>
      </w:pPr>
      <w:r w:rsidRPr="00B41812">
        <w:rPr>
          <w:rFonts w:ascii="Arial" w:hAnsi="Arial" w:cs="Arial"/>
          <w:color w:val="222222"/>
          <w:shd w:val="clear" w:color="auto" w:fill="FFFFFF"/>
        </w:rPr>
        <w:t>Se cuenta con</w:t>
      </w:r>
      <w:r w:rsidR="006964E1" w:rsidRPr="00B41812">
        <w:rPr>
          <w:rFonts w:ascii="Arial" w:hAnsi="Arial" w:cs="Arial"/>
          <w:color w:val="222222"/>
          <w:shd w:val="clear" w:color="auto" w:fill="FFFFFF"/>
        </w:rPr>
        <w:t xml:space="preserve"> un total de 10 </w:t>
      </w:r>
      <w:r w:rsidRPr="00B41812">
        <w:rPr>
          <w:rFonts w:ascii="Arial" w:hAnsi="Arial" w:cs="Arial"/>
          <w:color w:val="222222"/>
          <w:shd w:val="clear" w:color="auto" w:fill="FFFFFF"/>
        </w:rPr>
        <w:t>clases</w:t>
      </w:r>
      <w:r w:rsidR="006964E1" w:rsidRPr="00B41812">
        <w:rPr>
          <w:rFonts w:ascii="Arial" w:hAnsi="Arial" w:cs="Arial"/>
          <w:color w:val="222222"/>
          <w:shd w:val="clear" w:color="auto" w:fill="FFFFFF"/>
        </w:rPr>
        <w:t>,</w:t>
      </w:r>
      <w:r w:rsidRPr="00B41812">
        <w:rPr>
          <w:rFonts w:ascii="Arial" w:hAnsi="Arial" w:cs="Arial"/>
          <w:color w:val="222222"/>
          <w:shd w:val="clear" w:color="auto" w:fill="FFFFFF"/>
        </w:rPr>
        <w:t xml:space="preserve"> las cuales serán la asignación a cada uno de los números,</w:t>
      </w:r>
      <w:r w:rsidR="006964E1" w:rsidRPr="00B41812">
        <w:rPr>
          <w:rFonts w:ascii="Arial" w:hAnsi="Arial" w:cs="Arial"/>
          <w:color w:val="222222"/>
          <w:shd w:val="clear" w:color="auto" w:fill="FFFFFF"/>
        </w:rPr>
        <w:t xml:space="preserve"> se encuentran en </w:t>
      </w:r>
      <w:r w:rsidRPr="00B41812">
        <w:rPr>
          <w:rFonts w:ascii="Arial" w:hAnsi="Arial" w:cs="Arial"/>
          <w:color w:val="222222"/>
          <w:shd w:val="clear" w:color="auto" w:fill="FFFFFF"/>
        </w:rPr>
        <w:t>la</w:t>
      </w:r>
      <w:r w:rsidR="006964E1" w:rsidRPr="00B41812">
        <w:rPr>
          <w:rFonts w:ascii="Arial" w:hAnsi="Arial" w:cs="Arial"/>
          <w:color w:val="222222"/>
          <w:shd w:val="clear" w:color="auto" w:fill="FFFFFF"/>
        </w:rPr>
        <w:t xml:space="preserve"> carpeta con</w:t>
      </w:r>
      <w:r w:rsidR="00D809FD" w:rsidRPr="00B41812">
        <w:rPr>
          <w:rFonts w:ascii="Arial" w:hAnsi="Arial" w:cs="Arial"/>
          <w:color w:val="222222"/>
          <w:shd w:val="clear" w:color="auto" w:fill="FFFFFF"/>
        </w:rPr>
        <w:t xml:space="preserve"> el</w:t>
      </w:r>
      <w:r w:rsidR="006964E1" w:rsidRPr="00B41812">
        <w:rPr>
          <w:rFonts w:ascii="Arial" w:hAnsi="Arial" w:cs="Arial"/>
          <w:color w:val="222222"/>
          <w:shd w:val="clear" w:color="auto" w:fill="FFFFFF"/>
        </w:rPr>
        <w:t xml:space="preserve"> nombre “</w:t>
      </w:r>
      <w:r w:rsidR="00E44207" w:rsidRPr="00B41812">
        <w:rPr>
          <w:rFonts w:ascii="Arial" w:hAnsi="Arial" w:cs="Arial"/>
          <w:color w:val="222222"/>
          <w:shd w:val="clear" w:color="auto" w:fill="FFFFFF"/>
        </w:rPr>
        <w:t>DatosPrueba</w:t>
      </w:r>
      <w:r w:rsidR="006964E1" w:rsidRPr="00B41812">
        <w:rPr>
          <w:rFonts w:ascii="Arial" w:hAnsi="Arial" w:cs="Arial"/>
          <w:color w:val="222222"/>
          <w:shd w:val="clear" w:color="auto" w:fill="FFFFFF"/>
        </w:rPr>
        <w:t xml:space="preserve">” dichas imágenes están nombradas </w:t>
      </w:r>
      <w:r w:rsidR="00D809FD" w:rsidRPr="00B41812">
        <w:rPr>
          <w:rFonts w:ascii="Arial" w:hAnsi="Arial" w:cs="Arial"/>
          <w:color w:val="222222"/>
          <w:shd w:val="clear" w:color="auto" w:fill="FFFFFF"/>
        </w:rPr>
        <w:t xml:space="preserve">en subcarpetas </w:t>
      </w:r>
      <w:r w:rsidR="00E44207" w:rsidRPr="00B41812">
        <w:rPr>
          <w:rFonts w:ascii="Arial" w:hAnsi="Arial" w:cs="Arial"/>
          <w:color w:val="222222"/>
          <w:shd w:val="clear" w:color="auto" w:fill="FFFFFF"/>
        </w:rPr>
        <w:t xml:space="preserve">que van </w:t>
      </w:r>
      <w:r w:rsidR="006964E1" w:rsidRPr="00B41812">
        <w:rPr>
          <w:rFonts w:ascii="Arial" w:hAnsi="Arial" w:cs="Arial"/>
          <w:color w:val="222222"/>
          <w:shd w:val="clear" w:color="auto" w:fill="FFFFFF"/>
        </w:rPr>
        <w:t>de</w:t>
      </w:r>
      <w:r w:rsidR="00D809FD" w:rsidRPr="00B41812">
        <w:rPr>
          <w:rFonts w:ascii="Arial" w:hAnsi="Arial" w:cs="Arial"/>
          <w:color w:val="222222"/>
          <w:shd w:val="clear" w:color="auto" w:fill="FFFFFF"/>
        </w:rPr>
        <w:t>l</w:t>
      </w:r>
      <w:r w:rsidR="006964E1" w:rsidRPr="00B41812">
        <w:rPr>
          <w:rFonts w:ascii="Arial" w:hAnsi="Arial" w:cs="Arial"/>
          <w:color w:val="222222"/>
          <w:shd w:val="clear" w:color="auto" w:fill="FFFFFF"/>
        </w:rPr>
        <w:t xml:space="preserve"> 0 al 9.</w:t>
      </w:r>
      <w:r w:rsidR="001757A7">
        <w:rPr>
          <w:rFonts w:ascii="Arial" w:hAnsi="Arial" w:cs="Arial"/>
          <w:color w:val="222222"/>
          <w:shd w:val="clear" w:color="auto" w:fill="FFFFFF"/>
        </w:rPr>
        <w:t xml:space="preserve"> (Observe imagen 1)</w:t>
      </w:r>
    </w:p>
    <w:p w:rsidR="004E2D31" w:rsidRPr="00B41812" w:rsidRDefault="00B41812" w:rsidP="004E2D31">
      <w:pPr>
        <w:jc w:val="center"/>
        <w:rPr>
          <w:rFonts w:ascii="Arial" w:hAnsi="Arial" w:cs="Arial"/>
          <w:color w:val="222222"/>
          <w:shd w:val="clear" w:color="auto" w:fill="FFFFFF"/>
        </w:rPr>
      </w:pPr>
      <w:r w:rsidRPr="00B41812">
        <w:rPr>
          <w:rFonts w:ascii="Arial" w:hAnsi="Arial" w:cs="Arial"/>
          <w:noProof/>
          <w:color w:val="222222"/>
          <w:shd w:val="clear" w:color="auto" w:fill="FFFFFF"/>
          <w:lang w:eastAsia="es-ES"/>
        </w:rPr>
        <w:drawing>
          <wp:inline distT="0" distB="0" distL="0" distR="0">
            <wp:extent cx="419100" cy="1152525"/>
            <wp:effectExtent l="0" t="0" r="0" b="9525"/>
            <wp:docPr id="5" name="Imagen 5" descr="C:\Users\Marko\Documents\Universidad Politecnica de Tlaxcala\8° Cuatrimestre\Mineria de datos\OCR_O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o\Documents\Universidad Politecnica de Tlaxcala\8° Cuatrimestre\Mineria de datos\OCR_OK\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781" cy="1159899"/>
                    </a:xfrm>
                    <a:prstGeom prst="rect">
                      <a:avLst/>
                    </a:prstGeom>
                    <a:noFill/>
                    <a:ln>
                      <a:noFill/>
                    </a:ln>
                  </pic:spPr>
                </pic:pic>
              </a:graphicData>
            </a:graphic>
          </wp:inline>
        </w:drawing>
      </w:r>
    </w:p>
    <w:p w:rsidR="004E2D31" w:rsidRPr="00B41812" w:rsidRDefault="001757A7" w:rsidP="004E2D31">
      <w:pPr>
        <w:jc w:val="center"/>
        <w:rPr>
          <w:rFonts w:ascii="Arial" w:hAnsi="Arial" w:cs="Arial"/>
          <w:color w:val="222222"/>
          <w:shd w:val="clear" w:color="auto" w:fill="FFFFFF"/>
        </w:rPr>
      </w:pPr>
      <w:r>
        <w:rPr>
          <w:rFonts w:ascii="Arial" w:hAnsi="Arial" w:cs="Arial"/>
          <w:color w:val="222222"/>
          <w:shd w:val="clear" w:color="auto" w:fill="FFFFFF"/>
          <w:vertAlign w:val="subscript"/>
        </w:rPr>
        <w:t>Imagen 1</w:t>
      </w:r>
      <w:r w:rsidR="00745DF3" w:rsidRPr="00B41812">
        <w:rPr>
          <w:rFonts w:ascii="Arial" w:hAnsi="Arial" w:cs="Arial"/>
          <w:color w:val="222222"/>
          <w:shd w:val="clear" w:color="auto" w:fill="FFFFFF"/>
          <w:vertAlign w:val="subscript"/>
        </w:rPr>
        <w:t>: Muestra de imagen utilizada</w:t>
      </w:r>
      <w:r w:rsidR="00745DF3" w:rsidRPr="00B41812">
        <w:rPr>
          <w:rFonts w:ascii="Arial" w:hAnsi="Arial" w:cs="Arial"/>
          <w:color w:val="222222"/>
          <w:shd w:val="clear" w:color="auto" w:fill="FFFFFF"/>
        </w:rPr>
        <w:t>.</w:t>
      </w:r>
    </w:p>
    <w:p w:rsidR="004E2D31" w:rsidRPr="00B41812" w:rsidRDefault="004E2D31" w:rsidP="004E2D31">
      <w:pPr>
        <w:jc w:val="center"/>
        <w:rPr>
          <w:rFonts w:ascii="Arial" w:hAnsi="Arial" w:cs="Arial"/>
          <w:color w:val="222222"/>
          <w:shd w:val="clear" w:color="auto" w:fill="FFFFFF"/>
        </w:rPr>
      </w:pPr>
    </w:p>
    <w:p w:rsidR="00B7757A" w:rsidRPr="00B41812" w:rsidRDefault="006964E1" w:rsidP="004E2D31">
      <w:pPr>
        <w:rPr>
          <w:rFonts w:ascii="Arial" w:hAnsi="Arial" w:cs="Arial"/>
          <w:b/>
          <w:color w:val="222222"/>
          <w:sz w:val="24"/>
          <w:shd w:val="clear" w:color="auto" w:fill="FFFFFF"/>
        </w:rPr>
      </w:pPr>
      <w:r w:rsidRPr="00B41812">
        <w:rPr>
          <w:rFonts w:ascii="Arial" w:hAnsi="Arial" w:cs="Arial"/>
          <w:b/>
          <w:color w:val="000000" w:themeColor="text1"/>
          <w:sz w:val="28"/>
        </w:rPr>
        <w:t>¿</w:t>
      </w:r>
      <w:r w:rsidR="002F37AC" w:rsidRPr="00B41812">
        <w:rPr>
          <w:rFonts w:ascii="Arial" w:hAnsi="Arial" w:cs="Arial"/>
          <w:b/>
          <w:color w:val="000000" w:themeColor="text1"/>
          <w:sz w:val="28"/>
        </w:rPr>
        <w:t>Qué es DataSet</w:t>
      </w:r>
      <w:r w:rsidRPr="00B41812">
        <w:rPr>
          <w:rFonts w:ascii="Arial" w:hAnsi="Arial" w:cs="Arial"/>
          <w:b/>
          <w:color w:val="000000" w:themeColor="text1"/>
          <w:sz w:val="28"/>
        </w:rPr>
        <w:t>?</w:t>
      </w:r>
    </w:p>
    <w:p w:rsidR="00B7757A" w:rsidRPr="00B41812" w:rsidRDefault="00B7757A" w:rsidP="00B7757A">
      <w:pPr>
        <w:jc w:val="both"/>
        <w:rPr>
          <w:rFonts w:ascii="Arial" w:hAnsi="Arial" w:cs="Arial"/>
          <w:color w:val="222222"/>
          <w:shd w:val="clear" w:color="auto" w:fill="FFFFFF"/>
        </w:rPr>
      </w:pPr>
      <w:r w:rsidRPr="00B41812">
        <w:rPr>
          <w:rFonts w:ascii="Arial" w:hAnsi="Arial" w:cs="Arial"/>
          <w:color w:val="222222"/>
          <w:shd w:val="clear" w:color="auto" w:fill="FFFFFF"/>
        </w:rPr>
        <w:t>El</w:t>
      </w:r>
      <w:r w:rsidRPr="00B41812">
        <w:rPr>
          <w:rStyle w:val="apple-converted-space"/>
          <w:rFonts w:ascii="Arial" w:hAnsi="Arial" w:cs="Arial"/>
          <w:color w:val="222222"/>
          <w:shd w:val="clear" w:color="auto" w:fill="FFFFFF"/>
        </w:rPr>
        <w:t> </w:t>
      </w:r>
      <w:r w:rsidRPr="00B41812">
        <w:rPr>
          <w:rFonts w:ascii="Arial" w:hAnsi="Arial" w:cs="Arial"/>
          <w:bCs/>
          <w:color w:val="222222"/>
          <w:shd w:val="clear" w:color="auto" w:fill="FFFFFF"/>
        </w:rPr>
        <w:t>DataSet</w:t>
      </w:r>
      <w:r w:rsidRPr="00B41812">
        <w:rPr>
          <w:rStyle w:val="apple-converted-space"/>
          <w:rFonts w:ascii="Arial" w:hAnsi="Arial" w:cs="Arial"/>
          <w:color w:val="222222"/>
          <w:shd w:val="clear" w:color="auto" w:fill="FFFFFF"/>
        </w:rPr>
        <w:t> </w:t>
      </w:r>
      <w:r w:rsidRPr="00B41812">
        <w:rPr>
          <w:rFonts w:ascii="Arial" w:hAnsi="Arial" w:cs="Arial"/>
          <w:color w:val="222222"/>
          <w:shd w:val="clear" w:color="auto" w:fill="FFFFFF"/>
        </w:rPr>
        <w:t>es una representación de datos residente en memoria que proporciona una modelo de programación relacional coherente independientemente del origen de datos que contiene. El</w:t>
      </w:r>
      <w:r w:rsidRPr="00B41812">
        <w:rPr>
          <w:rStyle w:val="apple-converted-space"/>
          <w:rFonts w:ascii="Arial" w:hAnsi="Arial" w:cs="Arial"/>
          <w:color w:val="222222"/>
          <w:shd w:val="clear" w:color="auto" w:fill="FFFFFF"/>
        </w:rPr>
        <w:t> </w:t>
      </w:r>
      <w:r w:rsidRPr="00B41812">
        <w:rPr>
          <w:rFonts w:ascii="Arial" w:hAnsi="Arial" w:cs="Arial"/>
          <w:bCs/>
          <w:color w:val="222222"/>
          <w:shd w:val="clear" w:color="auto" w:fill="FFFFFF"/>
        </w:rPr>
        <w:t xml:space="preserve">DataSet </w:t>
      </w:r>
      <w:r w:rsidR="00124773" w:rsidRPr="00B41812">
        <w:rPr>
          <w:rFonts w:ascii="Arial" w:hAnsi="Arial" w:cs="Arial"/>
          <w:color w:val="222222"/>
          <w:shd w:val="clear" w:color="auto" w:fill="FFFFFF"/>
        </w:rPr>
        <w:t>contiene en sí,</w:t>
      </w:r>
      <w:r w:rsidR="002F37AC" w:rsidRPr="00B41812">
        <w:rPr>
          <w:rFonts w:ascii="Arial" w:hAnsi="Arial" w:cs="Arial"/>
          <w:color w:val="222222"/>
          <w:shd w:val="clear" w:color="auto" w:fill="FFFFFF"/>
        </w:rPr>
        <w:t xml:space="preserve"> </w:t>
      </w:r>
      <w:r w:rsidRPr="00B41812">
        <w:rPr>
          <w:rFonts w:ascii="Arial" w:hAnsi="Arial" w:cs="Arial"/>
          <w:color w:val="222222"/>
          <w:shd w:val="clear" w:color="auto" w:fill="FFFFFF"/>
        </w:rPr>
        <w:t>un conjunto de datos que han sido volcados desde el proveedor de datos.</w:t>
      </w:r>
    </w:p>
    <w:p w:rsidR="006964E1" w:rsidRPr="00B41812" w:rsidRDefault="006964E1" w:rsidP="00B7757A">
      <w:pPr>
        <w:jc w:val="both"/>
        <w:rPr>
          <w:rFonts w:ascii="Arial" w:hAnsi="Arial" w:cs="Arial"/>
          <w:color w:val="222222"/>
          <w:shd w:val="clear" w:color="auto" w:fill="FFFFFF"/>
        </w:rPr>
      </w:pPr>
    </w:p>
    <w:p w:rsidR="00771F2C" w:rsidRDefault="00771F2C" w:rsidP="00B7757A">
      <w:pPr>
        <w:jc w:val="both"/>
        <w:rPr>
          <w:rFonts w:ascii="Arial" w:hAnsi="Arial" w:cs="Arial"/>
          <w:b/>
          <w:color w:val="222222"/>
          <w:sz w:val="28"/>
          <w:shd w:val="clear" w:color="auto" w:fill="FFFFFF"/>
        </w:rPr>
      </w:pPr>
      <w:r w:rsidRPr="00B41812">
        <w:rPr>
          <w:rFonts w:ascii="Arial" w:hAnsi="Arial" w:cs="Arial"/>
          <w:b/>
          <w:color w:val="222222"/>
          <w:sz w:val="28"/>
          <w:shd w:val="clear" w:color="auto" w:fill="FFFFFF"/>
        </w:rPr>
        <w:t>Creación de DataSet</w:t>
      </w:r>
    </w:p>
    <w:p w:rsidR="00B41812" w:rsidRPr="00B41812" w:rsidRDefault="00B41812" w:rsidP="00B7757A">
      <w:pPr>
        <w:jc w:val="both"/>
        <w:rPr>
          <w:rFonts w:ascii="Arial" w:hAnsi="Arial" w:cs="Arial"/>
          <w:color w:val="222222"/>
          <w:sz w:val="24"/>
          <w:shd w:val="clear" w:color="auto" w:fill="FFFFFF"/>
        </w:rPr>
      </w:pPr>
      <w:r w:rsidRPr="00B41812">
        <w:rPr>
          <w:rFonts w:ascii="Arial" w:hAnsi="Arial" w:cs="Arial"/>
          <w:color w:val="222222"/>
          <w:sz w:val="24"/>
          <w:shd w:val="clear" w:color="auto" w:fill="FFFFFF"/>
        </w:rPr>
        <w:t xml:space="preserve">Para generar el </w:t>
      </w:r>
      <w:r w:rsidRPr="00B41812">
        <w:rPr>
          <w:rFonts w:ascii="Arial" w:hAnsi="Arial" w:cs="Arial"/>
          <w:bCs/>
          <w:color w:val="222222"/>
          <w:shd w:val="clear" w:color="auto" w:fill="FFFFFF"/>
        </w:rPr>
        <w:t>DataSet</w:t>
      </w:r>
      <w:r>
        <w:rPr>
          <w:rFonts w:ascii="Arial" w:hAnsi="Arial" w:cs="Arial"/>
          <w:bCs/>
          <w:color w:val="222222"/>
          <w:shd w:val="clear" w:color="auto" w:fill="FFFFFF"/>
        </w:rPr>
        <w:t xml:space="preserve">, ejecutaremos nuestro programa con la opción </w:t>
      </w:r>
      <w:r w:rsidR="001757A7">
        <w:rPr>
          <w:rFonts w:ascii="Arial" w:hAnsi="Arial" w:cs="Arial"/>
          <w:bCs/>
          <w:color w:val="222222"/>
          <w:shd w:val="clear" w:color="auto" w:fill="FFFFFF"/>
        </w:rPr>
        <w:t>1, al dar Enter mostrara el mensaje “procesando información”</w:t>
      </w:r>
      <w:r>
        <w:rPr>
          <w:rFonts w:ascii="Arial" w:hAnsi="Arial" w:cs="Arial"/>
          <w:bCs/>
          <w:color w:val="222222"/>
          <w:shd w:val="clear" w:color="auto" w:fill="FFFFFF"/>
        </w:rPr>
        <w:t xml:space="preserve"> como se observa en la imagen</w:t>
      </w:r>
      <w:r w:rsidR="001757A7">
        <w:rPr>
          <w:rFonts w:ascii="Arial" w:hAnsi="Arial" w:cs="Arial"/>
          <w:bCs/>
          <w:color w:val="222222"/>
          <w:shd w:val="clear" w:color="auto" w:fill="FFFFFF"/>
        </w:rPr>
        <w:t xml:space="preserve"> 2</w:t>
      </w:r>
      <w:r>
        <w:rPr>
          <w:rFonts w:ascii="Arial" w:hAnsi="Arial" w:cs="Arial"/>
          <w:bCs/>
          <w:color w:val="222222"/>
          <w:shd w:val="clear" w:color="auto" w:fill="FFFFFF"/>
        </w:rPr>
        <w:t xml:space="preserve"> y nos </w:t>
      </w:r>
      <w:r w:rsidR="001757A7">
        <w:rPr>
          <w:rFonts w:ascii="Arial" w:hAnsi="Arial" w:cs="Arial"/>
          <w:bCs/>
          <w:color w:val="222222"/>
          <w:shd w:val="clear" w:color="auto" w:fill="FFFFFF"/>
        </w:rPr>
        <w:t>indicara</w:t>
      </w:r>
      <w:r>
        <w:rPr>
          <w:rFonts w:ascii="Arial" w:hAnsi="Arial" w:cs="Arial"/>
          <w:bCs/>
          <w:color w:val="222222"/>
          <w:shd w:val="clear" w:color="auto" w:fill="FFFFFF"/>
        </w:rPr>
        <w:t xml:space="preserve"> un detallado de los datos leídos y almacenados en el archivo definido como </w:t>
      </w:r>
      <w:r w:rsidR="001757A7">
        <w:rPr>
          <w:rFonts w:ascii="Arial" w:hAnsi="Arial" w:cs="Arial"/>
          <w:bCs/>
          <w:color w:val="222222"/>
          <w:shd w:val="clear" w:color="auto" w:fill="FFFFFF"/>
        </w:rPr>
        <w:t>“</w:t>
      </w:r>
      <w:r w:rsidR="001757A7" w:rsidRPr="001757A7">
        <w:rPr>
          <w:rFonts w:ascii="Arial" w:hAnsi="Arial" w:cs="Arial"/>
          <w:bCs/>
          <w:color w:val="222222"/>
          <w:shd w:val="clear" w:color="auto" w:fill="FFFFFF"/>
        </w:rPr>
        <w:t>DataSet.csv</w:t>
      </w:r>
      <w:r w:rsidR="001757A7">
        <w:rPr>
          <w:rFonts w:ascii="Arial" w:hAnsi="Arial" w:cs="Arial"/>
          <w:bCs/>
          <w:color w:val="222222"/>
          <w:shd w:val="clear" w:color="auto" w:fill="FFFFFF"/>
        </w:rPr>
        <w:t>”</w:t>
      </w:r>
      <w:r w:rsidR="009E5B5B">
        <w:rPr>
          <w:rFonts w:ascii="Arial" w:hAnsi="Arial" w:cs="Arial"/>
          <w:bCs/>
          <w:color w:val="222222"/>
          <w:shd w:val="clear" w:color="auto" w:fill="FFFFFF"/>
        </w:rPr>
        <w:t>.</w:t>
      </w:r>
    </w:p>
    <w:p w:rsidR="00E44207" w:rsidRDefault="00B41812" w:rsidP="00B41812">
      <w:pPr>
        <w:jc w:val="center"/>
        <w:rPr>
          <w:rFonts w:ascii="Arial" w:hAnsi="Arial" w:cs="Arial"/>
          <w:color w:val="222222"/>
          <w:sz w:val="24"/>
          <w:shd w:val="clear" w:color="auto" w:fill="FFFFFF"/>
        </w:rPr>
      </w:pPr>
      <w:r w:rsidRPr="00B41812">
        <w:rPr>
          <w:rFonts w:ascii="Arial" w:hAnsi="Arial" w:cs="Arial"/>
          <w:noProof/>
          <w:color w:val="222222"/>
          <w:sz w:val="24"/>
          <w:shd w:val="clear" w:color="auto" w:fill="FFFFFF"/>
          <w:lang w:eastAsia="es-ES"/>
        </w:rPr>
        <w:drawing>
          <wp:inline distT="0" distB="0" distL="0" distR="0">
            <wp:extent cx="2533650" cy="1590442"/>
            <wp:effectExtent l="0" t="0" r="0" b="0"/>
            <wp:docPr id="7" name="Imagen 7" descr="C:\Users\Marko\Dropbox\Capturas de pantalla\Captura de pantalla 2016-03-08 01.5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ko\Dropbox\Capturas de pantalla\Captura de pantalla 2016-03-08 01.59.17.png"/>
                    <pic:cNvPicPr>
                      <a:picLocks noChangeAspect="1" noChangeArrowheads="1"/>
                    </pic:cNvPicPr>
                  </pic:nvPicPr>
                  <pic:blipFill rotWithShape="1">
                    <a:blip r:embed="rId6">
                      <a:extLst>
                        <a:ext uri="{28A0092B-C50C-407E-A947-70E740481C1C}">
                          <a14:useLocalDpi xmlns:a14="http://schemas.microsoft.com/office/drawing/2010/main" val="0"/>
                        </a:ext>
                      </a:extLst>
                    </a:blip>
                    <a:srcRect l="69173" t="46201" r="12125" b="32918"/>
                    <a:stretch/>
                  </pic:blipFill>
                  <pic:spPr bwMode="auto">
                    <a:xfrm>
                      <a:off x="0" y="0"/>
                      <a:ext cx="2569983" cy="1613249"/>
                    </a:xfrm>
                    <a:prstGeom prst="rect">
                      <a:avLst/>
                    </a:prstGeom>
                    <a:noFill/>
                    <a:ln>
                      <a:noFill/>
                    </a:ln>
                    <a:extLst>
                      <a:ext uri="{53640926-AAD7-44D8-BBD7-CCE9431645EC}">
                        <a14:shadowObscured xmlns:a14="http://schemas.microsoft.com/office/drawing/2010/main"/>
                      </a:ext>
                    </a:extLst>
                  </pic:spPr>
                </pic:pic>
              </a:graphicData>
            </a:graphic>
          </wp:inline>
        </w:drawing>
      </w:r>
    </w:p>
    <w:p w:rsidR="00B41812" w:rsidRPr="00B41812" w:rsidRDefault="001757A7" w:rsidP="00B41812">
      <w:pPr>
        <w:jc w:val="center"/>
        <w:rPr>
          <w:rFonts w:ascii="Arial" w:hAnsi="Arial" w:cs="Arial"/>
          <w:color w:val="222222"/>
          <w:sz w:val="24"/>
          <w:shd w:val="clear" w:color="auto" w:fill="FFFFFF"/>
          <w:vertAlign w:val="subscript"/>
        </w:rPr>
      </w:pPr>
      <w:r>
        <w:rPr>
          <w:rFonts w:ascii="Arial" w:hAnsi="Arial" w:cs="Arial"/>
          <w:color w:val="222222"/>
          <w:shd w:val="clear" w:color="auto" w:fill="FFFFFF"/>
          <w:vertAlign w:val="subscript"/>
        </w:rPr>
        <w:t>Imagen</w:t>
      </w:r>
      <w:r w:rsidR="00B41812" w:rsidRPr="00B41812">
        <w:rPr>
          <w:rFonts w:ascii="Arial" w:hAnsi="Arial" w:cs="Arial"/>
          <w:color w:val="222222"/>
          <w:shd w:val="clear" w:color="auto" w:fill="FFFFFF"/>
          <w:vertAlign w:val="subscript"/>
        </w:rPr>
        <w:t xml:space="preserve"> 2: Muestra al generar el </w:t>
      </w:r>
      <w:r w:rsidR="00B41812" w:rsidRPr="001757A7">
        <w:rPr>
          <w:rFonts w:ascii="Arial" w:hAnsi="Arial" w:cs="Arial"/>
          <w:bCs/>
          <w:color w:val="222222"/>
          <w:shd w:val="clear" w:color="auto" w:fill="FFFFFF"/>
          <w:vertAlign w:val="subscript"/>
        </w:rPr>
        <w:t>DataSet</w:t>
      </w:r>
    </w:p>
    <w:p w:rsidR="001757A7" w:rsidRDefault="001757A7" w:rsidP="00B7757A">
      <w:pPr>
        <w:jc w:val="both"/>
        <w:rPr>
          <w:rFonts w:ascii="Arial" w:hAnsi="Arial" w:cs="Arial"/>
          <w:b/>
          <w:color w:val="222222"/>
          <w:sz w:val="28"/>
          <w:shd w:val="clear" w:color="auto" w:fill="FFFFFF"/>
        </w:rPr>
      </w:pPr>
    </w:p>
    <w:p w:rsidR="001757A7" w:rsidRDefault="001757A7" w:rsidP="00B7757A">
      <w:pPr>
        <w:jc w:val="both"/>
        <w:rPr>
          <w:rFonts w:ascii="Arial" w:hAnsi="Arial" w:cs="Arial"/>
          <w:b/>
          <w:color w:val="222222"/>
          <w:sz w:val="28"/>
          <w:shd w:val="clear" w:color="auto" w:fill="FFFFFF"/>
        </w:rPr>
      </w:pPr>
    </w:p>
    <w:p w:rsidR="00771F2C" w:rsidRPr="001757A7" w:rsidRDefault="00771F2C" w:rsidP="00B7757A">
      <w:pPr>
        <w:jc w:val="both"/>
        <w:rPr>
          <w:rFonts w:ascii="Arial" w:hAnsi="Arial" w:cs="Arial"/>
          <w:b/>
          <w:color w:val="222222"/>
          <w:sz w:val="28"/>
          <w:shd w:val="clear" w:color="auto" w:fill="FFFFFF"/>
        </w:rPr>
      </w:pPr>
      <w:r w:rsidRPr="001757A7">
        <w:rPr>
          <w:rFonts w:ascii="Arial" w:hAnsi="Arial" w:cs="Arial"/>
          <w:b/>
          <w:color w:val="222222"/>
          <w:sz w:val="28"/>
          <w:shd w:val="clear" w:color="auto" w:fill="FFFFFF"/>
        </w:rPr>
        <w:lastRenderedPageBreak/>
        <w:t>Conjunto de características</w:t>
      </w:r>
    </w:p>
    <w:p w:rsidR="003B3BD4" w:rsidRPr="00B41812" w:rsidRDefault="003B3BD4" w:rsidP="00B7757A">
      <w:pPr>
        <w:jc w:val="both"/>
        <w:rPr>
          <w:rFonts w:ascii="Arial" w:hAnsi="Arial" w:cs="Arial"/>
          <w:color w:val="222222"/>
          <w:shd w:val="clear" w:color="auto" w:fill="FFFFFF"/>
        </w:rPr>
      </w:pPr>
      <w:r w:rsidRPr="00B41812">
        <w:rPr>
          <w:rFonts w:ascii="Arial" w:hAnsi="Arial" w:cs="Arial"/>
          <w:color w:val="222222"/>
          <w:shd w:val="clear" w:color="auto" w:fill="FFFFFF"/>
        </w:rPr>
        <w:t xml:space="preserve">A continuación se mencionan las </w:t>
      </w:r>
      <w:r w:rsidR="00771F2C" w:rsidRPr="00B41812">
        <w:rPr>
          <w:rFonts w:ascii="Arial" w:hAnsi="Arial" w:cs="Arial"/>
          <w:color w:val="222222"/>
          <w:shd w:val="clear" w:color="auto" w:fill="FFFFFF"/>
        </w:rPr>
        <w:t>14 características</w:t>
      </w:r>
      <w:r w:rsidRPr="00B41812">
        <w:rPr>
          <w:rFonts w:ascii="Arial" w:hAnsi="Arial" w:cs="Arial"/>
          <w:color w:val="222222"/>
          <w:shd w:val="clear" w:color="auto" w:fill="FFFFFF"/>
        </w:rPr>
        <w:t xml:space="preserve"> utilizadas</w:t>
      </w:r>
      <w:r w:rsidR="00771F2C" w:rsidRPr="00B41812">
        <w:rPr>
          <w:rFonts w:ascii="Arial" w:hAnsi="Arial" w:cs="Arial"/>
          <w:color w:val="222222"/>
          <w:shd w:val="clear" w:color="auto" w:fill="FFFFFF"/>
        </w:rPr>
        <w:t xml:space="preserve"> para crear el DataSet</w:t>
      </w:r>
      <w:r w:rsidR="00F524FC">
        <w:rPr>
          <w:rFonts w:ascii="Arial" w:hAnsi="Arial" w:cs="Arial"/>
          <w:color w:val="222222"/>
          <w:shd w:val="clear" w:color="auto" w:fill="FFFFFF"/>
        </w:rPr>
        <w:t>, previo a ello el programa hace un recorrido para que a cada imagen de cada carpeta contenida sea leída y así se obtengan las características de forma más específica</w:t>
      </w:r>
      <w:r w:rsidRPr="00B41812">
        <w:rPr>
          <w:rFonts w:ascii="Arial" w:hAnsi="Arial" w:cs="Arial"/>
          <w:color w:val="222222"/>
          <w:shd w:val="clear" w:color="auto" w:fill="FFFFFF"/>
        </w:rPr>
        <w:t>:</w:t>
      </w:r>
      <w:r w:rsidR="00771F2C" w:rsidRPr="00B41812">
        <w:rPr>
          <w:rFonts w:ascii="Arial" w:hAnsi="Arial" w:cs="Arial"/>
          <w:color w:val="222222"/>
          <w:shd w:val="clear" w:color="auto" w:fill="FFFFFF"/>
        </w:rPr>
        <w:t xml:space="preserve"> </w:t>
      </w:r>
    </w:p>
    <w:p w:rsidR="00D809FD" w:rsidRPr="00B41812" w:rsidRDefault="003B3BD4" w:rsidP="003B3BD4">
      <w:pPr>
        <w:spacing w:after="0" w:line="276" w:lineRule="auto"/>
        <w:jc w:val="both"/>
        <w:rPr>
          <w:rFonts w:ascii="Arial" w:hAnsi="Arial" w:cs="Arial"/>
          <w:color w:val="222222"/>
          <w:shd w:val="clear" w:color="auto" w:fill="FFFFFF"/>
        </w:rPr>
      </w:pPr>
      <w:r w:rsidRPr="00B41812">
        <w:rPr>
          <w:rFonts w:ascii="Arial" w:hAnsi="Arial" w:cs="Arial"/>
          <w:color w:val="222222"/>
          <w:shd w:val="clear" w:color="auto" w:fill="FFFFFF"/>
        </w:rPr>
        <w:t>P1: El # de columnas entre el # de filas</w:t>
      </w:r>
    </w:p>
    <w:p w:rsidR="003B3BD4" w:rsidRPr="00B41812" w:rsidRDefault="003B3BD4" w:rsidP="003B3BD4">
      <w:pPr>
        <w:spacing w:after="0" w:line="276" w:lineRule="auto"/>
        <w:jc w:val="both"/>
        <w:rPr>
          <w:rFonts w:ascii="Arial" w:hAnsi="Arial" w:cs="Arial"/>
          <w:color w:val="222222"/>
          <w:shd w:val="clear" w:color="auto" w:fill="FFFFFF"/>
        </w:rPr>
      </w:pPr>
      <w:r w:rsidRPr="00B41812">
        <w:rPr>
          <w:rFonts w:ascii="Arial" w:hAnsi="Arial" w:cs="Arial"/>
          <w:color w:val="222222"/>
          <w:shd w:val="clear" w:color="auto" w:fill="FFFFFF"/>
        </w:rPr>
        <w:t xml:space="preserve">P2: El # de 1´s entre el tamaño de la imagen </w:t>
      </w:r>
    </w:p>
    <w:p w:rsidR="003B3BD4" w:rsidRPr="00B41812" w:rsidRDefault="003B3BD4" w:rsidP="003B3BD4">
      <w:pPr>
        <w:spacing w:after="0" w:line="276" w:lineRule="auto"/>
        <w:jc w:val="both"/>
        <w:rPr>
          <w:rFonts w:ascii="Arial" w:hAnsi="Arial" w:cs="Arial"/>
          <w:color w:val="222222"/>
          <w:shd w:val="clear" w:color="auto" w:fill="FFFFFF"/>
        </w:rPr>
      </w:pPr>
      <w:r w:rsidRPr="00B41812">
        <w:rPr>
          <w:rFonts w:ascii="Arial" w:hAnsi="Arial" w:cs="Arial"/>
          <w:color w:val="222222"/>
          <w:shd w:val="clear" w:color="auto" w:fill="FFFFFF"/>
        </w:rPr>
        <w:t>P3: El # de 1´s entre filas, #columnas entre 2</w:t>
      </w:r>
    </w:p>
    <w:p w:rsidR="003B3BD4" w:rsidRPr="00B41812" w:rsidRDefault="003B3BD4" w:rsidP="003B3BD4">
      <w:pPr>
        <w:spacing w:after="0" w:line="276" w:lineRule="auto"/>
        <w:jc w:val="both"/>
        <w:rPr>
          <w:rFonts w:ascii="Arial" w:hAnsi="Arial" w:cs="Arial"/>
          <w:color w:val="222222"/>
          <w:shd w:val="clear" w:color="auto" w:fill="FFFFFF"/>
        </w:rPr>
      </w:pPr>
      <w:r w:rsidRPr="00B41812">
        <w:rPr>
          <w:rFonts w:ascii="Arial" w:hAnsi="Arial" w:cs="Arial"/>
          <w:color w:val="222222"/>
          <w:shd w:val="clear" w:color="auto" w:fill="FFFFFF"/>
        </w:rPr>
        <w:t>P4: El # de 1´s entre filas, #columnas entre 4</w:t>
      </w:r>
    </w:p>
    <w:p w:rsidR="003B3BD4" w:rsidRPr="00B41812" w:rsidRDefault="003B3BD4" w:rsidP="003B3BD4">
      <w:pPr>
        <w:spacing w:after="0" w:line="276" w:lineRule="auto"/>
        <w:jc w:val="both"/>
        <w:rPr>
          <w:rFonts w:ascii="Arial" w:hAnsi="Arial" w:cs="Arial"/>
          <w:color w:val="222222"/>
          <w:shd w:val="clear" w:color="auto" w:fill="FFFFFF"/>
        </w:rPr>
      </w:pPr>
      <w:r w:rsidRPr="00B41812">
        <w:rPr>
          <w:rFonts w:ascii="Arial" w:hAnsi="Arial" w:cs="Arial"/>
          <w:color w:val="222222"/>
          <w:shd w:val="clear" w:color="auto" w:fill="FFFFFF"/>
        </w:rPr>
        <w:t>P5: El # de 1´s entre filas, 3(#columnas entre 4)</w:t>
      </w:r>
    </w:p>
    <w:p w:rsidR="003B3BD4" w:rsidRPr="00B41812" w:rsidRDefault="003B3BD4" w:rsidP="003B3BD4">
      <w:pPr>
        <w:spacing w:after="0" w:line="276" w:lineRule="auto"/>
        <w:jc w:val="both"/>
        <w:rPr>
          <w:rFonts w:ascii="Arial" w:hAnsi="Arial" w:cs="Arial"/>
          <w:color w:val="222222"/>
          <w:shd w:val="clear" w:color="auto" w:fill="FFFFFF"/>
        </w:rPr>
      </w:pPr>
      <w:r w:rsidRPr="00B41812">
        <w:rPr>
          <w:rFonts w:ascii="Arial" w:hAnsi="Arial" w:cs="Arial"/>
          <w:color w:val="222222"/>
          <w:shd w:val="clear" w:color="auto" w:fill="FFFFFF"/>
        </w:rPr>
        <w:t>P6: El # de 1´s entre filas, filas</w:t>
      </w:r>
    </w:p>
    <w:p w:rsidR="003B3BD4" w:rsidRPr="00B41812" w:rsidRDefault="003B3BD4" w:rsidP="003B3BD4">
      <w:pPr>
        <w:spacing w:after="0" w:line="276" w:lineRule="auto"/>
        <w:jc w:val="both"/>
        <w:rPr>
          <w:rFonts w:ascii="Arial" w:hAnsi="Arial" w:cs="Arial"/>
          <w:color w:val="222222"/>
          <w:shd w:val="clear" w:color="auto" w:fill="FFFFFF"/>
        </w:rPr>
      </w:pPr>
      <w:r w:rsidRPr="00B41812">
        <w:rPr>
          <w:rFonts w:ascii="Arial" w:hAnsi="Arial" w:cs="Arial"/>
          <w:color w:val="222222"/>
          <w:shd w:val="clear" w:color="auto" w:fill="FFFFFF"/>
        </w:rPr>
        <w:t>P7: El # de 1´s entre filas, filas</w:t>
      </w:r>
    </w:p>
    <w:p w:rsidR="003B3BD4" w:rsidRPr="00B41812" w:rsidRDefault="003B3BD4" w:rsidP="003B3BD4">
      <w:pPr>
        <w:spacing w:after="0" w:line="276" w:lineRule="auto"/>
        <w:jc w:val="both"/>
        <w:rPr>
          <w:rFonts w:ascii="Arial" w:hAnsi="Arial" w:cs="Arial"/>
          <w:color w:val="222222"/>
          <w:shd w:val="clear" w:color="auto" w:fill="FFFFFF"/>
        </w:rPr>
      </w:pPr>
      <w:r w:rsidRPr="00B41812">
        <w:rPr>
          <w:rFonts w:ascii="Arial" w:hAnsi="Arial" w:cs="Arial"/>
          <w:color w:val="222222"/>
          <w:shd w:val="clear" w:color="auto" w:fill="FFFFFF"/>
        </w:rPr>
        <w:t>P8: El # de 1´s entre filas, filas</w:t>
      </w:r>
    </w:p>
    <w:p w:rsidR="003B3BD4" w:rsidRPr="00B41812" w:rsidRDefault="00D12E40" w:rsidP="003B3BD4">
      <w:pPr>
        <w:spacing w:after="0" w:line="276" w:lineRule="auto"/>
        <w:jc w:val="both"/>
        <w:rPr>
          <w:rFonts w:ascii="Arial" w:hAnsi="Arial" w:cs="Arial"/>
          <w:color w:val="222222"/>
          <w:shd w:val="clear" w:color="auto" w:fill="FFFFFF"/>
        </w:rPr>
      </w:pPr>
      <w:r w:rsidRPr="00B41812">
        <w:rPr>
          <w:rFonts w:ascii="Arial" w:hAnsi="Arial" w:cs="Arial"/>
          <w:noProof/>
          <w:color w:val="000000" w:themeColor="text1"/>
          <w:lang w:eastAsia="es-ES"/>
        </w:rPr>
        <mc:AlternateContent>
          <mc:Choice Requires="wps">
            <w:drawing>
              <wp:anchor distT="0" distB="0" distL="114300" distR="114300" simplePos="0" relativeHeight="251660288" behindDoc="0" locked="0" layoutInCell="1" allowOverlap="1" wp14:anchorId="325E5E76" wp14:editId="695A9740">
                <wp:simplePos x="0" y="0"/>
                <wp:positionH relativeFrom="column">
                  <wp:posOffset>398145</wp:posOffset>
                </wp:positionH>
                <wp:positionV relativeFrom="paragraph">
                  <wp:posOffset>10795</wp:posOffset>
                </wp:positionV>
                <wp:extent cx="373380" cy="1051560"/>
                <wp:effectExtent l="0" t="0" r="45720" b="15240"/>
                <wp:wrapNone/>
                <wp:docPr id="2" name="Cerrar llave 2"/>
                <wp:cNvGraphicFramePr/>
                <a:graphic xmlns:a="http://schemas.openxmlformats.org/drawingml/2006/main">
                  <a:graphicData uri="http://schemas.microsoft.com/office/word/2010/wordprocessingShape">
                    <wps:wsp>
                      <wps:cNvSpPr/>
                      <wps:spPr>
                        <a:xfrm>
                          <a:off x="0" y="0"/>
                          <a:ext cx="373380" cy="1051560"/>
                        </a:xfrm>
                        <a:prstGeom prst="rightBrace">
                          <a:avLst/>
                        </a:prstGeom>
                        <a:noFill/>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1AD7E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2" o:spid="_x0000_s1026" type="#_x0000_t88" style="position:absolute;margin-left:31.35pt;margin-top:.85pt;width:29.4pt;height:8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" adj="639" strokecolor="black [3213]" strokeweight="1.5pt">
                <v:stroke joinstyle="miter"/>
              </v:shape>
            </w:pict>
          </mc:Fallback>
        </mc:AlternateContent>
      </w:r>
      <w:r w:rsidR="003B3BD4" w:rsidRPr="00B41812">
        <w:rPr>
          <w:rFonts w:ascii="Arial" w:hAnsi="Arial" w:cs="Arial"/>
          <w:color w:val="222222"/>
          <w:shd w:val="clear" w:color="auto" w:fill="FFFFFF"/>
        </w:rPr>
        <w:t>P9:</w:t>
      </w:r>
    </w:p>
    <w:p w:rsidR="003B3BD4" w:rsidRPr="00B41812" w:rsidRDefault="00D12E40" w:rsidP="003B3BD4">
      <w:pPr>
        <w:spacing w:after="0" w:line="276" w:lineRule="auto"/>
        <w:jc w:val="both"/>
        <w:rPr>
          <w:rFonts w:ascii="Arial" w:hAnsi="Arial" w:cs="Arial"/>
          <w:color w:val="222222"/>
          <w:u w:val="single"/>
          <w:shd w:val="clear" w:color="auto" w:fill="FFFFFF"/>
        </w:rPr>
      </w:pPr>
      <w:r w:rsidRPr="00B41812">
        <w:rPr>
          <w:rFonts w:ascii="Arial" w:hAnsi="Arial" w:cs="Arial"/>
          <w:noProof/>
          <w:color w:val="222222"/>
          <w:lang w:eastAsia="es-ES"/>
        </w:rPr>
        <mc:AlternateContent>
          <mc:Choice Requires="wps">
            <w:drawing>
              <wp:anchor distT="0" distB="0" distL="114300" distR="114300" simplePos="0" relativeHeight="251661312" behindDoc="0" locked="0" layoutInCell="1" allowOverlap="1" wp14:anchorId="2D9AD0DB" wp14:editId="274B3794">
                <wp:simplePos x="0" y="0"/>
                <wp:positionH relativeFrom="column">
                  <wp:posOffset>733425</wp:posOffset>
                </wp:positionH>
                <wp:positionV relativeFrom="paragraph">
                  <wp:posOffset>8890</wp:posOffset>
                </wp:positionV>
                <wp:extent cx="929640" cy="792480"/>
                <wp:effectExtent l="0" t="0" r="3810" b="7620"/>
                <wp:wrapNone/>
                <wp:docPr id="3" name="Cuadro de texto 3"/>
                <wp:cNvGraphicFramePr/>
                <a:graphic xmlns:a="http://schemas.openxmlformats.org/drawingml/2006/main">
                  <a:graphicData uri="http://schemas.microsoft.com/office/word/2010/wordprocessingShape">
                    <wps:wsp>
                      <wps:cNvSpPr txBox="1"/>
                      <wps:spPr>
                        <a:xfrm>
                          <a:off x="0" y="0"/>
                          <a:ext cx="929640" cy="792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2E40" w:rsidRDefault="00D12E40">
                            <w:pPr>
                              <w:rPr>
                                <w:lang w:val="es-MX"/>
                              </w:rPr>
                            </w:pPr>
                            <w:r>
                              <w:rPr>
                                <w:lang w:val="es-MX"/>
                              </w:rPr>
                              <w:t>#de cortes</w:t>
                            </w:r>
                          </w:p>
                          <w:p w:rsidR="00D12E40" w:rsidRPr="00D12E40" w:rsidRDefault="00D12E40">
                            <w:pPr>
                              <w:rPr>
                                <w:lang w:val="es-MX"/>
                              </w:rPr>
                            </w:pPr>
                            <w:r>
                              <w:rPr>
                                <w:lang w:val="es-MX"/>
                              </w:rPr>
                              <w:t>0´s          1´s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AD0DB" id="Cuadro de texto 3" o:spid="_x0000_s1027" type="#_x0000_t202" style="position:absolute;left:0;text-align:left;margin-left:57.75pt;margin-top:.7pt;width:73.2pt;height:6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" fillcolor="white [3201]" stroked="f" strokeweight=".5pt">
                <v:textbox>
                  <w:txbxContent>
                    <w:p w:rsidR="00D12E40" w:rsidRDefault="00D12E40">
                      <w:pPr>
                        <w:rPr>
                          <w:lang w:val="es-MX"/>
                        </w:rPr>
                      </w:pPr>
                      <w:r>
                        <w:rPr>
                          <w:lang w:val="es-MX"/>
                        </w:rPr>
                        <w:t>#de cortes</w:t>
                      </w:r>
                    </w:p>
                    <w:p w:rsidR="00D12E40" w:rsidRPr="00D12E40" w:rsidRDefault="00D12E40">
                      <w:pPr>
                        <w:rPr>
                          <w:lang w:val="es-MX"/>
                        </w:rPr>
                      </w:pPr>
                      <w:r>
                        <w:rPr>
                          <w:lang w:val="es-MX"/>
                        </w:rPr>
                        <w:t>0´s          1´s</w:t>
                      </w:r>
                    </w:p>
                  </w:txbxContent>
                </v:textbox>
              </v:shape>
            </w:pict>
          </mc:Fallback>
        </mc:AlternateContent>
      </w:r>
      <w:r w:rsidR="003B3BD4" w:rsidRPr="00B41812">
        <w:rPr>
          <w:rFonts w:ascii="Arial" w:hAnsi="Arial" w:cs="Arial"/>
          <w:color w:val="222222"/>
          <w:shd w:val="clear" w:color="auto" w:fill="FFFFFF"/>
        </w:rPr>
        <w:t>P10:</w:t>
      </w:r>
    </w:p>
    <w:p w:rsidR="003B3BD4" w:rsidRPr="00B41812" w:rsidRDefault="003B3BD4" w:rsidP="00D12E40">
      <w:pPr>
        <w:tabs>
          <w:tab w:val="left" w:pos="1428"/>
        </w:tabs>
        <w:spacing w:after="0" w:line="276" w:lineRule="auto"/>
        <w:jc w:val="both"/>
        <w:rPr>
          <w:rFonts w:ascii="Arial" w:hAnsi="Arial" w:cs="Arial"/>
          <w:color w:val="222222"/>
          <w:shd w:val="clear" w:color="auto" w:fill="FFFFFF"/>
        </w:rPr>
      </w:pPr>
      <w:r w:rsidRPr="00B41812">
        <w:rPr>
          <w:rFonts w:ascii="Arial" w:hAnsi="Arial" w:cs="Arial"/>
          <w:color w:val="222222"/>
          <w:shd w:val="clear" w:color="auto" w:fill="FFFFFF"/>
        </w:rPr>
        <w:t>P11:</w:t>
      </w:r>
      <w:r w:rsidR="00D12E40" w:rsidRPr="00B41812">
        <w:rPr>
          <w:rFonts w:ascii="Arial" w:hAnsi="Arial" w:cs="Arial"/>
          <w:color w:val="222222"/>
          <w:shd w:val="clear" w:color="auto" w:fill="FFFFFF"/>
        </w:rPr>
        <w:tab/>
      </w:r>
    </w:p>
    <w:p w:rsidR="003B3BD4" w:rsidRPr="00B41812" w:rsidRDefault="00D12E40" w:rsidP="003B3BD4">
      <w:pPr>
        <w:spacing w:after="0" w:line="276" w:lineRule="auto"/>
        <w:jc w:val="both"/>
        <w:rPr>
          <w:rFonts w:ascii="Arial" w:hAnsi="Arial" w:cs="Arial"/>
          <w:color w:val="222222"/>
          <w:shd w:val="clear" w:color="auto" w:fill="FFFFFF"/>
        </w:rPr>
      </w:pPr>
      <w:r w:rsidRPr="00B41812">
        <w:rPr>
          <w:rFonts w:ascii="Arial" w:hAnsi="Arial" w:cs="Arial"/>
          <w:noProof/>
          <w:color w:val="222222"/>
          <w:lang w:eastAsia="es-ES"/>
        </w:rPr>
        <mc:AlternateContent>
          <mc:Choice Requires="wps">
            <w:drawing>
              <wp:anchor distT="0" distB="0" distL="114300" distR="114300" simplePos="0" relativeHeight="251662336" behindDoc="0" locked="0" layoutInCell="1" allowOverlap="1" wp14:anchorId="634FE0A2" wp14:editId="0A699EAA">
                <wp:simplePos x="0" y="0"/>
                <wp:positionH relativeFrom="column">
                  <wp:posOffset>1030605</wp:posOffset>
                </wp:positionH>
                <wp:positionV relativeFrom="paragraph">
                  <wp:posOffset>50800</wp:posOffset>
                </wp:positionV>
                <wp:extent cx="228600" cy="0"/>
                <wp:effectExtent l="0" t="76200" r="19050" b="95250"/>
                <wp:wrapNone/>
                <wp:docPr id="4" name="Conector recto de flecha 4"/>
                <wp:cNvGraphicFramePr/>
                <a:graphic xmlns:a="http://schemas.openxmlformats.org/drawingml/2006/main">
                  <a:graphicData uri="http://schemas.microsoft.com/office/word/2010/wordprocessingShape">
                    <wps:wsp>
                      <wps:cNvCnPr/>
                      <wps:spPr>
                        <a:xfrm>
                          <a:off x="0" y="0"/>
                          <a:ext cx="2286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C374D4" id="_x0000_t32" coordsize="21600,21600" o:spt="32" o:oned="t" path="m,l21600,21600e" filled="f">
                <v:path arrowok="t" fillok="f" o:connecttype="none"/>
                <o:lock v:ext="edit" shapetype="t"/>
              </v:shapetype>
              <v:shape id="Conector recto de flecha 4" o:spid="_x0000_s1026" type="#_x0000_t32" style="position:absolute;margin-left:81.15pt;margin-top:4pt;width:18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" strokecolor="black [3213]" strokeweight=".5pt">
                <v:stroke endarrow="block" joinstyle="miter"/>
              </v:shape>
            </w:pict>
          </mc:Fallback>
        </mc:AlternateContent>
      </w:r>
      <w:r w:rsidR="003B3BD4" w:rsidRPr="00B41812">
        <w:rPr>
          <w:rFonts w:ascii="Arial" w:hAnsi="Arial" w:cs="Arial"/>
          <w:color w:val="222222"/>
          <w:shd w:val="clear" w:color="auto" w:fill="FFFFFF"/>
        </w:rPr>
        <w:t>P12:</w:t>
      </w:r>
    </w:p>
    <w:p w:rsidR="003B3BD4" w:rsidRPr="00B41812" w:rsidRDefault="003B3BD4" w:rsidP="003B3BD4">
      <w:pPr>
        <w:spacing w:after="0" w:line="276" w:lineRule="auto"/>
        <w:jc w:val="both"/>
        <w:rPr>
          <w:rFonts w:ascii="Arial" w:hAnsi="Arial" w:cs="Arial"/>
          <w:color w:val="222222"/>
          <w:shd w:val="clear" w:color="auto" w:fill="FFFFFF"/>
        </w:rPr>
      </w:pPr>
      <w:r w:rsidRPr="00B41812">
        <w:rPr>
          <w:rFonts w:ascii="Arial" w:hAnsi="Arial" w:cs="Arial"/>
          <w:color w:val="222222"/>
          <w:shd w:val="clear" w:color="auto" w:fill="FFFFFF"/>
        </w:rPr>
        <w:t>P13:</w:t>
      </w:r>
    </w:p>
    <w:p w:rsidR="00771F2C" w:rsidRPr="00B41812" w:rsidRDefault="003B3BD4" w:rsidP="00D12E40">
      <w:pPr>
        <w:spacing w:after="0" w:line="276" w:lineRule="auto"/>
        <w:jc w:val="both"/>
        <w:rPr>
          <w:rFonts w:ascii="Arial" w:hAnsi="Arial" w:cs="Arial"/>
          <w:color w:val="222222"/>
          <w:shd w:val="clear" w:color="auto" w:fill="FFFFFF"/>
        </w:rPr>
      </w:pPr>
      <w:r w:rsidRPr="00B41812">
        <w:rPr>
          <w:rFonts w:ascii="Arial" w:hAnsi="Arial" w:cs="Arial"/>
          <w:color w:val="222222"/>
          <w:shd w:val="clear" w:color="auto" w:fill="FFFFFF"/>
        </w:rPr>
        <w:t>P14:</w:t>
      </w:r>
    </w:p>
    <w:p w:rsidR="00D12E40" w:rsidRPr="00B41812" w:rsidRDefault="00D12E40" w:rsidP="00D12E40">
      <w:pPr>
        <w:spacing w:after="0" w:line="276" w:lineRule="auto"/>
        <w:jc w:val="both"/>
        <w:rPr>
          <w:rFonts w:ascii="Arial" w:hAnsi="Arial" w:cs="Arial"/>
          <w:color w:val="222222"/>
          <w:shd w:val="clear" w:color="auto" w:fill="FFFFFF"/>
        </w:rPr>
      </w:pPr>
    </w:p>
    <w:p w:rsidR="00D12E40" w:rsidRPr="00B41812" w:rsidRDefault="00D12E40" w:rsidP="00D12E40">
      <w:pPr>
        <w:spacing w:after="0" w:line="276" w:lineRule="auto"/>
        <w:jc w:val="both"/>
        <w:rPr>
          <w:rFonts w:ascii="Arial" w:hAnsi="Arial" w:cs="Arial"/>
          <w:color w:val="222222"/>
          <w:shd w:val="clear" w:color="auto" w:fill="FFFFFF"/>
        </w:rPr>
      </w:pPr>
    </w:p>
    <w:p w:rsidR="00D12E40" w:rsidRPr="00B41812" w:rsidRDefault="00D12E40" w:rsidP="00D12E40">
      <w:pPr>
        <w:spacing w:after="0" w:line="276" w:lineRule="auto"/>
        <w:jc w:val="both"/>
        <w:rPr>
          <w:rFonts w:ascii="Arial" w:hAnsi="Arial" w:cs="Arial"/>
          <w:color w:val="222222"/>
          <w:shd w:val="clear" w:color="auto" w:fill="FFFFFF"/>
        </w:rPr>
      </w:pPr>
    </w:p>
    <w:p w:rsidR="00771F2C" w:rsidRPr="00B41812" w:rsidRDefault="00771F2C" w:rsidP="00B7757A">
      <w:pPr>
        <w:jc w:val="both"/>
        <w:rPr>
          <w:rFonts w:ascii="Arial" w:hAnsi="Arial" w:cs="Arial"/>
          <w:color w:val="222222"/>
          <w:sz w:val="24"/>
          <w:shd w:val="clear" w:color="auto" w:fill="FFFFFF"/>
        </w:rPr>
      </w:pPr>
      <w:r w:rsidRPr="00B41812">
        <w:rPr>
          <w:rFonts w:ascii="Arial" w:hAnsi="Arial" w:cs="Arial"/>
          <w:color w:val="222222"/>
          <w:sz w:val="24"/>
          <w:shd w:val="clear" w:color="auto" w:fill="FFFFFF"/>
        </w:rPr>
        <w:t>Ejemplo:</w:t>
      </w:r>
    </w:p>
    <w:p w:rsidR="00771F2C" w:rsidRPr="00B41812" w:rsidRDefault="00771F2C" w:rsidP="00B7757A">
      <w:pPr>
        <w:jc w:val="both"/>
        <w:rPr>
          <w:rFonts w:ascii="Arial" w:hAnsi="Arial" w:cs="Arial"/>
          <w:color w:val="222222"/>
          <w:sz w:val="24"/>
          <w:shd w:val="clear" w:color="auto" w:fill="FFFFFF"/>
        </w:rPr>
      </w:pPr>
    </w:p>
    <w:p w:rsidR="00771F2C" w:rsidRPr="00B41812" w:rsidRDefault="00771F2C" w:rsidP="00B7757A">
      <w:pPr>
        <w:jc w:val="both"/>
        <w:rPr>
          <w:rFonts w:ascii="Arial" w:hAnsi="Arial" w:cs="Arial"/>
          <w:color w:val="222222"/>
          <w:sz w:val="24"/>
          <w:shd w:val="clear" w:color="auto" w:fill="FFFFFF"/>
        </w:rPr>
      </w:pPr>
    </w:p>
    <w:p w:rsidR="00D12E40" w:rsidRPr="009E5B5B" w:rsidRDefault="00771F2C" w:rsidP="00B7757A">
      <w:pPr>
        <w:jc w:val="both"/>
        <w:rPr>
          <w:rFonts w:ascii="Arial" w:hAnsi="Arial" w:cs="Arial"/>
          <w:b/>
          <w:color w:val="222222"/>
          <w:sz w:val="28"/>
          <w:shd w:val="clear" w:color="auto" w:fill="FFFFFF"/>
        </w:rPr>
      </w:pPr>
      <w:r w:rsidRPr="009E5B5B">
        <w:rPr>
          <w:rFonts w:ascii="Arial" w:hAnsi="Arial" w:cs="Arial"/>
          <w:b/>
          <w:color w:val="222222"/>
          <w:sz w:val="28"/>
          <w:shd w:val="clear" w:color="auto" w:fill="FFFFFF"/>
        </w:rPr>
        <w:t>Clasificación KNN</w:t>
      </w:r>
    </w:p>
    <w:p w:rsidR="00A85F25" w:rsidRPr="00B41812" w:rsidRDefault="00771F2C" w:rsidP="009063C6">
      <w:pPr>
        <w:autoSpaceDE w:val="0"/>
        <w:autoSpaceDN w:val="0"/>
        <w:adjustRightInd w:val="0"/>
        <w:spacing w:after="0" w:line="240" w:lineRule="auto"/>
        <w:jc w:val="both"/>
        <w:rPr>
          <w:rFonts w:ascii="Arial" w:hAnsi="Arial" w:cs="Arial"/>
          <w:color w:val="222222"/>
          <w:shd w:val="clear" w:color="auto" w:fill="FFFFFF"/>
        </w:rPr>
      </w:pPr>
      <w:r w:rsidRPr="00B41812">
        <w:rPr>
          <w:rFonts w:ascii="Arial" w:hAnsi="Arial" w:cs="Arial"/>
          <w:color w:val="222222"/>
          <w:shd w:val="clear" w:color="auto" w:fill="FFFFFF"/>
        </w:rPr>
        <w:t>Para OCR, existe un método muy conveniente</w:t>
      </w:r>
      <w:r w:rsidR="00A85F25" w:rsidRPr="00B41812">
        <w:rPr>
          <w:rFonts w:ascii="Arial" w:hAnsi="Arial" w:cs="Arial"/>
          <w:color w:val="222222"/>
          <w:shd w:val="clear" w:color="auto" w:fill="FFFFFF"/>
        </w:rPr>
        <w:t xml:space="preserve">, </w:t>
      </w:r>
      <w:r w:rsidRPr="00B41812">
        <w:rPr>
          <w:rFonts w:ascii="Arial" w:hAnsi="Arial" w:cs="Arial"/>
          <w:color w:val="222222"/>
          <w:shd w:val="clear" w:color="auto" w:fill="FFFFFF"/>
        </w:rPr>
        <w:t>que proporciona resultados muy adecuados para la aplicación que se está tratando, El algoritmo K-NN (K vecinos más próximos).</w:t>
      </w:r>
    </w:p>
    <w:p w:rsidR="001757A7" w:rsidRDefault="00771F2C" w:rsidP="001757A7">
      <w:pPr>
        <w:autoSpaceDE w:val="0"/>
        <w:autoSpaceDN w:val="0"/>
        <w:adjustRightInd w:val="0"/>
        <w:spacing w:after="0" w:line="240" w:lineRule="auto"/>
        <w:jc w:val="both"/>
        <w:rPr>
          <w:rFonts w:ascii="Arial" w:hAnsi="Arial" w:cs="Arial"/>
          <w:color w:val="222222"/>
          <w:shd w:val="clear" w:color="auto" w:fill="FFFFFF"/>
        </w:rPr>
      </w:pPr>
      <w:r w:rsidRPr="00B41812">
        <w:rPr>
          <w:rFonts w:ascii="Arial" w:hAnsi="Arial" w:cs="Arial"/>
          <w:color w:val="222222"/>
          <w:shd w:val="clear" w:color="auto" w:fill="FFFFFF"/>
        </w:rPr>
        <w:t>Este método es muy popular debido a su sencillez y a cierto número de propiedades estadísticas bien conocidas que le proporcionan un buen comportamiento para afrontar diversos tipos de problemas de clasificación, siendo uno de ellos el de OCR. Dado un conjunto de objetos prototipo de los que ya se conoce su clase (es decir, dado un conjunto de caracteres de muestra) y dado un nuevo objeto cuya clase no conocemos (imagen de un</w:t>
      </w:r>
      <w:r w:rsidR="009063C6" w:rsidRPr="00B41812">
        <w:rPr>
          <w:rFonts w:ascii="Arial" w:hAnsi="Arial" w:cs="Arial"/>
          <w:color w:val="222222"/>
          <w:shd w:val="clear" w:color="auto" w:fill="FFFFFF"/>
        </w:rPr>
        <w:t xml:space="preserve"> carácter a reconocer) se busca entre el conjunto de prototipos los “k” más parecidos a nuevo objeto. A este se le asigna la clase más numerosa entre los “k” objetos prototipos seleccionados.</w:t>
      </w:r>
      <w:r w:rsidR="005019C7" w:rsidRPr="00B41812">
        <w:rPr>
          <w:rFonts w:ascii="Arial" w:hAnsi="Arial" w:cs="Arial"/>
          <w:color w:val="222222"/>
          <w:shd w:val="clear" w:color="auto" w:fill="FFFFFF"/>
        </w:rPr>
        <w:t xml:space="preserve"> </w:t>
      </w:r>
    </w:p>
    <w:p w:rsidR="001757A7" w:rsidRDefault="001757A7" w:rsidP="001757A7">
      <w:pPr>
        <w:autoSpaceDE w:val="0"/>
        <w:autoSpaceDN w:val="0"/>
        <w:adjustRightInd w:val="0"/>
        <w:spacing w:after="0" w:line="240" w:lineRule="auto"/>
        <w:jc w:val="both"/>
        <w:rPr>
          <w:rFonts w:ascii="Arial" w:hAnsi="Arial" w:cs="Arial"/>
          <w:color w:val="222222"/>
          <w:shd w:val="clear" w:color="auto" w:fill="FFFFFF"/>
        </w:rPr>
      </w:pPr>
      <w:r>
        <w:rPr>
          <w:rFonts w:ascii="Arial" w:hAnsi="Arial" w:cs="Arial"/>
          <w:color w:val="222222"/>
          <w:shd w:val="clear" w:color="auto" w:fill="FFFFFF"/>
        </w:rPr>
        <w:t>Para poder aplicar el método KNN dentro de nuestro OCR, ejecutamos en menú en la opción 2, nos pedirá ingresemos el número a clasificar</w:t>
      </w:r>
      <w:r w:rsidR="009E5B5B">
        <w:rPr>
          <w:rFonts w:ascii="Arial" w:hAnsi="Arial" w:cs="Arial"/>
          <w:color w:val="222222"/>
          <w:shd w:val="clear" w:color="auto" w:fill="FFFFFF"/>
        </w:rPr>
        <w:t xml:space="preserve"> sin extensión del formato</w:t>
      </w:r>
      <w:r>
        <w:rPr>
          <w:rFonts w:ascii="Arial" w:hAnsi="Arial" w:cs="Arial"/>
          <w:color w:val="222222"/>
          <w:shd w:val="clear" w:color="auto" w:fill="FFFFFF"/>
        </w:rPr>
        <w:t xml:space="preserve"> y el número de vecinos (K) a mostrar, la salida nos indicara en número de vecino, posición </w:t>
      </w:r>
      <w:r w:rsidR="009E5B5B">
        <w:rPr>
          <w:rFonts w:ascii="Arial" w:hAnsi="Arial" w:cs="Arial"/>
          <w:color w:val="222222"/>
          <w:shd w:val="clear" w:color="auto" w:fill="FFFFFF"/>
        </w:rPr>
        <w:t>en el dataset,</w:t>
      </w:r>
      <w:r>
        <w:rPr>
          <w:rFonts w:ascii="Arial" w:hAnsi="Arial" w:cs="Arial"/>
          <w:color w:val="222222"/>
          <w:shd w:val="clear" w:color="auto" w:fill="FFFFFF"/>
        </w:rPr>
        <w:t xml:space="preserve"> clase a la que pertenece el dato, y la distancia que tiene hacia nuestro numero ingresado, finalmente indicara la clase a la que pertenece nuestra imagen según el dataset indicado. (Véase imagen 3)</w:t>
      </w:r>
    </w:p>
    <w:p w:rsidR="001757A7" w:rsidRDefault="001757A7" w:rsidP="009E5B5B">
      <w:pPr>
        <w:autoSpaceDE w:val="0"/>
        <w:autoSpaceDN w:val="0"/>
        <w:adjustRightInd w:val="0"/>
        <w:spacing w:after="0" w:line="240" w:lineRule="auto"/>
        <w:jc w:val="center"/>
        <w:rPr>
          <w:rFonts w:ascii="Arial" w:hAnsi="Arial" w:cs="Arial"/>
          <w:color w:val="222222"/>
          <w:shd w:val="clear" w:color="auto" w:fill="FFFFFF"/>
        </w:rPr>
      </w:pPr>
      <w:r w:rsidRPr="001757A7">
        <w:rPr>
          <w:rFonts w:ascii="Arial" w:hAnsi="Arial" w:cs="Arial"/>
          <w:noProof/>
          <w:color w:val="222222"/>
          <w:shd w:val="clear" w:color="auto" w:fill="FFFFFF"/>
          <w:lang w:eastAsia="es-ES"/>
        </w:rPr>
        <w:lastRenderedPageBreak/>
        <w:drawing>
          <wp:inline distT="0" distB="0" distL="0" distR="0">
            <wp:extent cx="3524077" cy="2615565"/>
            <wp:effectExtent l="0" t="0" r="635" b="0"/>
            <wp:docPr id="8" name="Imagen 8" descr="C:\Users\Marko\Dropbox\Capturas de pantalla\Captura de pantalla 2016-03-08 02.1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o\Dropbox\Capturas de pantalla\Captura de pantalla 2016-03-08 02.11.13.png"/>
                    <pic:cNvPicPr>
                      <a:picLocks noChangeAspect="1" noChangeArrowheads="1"/>
                    </pic:cNvPicPr>
                  </pic:nvPicPr>
                  <pic:blipFill rotWithShape="1">
                    <a:blip r:embed="rId7">
                      <a:extLst>
                        <a:ext uri="{28A0092B-C50C-407E-A947-70E740481C1C}">
                          <a14:useLocalDpi xmlns:a14="http://schemas.microsoft.com/office/drawing/2010/main" val="0"/>
                        </a:ext>
                      </a:extLst>
                    </a:blip>
                    <a:srcRect l="69260" t="45920" r="1709" b="15756"/>
                    <a:stretch/>
                  </pic:blipFill>
                  <pic:spPr bwMode="auto">
                    <a:xfrm>
                      <a:off x="0" y="0"/>
                      <a:ext cx="3531601" cy="2621149"/>
                    </a:xfrm>
                    <a:prstGeom prst="rect">
                      <a:avLst/>
                    </a:prstGeom>
                    <a:noFill/>
                    <a:ln>
                      <a:noFill/>
                    </a:ln>
                    <a:extLst>
                      <a:ext uri="{53640926-AAD7-44D8-BBD7-CCE9431645EC}">
                        <a14:shadowObscured xmlns:a14="http://schemas.microsoft.com/office/drawing/2010/main"/>
                      </a:ext>
                    </a:extLst>
                  </pic:spPr>
                </pic:pic>
              </a:graphicData>
            </a:graphic>
          </wp:inline>
        </w:drawing>
      </w:r>
    </w:p>
    <w:p w:rsidR="001757A7" w:rsidRPr="009E5B5B" w:rsidRDefault="009E5B5B" w:rsidP="009E5B5B">
      <w:pPr>
        <w:jc w:val="center"/>
        <w:rPr>
          <w:rFonts w:ascii="Arial" w:hAnsi="Arial" w:cs="Arial"/>
          <w:color w:val="222222"/>
          <w:shd w:val="clear" w:color="auto" w:fill="FFFFFF"/>
          <w:vertAlign w:val="subscript"/>
        </w:rPr>
      </w:pPr>
      <w:r w:rsidRPr="009E5B5B">
        <w:rPr>
          <w:rFonts w:ascii="Arial" w:hAnsi="Arial" w:cs="Arial"/>
          <w:color w:val="222222"/>
          <w:shd w:val="clear" w:color="auto" w:fill="FFFFFF"/>
          <w:vertAlign w:val="subscript"/>
        </w:rPr>
        <w:t>Imagen 3: Muestra de clasificación por KNN</w:t>
      </w:r>
    </w:p>
    <w:sectPr w:rsidR="001757A7" w:rsidRPr="009E5B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CE61BC"/>
    <w:multiLevelType w:val="hybridMultilevel"/>
    <w:tmpl w:val="3CD2B8F8"/>
    <w:lvl w:ilvl="0" w:tplc="080A0001">
      <w:start w:val="1"/>
      <w:numFmt w:val="bullet"/>
      <w:lvlText w:val=""/>
      <w:lvlJc w:val="left"/>
      <w:pPr>
        <w:ind w:left="502" w:hanging="360"/>
      </w:pPr>
      <w:rPr>
        <w:rFonts w:ascii="Symbol" w:hAnsi="Symbol"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942"/>
    <w:rsid w:val="00124773"/>
    <w:rsid w:val="00142B95"/>
    <w:rsid w:val="001757A7"/>
    <w:rsid w:val="0018048C"/>
    <w:rsid w:val="002F37AC"/>
    <w:rsid w:val="003B3BD4"/>
    <w:rsid w:val="004234FE"/>
    <w:rsid w:val="004A63C5"/>
    <w:rsid w:val="004E046E"/>
    <w:rsid w:val="004E2D31"/>
    <w:rsid w:val="005019C7"/>
    <w:rsid w:val="00607260"/>
    <w:rsid w:val="006964E1"/>
    <w:rsid w:val="006D421F"/>
    <w:rsid w:val="00702184"/>
    <w:rsid w:val="00745DF3"/>
    <w:rsid w:val="00771F2C"/>
    <w:rsid w:val="009063C6"/>
    <w:rsid w:val="009E5B5B"/>
    <w:rsid w:val="00A53DED"/>
    <w:rsid w:val="00A72942"/>
    <w:rsid w:val="00A85F25"/>
    <w:rsid w:val="00AF6555"/>
    <w:rsid w:val="00B41812"/>
    <w:rsid w:val="00B7757A"/>
    <w:rsid w:val="00C2359E"/>
    <w:rsid w:val="00C363FA"/>
    <w:rsid w:val="00D12E40"/>
    <w:rsid w:val="00D44C89"/>
    <w:rsid w:val="00D809FD"/>
    <w:rsid w:val="00E44207"/>
    <w:rsid w:val="00E46FE3"/>
    <w:rsid w:val="00EE5A70"/>
    <w:rsid w:val="00F524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349D7C-3CBB-4846-8EC0-9781AE6B1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942"/>
    <w:pPr>
      <w:spacing w:line="25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72942"/>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72942"/>
    <w:pPr>
      <w:ind w:left="720"/>
      <w:contextualSpacing/>
    </w:pPr>
  </w:style>
  <w:style w:type="character" w:customStyle="1" w:styleId="apple-converted-space">
    <w:name w:val="apple-converted-space"/>
    <w:basedOn w:val="Fuentedeprrafopredeter"/>
    <w:rsid w:val="00E46FE3"/>
  </w:style>
  <w:style w:type="character" w:styleId="Hipervnculo">
    <w:name w:val="Hyperlink"/>
    <w:basedOn w:val="Fuentedeprrafopredeter"/>
    <w:uiPriority w:val="99"/>
    <w:semiHidden/>
    <w:unhideWhenUsed/>
    <w:rsid w:val="00E46FE3"/>
    <w:rPr>
      <w:color w:val="0000FF"/>
      <w:u w:val="single"/>
    </w:rPr>
  </w:style>
  <w:style w:type="paragraph" w:customStyle="1" w:styleId="Default">
    <w:name w:val="Default"/>
    <w:rsid w:val="00745DF3"/>
    <w:pPr>
      <w:autoSpaceDE w:val="0"/>
      <w:autoSpaceDN w:val="0"/>
      <w:adjustRightInd w:val="0"/>
      <w:spacing w:after="0" w:line="240" w:lineRule="auto"/>
    </w:pPr>
    <w:rPr>
      <w:rFonts w:ascii="Calibri" w:hAnsi="Calibri" w:cs="Calibri"/>
      <w:color w:val="000000"/>
      <w:sz w:val="24"/>
      <w:szCs w:val="24"/>
    </w:rPr>
  </w:style>
  <w:style w:type="paragraph" w:customStyle="1" w:styleId="Pa1">
    <w:name w:val="Pa1"/>
    <w:basedOn w:val="Default"/>
    <w:next w:val="Default"/>
    <w:uiPriority w:val="99"/>
    <w:rsid w:val="00745DF3"/>
    <w:pPr>
      <w:spacing w:line="221" w:lineRule="atLeast"/>
    </w:pPr>
    <w:rPr>
      <w:rFonts w:cstheme="minorBidi"/>
      <w:color w:val="auto"/>
    </w:rPr>
  </w:style>
  <w:style w:type="character" w:customStyle="1" w:styleId="A1">
    <w:name w:val="A1"/>
    <w:uiPriority w:val="99"/>
    <w:rsid w:val="00745DF3"/>
    <w:rPr>
      <w:rFonts w:cs="Calibri"/>
      <w:b/>
      <w:b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875</TotalTime>
  <Pages>1</Pages>
  <Words>790</Words>
  <Characters>4349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Gaby</dc:creator>
  <cp:keywords/>
  <dc:description/>
  <cp:lastModifiedBy>Mark 4nThOnY Zolz H.</cp:lastModifiedBy>
  <cp:revision>3</cp:revision>
  <dcterms:created xsi:type="dcterms:W3CDTF">2016-03-04T03:28:00Z</dcterms:created>
  <dcterms:modified xsi:type="dcterms:W3CDTF">2016-03-08T20:52:00Z</dcterms:modified>
</cp:coreProperties>
</file>