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91304" w:rsidRDefault="00991304">
      <w:r>
        <w:rPr>
          <w:rFonts w:hint="eastAsia"/>
        </w:rPr>
        <w:t>相似度</w:t>
      </w:r>
      <w:r>
        <w:t>0.3</w:t>
      </w:r>
    </w:p>
    <w:p w:rsidR="00EA542D" w:rsidRDefault="00991304">
      <w:r>
        <w:rPr>
          <w:noProof/>
        </w:rPr>
        <w:drawing>
          <wp:inline distT="0" distB="0" distL="0" distR="0">
            <wp:extent cx="3296355" cy="3912734"/>
            <wp:effectExtent l="0" t="0" r="571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344" cy="391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04" w:rsidRDefault="00991304">
      <w:r>
        <w:rPr>
          <w:rFonts w:hint="eastAsia"/>
        </w:rPr>
        <w:t>相似度</w:t>
      </w:r>
      <w:r>
        <w:t>0.8</w:t>
      </w:r>
    </w:p>
    <w:p w:rsidR="00991304" w:rsidRDefault="00991304">
      <w:r>
        <w:rPr>
          <w:noProof/>
        </w:rPr>
        <w:lastRenderedPageBreak/>
        <w:drawing>
          <wp:inline distT="0" distB="0" distL="0" distR="0">
            <wp:extent cx="5270500" cy="514921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304" w:rsidSect="00C72A6D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304"/>
    <w:rsid w:val="00991304"/>
    <w:rsid w:val="00C72A6D"/>
    <w:rsid w:val="00EA5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532AB8"/>
  <w15:chartTrackingRefBased/>
  <w15:docId w15:val="{DB506CE5-BFEE-554A-B8CC-61BC15278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呂晨汝</dc:creator>
  <cp:keywords/>
  <dc:description/>
  <cp:lastModifiedBy>呂晨汝</cp:lastModifiedBy>
  <cp:revision>1</cp:revision>
  <dcterms:created xsi:type="dcterms:W3CDTF">2021-01-07T14:36:00Z</dcterms:created>
  <dcterms:modified xsi:type="dcterms:W3CDTF">2021-01-07T14:37:00Z</dcterms:modified>
</cp:coreProperties>
</file>