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4"/>
          <w:szCs w:val="24"/>
        </w:rPr>
      </w:pPr>
      <w:r w:rsidDel="00000000" w:rsidR="00000000" w:rsidRPr="00000000">
        <w:rPr>
          <w:sz w:val="24"/>
          <w:szCs w:val="24"/>
          <w:rtl w:val="0"/>
        </w:rPr>
        <w:t xml:space="preserve">Data Dreamers:</w:t>
        <w:br w:type="textWrapping"/>
        <w:t xml:space="preserve">Oluchi Obinna</w:t>
      </w:r>
    </w:p>
    <w:p w:rsidR="00000000" w:rsidDel="00000000" w:rsidP="00000000" w:rsidRDefault="00000000" w:rsidRPr="00000000" w14:paraId="00000002">
      <w:pPr>
        <w:spacing w:line="360" w:lineRule="auto"/>
        <w:rPr>
          <w:sz w:val="24"/>
          <w:szCs w:val="24"/>
        </w:rPr>
      </w:pPr>
      <w:r w:rsidDel="00000000" w:rsidR="00000000" w:rsidRPr="00000000">
        <w:rPr>
          <w:sz w:val="24"/>
          <w:szCs w:val="24"/>
          <w:rtl w:val="0"/>
        </w:rPr>
        <w:t xml:space="preserve">Sandra Huerta Baena</w:t>
        <w:br w:type="textWrapping"/>
        <w:t xml:space="preserve">Niki Vahdati Panah</w:t>
      </w:r>
    </w:p>
    <w:p w:rsidR="00000000" w:rsidDel="00000000" w:rsidP="00000000" w:rsidRDefault="00000000" w:rsidRPr="00000000" w14:paraId="00000003">
      <w:pPr>
        <w:spacing w:line="360" w:lineRule="auto"/>
        <w:rPr>
          <w:sz w:val="24"/>
          <w:szCs w:val="24"/>
        </w:rPr>
      </w:pPr>
      <w:r w:rsidDel="00000000" w:rsidR="00000000" w:rsidRPr="00000000">
        <w:rPr>
          <w:rtl w:val="0"/>
        </w:rPr>
      </w:r>
    </w:p>
    <w:p w:rsidR="00000000" w:rsidDel="00000000" w:rsidP="00000000" w:rsidRDefault="00000000" w:rsidRPr="00000000" w14:paraId="00000004">
      <w:pPr>
        <w:spacing w:line="360" w:lineRule="auto"/>
        <w:jc w:val="center"/>
        <w:rPr>
          <w:b w:val="1"/>
          <w:sz w:val="24"/>
          <w:szCs w:val="24"/>
        </w:rPr>
      </w:pPr>
      <w:r w:rsidDel="00000000" w:rsidR="00000000" w:rsidRPr="00000000">
        <w:rPr>
          <w:b w:val="1"/>
          <w:sz w:val="24"/>
          <w:szCs w:val="24"/>
          <w:rtl w:val="0"/>
        </w:rPr>
        <w:t xml:space="preserve">L02 ITAI 1371 ML Module 02</w:t>
      </w:r>
    </w:p>
    <w:p w:rsidR="00000000" w:rsidDel="00000000" w:rsidP="00000000" w:rsidRDefault="00000000" w:rsidRPr="00000000" w14:paraId="00000005">
      <w:pPr>
        <w:spacing w:line="360" w:lineRule="auto"/>
        <w:jc w:val="center"/>
        <w:rPr>
          <w:sz w:val="24"/>
          <w:szCs w:val="24"/>
          <w:u w:val="single"/>
        </w:rPr>
      </w:pPr>
      <w:r w:rsidDel="00000000" w:rsidR="00000000" w:rsidRPr="00000000">
        <w:rPr>
          <w:sz w:val="24"/>
          <w:szCs w:val="24"/>
          <w:u w:val="single"/>
          <w:rtl w:val="0"/>
        </w:rPr>
        <w:t xml:space="preserve">Downloading and Installing Anaconda Navigator and Opening Jupyter notebook</w:t>
      </w:r>
    </w:p>
    <w:p w:rsidR="00000000" w:rsidDel="00000000" w:rsidP="00000000" w:rsidRDefault="00000000" w:rsidRPr="00000000" w14:paraId="00000006">
      <w:pPr>
        <w:spacing w:line="360" w:lineRule="auto"/>
        <w:rPr>
          <w:sz w:val="24"/>
          <w:szCs w:val="24"/>
        </w:rPr>
      </w:pPr>
      <w:r w:rsidDel="00000000" w:rsidR="00000000" w:rsidRPr="00000000">
        <w:rPr>
          <w:rtl w:val="0"/>
        </w:rPr>
      </w:r>
    </w:p>
    <w:p w:rsidR="00000000" w:rsidDel="00000000" w:rsidP="00000000" w:rsidRDefault="00000000" w:rsidRPr="00000000" w14:paraId="00000007">
      <w:pPr>
        <w:spacing w:line="360" w:lineRule="auto"/>
        <w:ind w:firstLine="720"/>
        <w:rPr>
          <w:sz w:val="24"/>
          <w:szCs w:val="24"/>
        </w:rPr>
      </w:pPr>
      <w:r w:rsidDel="00000000" w:rsidR="00000000" w:rsidRPr="00000000">
        <w:rPr>
          <w:sz w:val="24"/>
          <w:szCs w:val="24"/>
          <w:rtl w:val="0"/>
        </w:rPr>
        <w:t xml:space="preserve">The first step was to go to the official Anaconda website and download the Anaconda navigator, by clicking the download button on the version required. Once the download was done, it was time to start the installation process.</w:t>
      </w:r>
    </w:p>
    <w:p w:rsidR="00000000" w:rsidDel="00000000" w:rsidP="00000000" w:rsidRDefault="00000000" w:rsidRPr="00000000" w14:paraId="00000008">
      <w:pPr>
        <w:spacing w:line="360" w:lineRule="auto"/>
        <w:rPr>
          <w:sz w:val="24"/>
          <w:szCs w:val="24"/>
        </w:rPr>
      </w:pPr>
      <w:r w:rsidDel="00000000" w:rsidR="00000000" w:rsidRPr="00000000">
        <w:rPr>
          <w:sz w:val="24"/>
          <w:szCs w:val="24"/>
          <w:rtl w:val="0"/>
        </w:rPr>
        <w:t xml:space="preserve">The installation was pretty straightforward, by following the instructions after agreeing to the Terms and Conditions, the completion of the installing process was simple. Once the installation was complete, you can open the application and continue with Jupyter.</w:t>
      </w:r>
    </w:p>
    <w:p w:rsidR="00000000" w:rsidDel="00000000" w:rsidP="00000000" w:rsidRDefault="00000000" w:rsidRPr="00000000" w14:paraId="00000009">
      <w:pPr>
        <w:spacing w:line="360" w:lineRule="auto"/>
        <w:rPr>
          <w:sz w:val="24"/>
          <w:szCs w:val="24"/>
        </w:rPr>
      </w:pPr>
      <w:r w:rsidDel="00000000" w:rsidR="00000000" w:rsidRPr="00000000">
        <w:rPr>
          <w:rtl w:val="0"/>
        </w:rPr>
      </w:r>
    </w:p>
    <w:p w:rsidR="00000000" w:rsidDel="00000000" w:rsidP="00000000" w:rsidRDefault="00000000" w:rsidRPr="00000000" w14:paraId="0000000A">
      <w:pPr>
        <w:spacing w:line="360" w:lineRule="auto"/>
        <w:ind w:firstLine="720"/>
        <w:rPr>
          <w:sz w:val="24"/>
          <w:szCs w:val="24"/>
        </w:rPr>
      </w:pPr>
      <w:r w:rsidDel="00000000" w:rsidR="00000000" w:rsidRPr="00000000">
        <w:rPr>
          <w:sz w:val="24"/>
          <w:szCs w:val="24"/>
          <w:rtl w:val="0"/>
        </w:rPr>
        <w:t xml:space="preserve">With the Anaconda Navigator open, it gives you several other applications available. After locating Jupyter Notebook, you just click “Launch” and it opens a new tab in the default browser which is the Jupyter Notebook interface where we can start creating new notebooks, manage files, and write with Python. </w:t>
      </w:r>
    </w:p>
    <w:p w:rsidR="00000000" w:rsidDel="00000000" w:rsidP="00000000" w:rsidRDefault="00000000" w:rsidRPr="00000000" w14:paraId="0000000B">
      <w:pPr>
        <w:spacing w:line="360" w:lineRule="auto"/>
        <w:rPr>
          <w:sz w:val="24"/>
          <w:szCs w:val="24"/>
        </w:rPr>
      </w:pPr>
      <w:r w:rsidDel="00000000" w:rsidR="00000000" w:rsidRPr="00000000">
        <w:rPr>
          <w:rtl w:val="0"/>
        </w:rPr>
      </w:r>
    </w:p>
    <w:p w:rsidR="00000000" w:rsidDel="00000000" w:rsidP="00000000" w:rsidRDefault="00000000" w:rsidRPr="00000000" w14:paraId="0000000C">
      <w:pPr>
        <w:spacing w:line="360" w:lineRule="auto"/>
        <w:ind w:firstLine="720"/>
        <w:rPr>
          <w:sz w:val="24"/>
          <w:szCs w:val="24"/>
        </w:rPr>
      </w:pPr>
      <w:r w:rsidDel="00000000" w:rsidR="00000000" w:rsidRPr="00000000">
        <w:rPr>
          <w:sz w:val="24"/>
          <w:szCs w:val="24"/>
          <w:rtl w:val="0"/>
        </w:rPr>
        <w:t xml:space="preserve">Downloading and installing Anaconda was simple if you followed the instructions, and locating Jupyter Notebook after this was simple as well. These applications will make working with other people much easier as it gives access to easy sharing in different places. </w:t>
      </w:r>
    </w:p>
    <w:p w:rsidR="00000000" w:rsidDel="00000000" w:rsidP="00000000" w:rsidRDefault="00000000" w:rsidRPr="00000000" w14:paraId="0000000D">
      <w:pPr>
        <w:spacing w:line="36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