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B49F8" w14:textId="3EDCE114" w:rsidR="00E83AFC" w:rsidRPr="00D56A55" w:rsidRDefault="007F6DFD" w:rsidP="00B90A7E">
      <w:pPr>
        <w:pStyle w:val="Default"/>
        <w:jc w:val="center"/>
        <w:rPr>
          <w:rFonts w:eastAsia="標楷體"/>
          <w:b/>
          <w:sz w:val="40"/>
          <w:szCs w:val="40"/>
        </w:rPr>
      </w:pPr>
      <w:bookmarkStart w:id="0" w:name="_Hlk108383633"/>
      <w:bookmarkEnd w:id="0"/>
      <w:r w:rsidRPr="002907B6">
        <w:rPr>
          <w:rFonts w:eastAsia="標楷體"/>
          <w:b/>
          <w:bCs/>
          <w:sz w:val="40"/>
          <w:szCs w:val="40"/>
        </w:rPr>
        <w:t>Lab</w:t>
      </w:r>
      <w:r w:rsidR="00902901">
        <w:rPr>
          <w:rFonts w:eastAsia="標楷體"/>
          <w:b/>
          <w:bCs/>
          <w:sz w:val="40"/>
          <w:szCs w:val="40"/>
        </w:rPr>
        <w:t>3</w:t>
      </w:r>
      <w:r w:rsidRPr="002907B6">
        <w:rPr>
          <w:rFonts w:eastAsia="標楷體"/>
          <w:b/>
          <w:bCs/>
          <w:sz w:val="40"/>
          <w:szCs w:val="40"/>
        </w:rPr>
        <w:t>:</w:t>
      </w:r>
      <w:r w:rsidR="00EC6F6C" w:rsidRPr="002907B6">
        <w:rPr>
          <w:rFonts w:eastAsia="CMR17"/>
          <w:sz w:val="40"/>
          <w:szCs w:val="40"/>
        </w:rPr>
        <w:t xml:space="preserve"> </w:t>
      </w:r>
      <w:r w:rsidR="00D56A55" w:rsidRPr="00D56A55">
        <w:rPr>
          <w:b/>
          <w:sz w:val="40"/>
          <w:szCs w:val="40"/>
        </w:rPr>
        <w:t>Camera Calibration</w:t>
      </w:r>
    </w:p>
    <w:p w14:paraId="6F48A94A" w14:textId="3E46C67E" w:rsidR="00D56A55" w:rsidRPr="00D56A55" w:rsidRDefault="0060628A" w:rsidP="00D56A55">
      <w:pPr>
        <w:jc w:val="center"/>
        <w:rPr>
          <w:rFonts w:ascii="標楷體" w:eastAsia="標楷體" w:hAnsi="標楷體" w:cs="Times New Roman"/>
          <w:b/>
          <w:bCs/>
          <w:sz w:val="40"/>
          <w:szCs w:val="40"/>
        </w:rPr>
      </w:pPr>
      <w:r w:rsidRPr="002907B6">
        <w:rPr>
          <w:rFonts w:ascii="標楷體" w:eastAsia="標楷體" w:hAnsi="標楷體" w:cs="Times New Roman" w:hint="eastAsia"/>
          <w:b/>
          <w:bCs/>
          <w:sz w:val="40"/>
          <w:szCs w:val="40"/>
        </w:rPr>
        <w:t>系級:智能系統</w:t>
      </w:r>
      <w:r w:rsidRPr="002907B6">
        <w:rPr>
          <w:rFonts w:ascii="標楷體" w:eastAsia="標楷體" w:hAnsi="標楷體" w:cs="Times New Roman"/>
          <w:b/>
          <w:bCs/>
          <w:sz w:val="40"/>
          <w:szCs w:val="40"/>
        </w:rPr>
        <w:tab/>
      </w:r>
      <w:r w:rsidRPr="002907B6">
        <w:rPr>
          <w:rFonts w:ascii="標楷體" w:eastAsia="標楷體" w:hAnsi="標楷體" w:cs="Times New Roman" w:hint="eastAsia"/>
          <w:b/>
          <w:bCs/>
          <w:sz w:val="40"/>
          <w:szCs w:val="40"/>
        </w:rPr>
        <w:t>學號:3</w:t>
      </w:r>
      <w:r w:rsidRPr="002907B6">
        <w:rPr>
          <w:rFonts w:ascii="標楷體" w:eastAsia="標楷體" w:hAnsi="標楷體" w:cs="Times New Roman"/>
          <w:b/>
          <w:bCs/>
          <w:sz w:val="40"/>
          <w:szCs w:val="40"/>
        </w:rPr>
        <w:t>1258100</w:t>
      </w:r>
      <w:r w:rsidR="00637D3B" w:rsidRPr="002907B6">
        <w:rPr>
          <w:rFonts w:ascii="標楷體" w:eastAsia="標楷體" w:hAnsi="標楷體" w:cs="Times New Roman"/>
          <w:b/>
          <w:bCs/>
          <w:sz w:val="40"/>
          <w:szCs w:val="40"/>
        </w:rPr>
        <w:t>6</w:t>
      </w:r>
      <w:r w:rsidRPr="002907B6">
        <w:rPr>
          <w:rFonts w:ascii="標楷體" w:eastAsia="標楷體" w:hAnsi="標楷體" w:cs="Times New Roman"/>
          <w:b/>
          <w:bCs/>
          <w:sz w:val="40"/>
          <w:szCs w:val="40"/>
        </w:rPr>
        <w:t xml:space="preserve"> </w:t>
      </w:r>
      <w:r w:rsidRPr="002907B6">
        <w:rPr>
          <w:rFonts w:ascii="標楷體" w:eastAsia="標楷體" w:hAnsi="標楷體" w:cs="Times New Roman" w:hint="eastAsia"/>
          <w:b/>
          <w:bCs/>
          <w:sz w:val="40"/>
          <w:szCs w:val="40"/>
        </w:rPr>
        <w:t xml:space="preserve"> 姓名:張宸瑋</w:t>
      </w:r>
    </w:p>
    <w:p w14:paraId="51937950" w14:textId="5DCEFA2D" w:rsidR="00D56A55" w:rsidRDefault="00D56A55" w:rsidP="00D56A55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120"/>
        <w:ind w:leftChars="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D56A55">
        <w:rPr>
          <w:rFonts w:ascii="Times New Roman" w:hAnsi="Times New Roman" w:cs="Times New Roman"/>
          <w:kern w:val="0"/>
          <w:sz w:val="28"/>
          <w:szCs w:val="28"/>
        </w:rPr>
        <w:t>Compute the projection matrix from a set of 2D-3D point correspondences by using the least-squares (eigenvector) method for each image.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D56A55" w14:paraId="40920B74" w14:textId="77777777" w:rsidTr="00D56A55">
        <w:tc>
          <w:tcPr>
            <w:tcW w:w="8296" w:type="dxa"/>
          </w:tcPr>
          <w:p w14:paraId="10810463" w14:textId="6DE7CC08" w:rsidR="00D56A55" w:rsidRDefault="00433AF1" w:rsidP="00433AF1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drawing>
                <wp:inline distT="0" distB="0" distL="0" distR="0" wp14:anchorId="708B44C4" wp14:editId="02ABDECA">
                  <wp:extent cx="4318000" cy="1368286"/>
                  <wp:effectExtent l="0" t="0" r="635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310" cy="138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6065FD" w14:textId="77777777" w:rsidR="00D56A55" w:rsidRPr="00D56A55" w:rsidRDefault="00D56A55" w:rsidP="00D56A55">
      <w:pPr>
        <w:autoSpaceDE w:val="0"/>
        <w:autoSpaceDN w:val="0"/>
        <w:adjustRightInd w:val="0"/>
        <w:spacing w:after="120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21A1CE9A" w14:textId="0FA68E7E" w:rsidR="00D56A55" w:rsidRDefault="00D56A55" w:rsidP="00D56A55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120"/>
        <w:ind w:leftChars="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D56A55">
        <w:rPr>
          <w:rFonts w:ascii="Times New Roman" w:hAnsi="Times New Roman" w:cs="Times New Roman"/>
          <w:kern w:val="0"/>
          <w:sz w:val="28"/>
          <w:szCs w:val="28"/>
        </w:rPr>
        <w:t>Decompose the two computed projection matrices from (A) into the camera intrinsic matrices K, rotation matrices R and translation vectors t by using the Gram-Schmidt process. Any QR decomposition functions are allowed. The bottom right corner of intrinsic matrix K should be normalized to 1. Also, the focal length in K should be positive.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D56A55" w14:paraId="2D5C8252" w14:textId="77777777" w:rsidTr="00D56A55">
        <w:tc>
          <w:tcPr>
            <w:tcW w:w="8296" w:type="dxa"/>
          </w:tcPr>
          <w:p w14:paraId="65C0B7EA" w14:textId="74769835" w:rsidR="00D56A55" w:rsidRDefault="00433AF1" w:rsidP="00D56A55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drawing>
                <wp:inline distT="0" distB="0" distL="0" distR="0" wp14:anchorId="04BA1B13" wp14:editId="5E369D69">
                  <wp:extent cx="4521200" cy="1711916"/>
                  <wp:effectExtent l="0" t="0" r="0" b="317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093" cy="172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55" w14:paraId="6BAECDE3" w14:textId="77777777" w:rsidTr="00D56A55">
        <w:tc>
          <w:tcPr>
            <w:tcW w:w="8296" w:type="dxa"/>
          </w:tcPr>
          <w:p w14:paraId="14FDE7B5" w14:textId="79337A7C" w:rsidR="00D56A55" w:rsidRDefault="00433AF1" w:rsidP="00D56A55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drawing>
                <wp:inline distT="0" distB="0" distL="0" distR="0" wp14:anchorId="46EEE381" wp14:editId="3683E31C">
                  <wp:extent cx="4521200" cy="1687421"/>
                  <wp:effectExtent l="0" t="0" r="0" b="825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498" cy="169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B53631" w14:textId="77777777" w:rsidR="00D56A55" w:rsidRPr="00D56A55" w:rsidRDefault="00D56A55" w:rsidP="00D56A55">
      <w:pPr>
        <w:pStyle w:val="a3"/>
        <w:autoSpaceDE w:val="0"/>
        <w:autoSpaceDN w:val="0"/>
        <w:adjustRightInd w:val="0"/>
        <w:spacing w:after="120"/>
        <w:ind w:leftChars="0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577FA9EF" w14:textId="5DE8D647" w:rsidR="00D56A55" w:rsidRDefault="00D56A55" w:rsidP="00D56A55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120"/>
        <w:ind w:leftChars="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D56A55">
        <w:rPr>
          <w:rFonts w:ascii="Times New Roman" w:hAnsi="Times New Roman" w:cs="Times New Roman"/>
          <w:kern w:val="0"/>
          <w:sz w:val="28"/>
          <w:szCs w:val="28"/>
        </w:rPr>
        <w:t>Re-project 2D points on each of the chessboard images by using the computed intrinsic matrix, rotation matrix and translation vector. Show the results (2 images) and compute the point re-projection root-mean-squared errors.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3919"/>
        <w:gridCol w:w="3897"/>
      </w:tblGrid>
      <w:tr w:rsidR="00433AF1" w14:paraId="00CAC707" w14:textId="77777777" w:rsidTr="00433AF1">
        <w:tc>
          <w:tcPr>
            <w:tcW w:w="4148" w:type="dxa"/>
          </w:tcPr>
          <w:p w14:paraId="2E577913" w14:textId="6BBD8030" w:rsidR="00433AF1" w:rsidRDefault="00433AF1" w:rsidP="00433AF1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drawing>
                <wp:inline distT="0" distB="0" distL="0" distR="0" wp14:anchorId="5FEB989D" wp14:editId="05FEC310">
                  <wp:extent cx="2235200" cy="2879373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795" cy="289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CCC9DB3" w14:textId="4704928E" w:rsidR="00433AF1" w:rsidRDefault="00433AF1" w:rsidP="00433AF1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drawing>
                <wp:inline distT="0" distB="0" distL="0" distR="0" wp14:anchorId="15771C38" wp14:editId="7B41FAF6">
                  <wp:extent cx="2200435" cy="2921000"/>
                  <wp:effectExtent l="0" t="0" r="952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139" cy="294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F1" w14:paraId="797602E8" w14:textId="77777777" w:rsidTr="00433AF1">
        <w:tc>
          <w:tcPr>
            <w:tcW w:w="4148" w:type="dxa"/>
          </w:tcPr>
          <w:p w14:paraId="7E4219B4" w14:textId="029874AB" w:rsidR="00433AF1" w:rsidRPr="00433AF1" w:rsidRDefault="00433AF1" w:rsidP="00433AF1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433AF1">
              <w:rPr>
                <w:rFonts w:ascii="Times New Roman" w:hAnsi="Times New Roman" w:cs="Times New Roman" w:hint="eastAsia"/>
                <w:kern w:val="0"/>
                <w:szCs w:val="24"/>
              </w:rPr>
              <w:t>R</w:t>
            </w:r>
            <w:r w:rsidRPr="00433AF1">
              <w:rPr>
                <w:rFonts w:ascii="Times New Roman" w:hAnsi="Times New Roman" w:cs="Times New Roman"/>
                <w:kern w:val="0"/>
                <w:szCs w:val="24"/>
              </w:rPr>
              <w:t>MSE: 1.21</w:t>
            </w:r>
          </w:p>
        </w:tc>
        <w:tc>
          <w:tcPr>
            <w:tcW w:w="4148" w:type="dxa"/>
          </w:tcPr>
          <w:p w14:paraId="48E0F724" w14:textId="4F4ADD6C" w:rsidR="00433AF1" w:rsidRPr="00433AF1" w:rsidRDefault="00433AF1" w:rsidP="00433AF1">
            <w:pPr>
              <w:pStyle w:val="a3"/>
              <w:autoSpaceDE w:val="0"/>
              <w:autoSpaceDN w:val="0"/>
              <w:adjustRightInd w:val="0"/>
              <w:spacing w:after="120"/>
              <w:ind w:leftChars="0" w:left="0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433AF1">
              <w:rPr>
                <w:rFonts w:ascii="Times New Roman" w:hAnsi="Times New Roman" w:cs="Times New Roman" w:hint="eastAsia"/>
                <w:kern w:val="0"/>
                <w:szCs w:val="24"/>
              </w:rPr>
              <w:t>R</w:t>
            </w:r>
            <w:r w:rsidRPr="00433AF1">
              <w:rPr>
                <w:rFonts w:ascii="Times New Roman" w:hAnsi="Times New Roman" w:cs="Times New Roman"/>
                <w:kern w:val="0"/>
                <w:szCs w:val="24"/>
              </w:rPr>
              <w:t>MSE: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>1.25</w:t>
            </w:r>
          </w:p>
        </w:tc>
      </w:tr>
    </w:tbl>
    <w:p w14:paraId="48714CA4" w14:textId="77777777" w:rsidR="00433AF1" w:rsidRPr="00D56A55" w:rsidRDefault="00433AF1" w:rsidP="00433AF1">
      <w:pPr>
        <w:pStyle w:val="a3"/>
        <w:autoSpaceDE w:val="0"/>
        <w:autoSpaceDN w:val="0"/>
        <w:adjustRightInd w:val="0"/>
        <w:spacing w:after="120"/>
        <w:ind w:leftChars="0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50DF1497" w14:textId="061D4BDC" w:rsidR="00D56A55" w:rsidRDefault="00D56A55" w:rsidP="00D56A55">
      <w:pPr>
        <w:numPr>
          <w:ilvl w:val="0"/>
          <w:numId w:val="31"/>
        </w:numPr>
        <w:autoSpaceDE w:val="0"/>
        <w:autoSpaceDN w:val="0"/>
        <w:adjustRightInd w:val="0"/>
        <w:spacing w:after="1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D56A55">
        <w:rPr>
          <w:rFonts w:ascii="Times New Roman" w:hAnsi="Times New Roman" w:cs="Times New Roman"/>
          <w:kern w:val="0"/>
          <w:sz w:val="28"/>
          <w:szCs w:val="28"/>
        </w:rPr>
        <w:t xml:space="preserve">Plot camera poses for the computed extrinsic parameters (R, t) and then compute the angle between the two </w:t>
      </w:r>
      <w:proofErr w:type="gramStart"/>
      <w:r w:rsidRPr="00D56A55">
        <w:rPr>
          <w:rFonts w:ascii="Times New Roman" w:hAnsi="Times New Roman" w:cs="Times New Roman"/>
          <w:kern w:val="0"/>
          <w:sz w:val="28"/>
          <w:szCs w:val="28"/>
        </w:rPr>
        <w:t>camera</w:t>
      </w:r>
      <w:proofErr w:type="gramEnd"/>
      <w:r w:rsidRPr="00D56A55">
        <w:rPr>
          <w:rFonts w:ascii="Times New Roman" w:hAnsi="Times New Roman" w:cs="Times New Roman"/>
          <w:kern w:val="0"/>
          <w:sz w:val="28"/>
          <w:szCs w:val="28"/>
        </w:rPr>
        <w:t xml:space="preserve"> pose vectors.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433AF1" w14:paraId="7337E93A" w14:textId="77777777" w:rsidTr="00433AF1">
        <w:tc>
          <w:tcPr>
            <w:tcW w:w="8296" w:type="dxa"/>
          </w:tcPr>
          <w:p w14:paraId="2516B559" w14:textId="58828CC4" w:rsidR="00433AF1" w:rsidRDefault="00433AF1" w:rsidP="00433AF1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433AF1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drawing>
                <wp:inline distT="0" distB="0" distL="0" distR="0" wp14:anchorId="235F1F3C" wp14:editId="2D663E34">
                  <wp:extent cx="3801227" cy="2851150"/>
                  <wp:effectExtent l="0" t="0" r="8890" b="635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061" cy="289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3DF4F" w14:textId="77777777" w:rsidR="00433AF1" w:rsidRPr="00D56A55" w:rsidRDefault="00433AF1" w:rsidP="00433AF1">
      <w:pPr>
        <w:autoSpaceDE w:val="0"/>
        <w:autoSpaceDN w:val="0"/>
        <w:adjustRightInd w:val="0"/>
        <w:spacing w:after="120"/>
        <w:ind w:left="480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3FC2F669" w14:textId="466D282F" w:rsidR="00D56A55" w:rsidRDefault="00D56A55" w:rsidP="00D56A55">
      <w:pPr>
        <w:numPr>
          <w:ilvl w:val="0"/>
          <w:numId w:val="31"/>
        </w:numPr>
        <w:autoSpaceDE w:val="0"/>
        <w:autoSpaceDN w:val="0"/>
        <w:adjustRightInd w:val="0"/>
        <w:spacing w:after="12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D56A55">
        <w:rPr>
          <w:rFonts w:ascii="Times New Roman" w:hAnsi="Times New Roman" w:cs="Times New Roman"/>
          <w:kern w:val="0"/>
          <w:sz w:val="28"/>
          <w:szCs w:val="28"/>
        </w:rPr>
        <w:lastRenderedPageBreak/>
        <w:t>Print out two “chessboard.png” in the attached file and paste them on a box. Take two pictures from different angles. For each image, perform the steps above (A ~ D).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3A2BEF" w14:paraId="1C165B00" w14:textId="77777777" w:rsidTr="00DE32B7">
        <w:tc>
          <w:tcPr>
            <w:tcW w:w="7816" w:type="dxa"/>
          </w:tcPr>
          <w:p w14:paraId="4D7BA92F" w14:textId="53458AEC" w:rsidR="003A2BEF" w:rsidRDefault="003A2BEF" w:rsidP="00433AF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  <w:t>A</w:t>
            </w:r>
          </w:p>
        </w:tc>
      </w:tr>
      <w:tr w:rsidR="003A2BEF" w14:paraId="4632A6AC" w14:textId="77777777" w:rsidTr="00DE32B7">
        <w:tc>
          <w:tcPr>
            <w:tcW w:w="7816" w:type="dxa"/>
          </w:tcPr>
          <w:p w14:paraId="20ADCA32" w14:textId="6F8A30D9" w:rsidR="003A2BEF" w:rsidRDefault="001D56C4" w:rsidP="001D56C4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1D56C4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drawing>
                <wp:inline distT="0" distB="0" distL="0" distR="0" wp14:anchorId="2380D604" wp14:editId="7C5CE3DC">
                  <wp:extent cx="4578350" cy="1361488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514" cy="1374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BEF" w14:paraId="0FC39CDF" w14:textId="77777777" w:rsidTr="00DE32B7">
        <w:tc>
          <w:tcPr>
            <w:tcW w:w="7816" w:type="dxa"/>
          </w:tcPr>
          <w:p w14:paraId="2030EB67" w14:textId="37028B6F" w:rsidR="003A2BEF" w:rsidRDefault="001D56C4" w:rsidP="00433AF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  <w:t>B</w:t>
            </w:r>
          </w:p>
        </w:tc>
      </w:tr>
      <w:tr w:rsidR="003A2BEF" w14:paraId="031B8351" w14:textId="77777777" w:rsidTr="00DE32B7">
        <w:tc>
          <w:tcPr>
            <w:tcW w:w="7816" w:type="dxa"/>
          </w:tcPr>
          <w:p w14:paraId="5E65D14E" w14:textId="4FE71991" w:rsidR="003A2BEF" w:rsidRDefault="001D56C4" w:rsidP="001D56C4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1D56C4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drawing>
                <wp:inline distT="0" distB="0" distL="0" distR="0" wp14:anchorId="6FCCABFC" wp14:editId="3C8A155B">
                  <wp:extent cx="4584700" cy="1755831"/>
                  <wp:effectExtent l="0" t="0" r="635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284" cy="176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BEF" w14:paraId="21835A7F" w14:textId="77777777" w:rsidTr="00DE32B7">
        <w:tc>
          <w:tcPr>
            <w:tcW w:w="7816" w:type="dxa"/>
          </w:tcPr>
          <w:p w14:paraId="51897611" w14:textId="79538338" w:rsidR="003A2BEF" w:rsidRDefault="001D56C4" w:rsidP="001D56C4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1D56C4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drawing>
                <wp:inline distT="0" distB="0" distL="0" distR="0" wp14:anchorId="13DE0058" wp14:editId="5EE1BB1D">
                  <wp:extent cx="4565650" cy="1851326"/>
                  <wp:effectExtent l="0" t="0" r="635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734" cy="186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BEF" w14:paraId="200E7783" w14:textId="77777777" w:rsidTr="00DE32B7">
        <w:tc>
          <w:tcPr>
            <w:tcW w:w="7816" w:type="dxa"/>
          </w:tcPr>
          <w:p w14:paraId="47338F54" w14:textId="14D42858" w:rsidR="003A2BEF" w:rsidRDefault="001D56C4" w:rsidP="00433AF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  <w:t>C</w:t>
            </w:r>
          </w:p>
        </w:tc>
      </w:tr>
      <w:tr w:rsidR="001D56C4" w14:paraId="2D3E0555" w14:textId="77777777" w:rsidTr="00DE32B7">
        <w:tc>
          <w:tcPr>
            <w:tcW w:w="7816" w:type="dxa"/>
          </w:tcPr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795"/>
              <w:gridCol w:w="3795"/>
            </w:tblGrid>
            <w:tr w:rsidR="001D56C4" w14:paraId="56729E70" w14:textId="77777777" w:rsidTr="001D56C4">
              <w:tc>
                <w:tcPr>
                  <w:tcW w:w="3795" w:type="dxa"/>
                </w:tcPr>
                <w:p w14:paraId="13AE21F0" w14:textId="0054F241" w:rsidR="001D56C4" w:rsidRDefault="001D56C4" w:rsidP="001D56C4">
                  <w:pPr>
                    <w:autoSpaceDE w:val="0"/>
                    <w:autoSpaceDN w:val="0"/>
                    <w:adjustRightInd w:val="0"/>
                    <w:spacing w:after="120"/>
                    <w:jc w:val="center"/>
                    <w:rPr>
                      <w:rFonts w:ascii="Times New Roman" w:hAnsi="Times New Roman" w:cs="Times New Roman"/>
                      <w:kern w:val="0"/>
                      <w:sz w:val="28"/>
                      <w:szCs w:val="28"/>
                    </w:rPr>
                  </w:pPr>
                  <w:r w:rsidRPr="001D56C4">
                    <w:rPr>
                      <w:rFonts w:ascii="Times New Roman" w:hAnsi="Times New Roman" w:cs="Times New Roman"/>
                      <w:noProof/>
                      <w:kern w:val="0"/>
                      <w:sz w:val="28"/>
                      <w:szCs w:val="28"/>
                    </w:rPr>
                    <w:lastRenderedPageBreak/>
                    <w:drawing>
                      <wp:inline distT="0" distB="0" distL="0" distR="0" wp14:anchorId="55DE55FE" wp14:editId="2B1FC39C">
                        <wp:extent cx="2247900" cy="2927937"/>
                        <wp:effectExtent l="0" t="0" r="0" b="6350"/>
                        <wp:docPr id="14" name="圖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9808" cy="29825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5" w:type="dxa"/>
                </w:tcPr>
                <w:p w14:paraId="1A58A9B1" w14:textId="67711183" w:rsidR="001D56C4" w:rsidRDefault="001D56C4" w:rsidP="001D56C4">
                  <w:pPr>
                    <w:autoSpaceDE w:val="0"/>
                    <w:autoSpaceDN w:val="0"/>
                    <w:adjustRightInd w:val="0"/>
                    <w:spacing w:after="120"/>
                    <w:jc w:val="center"/>
                    <w:rPr>
                      <w:rFonts w:ascii="Times New Roman" w:hAnsi="Times New Roman" w:cs="Times New Roman"/>
                      <w:kern w:val="0"/>
                      <w:sz w:val="28"/>
                      <w:szCs w:val="28"/>
                    </w:rPr>
                  </w:pPr>
                  <w:r w:rsidRPr="001D56C4">
                    <w:rPr>
                      <w:rFonts w:ascii="Times New Roman" w:hAnsi="Times New Roman" w:cs="Times New Roman"/>
                      <w:noProof/>
                      <w:kern w:val="0"/>
                      <w:sz w:val="28"/>
                      <w:szCs w:val="28"/>
                    </w:rPr>
                    <w:drawing>
                      <wp:inline distT="0" distB="0" distL="0" distR="0" wp14:anchorId="77B9B05E" wp14:editId="3D0314E0">
                        <wp:extent cx="2264221" cy="2825750"/>
                        <wp:effectExtent l="0" t="0" r="3175" b="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4470" cy="28635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D56C4" w14:paraId="75A1F4A3" w14:textId="77777777" w:rsidTr="001D56C4">
              <w:tc>
                <w:tcPr>
                  <w:tcW w:w="3795" w:type="dxa"/>
                </w:tcPr>
                <w:p w14:paraId="06351A8D" w14:textId="42898361" w:rsidR="001D56C4" w:rsidRPr="001D56C4" w:rsidRDefault="001D56C4" w:rsidP="001D56C4">
                  <w:pPr>
                    <w:autoSpaceDE w:val="0"/>
                    <w:autoSpaceDN w:val="0"/>
                    <w:adjustRightInd w:val="0"/>
                    <w:spacing w:after="120"/>
                    <w:jc w:val="center"/>
                    <w:rPr>
                      <w:rFonts w:ascii="Times New Roman" w:hAnsi="Times New Roman" w:cs="Times New Roman"/>
                      <w:kern w:val="0"/>
                      <w:szCs w:val="24"/>
                    </w:rPr>
                  </w:pPr>
                  <w:r w:rsidRPr="001D56C4">
                    <w:rPr>
                      <w:rFonts w:ascii="Times New Roman" w:hAnsi="Times New Roman" w:cs="Times New Roman" w:hint="eastAsia"/>
                      <w:kern w:val="0"/>
                      <w:szCs w:val="24"/>
                    </w:rPr>
                    <w:t>R</w:t>
                  </w:r>
                  <w:r w:rsidRPr="001D56C4">
                    <w:rPr>
                      <w:rFonts w:ascii="Times New Roman" w:hAnsi="Times New Roman" w:cs="Times New Roman"/>
                      <w:kern w:val="0"/>
                      <w:szCs w:val="24"/>
                    </w:rPr>
                    <w:t>MSE:1.93</w:t>
                  </w:r>
                </w:p>
              </w:tc>
              <w:tc>
                <w:tcPr>
                  <w:tcW w:w="3795" w:type="dxa"/>
                </w:tcPr>
                <w:p w14:paraId="3E484593" w14:textId="56217060" w:rsidR="001D56C4" w:rsidRPr="001D56C4" w:rsidRDefault="001D56C4" w:rsidP="001D56C4">
                  <w:pPr>
                    <w:autoSpaceDE w:val="0"/>
                    <w:autoSpaceDN w:val="0"/>
                    <w:adjustRightInd w:val="0"/>
                    <w:spacing w:after="120"/>
                    <w:jc w:val="center"/>
                    <w:rPr>
                      <w:rFonts w:ascii="Times New Roman" w:hAnsi="Times New Roman" w:cs="Times New Roman"/>
                      <w:kern w:val="0"/>
                      <w:szCs w:val="24"/>
                    </w:rPr>
                  </w:pPr>
                  <w:r w:rsidRPr="001D56C4">
                    <w:rPr>
                      <w:rFonts w:ascii="Times New Roman" w:hAnsi="Times New Roman" w:cs="Times New Roman" w:hint="eastAsia"/>
                      <w:kern w:val="0"/>
                      <w:szCs w:val="24"/>
                    </w:rPr>
                    <w:t>R</w:t>
                  </w:r>
                  <w:r w:rsidRPr="001D56C4">
                    <w:rPr>
                      <w:rFonts w:ascii="Times New Roman" w:hAnsi="Times New Roman" w:cs="Times New Roman"/>
                      <w:kern w:val="0"/>
                      <w:szCs w:val="24"/>
                    </w:rPr>
                    <w:t>MSE:2.98</w:t>
                  </w:r>
                </w:p>
              </w:tc>
            </w:tr>
          </w:tbl>
          <w:p w14:paraId="233B1915" w14:textId="77777777" w:rsidR="001D56C4" w:rsidRDefault="001D56C4" w:rsidP="00433AF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</w:p>
        </w:tc>
      </w:tr>
      <w:tr w:rsidR="001D56C4" w14:paraId="1D1218FD" w14:textId="77777777" w:rsidTr="00DE32B7">
        <w:tc>
          <w:tcPr>
            <w:tcW w:w="7816" w:type="dxa"/>
          </w:tcPr>
          <w:p w14:paraId="4AA7A92E" w14:textId="359F031F" w:rsidR="001D56C4" w:rsidRDefault="001D56C4" w:rsidP="00433AF1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  <w:t>D</w:t>
            </w:r>
          </w:p>
        </w:tc>
      </w:tr>
      <w:tr w:rsidR="003A2BEF" w14:paraId="685D02E9" w14:textId="77777777" w:rsidTr="00DE32B7">
        <w:tc>
          <w:tcPr>
            <w:tcW w:w="7816" w:type="dxa"/>
          </w:tcPr>
          <w:p w14:paraId="660BA8F1" w14:textId="1768E495" w:rsidR="003A2BEF" w:rsidRDefault="001D56C4" w:rsidP="001D56C4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1D56C4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drawing>
                <wp:inline distT="0" distB="0" distL="0" distR="0" wp14:anchorId="2E15F229" wp14:editId="0BB6A2E5">
                  <wp:extent cx="4248150" cy="3186368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964" cy="320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7A5FCA" w14:textId="1312CDBA" w:rsidR="00DE32B7" w:rsidRDefault="00DE32B7" w:rsidP="00DE32B7">
      <w:pPr>
        <w:pStyle w:val="a3"/>
        <w:autoSpaceDE w:val="0"/>
        <w:autoSpaceDN w:val="0"/>
        <w:adjustRightInd w:val="0"/>
        <w:ind w:leftChars="0"/>
        <w:rPr>
          <w:rFonts w:ascii="Calibri" w:hAnsi="Calibri" w:cs="Calibri"/>
          <w:color w:val="000000"/>
          <w:kern w:val="0"/>
          <w:szCs w:val="24"/>
        </w:rPr>
      </w:pPr>
    </w:p>
    <w:p w14:paraId="536B163C" w14:textId="77777777" w:rsidR="00DE32B7" w:rsidRDefault="00DE32B7">
      <w:pPr>
        <w:widowControl/>
        <w:rPr>
          <w:rFonts w:ascii="Calibri" w:hAnsi="Calibri" w:cs="Calibri"/>
          <w:color w:val="000000"/>
          <w:kern w:val="0"/>
          <w:szCs w:val="24"/>
        </w:rPr>
      </w:pPr>
      <w:r>
        <w:rPr>
          <w:rFonts w:ascii="Calibri" w:hAnsi="Calibri" w:cs="Calibri"/>
          <w:color w:val="000000"/>
          <w:kern w:val="0"/>
          <w:szCs w:val="24"/>
        </w:rPr>
        <w:br w:type="page"/>
      </w:r>
    </w:p>
    <w:p w14:paraId="48021600" w14:textId="77777777" w:rsidR="00DE32B7" w:rsidRPr="00DE32B7" w:rsidRDefault="00DE32B7" w:rsidP="00DE32B7">
      <w:pPr>
        <w:pStyle w:val="a3"/>
        <w:autoSpaceDE w:val="0"/>
        <w:autoSpaceDN w:val="0"/>
        <w:adjustRightInd w:val="0"/>
        <w:ind w:leftChars="0"/>
        <w:rPr>
          <w:rFonts w:ascii="Calibri" w:hAnsi="Calibri" w:cs="Calibri" w:hint="eastAsia"/>
          <w:color w:val="000000"/>
          <w:kern w:val="0"/>
          <w:szCs w:val="24"/>
        </w:rPr>
      </w:pPr>
    </w:p>
    <w:p w14:paraId="75481D90" w14:textId="6852D5AA" w:rsidR="00D56A55" w:rsidRPr="00DE32B7" w:rsidRDefault="00DE32B7" w:rsidP="00DE32B7">
      <w:pPr>
        <w:pStyle w:val="a3"/>
        <w:numPr>
          <w:ilvl w:val="0"/>
          <w:numId w:val="31"/>
        </w:numPr>
        <w:autoSpaceDE w:val="0"/>
        <w:autoSpaceDN w:val="0"/>
        <w:adjustRightInd w:val="0"/>
        <w:spacing w:after="120"/>
        <w:ind w:leftChars="0"/>
        <w:rPr>
          <w:rFonts w:ascii="Times New Roman" w:hAnsi="Times New Roman" w:cs="Times New Roman" w:hint="eastAsia"/>
          <w:kern w:val="0"/>
          <w:sz w:val="28"/>
          <w:szCs w:val="28"/>
        </w:rPr>
      </w:pPr>
      <w:r w:rsidRPr="00DE32B7">
        <w:rPr>
          <w:rFonts w:ascii="Times New Roman" w:hAnsi="Times New Roman" w:cs="Times New Roman"/>
          <w:kern w:val="0"/>
          <w:sz w:val="28"/>
          <w:szCs w:val="28"/>
        </w:rPr>
        <w:t xml:space="preserve">Instead of mark the 2D points by hand, you can find the 2D points in your images automatically by using corner detection, </w:t>
      </w:r>
      <w:proofErr w:type="spellStart"/>
      <w:r w:rsidRPr="00DE32B7">
        <w:rPr>
          <w:rFonts w:ascii="Times New Roman" w:hAnsi="Times New Roman" w:cs="Times New Roman"/>
          <w:kern w:val="0"/>
          <w:sz w:val="28"/>
          <w:szCs w:val="28"/>
        </w:rPr>
        <w:t>houghtransform</w:t>
      </w:r>
      <w:proofErr w:type="spellEnd"/>
      <w:r w:rsidRPr="00DE32B7">
        <w:rPr>
          <w:rFonts w:ascii="Times New Roman" w:hAnsi="Times New Roman" w:cs="Times New Roman"/>
          <w:kern w:val="0"/>
          <w:sz w:val="28"/>
          <w:szCs w:val="28"/>
        </w:rPr>
        <w:t>, etc.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32B7" w14:paraId="582F73C5" w14:textId="77777777" w:rsidTr="00DE32B7">
        <w:tc>
          <w:tcPr>
            <w:tcW w:w="4148" w:type="dxa"/>
          </w:tcPr>
          <w:p w14:paraId="0D4C2CF6" w14:textId="0D0D9343" w:rsidR="00DE32B7" w:rsidRDefault="00DE32B7" w:rsidP="001D56C4">
            <w:pPr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</w:pPr>
            <w:r w:rsidRPr="00DE32B7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5CD73825" wp14:editId="2E32FA7B">
                  <wp:extent cx="2171700" cy="2707386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064" cy="271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E65886C" w14:textId="5543FE67" w:rsidR="00DE32B7" w:rsidRDefault="00DE32B7" w:rsidP="00DE32B7">
            <w:pPr>
              <w:jc w:val="center"/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</w:pPr>
            <w:r w:rsidRPr="00DE32B7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2C83A6DC" wp14:editId="3A8A9A11">
                  <wp:extent cx="2101850" cy="2641068"/>
                  <wp:effectExtent l="0" t="0" r="0" b="698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689" cy="265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1" w:name="_GoBack"/>
        <w:bookmarkEnd w:id="1"/>
      </w:tr>
      <w:tr w:rsidR="00DE32B7" w14:paraId="2CD59046" w14:textId="77777777" w:rsidTr="00DE32B7">
        <w:tc>
          <w:tcPr>
            <w:tcW w:w="4148" w:type="dxa"/>
          </w:tcPr>
          <w:p w14:paraId="2F7932EB" w14:textId="3D6846CB" w:rsidR="00DE32B7" w:rsidRPr="00D80429" w:rsidRDefault="00DE32B7" w:rsidP="00D80429">
            <w:pPr>
              <w:jc w:val="center"/>
              <w:rPr>
                <w:rFonts w:ascii="Times New Roman" w:eastAsia="標楷體" w:hAnsi="Times New Roman" w:cs="Times New Roman" w:hint="eastAsia"/>
                <w:bCs/>
                <w:szCs w:val="24"/>
              </w:rPr>
            </w:pPr>
            <w:r w:rsidRPr="00D80429">
              <w:rPr>
                <w:rFonts w:ascii="Times New Roman" w:eastAsia="標楷體" w:hAnsi="Times New Roman" w:cs="Times New Roman" w:hint="eastAsia"/>
                <w:bCs/>
                <w:szCs w:val="24"/>
              </w:rPr>
              <w:t>C</w:t>
            </w:r>
            <w:r w:rsidRPr="00D80429">
              <w:rPr>
                <w:rFonts w:ascii="Times New Roman" w:eastAsia="標楷體" w:hAnsi="Times New Roman" w:cs="Times New Roman"/>
                <w:bCs/>
                <w:szCs w:val="24"/>
              </w:rPr>
              <w:t>orner detection of image 1</w:t>
            </w:r>
          </w:p>
        </w:tc>
        <w:tc>
          <w:tcPr>
            <w:tcW w:w="4148" w:type="dxa"/>
          </w:tcPr>
          <w:p w14:paraId="57A33FDB" w14:textId="22ECCBA6" w:rsidR="00DE32B7" w:rsidRPr="00D80429" w:rsidRDefault="00DE32B7" w:rsidP="00D80429">
            <w:pPr>
              <w:jc w:val="center"/>
              <w:rPr>
                <w:rFonts w:ascii="Times New Roman" w:eastAsia="標楷體" w:hAnsi="Times New Roman" w:cs="Times New Roman" w:hint="eastAsia"/>
                <w:bCs/>
                <w:szCs w:val="24"/>
              </w:rPr>
            </w:pPr>
            <w:r w:rsidRPr="00D80429">
              <w:rPr>
                <w:rFonts w:ascii="Times New Roman" w:eastAsia="標楷體" w:hAnsi="Times New Roman" w:cs="Times New Roman" w:hint="eastAsia"/>
                <w:bCs/>
                <w:szCs w:val="24"/>
              </w:rPr>
              <w:t>C</w:t>
            </w:r>
            <w:r w:rsidRPr="00D80429">
              <w:rPr>
                <w:rFonts w:ascii="Times New Roman" w:eastAsia="標楷體" w:hAnsi="Times New Roman" w:cs="Times New Roman"/>
                <w:bCs/>
                <w:szCs w:val="24"/>
              </w:rPr>
              <w:t xml:space="preserve">orner detection of image </w:t>
            </w:r>
            <w:r w:rsidRPr="00D80429">
              <w:rPr>
                <w:rFonts w:ascii="Times New Roman" w:eastAsia="標楷體" w:hAnsi="Times New Roman" w:cs="Times New Roman"/>
                <w:bCs/>
                <w:szCs w:val="24"/>
              </w:rPr>
              <w:t>2</w:t>
            </w:r>
          </w:p>
        </w:tc>
      </w:tr>
      <w:tr w:rsidR="00783299" w:rsidRPr="00783299" w14:paraId="7D6C0669" w14:textId="77777777" w:rsidTr="001477D2">
        <w:tc>
          <w:tcPr>
            <w:tcW w:w="8296" w:type="dxa"/>
            <w:gridSpan w:val="2"/>
          </w:tcPr>
          <w:p w14:paraId="2EFB655A" w14:textId="0EF20099" w:rsidR="00D80429" w:rsidRPr="00783299" w:rsidRDefault="00D80429" w:rsidP="00783299">
            <w:pPr>
              <w:jc w:val="center"/>
              <w:rPr>
                <w:rFonts w:ascii="Times New Roman" w:eastAsia="標楷體" w:hAnsi="Times New Roman" w:cs="Times New Roman" w:hint="eastAsia"/>
                <w:bCs/>
                <w:color w:val="FF0000"/>
                <w:szCs w:val="24"/>
              </w:rPr>
            </w:pPr>
            <w:r w:rsidRPr="00783299">
              <w:rPr>
                <w:rFonts w:ascii="Times New Roman" w:eastAsia="標楷體" w:hAnsi="Times New Roman" w:cs="Times New Roman" w:hint="eastAsia"/>
                <w:bCs/>
                <w:color w:val="FF0000"/>
                <w:szCs w:val="24"/>
              </w:rPr>
              <w:t>P</w:t>
            </w:r>
            <w:r w:rsidRPr="00783299">
              <w:rPr>
                <w:rFonts w:ascii="Times New Roman" w:eastAsia="標楷體" w:hAnsi="Times New Roman" w:cs="Times New Roman"/>
                <w:bCs/>
                <w:color w:val="FF0000"/>
                <w:szCs w:val="24"/>
              </w:rPr>
              <w:t xml:space="preserve">lease run exc_corner_detection.py to </w:t>
            </w:r>
            <w:r w:rsidR="00783299" w:rsidRPr="00783299">
              <w:rPr>
                <w:rFonts w:ascii="Times New Roman" w:eastAsia="標楷體" w:hAnsi="Times New Roman" w:cs="Times New Roman"/>
                <w:bCs/>
                <w:color w:val="FF0000"/>
                <w:szCs w:val="24"/>
              </w:rPr>
              <w:t>generate corner detection results.</w:t>
            </w:r>
          </w:p>
        </w:tc>
      </w:tr>
    </w:tbl>
    <w:p w14:paraId="7FAC6481" w14:textId="77777777" w:rsidR="00DE32B7" w:rsidRPr="00783299" w:rsidRDefault="00DE32B7" w:rsidP="00783299">
      <w:pPr>
        <w:jc w:val="center"/>
        <w:rPr>
          <w:rFonts w:ascii="Times New Roman" w:eastAsia="標楷體" w:hAnsi="Times New Roman" w:cs="Times New Roman" w:hint="eastAsia"/>
          <w:b/>
          <w:bCs/>
          <w:color w:val="FF0000"/>
          <w:sz w:val="28"/>
          <w:szCs w:val="28"/>
        </w:rPr>
      </w:pPr>
    </w:p>
    <w:sectPr w:rsidR="00DE32B7" w:rsidRPr="007832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599C54" w14:textId="77777777" w:rsidR="009E3251" w:rsidRDefault="009E3251" w:rsidP="005D31CB">
      <w:r>
        <w:separator/>
      </w:r>
    </w:p>
  </w:endnote>
  <w:endnote w:type="continuationSeparator" w:id="0">
    <w:p w14:paraId="71D96AC2" w14:textId="77777777" w:rsidR="009E3251" w:rsidRDefault="009E3251" w:rsidP="005D3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MR17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FE49E" w14:textId="77777777" w:rsidR="009E3251" w:rsidRDefault="009E3251" w:rsidP="005D31CB">
      <w:r>
        <w:separator/>
      </w:r>
    </w:p>
  </w:footnote>
  <w:footnote w:type="continuationSeparator" w:id="0">
    <w:p w14:paraId="67CF4D4F" w14:textId="77777777" w:rsidR="009E3251" w:rsidRDefault="009E3251" w:rsidP="005D3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2334CF5"/>
    <w:multiLevelType w:val="hybridMultilevel"/>
    <w:tmpl w:val="99481A6A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CC41D8"/>
    <w:multiLevelType w:val="hybridMultilevel"/>
    <w:tmpl w:val="7F02F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0518A2"/>
    <w:multiLevelType w:val="hybridMultilevel"/>
    <w:tmpl w:val="92787456"/>
    <w:lvl w:ilvl="0" w:tplc="DACEC80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EF4360"/>
    <w:multiLevelType w:val="hybridMultilevel"/>
    <w:tmpl w:val="DF6E2A22"/>
    <w:lvl w:ilvl="0" w:tplc="7EB66AE8">
      <w:start w:val="1"/>
      <w:numFmt w:val="bullet"/>
      <w:lvlText w:val="-"/>
      <w:lvlJc w:val="left"/>
      <w:pPr>
        <w:ind w:left="132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24226CC"/>
    <w:multiLevelType w:val="multilevel"/>
    <w:tmpl w:val="2C72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6A3262"/>
    <w:multiLevelType w:val="hybridMultilevel"/>
    <w:tmpl w:val="42DC4ED4"/>
    <w:lvl w:ilvl="0" w:tplc="AD4A8E7A">
      <w:start w:val="1"/>
      <w:numFmt w:val="upperLetter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5C0C5E"/>
    <w:multiLevelType w:val="hybridMultilevel"/>
    <w:tmpl w:val="89A4C096"/>
    <w:lvl w:ilvl="0" w:tplc="75581E7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BA75A9B"/>
    <w:multiLevelType w:val="hybridMultilevel"/>
    <w:tmpl w:val="1E68D054"/>
    <w:lvl w:ilvl="0" w:tplc="45ECEB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EAC30BD"/>
    <w:multiLevelType w:val="hybridMultilevel"/>
    <w:tmpl w:val="EAC87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02C557E"/>
    <w:multiLevelType w:val="hybridMultilevel"/>
    <w:tmpl w:val="F4527C9A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10" w15:restartNumberingAfterBreak="0">
    <w:nsid w:val="38804CE5"/>
    <w:multiLevelType w:val="hybridMultilevel"/>
    <w:tmpl w:val="657CA6D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D4C4E64"/>
    <w:multiLevelType w:val="hybridMultilevel"/>
    <w:tmpl w:val="4984B33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3D5645E7"/>
    <w:multiLevelType w:val="hybridMultilevel"/>
    <w:tmpl w:val="BE344182"/>
    <w:lvl w:ilvl="0" w:tplc="56DA73A2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E9A4C40"/>
    <w:multiLevelType w:val="hybridMultilevel"/>
    <w:tmpl w:val="7BB8A52A"/>
    <w:lvl w:ilvl="0" w:tplc="762282B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4647531C"/>
    <w:multiLevelType w:val="hybridMultilevel"/>
    <w:tmpl w:val="ED0EE59C"/>
    <w:lvl w:ilvl="0" w:tplc="04090011">
      <w:start w:val="1"/>
      <w:numFmt w:val="upperLetter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72F073E"/>
    <w:multiLevelType w:val="hybridMultilevel"/>
    <w:tmpl w:val="1B3AF70E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4EBA03F3"/>
    <w:multiLevelType w:val="hybridMultilevel"/>
    <w:tmpl w:val="13A62D1A"/>
    <w:lvl w:ilvl="0" w:tplc="CA6625C4">
      <w:start w:val="1"/>
      <w:numFmt w:val="bullet"/>
      <w:lvlText w:val="-"/>
      <w:lvlJc w:val="left"/>
      <w:pPr>
        <w:ind w:left="132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4EED2061"/>
    <w:multiLevelType w:val="hybridMultilevel"/>
    <w:tmpl w:val="C40A4986"/>
    <w:lvl w:ilvl="0" w:tplc="7A1ACE4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8" w15:restartNumberingAfterBreak="0">
    <w:nsid w:val="4F954841"/>
    <w:multiLevelType w:val="hybridMultilevel"/>
    <w:tmpl w:val="BA280E30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5B71A6E"/>
    <w:multiLevelType w:val="hybridMultilevel"/>
    <w:tmpl w:val="24A8906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8A62A0E"/>
    <w:multiLevelType w:val="hybridMultilevel"/>
    <w:tmpl w:val="5352D5EE"/>
    <w:lvl w:ilvl="0" w:tplc="91A2910A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hint="default"/>
        <w:sz w:val="28"/>
        <w:szCs w:val="28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8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AB76047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B035C85"/>
    <w:multiLevelType w:val="hybridMultilevel"/>
    <w:tmpl w:val="5BCC31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5BC42B93"/>
    <w:multiLevelType w:val="hybridMultilevel"/>
    <w:tmpl w:val="E472AB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BE9492A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646F4B96"/>
    <w:multiLevelType w:val="hybridMultilevel"/>
    <w:tmpl w:val="09BE26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66BC0114"/>
    <w:multiLevelType w:val="hybridMultilevel"/>
    <w:tmpl w:val="B22E4288"/>
    <w:lvl w:ilvl="0" w:tplc="56DA7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A98256E"/>
    <w:multiLevelType w:val="hybridMultilevel"/>
    <w:tmpl w:val="66F41D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6BB72778"/>
    <w:multiLevelType w:val="hybridMultilevel"/>
    <w:tmpl w:val="62EA1E96"/>
    <w:lvl w:ilvl="0" w:tplc="C76ACCE8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9" w15:restartNumberingAfterBreak="0">
    <w:nsid w:val="74386C56"/>
    <w:multiLevelType w:val="multilevel"/>
    <w:tmpl w:val="B77CA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86183F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1" w15:restartNumberingAfterBreak="0">
    <w:nsid w:val="78EF2C4F"/>
    <w:multiLevelType w:val="hybridMultilevel"/>
    <w:tmpl w:val="FF6CA020"/>
    <w:lvl w:ilvl="0" w:tplc="18945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0"/>
  </w:num>
  <w:num w:numId="2">
    <w:abstractNumId w:val="19"/>
  </w:num>
  <w:num w:numId="3">
    <w:abstractNumId w:val="31"/>
  </w:num>
  <w:num w:numId="4">
    <w:abstractNumId w:val="30"/>
  </w:num>
  <w:num w:numId="5">
    <w:abstractNumId w:val="14"/>
  </w:num>
  <w:num w:numId="6">
    <w:abstractNumId w:val="8"/>
  </w:num>
  <w:num w:numId="7">
    <w:abstractNumId w:val="1"/>
  </w:num>
  <w:num w:numId="8">
    <w:abstractNumId w:val="13"/>
  </w:num>
  <w:num w:numId="9">
    <w:abstractNumId w:val="28"/>
  </w:num>
  <w:num w:numId="10">
    <w:abstractNumId w:val="7"/>
  </w:num>
  <w:num w:numId="11">
    <w:abstractNumId w:val="25"/>
  </w:num>
  <w:num w:numId="12">
    <w:abstractNumId w:val="22"/>
  </w:num>
  <w:num w:numId="13">
    <w:abstractNumId w:val="4"/>
  </w:num>
  <w:num w:numId="14">
    <w:abstractNumId w:val="11"/>
  </w:num>
  <w:num w:numId="15">
    <w:abstractNumId w:val="21"/>
  </w:num>
  <w:num w:numId="16">
    <w:abstractNumId w:val="24"/>
  </w:num>
  <w:num w:numId="17">
    <w:abstractNumId w:val="29"/>
  </w:num>
  <w:num w:numId="18">
    <w:abstractNumId w:val="17"/>
  </w:num>
  <w:num w:numId="19">
    <w:abstractNumId w:val="16"/>
  </w:num>
  <w:num w:numId="20">
    <w:abstractNumId w:val="3"/>
  </w:num>
  <w:num w:numId="21">
    <w:abstractNumId w:val="6"/>
  </w:num>
  <w:num w:numId="22">
    <w:abstractNumId w:val="2"/>
  </w:num>
  <w:num w:numId="23">
    <w:abstractNumId w:val="23"/>
  </w:num>
  <w:num w:numId="24">
    <w:abstractNumId w:val="26"/>
  </w:num>
  <w:num w:numId="25">
    <w:abstractNumId w:val="18"/>
  </w:num>
  <w:num w:numId="26">
    <w:abstractNumId w:val="12"/>
  </w:num>
  <w:num w:numId="27">
    <w:abstractNumId w:val="27"/>
  </w:num>
  <w:num w:numId="28">
    <w:abstractNumId w:val="9"/>
  </w:num>
  <w:num w:numId="29">
    <w:abstractNumId w:val="15"/>
  </w:num>
  <w:num w:numId="30">
    <w:abstractNumId w:val="0"/>
  </w:num>
  <w:num w:numId="31">
    <w:abstractNumId w:val="10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FD"/>
    <w:rsid w:val="0000392E"/>
    <w:rsid w:val="00007B4C"/>
    <w:rsid w:val="00010592"/>
    <w:rsid w:val="0002359D"/>
    <w:rsid w:val="000269DA"/>
    <w:rsid w:val="000476C1"/>
    <w:rsid w:val="00047794"/>
    <w:rsid w:val="00050280"/>
    <w:rsid w:val="00050F28"/>
    <w:rsid w:val="00054715"/>
    <w:rsid w:val="00054D48"/>
    <w:rsid w:val="00056EAA"/>
    <w:rsid w:val="00057772"/>
    <w:rsid w:val="00057AA2"/>
    <w:rsid w:val="0006062E"/>
    <w:rsid w:val="00076C91"/>
    <w:rsid w:val="000A52D7"/>
    <w:rsid w:val="000C5058"/>
    <w:rsid w:val="000C70A7"/>
    <w:rsid w:val="000C7130"/>
    <w:rsid w:val="00100A7E"/>
    <w:rsid w:val="0010184B"/>
    <w:rsid w:val="00105E53"/>
    <w:rsid w:val="00107758"/>
    <w:rsid w:val="00107859"/>
    <w:rsid w:val="001142D6"/>
    <w:rsid w:val="001153E5"/>
    <w:rsid w:val="00120A46"/>
    <w:rsid w:val="00123588"/>
    <w:rsid w:val="001239BF"/>
    <w:rsid w:val="001310CA"/>
    <w:rsid w:val="00132E38"/>
    <w:rsid w:val="001370C7"/>
    <w:rsid w:val="0016388B"/>
    <w:rsid w:val="0017615F"/>
    <w:rsid w:val="001813E3"/>
    <w:rsid w:val="001813E8"/>
    <w:rsid w:val="00184698"/>
    <w:rsid w:val="001875DD"/>
    <w:rsid w:val="001A08CD"/>
    <w:rsid w:val="001B308F"/>
    <w:rsid w:val="001B4AB1"/>
    <w:rsid w:val="001D538D"/>
    <w:rsid w:val="001D56C4"/>
    <w:rsid w:val="001E5CD9"/>
    <w:rsid w:val="001F067F"/>
    <w:rsid w:val="001F29D0"/>
    <w:rsid w:val="001F75F6"/>
    <w:rsid w:val="001F7C2A"/>
    <w:rsid w:val="00213EC8"/>
    <w:rsid w:val="002246E7"/>
    <w:rsid w:val="00226954"/>
    <w:rsid w:val="002611A5"/>
    <w:rsid w:val="002623B2"/>
    <w:rsid w:val="0027018A"/>
    <w:rsid w:val="00271AF5"/>
    <w:rsid w:val="00272F53"/>
    <w:rsid w:val="00274FD7"/>
    <w:rsid w:val="002903DB"/>
    <w:rsid w:val="002907B6"/>
    <w:rsid w:val="00291473"/>
    <w:rsid w:val="00294482"/>
    <w:rsid w:val="0029565E"/>
    <w:rsid w:val="002A1B50"/>
    <w:rsid w:val="002A2E5C"/>
    <w:rsid w:val="002A5AA6"/>
    <w:rsid w:val="002A5E96"/>
    <w:rsid w:val="002B09EF"/>
    <w:rsid w:val="002B4E09"/>
    <w:rsid w:val="002B4F64"/>
    <w:rsid w:val="002C085F"/>
    <w:rsid w:val="002C20D8"/>
    <w:rsid w:val="002C2D38"/>
    <w:rsid w:val="002D3A09"/>
    <w:rsid w:val="002E5DA6"/>
    <w:rsid w:val="00314551"/>
    <w:rsid w:val="003168E0"/>
    <w:rsid w:val="00321281"/>
    <w:rsid w:val="00343B18"/>
    <w:rsid w:val="0036259F"/>
    <w:rsid w:val="00376461"/>
    <w:rsid w:val="00377C7F"/>
    <w:rsid w:val="003A0D50"/>
    <w:rsid w:val="003A2BEF"/>
    <w:rsid w:val="003A65D6"/>
    <w:rsid w:val="003B04EC"/>
    <w:rsid w:val="003C302E"/>
    <w:rsid w:val="003C6C8B"/>
    <w:rsid w:val="003D01D4"/>
    <w:rsid w:val="003D4DFF"/>
    <w:rsid w:val="003D5F68"/>
    <w:rsid w:val="003E4B06"/>
    <w:rsid w:val="003E5717"/>
    <w:rsid w:val="003F233F"/>
    <w:rsid w:val="0040174C"/>
    <w:rsid w:val="00404247"/>
    <w:rsid w:val="00405D9F"/>
    <w:rsid w:val="004168CC"/>
    <w:rsid w:val="00423E2B"/>
    <w:rsid w:val="00426028"/>
    <w:rsid w:val="004300C3"/>
    <w:rsid w:val="004300E1"/>
    <w:rsid w:val="00433AF1"/>
    <w:rsid w:val="00434B89"/>
    <w:rsid w:val="00441A7A"/>
    <w:rsid w:val="004535B4"/>
    <w:rsid w:val="004601C1"/>
    <w:rsid w:val="00461FE7"/>
    <w:rsid w:val="00471A87"/>
    <w:rsid w:val="00482ED5"/>
    <w:rsid w:val="004878DF"/>
    <w:rsid w:val="00491E10"/>
    <w:rsid w:val="004B1164"/>
    <w:rsid w:val="004D240F"/>
    <w:rsid w:val="004D3B9B"/>
    <w:rsid w:val="004E744F"/>
    <w:rsid w:val="004F75E9"/>
    <w:rsid w:val="005020FF"/>
    <w:rsid w:val="00511D5D"/>
    <w:rsid w:val="00512E80"/>
    <w:rsid w:val="005144AA"/>
    <w:rsid w:val="00525A4C"/>
    <w:rsid w:val="00532DA7"/>
    <w:rsid w:val="00544C07"/>
    <w:rsid w:val="0056079A"/>
    <w:rsid w:val="00562ABD"/>
    <w:rsid w:val="005667E1"/>
    <w:rsid w:val="00580F1F"/>
    <w:rsid w:val="00581069"/>
    <w:rsid w:val="00590E72"/>
    <w:rsid w:val="005914BF"/>
    <w:rsid w:val="00596B9E"/>
    <w:rsid w:val="005B24D1"/>
    <w:rsid w:val="005B77FC"/>
    <w:rsid w:val="005C5B39"/>
    <w:rsid w:val="005C69D2"/>
    <w:rsid w:val="005D31CB"/>
    <w:rsid w:val="005E1EA6"/>
    <w:rsid w:val="005E2057"/>
    <w:rsid w:val="005E67FA"/>
    <w:rsid w:val="00603D0E"/>
    <w:rsid w:val="0060628A"/>
    <w:rsid w:val="00617B9F"/>
    <w:rsid w:val="00625C2A"/>
    <w:rsid w:val="006326F5"/>
    <w:rsid w:val="00637D3B"/>
    <w:rsid w:val="00640627"/>
    <w:rsid w:val="006455CD"/>
    <w:rsid w:val="00646A58"/>
    <w:rsid w:val="00650873"/>
    <w:rsid w:val="00652835"/>
    <w:rsid w:val="00654ECA"/>
    <w:rsid w:val="006625C3"/>
    <w:rsid w:val="00663C2A"/>
    <w:rsid w:val="0068596C"/>
    <w:rsid w:val="00691214"/>
    <w:rsid w:val="00695D94"/>
    <w:rsid w:val="006B25EB"/>
    <w:rsid w:val="006D4813"/>
    <w:rsid w:val="006D5A5D"/>
    <w:rsid w:val="00710C00"/>
    <w:rsid w:val="0071544B"/>
    <w:rsid w:val="00717D48"/>
    <w:rsid w:val="007447A3"/>
    <w:rsid w:val="0075249A"/>
    <w:rsid w:val="00755905"/>
    <w:rsid w:val="00765C93"/>
    <w:rsid w:val="0077037E"/>
    <w:rsid w:val="007745C1"/>
    <w:rsid w:val="0078023E"/>
    <w:rsid w:val="00780D6E"/>
    <w:rsid w:val="00783299"/>
    <w:rsid w:val="007851D0"/>
    <w:rsid w:val="00785F67"/>
    <w:rsid w:val="007922CB"/>
    <w:rsid w:val="00795B2C"/>
    <w:rsid w:val="007A0763"/>
    <w:rsid w:val="007B2003"/>
    <w:rsid w:val="007D5F15"/>
    <w:rsid w:val="007E2A11"/>
    <w:rsid w:val="007E3CB6"/>
    <w:rsid w:val="007F03AE"/>
    <w:rsid w:val="007F6DFD"/>
    <w:rsid w:val="008163A4"/>
    <w:rsid w:val="00817748"/>
    <w:rsid w:val="00826238"/>
    <w:rsid w:val="00845D3B"/>
    <w:rsid w:val="00846B0A"/>
    <w:rsid w:val="0085670E"/>
    <w:rsid w:val="00877A4E"/>
    <w:rsid w:val="00891396"/>
    <w:rsid w:val="00891A8E"/>
    <w:rsid w:val="00897DE4"/>
    <w:rsid w:val="008A07FD"/>
    <w:rsid w:val="008A1B31"/>
    <w:rsid w:val="008A4953"/>
    <w:rsid w:val="008A6460"/>
    <w:rsid w:val="008B124B"/>
    <w:rsid w:val="008B7F87"/>
    <w:rsid w:val="008C4626"/>
    <w:rsid w:val="008C54E1"/>
    <w:rsid w:val="008D03DB"/>
    <w:rsid w:val="008D22FF"/>
    <w:rsid w:val="008D2A2B"/>
    <w:rsid w:val="008D5EEF"/>
    <w:rsid w:val="008E2B32"/>
    <w:rsid w:val="008E64C3"/>
    <w:rsid w:val="008F4B28"/>
    <w:rsid w:val="00902901"/>
    <w:rsid w:val="009038D1"/>
    <w:rsid w:val="00907D84"/>
    <w:rsid w:val="00910C97"/>
    <w:rsid w:val="00912848"/>
    <w:rsid w:val="009140CF"/>
    <w:rsid w:val="00922598"/>
    <w:rsid w:val="009257E5"/>
    <w:rsid w:val="00945931"/>
    <w:rsid w:val="00951D75"/>
    <w:rsid w:val="0096490D"/>
    <w:rsid w:val="0096544F"/>
    <w:rsid w:val="00965FA8"/>
    <w:rsid w:val="00966536"/>
    <w:rsid w:val="009755CC"/>
    <w:rsid w:val="009759D5"/>
    <w:rsid w:val="009764C5"/>
    <w:rsid w:val="0098399C"/>
    <w:rsid w:val="00986212"/>
    <w:rsid w:val="009A00C5"/>
    <w:rsid w:val="009A3196"/>
    <w:rsid w:val="009A536B"/>
    <w:rsid w:val="009C151E"/>
    <w:rsid w:val="009C6B0C"/>
    <w:rsid w:val="009D04E4"/>
    <w:rsid w:val="009D0DBF"/>
    <w:rsid w:val="009E3251"/>
    <w:rsid w:val="009F436C"/>
    <w:rsid w:val="00A12910"/>
    <w:rsid w:val="00A140A8"/>
    <w:rsid w:val="00A1548B"/>
    <w:rsid w:val="00A1685D"/>
    <w:rsid w:val="00A17950"/>
    <w:rsid w:val="00A20F6D"/>
    <w:rsid w:val="00A4053C"/>
    <w:rsid w:val="00A4056D"/>
    <w:rsid w:val="00A42243"/>
    <w:rsid w:val="00A52359"/>
    <w:rsid w:val="00A54627"/>
    <w:rsid w:val="00A61847"/>
    <w:rsid w:val="00A65A35"/>
    <w:rsid w:val="00A65F61"/>
    <w:rsid w:val="00A7363F"/>
    <w:rsid w:val="00A77DF7"/>
    <w:rsid w:val="00A82EC4"/>
    <w:rsid w:val="00A8356F"/>
    <w:rsid w:val="00A924A0"/>
    <w:rsid w:val="00A958EF"/>
    <w:rsid w:val="00A975FA"/>
    <w:rsid w:val="00AA1EA8"/>
    <w:rsid w:val="00AA6555"/>
    <w:rsid w:val="00AB21E7"/>
    <w:rsid w:val="00AB5819"/>
    <w:rsid w:val="00AC6334"/>
    <w:rsid w:val="00B03354"/>
    <w:rsid w:val="00B12B9F"/>
    <w:rsid w:val="00B26670"/>
    <w:rsid w:val="00B35EEA"/>
    <w:rsid w:val="00B40A84"/>
    <w:rsid w:val="00B43E67"/>
    <w:rsid w:val="00B46969"/>
    <w:rsid w:val="00B61527"/>
    <w:rsid w:val="00B86147"/>
    <w:rsid w:val="00B901DF"/>
    <w:rsid w:val="00B90A7E"/>
    <w:rsid w:val="00B93515"/>
    <w:rsid w:val="00BA2BF1"/>
    <w:rsid w:val="00BA70B2"/>
    <w:rsid w:val="00BB3165"/>
    <w:rsid w:val="00BB5885"/>
    <w:rsid w:val="00BC4B81"/>
    <w:rsid w:val="00BC5DF1"/>
    <w:rsid w:val="00BD302D"/>
    <w:rsid w:val="00BF0A7D"/>
    <w:rsid w:val="00C01702"/>
    <w:rsid w:val="00C13295"/>
    <w:rsid w:val="00C17ED0"/>
    <w:rsid w:val="00C2036E"/>
    <w:rsid w:val="00C270BE"/>
    <w:rsid w:val="00C36337"/>
    <w:rsid w:val="00C44D2C"/>
    <w:rsid w:val="00C60411"/>
    <w:rsid w:val="00C62C6C"/>
    <w:rsid w:val="00C7272C"/>
    <w:rsid w:val="00C76DA2"/>
    <w:rsid w:val="00C91CE2"/>
    <w:rsid w:val="00C96DDE"/>
    <w:rsid w:val="00CA06AC"/>
    <w:rsid w:val="00CA142A"/>
    <w:rsid w:val="00CA22E9"/>
    <w:rsid w:val="00CA2DC0"/>
    <w:rsid w:val="00CA3E13"/>
    <w:rsid w:val="00CB0C37"/>
    <w:rsid w:val="00CB3AE0"/>
    <w:rsid w:val="00CC62EF"/>
    <w:rsid w:val="00CD10C5"/>
    <w:rsid w:val="00CD259B"/>
    <w:rsid w:val="00CE0FC7"/>
    <w:rsid w:val="00CE5F26"/>
    <w:rsid w:val="00D00840"/>
    <w:rsid w:val="00D04AA3"/>
    <w:rsid w:val="00D10C63"/>
    <w:rsid w:val="00D15EF5"/>
    <w:rsid w:val="00D16557"/>
    <w:rsid w:val="00D436A9"/>
    <w:rsid w:val="00D47C86"/>
    <w:rsid w:val="00D56A55"/>
    <w:rsid w:val="00D6455B"/>
    <w:rsid w:val="00D6526D"/>
    <w:rsid w:val="00D71A72"/>
    <w:rsid w:val="00D72381"/>
    <w:rsid w:val="00D72DCA"/>
    <w:rsid w:val="00D80429"/>
    <w:rsid w:val="00D80494"/>
    <w:rsid w:val="00D82332"/>
    <w:rsid w:val="00D825DB"/>
    <w:rsid w:val="00D93E1A"/>
    <w:rsid w:val="00D97A89"/>
    <w:rsid w:val="00DA5123"/>
    <w:rsid w:val="00DA7347"/>
    <w:rsid w:val="00DB1C42"/>
    <w:rsid w:val="00DD38CE"/>
    <w:rsid w:val="00DD57AE"/>
    <w:rsid w:val="00DE295D"/>
    <w:rsid w:val="00DE32B7"/>
    <w:rsid w:val="00DF64B8"/>
    <w:rsid w:val="00E05664"/>
    <w:rsid w:val="00E206B1"/>
    <w:rsid w:val="00E26385"/>
    <w:rsid w:val="00E415CC"/>
    <w:rsid w:val="00E54878"/>
    <w:rsid w:val="00E5492E"/>
    <w:rsid w:val="00E6108C"/>
    <w:rsid w:val="00E72594"/>
    <w:rsid w:val="00E72839"/>
    <w:rsid w:val="00E73E72"/>
    <w:rsid w:val="00E827A5"/>
    <w:rsid w:val="00E83AFC"/>
    <w:rsid w:val="00E87C56"/>
    <w:rsid w:val="00EA30FA"/>
    <w:rsid w:val="00EB355D"/>
    <w:rsid w:val="00EC6F6C"/>
    <w:rsid w:val="00ED6E97"/>
    <w:rsid w:val="00EE510D"/>
    <w:rsid w:val="00F1343E"/>
    <w:rsid w:val="00F13E18"/>
    <w:rsid w:val="00F21168"/>
    <w:rsid w:val="00F43733"/>
    <w:rsid w:val="00F47620"/>
    <w:rsid w:val="00F54230"/>
    <w:rsid w:val="00F6167E"/>
    <w:rsid w:val="00F638CF"/>
    <w:rsid w:val="00F709EB"/>
    <w:rsid w:val="00F72E02"/>
    <w:rsid w:val="00F756DE"/>
    <w:rsid w:val="00F8308C"/>
    <w:rsid w:val="00F84133"/>
    <w:rsid w:val="00F9226A"/>
    <w:rsid w:val="00F92828"/>
    <w:rsid w:val="00F976D8"/>
    <w:rsid w:val="00FA382B"/>
    <w:rsid w:val="00FA65A8"/>
    <w:rsid w:val="00FA7F24"/>
    <w:rsid w:val="00FB43DF"/>
    <w:rsid w:val="00FC4537"/>
    <w:rsid w:val="00FE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6AB32"/>
  <w15:chartTrackingRefBased/>
  <w15:docId w15:val="{8AB8C625-E6A4-4BEF-9F8A-5EF86072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5D9F"/>
    <w:pPr>
      <w:widowControl w:val="0"/>
    </w:pPr>
  </w:style>
  <w:style w:type="paragraph" w:styleId="1">
    <w:name w:val="heading 1"/>
    <w:basedOn w:val="a"/>
    <w:link w:val="10"/>
    <w:uiPriority w:val="9"/>
    <w:qFormat/>
    <w:rsid w:val="000C70A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DFD"/>
    <w:pPr>
      <w:ind w:leftChars="200" w:left="480"/>
    </w:pPr>
  </w:style>
  <w:style w:type="character" w:styleId="a4">
    <w:name w:val="Placeholder Text"/>
    <w:basedOn w:val="a0"/>
    <w:uiPriority w:val="99"/>
    <w:semiHidden/>
    <w:rsid w:val="001813E8"/>
    <w:rPr>
      <w:color w:val="808080"/>
    </w:rPr>
  </w:style>
  <w:style w:type="table" w:styleId="a5">
    <w:name w:val="Table Grid"/>
    <w:basedOn w:val="a1"/>
    <w:uiPriority w:val="39"/>
    <w:rsid w:val="00A42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D31C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D31CB"/>
    <w:rPr>
      <w:sz w:val="20"/>
      <w:szCs w:val="20"/>
    </w:rPr>
  </w:style>
  <w:style w:type="paragraph" w:customStyle="1" w:styleId="Default">
    <w:name w:val="Default"/>
    <w:rsid w:val="00532DA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780D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780D6E"/>
    <w:rPr>
      <w:rFonts w:ascii="細明體" w:eastAsia="細明體" w:hAnsi="細明體" w:cs="細明體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0C70A7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a">
    <w:name w:val="Balloon Text"/>
    <w:basedOn w:val="a"/>
    <w:link w:val="ab"/>
    <w:uiPriority w:val="99"/>
    <w:semiHidden/>
    <w:unhideWhenUsed/>
    <w:rsid w:val="000C70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C70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020F0-022B-450E-8069-C92E44582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4682</TotalTime>
  <Pages>5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李承翰</dc:creator>
  <cp:keywords/>
  <dc:description/>
  <cp:lastModifiedBy>張宸瑋</cp:lastModifiedBy>
  <cp:revision>147</cp:revision>
  <cp:lastPrinted>2024-03-19T15:31:00Z</cp:lastPrinted>
  <dcterms:created xsi:type="dcterms:W3CDTF">2023-07-15T14:54:00Z</dcterms:created>
  <dcterms:modified xsi:type="dcterms:W3CDTF">2024-05-06T14:24:00Z</dcterms:modified>
</cp:coreProperties>
</file>