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58276D" w14:textId="48ED5D49" w:rsidR="00522CA6" w:rsidRPr="002F4CC8" w:rsidRDefault="00522CA6" w:rsidP="00522CA6">
      <w:pPr>
        <w:jc w:val="center"/>
        <w:rPr>
          <w:rFonts w:ascii="標楷體" w:eastAsia="標楷體" w:hAnsi="標楷體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73948" w:rsidRPr="002F4CC8" w14:paraId="78963141" w14:textId="77777777" w:rsidTr="00673948">
        <w:tc>
          <w:tcPr>
            <w:tcW w:w="8296" w:type="dxa"/>
          </w:tcPr>
          <w:p w14:paraId="14BDA7F1" w14:textId="77777777" w:rsidR="00522CA6" w:rsidRPr="002F4CC8" w:rsidRDefault="00522CA6" w:rsidP="00522CA6">
            <w:pPr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 w:rsidRPr="002F4CC8">
              <w:rPr>
                <w:rFonts w:ascii="標楷體" w:eastAsia="標楷體" w:hAnsi="標楷體" w:hint="eastAsia"/>
                <w:sz w:val="36"/>
                <w:szCs w:val="36"/>
              </w:rPr>
              <w:t>數位積體電路</w:t>
            </w:r>
          </w:p>
          <w:p w14:paraId="4AE07EF3" w14:textId="5683DAFB" w:rsidR="00522CA6" w:rsidRPr="002F4CC8" w:rsidRDefault="00522CA6" w:rsidP="00522CA6">
            <w:pPr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 w:rsidRPr="002F4CC8">
              <w:rPr>
                <w:rFonts w:ascii="標楷體" w:eastAsia="標楷體" w:hAnsi="標楷體" w:hint="eastAsia"/>
                <w:sz w:val="36"/>
                <w:szCs w:val="36"/>
              </w:rPr>
              <w:t>L</w:t>
            </w:r>
            <w:r w:rsidRPr="002F4CC8">
              <w:rPr>
                <w:rFonts w:ascii="標楷體" w:eastAsia="標楷體" w:hAnsi="標楷體"/>
                <w:sz w:val="36"/>
                <w:szCs w:val="36"/>
              </w:rPr>
              <w:t>ab</w:t>
            </w:r>
            <w:r w:rsidRPr="002F4CC8">
              <w:rPr>
                <w:rFonts w:ascii="標楷體" w:eastAsia="標楷體" w:hAnsi="標楷體"/>
                <w:sz w:val="36"/>
                <w:szCs w:val="36"/>
              </w:rPr>
              <w:t>3</w:t>
            </w:r>
          </w:p>
          <w:p w14:paraId="073E357A" w14:textId="2173052C" w:rsidR="00522CA6" w:rsidRPr="002F4CC8" w:rsidRDefault="00522CA6" w:rsidP="00522CA6">
            <w:pPr>
              <w:jc w:val="center"/>
              <w:rPr>
                <w:rFonts w:ascii="標楷體" w:eastAsia="標楷體" w:hAnsi="標楷體" w:hint="eastAsia"/>
              </w:rPr>
            </w:pPr>
            <w:r w:rsidRPr="002F4CC8">
              <w:rPr>
                <w:rFonts w:ascii="標楷體" w:eastAsia="標楷體" w:hAnsi="標楷體" w:hint="eastAsia"/>
                <w:sz w:val="36"/>
                <w:szCs w:val="36"/>
              </w:rPr>
              <w:t>智能系統所 3</w:t>
            </w:r>
            <w:r w:rsidRPr="002F4CC8">
              <w:rPr>
                <w:rFonts w:ascii="標楷體" w:eastAsia="標楷體" w:hAnsi="標楷體"/>
                <w:sz w:val="36"/>
                <w:szCs w:val="36"/>
              </w:rPr>
              <w:t xml:space="preserve">12581006 </w:t>
            </w:r>
            <w:r w:rsidRPr="002F4CC8">
              <w:rPr>
                <w:rFonts w:ascii="標楷體" w:eastAsia="標楷體" w:hAnsi="標楷體" w:hint="eastAsia"/>
                <w:sz w:val="36"/>
                <w:szCs w:val="36"/>
              </w:rPr>
              <w:t>張宸瑋</w:t>
            </w:r>
          </w:p>
        </w:tc>
      </w:tr>
      <w:tr w:rsidR="00522CA6" w:rsidRPr="002F4CC8" w14:paraId="466B5DF2" w14:textId="77777777" w:rsidTr="00673948">
        <w:tc>
          <w:tcPr>
            <w:tcW w:w="8296" w:type="dxa"/>
          </w:tcPr>
          <w:p w14:paraId="666832A2" w14:textId="2EAF37B9" w:rsidR="00522CA6" w:rsidRPr="002F4CC8" w:rsidRDefault="00522CA6" w:rsidP="00522CA6">
            <w:pPr>
              <w:pStyle w:val="Default"/>
              <w:rPr>
                <w:rFonts w:ascii="標楷體" w:eastAsia="標楷體" w:hAnsi="標楷體" w:hint="eastAsia"/>
                <w:sz w:val="28"/>
                <w:szCs w:val="28"/>
              </w:rPr>
            </w:pPr>
            <w:r w:rsidRPr="002F4CC8">
              <w:rPr>
                <w:rFonts w:ascii="標楷體" w:eastAsia="標楷體" w:hAnsi="標楷體" w:hint="eastAsia"/>
                <w:sz w:val="28"/>
                <w:szCs w:val="28"/>
              </w:rPr>
              <w:t>3</w:t>
            </w:r>
            <w:r w:rsidRPr="002F4CC8">
              <w:rPr>
                <w:rFonts w:ascii="標楷體" w:eastAsia="標楷體" w:hAnsi="標楷體"/>
                <w:sz w:val="28"/>
                <w:szCs w:val="28"/>
              </w:rPr>
              <w:t xml:space="preserve">-1 </w:t>
            </w:r>
            <w:r w:rsidRPr="002F4CC8">
              <w:rPr>
                <w:rFonts w:ascii="標楷體" w:eastAsia="標楷體" w:hAnsi="標楷體"/>
                <w:sz w:val="28"/>
                <w:szCs w:val="28"/>
              </w:rPr>
              <w:t xml:space="preserve">Implement the kernels </w:t>
            </w:r>
            <w:r w:rsidRPr="002F4CC8">
              <w:rPr>
                <w:rFonts w:ascii="標楷體" w:eastAsia="標楷體" w:hAnsi="標楷體"/>
                <w:b/>
                <w:bCs/>
                <w:sz w:val="28"/>
                <w:szCs w:val="28"/>
              </w:rPr>
              <w:t>without</w:t>
            </w:r>
            <w:r w:rsidRPr="002F4CC8">
              <w:rPr>
                <w:rFonts w:ascii="標楷體" w:eastAsia="標楷體" w:hAnsi="標楷體"/>
                <w:b/>
                <w:bCs/>
                <w:sz w:val="28"/>
                <w:szCs w:val="28"/>
              </w:rPr>
              <w:t xml:space="preserve"> </w:t>
            </w:r>
            <w:r w:rsidRPr="002F4CC8">
              <w:rPr>
                <w:rFonts w:ascii="標楷體" w:eastAsia="標楷體" w:hAnsi="標楷體"/>
                <w:sz w:val="28"/>
                <w:szCs w:val="28"/>
              </w:rPr>
              <w:t>pipeline techniques.</w:t>
            </w:r>
          </w:p>
        </w:tc>
      </w:tr>
      <w:tr w:rsidR="00AE7A4A" w:rsidRPr="002F4CC8" w14:paraId="4E6A690A" w14:textId="77777777" w:rsidTr="00673948">
        <w:tc>
          <w:tcPr>
            <w:tcW w:w="8296" w:type="dxa"/>
          </w:tcPr>
          <w:p w14:paraId="7AD81354" w14:textId="29665A16" w:rsidR="00AE7A4A" w:rsidRPr="002F4CC8" w:rsidRDefault="00AE7A4A" w:rsidP="00522CA6">
            <w:pPr>
              <w:jc w:val="center"/>
              <w:rPr>
                <w:rFonts w:ascii="標楷體" w:eastAsia="標楷體" w:hAnsi="標楷體"/>
              </w:rPr>
            </w:pPr>
            <w:r w:rsidRPr="002F4CC8">
              <w:rPr>
                <w:rFonts w:ascii="標楷體" w:eastAsia="標楷體" w:hAnsi="標楷體"/>
                <w:noProof/>
              </w:rPr>
              <w:drawing>
                <wp:inline distT="0" distB="0" distL="0" distR="0" wp14:anchorId="569AD462" wp14:editId="414A18EB">
                  <wp:extent cx="5018442" cy="425353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25" cy="43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A4A" w:rsidRPr="002F4CC8" w14:paraId="36F24DE4" w14:textId="77777777" w:rsidTr="00673948">
        <w:tc>
          <w:tcPr>
            <w:tcW w:w="8296" w:type="dxa"/>
          </w:tcPr>
          <w:p w14:paraId="22FF4B23" w14:textId="6E459006" w:rsidR="00AE7A4A" w:rsidRPr="002F4CC8" w:rsidRDefault="00522CA6" w:rsidP="00522CA6">
            <w:pPr>
              <w:jc w:val="center"/>
              <w:rPr>
                <w:rFonts w:ascii="標楷體" w:eastAsia="標楷體" w:hAnsi="標楷體"/>
              </w:rPr>
            </w:pPr>
            <w:r w:rsidRPr="002F4CC8">
              <w:rPr>
                <w:rFonts w:ascii="標楷體" w:eastAsia="標楷體" w:hAnsi="標楷體" w:hint="eastAsia"/>
              </w:rPr>
              <w:t>驗證</w:t>
            </w:r>
            <w:r w:rsidR="00AE7A4A" w:rsidRPr="002F4CC8">
              <w:rPr>
                <w:rFonts w:ascii="標楷體" w:eastAsia="標楷體" w:hAnsi="標楷體" w:hint="eastAsia"/>
              </w:rPr>
              <w:t>指令</w:t>
            </w:r>
          </w:p>
        </w:tc>
      </w:tr>
      <w:tr w:rsidR="00673948" w:rsidRPr="002F4CC8" w14:paraId="708531E2" w14:textId="77777777" w:rsidTr="00673948">
        <w:tc>
          <w:tcPr>
            <w:tcW w:w="8296" w:type="dxa"/>
          </w:tcPr>
          <w:p w14:paraId="34EC83B3" w14:textId="14AD678B" w:rsidR="00673948" w:rsidRPr="002F4CC8" w:rsidRDefault="00AE7A4A" w:rsidP="00522CA6">
            <w:pPr>
              <w:jc w:val="center"/>
              <w:rPr>
                <w:rFonts w:ascii="標楷體" w:eastAsia="標楷體" w:hAnsi="標楷體"/>
              </w:rPr>
            </w:pPr>
            <w:r w:rsidRPr="002F4CC8">
              <w:rPr>
                <w:rFonts w:ascii="標楷體" w:eastAsia="標楷體" w:hAnsi="標楷體"/>
                <w:noProof/>
              </w:rPr>
              <w:drawing>
                <wp:inline distT="0" distB="0" distL="0" distR="0" wp14:anchorId="5B6A0ACC" wp14:editId="5754513A">
                  <wp:extent cx="4980791" cy="4443494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5115" cy="4447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A4A" w:rsidRPr="002F4CC8" w14:paraId="3BAD97DF" w14:textId="77777777" w:rsidTr="00673948">
        <w:tc>
          <w:tcPr>
            <w:tcW w:w="8296" w:type="dxa"/>
          </w:tcPr>
          <w:p w14:paraId="27A9E471" w14:textId="51875009" w:rsidR="00AE7A4A" w:rsidRPr="002F4CC8" w:rsidRDefault="00522CA6" w:rsidP="00522CA6">
            <w:pPr>
              <w:jc w:val="center"/>
              <w:rPr>
                <w:rFonts w:ascii="標楷體" w:eastAsia="標楷體" w:hAnsi="標楷體"/>
              </w:rPr>
            </w:pPr>
            <w:r w:rsidRPr="002F4CC8">
              <w:rPr>
                <w:rFonts w:ascii="標楷體" w:eastAsia="標楷體" w:hAnsi="標楷體" w:hint="eastAsia"/>
              </w:rPr>
              <w:t>確認功能正確</w:t>
            </w:r>
          </w:p>
        </w:tc>
      </w:tr>
      <w:tr w:rsidR="00673948" w:rsidRPr="002F4CC8" w14:paraId="28307692" w14:textId="77777777" w:rsidTr="00673948">
        <w:tc>
          <w:tcPr>
            <w:tcW w:w="8296" w:type="dxa"/>
          </w:tcPr>
          <w:p w14:paraId="40D78C5C" w14:textId="1FEAA123" w:rsidR="00673948" w:rsidRPr="002F4CC8" w:rsidRDefault="00AE7A4A" w:rsidP="00522CA6">
            <w:pPr>
              <w:jc w:val="center"/>
              <w:rPr>
                <w:rFonts w:ascii="標楷體" w:eastAsia="標楷體" w:hAnsi="標楷體"/>
              </w:rPr>
            </w:pPr>
            <w:r w:rsidRPr="002F4CC8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 wp14:anchorId="07347962" wp14:editId="490EB6D9">
                  <wp:extent cx="4808668" cy="2990220"/>
                  <wp:effectExtent l="0" t="0" r="0" b="635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8139" cy="2996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A4A" w:rsidRPr="002F4CC8" w14:paraId="48F4240C" w14:textId="77777777" w:rsidTr="00673948">
        <w:tc>
          <w:tcPr>
            <w:tcW w:w="8296" w:type="dxa"/>
          </w:tcPr>
          <w:p w14:paraId="03B4C4F2" w14:textId="58789CD3" w:rsidR="00AE7A4A" w:rsidRPr="002F4CC8" w:rsidRDefault="00522CA6" w:rsidP="00522CA6">
            <w:pPr>
              <w:jc w:val="center"/>
              <w:rPr>
                <w:rFonts w:ascii="標楷體" w:eastAsia="標楷體" w:hAnsi="標楷體"/>
              </w:rPr>
            </w:pPr>
            <w:r w:rsidRPr="002F4CC8">
              <w:rPr>
                <w:rFonts w:ascii="標楷體" w:eastAsia="標楷體" w:hAnsi="標楷體" w:hint="eastAsia"/>
              </w:rPr>
              <w:t>進行合成</w:t>
            </w:r>
          </w:p>
        </w:tc>
      </w:tr>
      <w:tr w:rsidR="00AE7A4A" w:rsidRPr="002F4CC8" w14:paraId="21802317" w14:textId="77777777" w:rsidTr="00673948">
        <w:tc>
          <w:tcPr>
            <w:tcW w:w="8296" w:type="dxa"/>
          </w:tcPr>
          <w:p w14:paraId="4E9411EA" w14:textId="54B560AF" w:rsidR="00AE7A4A" w:rsidRPr="002F4CC8" w:rsidRDefault="00AE7A4A" w:rsidP="00522CA6">
            <w:pPr>
              <w:jc w:val="center"/>
              <w:rPr>
                <w:rFonts w:ascii="標楷體" w:eastAsia="標楷體" w:hAnsi="標楷體"/>
              </w:rPr>
            </w:pPr>
            <w:r w:rsidRPr="002F4CC8">
              <w:rPr>
                <w:rFonts w:ascii="標楷體" w:eastAsia="標楷體" w:hAnsi="標楷體"/>
                <w:noProof/>
              </w:rPr>
              <w:drawing>
                <wp:inline distT="0" distB="0" distL="0" distR="0" wp14:anchorId="4D4B08B1" wp14:editId="080A8E07">
                  <wp:extent cx="4173416" cy="4705017"/>
                  <wp:effectExtent l="0" t="0" r="0" b="63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0308" cy="4712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3948" w:rsidRPr="002F4CC8" w14:paraId="441E9298" w14:textId="77777777" w:rsidTr="00673948">
        <w:tc>
          <w:tcPr>
            <w:tcW w:w="8296" w:type="dxa"/>
          </w:tcPr>
          <w:p w14:paraId="0C30B864" w14:textId="2D0D5358" w:rsidR="00673948" w:rsidRPr="002F4CC8" w:rsidRDefault="00522CA6" w:rsidP="00522CA6">
            <w:pPr>
              <w:jc w:val="center"/>
              <w:rPr>
                <w:rFonts w:ascii="標楷體" w:eastAsia="標楷體" w:hAnsi="標楷體"/>
              </w:rPr>
            </w:pPr>
            <w:r w:rsidRPr="002F4CC8">
              <w:rPr>
                <w:rFonts w:ascii="標楷體" w:eastAsia="標楷體" w:hAnsi="標楷體" w:hint="eastAsia"/>
              </w:rPr>
              <w:t>確認合成結果是否正確</w:t>
            </w:r>
          </w:p>
        </w:tc>
      </w:tr>
      <w:tr w:rsidR="002A48BD" w:rsidRPr="002F4CC8" w14:paraId="5BC19296" w14:textId="77777777" w:rsidTr="00673948">
        <w:tc>
          <w:tcPr>
            <w:tcW w:w="8296" w:type="dxa"/>
          </w:tcPr>
          <w:p w14:paraId="6FA9AF93" w14:textId="67F5673C" w:rsidR="002A48BD" w:rsidRPr="002F4CC8" w:rsidRDefault="00AE7A4A" w:rsidP="00522CA6">
            <w:pPr>
              <w:jc w:val="center"/>
              <w:rPr>
                <w:rFonts w:ascii="標楷體" w:eastAsia="標楷體" w:hAnsi="標楷體"/>
              </w:rPr>
            </w:pPr>
            <w:r w:rsidRPr="002F4CC8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 wp14:anchorId="4C86452F" wp14:editId="78129BA3">
                  <wp:extent cx="4472354" cy="4038903"/>
                  <wp:effectExtent l="0" t="0" r="4445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8661" cy="4044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A4A" w:rsidRPr="002F4CC8" w14:paraId="7418E929" w14:textId="77777777" w:rsidTr="00673948">
        <w:tc>
          <w:tcPr>
            <w:tcW w:w="8296" w:type="dxa"/>
          </w:tcPr>
          <w:p w14:paraId="16847F6B" w14:textId="6197476F" w:rsidR="00AE7A4A" w:rsidRPr="002F4CC8" w:rsidRDefault="00522CA6" w:rsidP="00522CA6">
            <w:pPr>
              <w:jc w:val="center"/>
              <w:rPr>
                <w:rFonts w:ascii="標楷體" w:eastAsia="標楷體" w:hAnsi="標楷體"/>
              </w:rPr>
            </w:pPr>
            <w:r w:rsidRPr="002F4CC8">
              <w:rPr>
                <w:rFonts w:ascii="標楷體" w:eastAsia="標楷體" w:hAnsi="標楷體" w:hint="eastAsia"/>
              </w:rPr>
              <w:t>G</w:t>
            </w:r>
            <w:r w:rsidRPr="002F4CC8">
              <w:rPr>
                <w:rFonts w:ascii="標楷體" w:eastAsia="標楷體" w:hAnsi="標楷體"/>
              </w:rPr>
              <w:t>ate level</w:t>
            </w:r>
            <w:r w:rsidRPr="002F4CC8">
              <w:rPr>
                <w:rFonts w:ascii="標楷體" w:eastAsia="標楷體" w:hAnsi="標楷體" w:hint="eastAsia"/>
              </w:rPr>
              <w:t>驗證</w:t>
            </w:r>
          </w:p>
        </w:tc>
      </w:tr>
      <w:tr w:rsidR="00AE7A4A" w:rsidRPr="002F4CC8" w14:paraId="6DFCE551" w14:textId="77777777" w:rsidTr="00673948">
        <w:tc>
          <w:tcPr>
            <w:tcW w:w="8296" w:type="dxa"/>
          </w:tcPr>
          <w:p w14:paraId="395787AE" w14:textId="3498E1C5" w:rsidR="00AE7A4A" w:rsidRPr="002F4CC8" w:rsidRDefault="00AE7A4A" w:rsidP="00522CA6">
            <w:pPr>
              <w:jc w:val="center"/>
              <w:rPr>
                <w:rFonts w:ascii="標楷體" w:eastAsia="標楷體" w:hAnsi="標楷體"/>
              </w:rPr>
            </w:pPr>
            <w:r w:rsidRPr="002F4CC8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 wp14:anchorId="681A1403" wp14:editId="60EC0A7B">
                  <wp:extent cx="4900108" cy="4516642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094" cy="4521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2CA6" w:rsidRPr="002F4CC8" w14:paraId="4EE9404A" w14:textId="77777777" w:rsidTr="00673948">
        <w:tc>
          <w:tcPr>
            <w:tcW w:w="8296" w:type="dxa"/>
          </w:tcPr>
          <w:p w14:paraId="1E0F602C" w14:textId="1351D4CA" w:rsidR="00522CA6" w:rsidRPr="002F4CC8" w:rsidRDefault="00522CA6" w:rsidP="00522CA6">
            <w:pPr>
              <w:jc w:val="center"/>
              <w:rPr>
                <w:rFonts w:ascii="標楷體" w:eastAsia="標楷體" w:hAnsi="標楷體"/>
                <w:noProof/>
              </w:rPr>
            </w:pPr>
            <w:r w:rsidRPr="002F4CC8">
              <w:rPr>
                <w:rFonts w:ascii="標楷體" w:eastAsia="標楷體" w:hAnsi="標楷體" w:hint="eastAsia"/>
                <w:noProof/>
              </w:rPr>
              <w:t>確認G</w:t>
            </w:r>
            <w:r w:rsidRPr="002F4CC8">
              <w:rPr>
                <w:rFonts w:ascii="標楷體" w:eastAsia="標楷體" w:hAnsi="標楷體"/>
                <w:noProof/>
              </w:rPr>
              <w:t>ate level</w:t>
            </w:r>
            <w:r w:rsidRPr="002F4CC8">
              <w:rPr>
                <w:rFonts w:ascii="標楷體" w:eastAsia="標楷體" w:hAnsi="標楷體" w:hint="eastAsia"/>
                <w:noProof/>
              </w:rPr>
              <w:t>功能正確</w:t>
            </w:r>
          </w:p>
        </w:tc>
      </w:tr>
      <w:tr w:rsidR="00623BFA" w:rsidRPr="002F4CC8" w14:paraId="5B29C3DF" w14:textId="77777777" w:rsidTr="00673948">
        <w:tc>
          <w:tcPr>
            <w:tcW w:w="8296" w:type="dxa"/>
          </w:tcPr>
          <w:p w14:paraId="053847DE" w14:textId="39685836" w:rsidR="00623BFA" w:rsidRPr="002F4CC8" w:rsidRDefault="00623BFA" w:rsidP="00522CA6">
            <w:pPr>
              <w:jc w:val="center"/>
              <w:rPr>
                <w:rFonts w:ascii="標楷體" w:eastAsia="標楷體" w:hAnsi="標楷體"/>
              </w:rPr>
            </w:pPr>
            <w:r w:rsidRPr="002F4CC8">
              <w:rPr>
                <w:rFonts w:ascii="標楷體" w:eastAsia="標楷體" w:hAnsi="標楷體"/>
                <w:noProof/>
              </w:rPr>
              <w:drawing>
                <wp:inline distT="0" distB="0" distL="0" distR="0" wp14:anchorId="730CDA05" wp14:editId="51767D93">
                  <wp:extent cx="4809281" cy="962319"/>
                  <wp:effectExtent l="0" t="0" r="0" b="9525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9884" cy="970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2CA6" w:rsidRPr="002F4CC8" w14:paraId="074E737F" w14:textId="77777777" w:rsidTr="00673948">
        <w:tc>
          <w:tcPr>
            <w:tcW w:w="8296" w:type="dxa"/>
          </w:tcPr>
          <w:p w14:paraId="1E1ADAF4" w14:textId="14B1EBF9" w:rsidR="00522CA6" w:rsidRPr="002F4CC8" w:rsidRDefault="00522CA6" w:rsidP="00AE1674">
            <w:pPr>
              <w:jc w:val="center"/>
              <w:rPr>
                <w:rFonts w:ascii="標楷體" w:eastAsia="標楷體" w:hAnsi="標楷體"/>
                <w:noProof/>
              </w:rPr>
            </w:pPr>
            <w:r w:rsidRPr="002F4CC8">
              <w:rPr>
                <w:rFonts w:ascii="標楷體" w:eastAsia="標楷體" w:hAnsi="標楷體"/>
                <w:noProof/>
              </w:rPr>
              <w:t xml:space="preserve">Measure </w:t>
            </w:r>
            <w:r w:rsidRPr="002F4CC8">
              <w:rPr>
                <w:rFonts w:ascii="標楷體" w:eastAsia="標楷體" w:hAnsi="標楷體" w:hint="eastAsia"/>
                <w:noProof/>
              </w:rPr>
              <w:t>O</w:t>
            </w:r>
            <w:r w:rsidRPr="002F4CC8">
              <w:rPr>
                <w:rFonts w:ascii="標楷體" w:eastAsia="標楷體" w:hAnsi="標楷體"/>
                <w:noProof/>
              </w:rPr>
              <w:t>peration time</w:t>
            </w:r>
          </w:p>
        </w:tc>
      </w:tr>
      <w:tr w:rsidR="00AE1674" w:rsidRPr="002F4CC8" w14:paraId="29411B44" w14:textId="77777777" w:rsidTr="00673948">
        <w:tc>
          <w:tcPr>
            <w:tcW w:w="8296" w:type="dxa"/>
          </w:tcPr>
          <w:p w14:paraId="772388B9" w14:textId="4260A6AB" w:rsidR="00AE1674" w:rsidRPr="002F4CC8" w:rsidRDefault="00AE1674" w:rsidP="00AE1674">
            <w:pPr>
              <w:jc w:val="center"/>
              <w:rPr>
                <w:rFonts w:ascii="標楷體" w:eastAsia="標楷體" w:hAnsi="標楷體"/>
              </w:rPr>
            </w:pPr>
            <w:r w:rsidRPr="002F4CC8">
              <w:rPr>
                <w:rFonts w:ascii="標楷體" w:eastAsia="標楷體" w:hAnsi="標楷體"/>
                <w:noProof/>
              </w:rPr>
              <w:drawing>
                <wp:inline distT="0" distB="0" distL="0" distR="0" wp14:anchorId="10E6B408" wp14:editId="1B15C5EE">
                  <wp:extent cx="3501342" cy="2246828"/>
                  <wp:effectExtent l="0" t="0" r="4445" b="127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093" cy="2249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1674" w:rsidRPr="002F4CC8" w14:paraId="1C1F1073" w14:textId="77777777" w:rsidTr="00673948">
        <w:tc>
          <w:tcPr>
            <w:tcW w:w="8296" w:type="dxa"/>
          </w:tcPr>
          <w:p w14:paraId="7FF95AD8" w14:textId="77A2C977" w:rsidR="00AE1674" w:rsidRPr="002F4CC8" w:rsidRDefault="00522CA6" w:rsidP="00522CA6">
            <w:pPr>
              <w:jc w:val="center"/>
              <w:rPr>
                <w:rFonts w:ascii="標楷體" w:eastAsia="標楷體" w:hAnsi="標楷體"/>
              </w:rPr>
            </w:pPr>
            <w:r w:rsidRPr="002F4CC8">
              <w:rPr>
                <w:rFonts w:ascii="標楷體" w:eastAsia="標楷體" w:hAnsi="標楷體" w:hint="eastAsia"/>
              </w:rPr>
              <w:t>A</w:t>
            </w:r>
            <w:r w:rsidRPr="002F4CC8">
              <w:rPr>
                <w:rFonts w:ascii="標楷體" w:eastAsia="標楷體" w:hAnsi="標楷體"/>
              </w:rPr>
              <w:t>rea</w:t>
            </w:r>
          </w:p>
        </w:tc>
      </w:tr>
      <w:tr w:rsidR="00623BFA" w:rsidRPr="002F4CC8" w14:paraId="7BD34C64" w14:textId="77777777" w:rsidTr="00673948">
        <w:tc>
          <w:tcPr>
            <w:tcW w:w="8296" w:type="dxa"/>
          </w:tcPr>
          <w:p w14:paraId="221ADE6A" w14:textId="25CDE784" w:rsidR="002C6A8B" w:rsidRPr="002F4CC8" w:rsidRDefault="002C6A8B" w:rsidP="00522CA6">
            <w:pPr>
              <w:jc w:val="center"/>
              <w:rPr>
                <w:rFonts w:ascii="標楷體" w:eastAsia="標楷體" w:hAnsi="標楷體" w:cs="Times New Roman"/>
                <w:color w:val="050505"/>
                <w:sz w:val="28"/>
                <w:szCs w:val="28"/>
                <w:shd w:val="clear" w:color="auto" w:fill="F0F2F5"/>
              </w:rPr>
            </w:pPr>
            <w:proofErr w:type="gramStart"/>
            <w:r w:rsidRPr="002F4CC8">
              <w:rPr>
                <w:rFonts w:ascii="標楷體" w:eastAsia="標楷體" w:hAnsi="標楷體" w:cs="Times New Roman"/>
                <w:color w:val="050505"/>
                <w:sz w:val="28"/>
                <w:szCs w:val="28"/>
                <w:shd w:val="clear" w:color="auto" w:fill="F0F2F5"/>
              </w:rPr>
              <w:lastRenderedPageBreak/>
              <w:t>Throughput(</w:t>
            </w:r>
            <w:proofErr w:type="gramEnd"/>
            <w:r w:rsidRPr="002F4CC8">
              <w:rPr>
                <w:rFonts w:ascii="標楷體" w:eastAsia="標楷體" w:hAnsi="標楷體" w:cs="Times New Roman"/>
                <w:color w:val="050505"/>
                <w:sz w:val="28"/>
                <w:szCs w:val="28"/>
                <w:shd w:val="clear" w:color="auto" w:fill="F0F2F5"/>
              </w:rPr>
              <w:t>OPS) = Operations / operating time =</w:t>
            </w:r>
            <w:r w:rsidRPr="002F4CC8">
              <w:rPr>
                <w:rFonts w:ascii="標楷體" w:eastAsia="標楷體" w:hAnsi="標楷體" w:cs="Times New Roman"/>
                <w:color w:val="050505"/>
                <w:sz w:val="28"/>
                <w:szCs w:val="28"/>
                <w:shd w:val="clear" w:color="auto" w:fill="F0F2F5"/>
              </w:rPr>
              <w:br/>
            </w:r>
            <m:oMath>
              <m:f>
                <m:fPr>
                  <m:ctrlPr>
                    <w:rPr>
                      <w:rFonts w:ascii="Cambria Math" w:eastAsia="標楷體" w:hAnsi="Cambria Math" w:cs="Times New Roman"/>
                      <w:color w:val="050505"/>
                      <w:sz w:val="28"/>
                      <w:szCs w:val="28"/>
                      <w:shd w:val="clear" w:color="auto" w:fill="F0F2F5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  <w:color w:val="050505"/>
                      <w:sz w:val="28"/>
                      <w:szCs w:val="28"/>
                      <w:shd w:val="clear" w:color="auto" w:fill="F0F2F5"/>
                    </w:rPr>
                    <m:t>450</m:t>
                  </m:r>
                </m:num>
                <m:den>
                  <m:d>
                    <m:dPr>
                      <m:ctrlPr>
                        <w:rPr>
                          <w:rFonts w:ascii="Cambria Math" w:eastAsia="標楷體" w:hAnsi="Cambria Math" w:cs="Times New Roman"/>
                          <w:i/>
                          <w:color w:val="050505"/>
                          <w:sz w:val="28"/>
                          <w:szCs w:val="28"/>
                          <w:shd w:val="clear" w:color="auto" w:fill="F0F2F5"/>
                        </w:rPr>
                      </m:ctrlPr>
                    </m:dPr>
                    <m:e>
                      <m:r>
                        <w:rPr>
                          <w:rFonts w:ascii="Cambria Math" w:eastAsia="標楷體" w:hAnsi="Cambria Math" w:cs="Times New Roman"/>
                          <w:color w:val="050505"/>
                          <w:sz w:val="28"/>
                          <w:szCs w:val="28"/>
                          <w:shd w:val="clear" w:color="auto" w:fill="F0F2F5"/>
                        </w:rPr>
                        <m:t>3905.02-3829.5</m:t>
                      </m:r>
                    </m:e>
                  </m:d>
                  <m:r>
                    <w:rPr>
                      <w:rFonts w:ascii="Cambria Math" w:eastAsia="標楷體" w:hAnsi="Cambria Math" w:cs="Times New Roman"/>
                      <w:color w:val="050505"/>
                      <w:sz w:val="28"/>
                      <w:szCs w:val="28"/>
                      <w:shd w:val="clear" w:color="auto" w:fill="F0F2F5"/>
                    </w:rPr>
                    <m:t>*1.5*</m:t>
                  </m:r>
                  <m:sSup>
                    <m:sSupPr>
                      <m:ctrlPr>
                        <w:rPr>
                          <w:rFonts w:ascii="Cambria Math" w:eastAsia="標楷體" w:hAnsi="Cambria Math" w:cs="Times New Roman"/>
                          <w:i/>
                          <w:color w:val="050505"/>
                          <w:sz w:val="28"/>
                          <w:szCs w:val="28"/>
                          <w:shd w:val="clear" w:color="auto" w:fill="F0F2F5"/>
                        </w:rPr>
                      </m:ctrlPr>
                    </m:sSupPr>
                    <m:e>
                      <m:r>
                        <w:rPr>
                          <w:rFonts w:ascii="Cambria Math" w:eastAsia="標楷體" w:hAnsi="Cambria Math" w:cs="Times New Roman"/>
                          <w:color w:val="050505"/>
                          <w:sz w:val="28"/>
                          <w:szCs w:val="28"/>
                          <w:shd w:val="clear" w:color="auto" w:fill="F0F2F5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標楷體" w:hAnsi="Cambria Math" w:cs="Times New Roman"/>
                          <w:color w:val="050505"/>
                          <w:sz w:val="28"/>
                          <w:szCs w:val="28"/>
                          <w:shd w:val="clear" w:color="auto" w:fill="F0F2F5"/>
                        </w:rPr>
                        <m:t>-9</m:t>
                      </m:r>
                    </m:sup>
                  </m:sSup>
                </m:den>
              </m:f>
            </m:oMath>
            <w:r w:rsidR="00AE1674" w:rsidRPr="002F4CC8">
              <w:rPr>
                <w:rFonts w:ascii="標楷體" w:eastAsia="標楷體" w:hAnsi="標楷體" w:cs="Times New Roman"/>
                <w:color w:val="050505"/>
                <w:sz w:val="28"/>
                <w:szCs w:val="28"/>
                <w:shd w:val="clear" w:color="auto" w:fill="F0F2F5"/>
              </w:rPr>
              <w:t xml:space="preserve"> = 3.972457627 (GOPS)</w:t>
            </w:r>
          </w:p>
        </w:tc>
      </w:tr>
      <w:tr w:rsidR="002A48BD" w:rsidRPr="002F4CC8" w14:paraId="36ADDD3F" w14:textId="77777777" w:rsidTr="00673948">
        <w:tc>
          <w:tcPr>
            <w:tcW w:w="8296" w:type="dxa"/>
          </w:tcPr>
          <w:p w14:paraId="5446AED4" w14:textId="041EF9C8" w:rsidR="002A48BD" w:rsidRPr="002F4CC8" w:rsidRDefault="002F4CC8">
            <w:pPr>
              <w:rPr>
                <w:rFonts w:ascii="標楷體" w:eastAsia="標楷體" w:hAnsi="標楷體"/>
                <w:sz w:val="28"/>
                <w:szCs w:val="28"/>
              </w:rPr>
            </w:pPr>
            <w:r w:rsidRPr="002F4CC8">
              <w:rPr>
                <w:rFonts w:ascii="標楷體" w:eastAsia="標楷體" w:hAnsi="標楷體" w:hint="eastAsia"/>
                <w:sz w:val="28"/>
                <w:szCs w:val="28"/>
              </w:rPr>
              <w:t>3</w:t>
            </w:r>
            <w:r w:rsidRPr="002F4CC8">
              <w:rPr>
                <w:rFonts w:ascii="標楷體" w:eastAsia="標楷體" w:hAnsi="標楷體"/>
                <w:sz w:val="28"/>
                <w:szCs w:val="28"/>
              </w:rPr>
              <w:t>-</w:t>
            </w:r>
            <w:r>
              <w:rPr>
                <w:rFonts w:ascii="標楷體" w:eastAsia="標楷體" w:hAnsi="標楷體"/>
                <w:sz w:val="28"/>
                <w:szCs w:val="28"/>
              </w:rPr>
              <w:t>2</w:t>
            </w:r>
            <w:r w:rsidRPr="002F4CC8">
              <w:rPr>
                <w:rFonts w:ascii="標楷體" w:eastAsia="標楷體" w:hAnsi="標楷體"/>
                <w:sz w:val="28"/>
                <w:szCs w:val="28"/>
              </w:rPr>
              <w:t xml:space="preserve"> Implement the kernels </w:t>
            </w:r>
            <w:r w:rsidRPr="002F4CC8">
              <w:rPr>
                <w:rFonts w:ascii="標楷體" w:eastAsia="標楷體" w:hAnsi="標楷體"/>
                <w:b/>
                <w:bCs/>
                <w:sz w:val="28"/>
                <w:szCs w:val="28"/>
              </w:rPr>
              <w:t>with</w:t>
            </w:r>
            <w:bookmarkStart w:id="0" w:name="_GoBack"/>
            <w:bookmarkEnd w:id="0"/>
            <w:r w:rsidRPr="002F4CC8">
              <w:rPr>
                <w:rFonts w:ascii="標楷體" w:eastAsia="標楷體" w:hAnsi="標楷體"/>
                <w:b/>
                <w:bCs/>
                <w:sz w:val="28"/>
                <w:szCs w:val="28"/>
              </w:rPr>
              <w:t xml:space="preserve"> </w:t>
            </w:r>
            <w:r w:rsidRPr="002F4CC8">
              <w:rPr>
                <w:rFonts w:ascii="標楷體" w:eastAsia="標楷體" w:hAnsi="標楷體"/>
                <w:sz w:val="28"/>
                <w:szCs w:val="28"/>
              </w:rPr>
              <w:t>pipeline techniques.</w:t>
            </w:r>
          </w:p>
        </w:tc>
      </w:tr>
      <w:tr w:rsidR="00AE7A4A" w:rsidRPr="002F4CC8" w14:paraId="4D196F82" w14:textId="77777777" w:rsidTr="00673948">
        <w:tc>
          <w:tcPr>
            <w:tcW w:w="8296" w:type="dxa"/>
          </w:tcPr>
          <w:p w14:paraId="260C9E16" w14:textId="5AF927F9" w:rsidR="00AE7A4A" w:rsidRPr="002F4CC8" w:rsidRDefault="00AE7A4A" w:rsidP="00522CA6">
            <w:pPr>
              <w:jc w:val="center"/>
              <w:rPr>
                <w:rFonts w:ascii="標楷體" w:eastAsia="標楷體" w:hAnsi="標楷體"/>
              </w:rPr>
            </w:pPr>
            <w:r w:rsidRPr="002F4CC8">
              <w:rPr>
                <w:rFonts w:ascii="標楷體" w:eastAsia="標楷體" w:hAnsi="標楷體"/>
                <w:noProof/>
              </w:rPr>
              <w:drawing>
                <wp:inline distT="0" distB="0" distL="0" distR="0" wp14:anchorId="237F67E1" wp14:editId="4001BA27">
                  <wp:extent cx="4061012" cy="4401793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6895" cy="440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2CA6" w:rsidRPr="002F4CC8" w14:paraId="22497181" w14:textId="77777777" w:rsidTr="00673948">
        <w:tc>
          <w:tcPr>
            <w:tcW w:w="8296" w:type="dxa"/>
          </w:tcPr>
          <w:p w14:paraId="15B38030" w14:textId="769420F3" w:rsidR="00522CA6" w:rsidRPr="002F4CC8" w:rsidRDefault="00522CA6" w:rsidP="00522CA6">
            <w:pPr>
              <w:jc w:val="center"/>
              <w:rPr>
                <w:rFonts w:ascii="標楷體" w:eastAsia="標楷體" w:hAnsi="標楷體"/>
                <w:noProof/>
              </w:rPr>
            </w:pPr>
            <w:r w:rsidRPr="002F4CC8">
              <w:rPr>
                <w:rFonts w:ascii="標楷體" w:eastAsia="標楷體" w:hAnsi="標楷體" w:hint="eastAsia"/>
              </w:rPr>
              <w:t>驗證指令</w:t>
            </w:r>
          </w:p>
        </w:tc>
      </w:tr>
      <w:tr w:rsidR="002A48BD" w:rsidRPr="002F4CC8" w14:paraId="09DB86A6" w14:textId="77777777" w:rsidTr="00673948">
        <w:tc>
          <w:tcPr>
            <w:tcW w:w="8296" w:type="dxa"/>
          </w:tcPr>
          <w:p w14:paraId="236236C2" w14:textId="678D4B9C" w:rsidR="002A48BD" w:rsidRPr="002F4CC8" w:rsidRDefault="002A48BD" w:rsidP="00522CA6">
            <w:pPr>
              <w:jc w:val="center"/>
              <w:rPr>
                <w:rFonts w:ascii="標楷體" w:eastAsia="標楷體" w:hAnsi="標楷體"/>
              </w:rPr>
            </w:pPr>
            <w:r w:rsidRPr="002F4CC8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 wp14:anchorId="329A887F" wp14:editId="75075916">
                  <wp:extent cx="4835562" cy="4230680"/>
                  <wp:effectExtent l="0" t="0" r="317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0332" cy="4234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2CA6" w:rsidRPr="002F4CC8" w14:paraId="2D84D6B9" w14:textId="77777777" w:rsidTr="00673948">
        <w:tc>
          <w:tcPr>
            <w:tcW w:w="8296" w:type="dxa"/>
          </w:tcPr>
          <w:p w14:paraId="11601150" w14:textId="2D2F7115" w:rsidR="00522CA6" w:rsidRPr="002F4CC8" w:rsidRDefault="00522CA6" w:rsidP="00522CA6">
            <w:pPr>
              <w:jc w:val="center"/>
              <w:rPr>
                <w:rFonts w:ascii="標楷體" w:eastAsia="標楷體" w:hAnsi="標楷體"/>
                <w:noProof/>
              </w:rPr>
            </w:pPr>
            <w:r w:rsidRPr="002F4CC8">
              <w:rPr>
                <w:rFonts w:ascii="標楷體" w:eastAsia="標楷體" w:hAnsi="標楷體" w:hint="eastAsia"/>
                <w:noProof/>
              </w:rPr>
              <w:t>確認功能是否正確</w:t>
            </w:r>
          </w:p>
        </w:tc>
      </w:tr>
      <w:tr w:rsidR="00BD383C" w:rsidRPr="002F4CC8" w14:paraId="6E1EC4DB" w14:textId="77777777" w:rsidTr="00673948">
        <w:tc>
          <w:tcPr>
            <w:tcW w:w="8296" w:type="dxa"/>
          </w:tcPr>
          <w:p w14:paraId="4F78F368" w14:textId="4545F87F" w:rsidR="00BD383C" w:rsidRPr="002F4CC8" w:rsidRDefault="00AE7A4A" w:rsidP="00522CA6">
            <w:pPr>
              <w:jc w:val="center"/>
              <w:rPr>
                <w:rFonts w:ascii="標楷體" w:eastAsia="標楷體" w:hAnsi="標楷體"/>
              </w:rPr>
            </w:pPr>
            <w:r w:rsidRPr="002F4CC8">
              <w:rPr>
                <w:rFonts w:ascii="標楷體" w:eastAsia="標楷體" w:hAnsi="標楷體"/>
                <w:noProof/>
              </w:rPr>
              <w:drawing>
                <wp:inline distT="0" distB="0" distL="0" distR="0" wp14:anchorId="285B0BBC" wp14:editId="47DDFED7">
                  <wp:extent cx="4213185" cy="2623983"/>
                  <wp:effectExtent l="0" t="0" r="0" b="508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216" cy="2628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2CA6" w:rsidRPr="002F4CC8" w14:paraId="2C4DA221" w14:textId="77777777" w:rsidTr="00673948">
        <w:tc>
          <w:tcPr>
            <w:tcW w:w="8296" w:type="dxa"/>
          </w:tcPr>
          <w:p w14:paraId="4E15904C" w14:textId="3951A2C2" w:rsidR="00522CA6" w:rsidRPr="002F4CC8" w:rsidRDefault="00522CA6" w:rsidP="00522CA6">
            <w:pPr>
              <w:jc w:val="center"/>
              <w:rPr>
                <w:rFonts w:ascii="標楷體" w:eastAsia="標楷體" w:hAnsi="標楷體"/>
                <w:noProof/>
              </w:rPr>
            </w:pPr>
            <w:r w:rsidRPr="002F4CC8">
              <w:rPr>
                <w:rFonts w:ascii="標楷體" w:eastAsia="標楷體" w:hAnsi="標楷體" w:hint="eastAsia"/>
              </w:rPr>
              <w:t>進行合成</w:t>
            </w:r>
          </w:p>
        </w:tc>
      </w:tr>
      <w:tr w:rsidR="00BD383C" w:rsidRPr="002F4CC8" w14:paraId="0D337AA0" w14:textId="77777777" w:rsidTr="00673948">
        <w:tc>
          <w:tcPr>
            <w:tcW w:w="8296" w:type="dxa"/>
          </w:tcPr>
          <w:p w14:paraId="3F467641" w14:textId="5660C56F" w:rsidR="00BD383C" w:rsidRPr="002F4CC8" w:rsidRDefault="008B179F">
            <w:pPr>
              <w:rPr>
                <w:rFonts w:ascii="標楷體" w:eastAsia="標楷體" w:hAnsi="標楷體"/>
              </w:rPr>
            </w:pPr>
            <w:r w:rsidRPr="002F4CC8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 wp14:anchorId="59831B19" wp14:editId="15B37DE1">
                  <wp:extent cx="5274310" cy="6447155"/>
                  <wp:effectExtent l="0" t="0" r="254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44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2CA6" w:rsidRPr="002F4CC8" w14:paraId="26715130" w14:textId="77777777" w:rsidTr="00673948">
        <w:tc>
          <w:tcPr>
            <w:tcW w:w="8296" w:type="dxa"/>
          </w:tcPr>
          <w:p w14:paraId="0875B36F" w14:textId="36B53218" w:rsidR="00522CA6" w:rsidRPr="002F4CC8" w:rsidRDefault="00522CA6" w:rsidP="00522CA6">
            <w:pPr>
              <w:jc w:val="center"/>
              <w:rPr>
                <w:rFonts w:ascii="標楷體" w:eastAsia="標楷體" w:hAnsi="標楷體" w:hint="eastAsia"/>
                <w:noProof/>
              </w:rPr>
            </w:pPr>
            <w:r w:rsidRPr="002F4CC8">
              <w:rPr>
                <w:rFonts w:ascii="標楷體" w:eastAsia="標楷體" w:hAnsi="標楷體" w:hint="eastAsia"/>
                <w:noProof/>
              </w:rPr>
              <w:t>確認合成結果是否正確</w:t>
            </w:r>
          </w:p>
        </w:tc>
      </w:tr>
      <w:tr w:rsidR="00BD383C" w:rsidRPr="002F4CC8" w14:paraId="1B8777B5" w14:textId="77777777" w:rsidTr="00673948">
        <w:tc>
          <w:tcPr>
            <w:tcW w:w="8296" w:type="dxa"/>
          </w:tcPr>
          <w:p w14:paraId="438334A5" w14:textId="4B241A13" w:rsidR="00BD383C" w:rsidRPr="002F4CC8" w:rsidRDefault="008B179F" w:rsidP="00522CA6">
            <w:pPr>
              <w:jc w:val="center"/>
              <w:rPr>
                <w:rFonts w:ascii="標楷體" w:eastAsia="標楷體" w:hAnsi="標楷體"/>
              </w:rPr>
            </w:pPr>
            <w:r w:rsidRPr="002F4CC8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 wp14:anchorId="43093753" wp14:editId="0BC3EB13">
                  <wp:extent cx="4253696" cy="3887528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432" cy="3891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2CA6" w:rsidRPr="002F4CC8" w14:paraId="6E13FB48" w14:textId="77777777" w:rsidTr="00673948">
        <w:tc>
          <w:tcPr>
            <w:tcW w:w="8296" w:type="dxa"/>
          </w:tcPr>
          <w:p w14:paraId="721D6E0E" w14:textId="0F9BDE17" w:rsidR="00522CA6" w:rsidRPr="002F4CC8" w:rsidRDefault="00522CA6" w:rsidP="00522CA6">
            <w:pPr>
              <w:jc w:val="center"/>
              <w:rPr>
                <w:rFonts w:ascii="標楷體" w:eastAsia="標楷體" w:hAnsi="標楷體"/>
                <w:noProof/>
              </w:rPr>
            </w:pPr>
            <w:r w:rsidRPr="002F4CC8">
              <w:rPr>
                <w:rFonts w:ascii="標楷體" w:eastAsia="標楷體" w:hAnsi="標楷體" w:hint="eastAsia"/>
              </w:rPr>
              <w:t>G</w:t>
            </w:r>
            <w:r w:rsidRPr="002F4CC8">
              <w:rPr>
                <w:rFonts w:ascii="標楷體" w:eastAsia="標楷體" w:hAnsi="標楷體"/>
              </w:rPr>
              <w:t>ate level</w:t>
            </w:r>
            <w:r w:rsidRPr="002F4CC8">
              <w:rPr>
                <w:rFonts w:ascii="標楷體" w:eastAsia="標楷體" w:hAnsi="標楷體" w:hint="eastAsia"/>
              </w:rPr>
              <w:t>驗證</w:t>
            </w:r>
          </w:p>
        </w:tc>
      </w:tr>
      <w:tr w:rsidR="008B179F" w:rsidRPr="002F4CC8" w14:paraId="6B848700" w14:textId="77777777" w:rsidTr="00673948">
        <w:tc>
          <w:tcPr>
            <w:tcW w:w="8296" w:type="dxa"/>
          </w:tcPr>
          <w:p w14:paraId="74A7FC3C" w14:textId="16DA5662" w:rsidR="008B179F" w:rsidRPr="002F4CC8" w:rsidRDefault="008B179F" w:rsidP="00522CA6">
            <w:pPr>
              <w:jc w:val="center"/>
              <w:rPr>
                <w:rFonts w:ascii="標楷體" w:eastAsia="標楷體" w:hAnsi="標楷體"/>
              </w:rPr>
            </w:pPr>
            <w:r w:rsidRPr="002F4CC8">
              <w:rPr>
                <w:rFonts w:ascii="標楷體" w:eastAsia="標楷體" w:hAnsi="標楷體"/>
                <w:noProof/>
              </w:rPr>
              <w:drawing>
                <wp:inline distT="0" distB="0" distL="0" distR="0" wp14:anchorId="5130AEDD" wp14:editId="4A5AFF5C">
                  <wp:extent cx="4295185" cy="3686537"/>
                  <wp:effectExtent l="0" t="0" r="0" b="9525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7540" cy="3697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2CA6" w:rsidRPr="002F4CC8" w14:paraId="1F179F7E" w14:textId="77777777" w:rsidTr="00673948">
        <w:tc>
          <w:tcPr>
            <w:tcW w:w="8296" w:type="dxa"/>
          </w:tcPr>
          <w:p w14:paraId="38FB6327" w14:textId="7D01B2BC" w:rsidR="00522CA6" w:rsidRPr="002F4CC8" w:rsidRDefault="00522CA6" w:rsidP="00522CA6">
            <w:pPr>
              <w:jc w:val="center"/>
              <w:rPr>
                <w:rFonts w:ascii="標楷體" w:eastAsia="標楷體" w:hAnsi="標楷體"/>
                <w:noProof/>
              </w:rPr>
            </w:pPr>
            <w:r w:rsidRPr="002F4CC8">
              <w:rPr>
                <w:rFonts w:ascii="標楷體" w:eastAsia="標楷體" w:hAnsi="標楷體" w:hint="eastAsia"/>
                <w:noProof/>
              </w:rPr>
              <w:t>確認G</w:t>
            </w:r>
            <w:r w:rsidRPr="002F4CC8">
              <w:rPr>
                <w:rFonts w:ascii="標楷體" w:eastAsia="標楷體" w:hAnsi="標楷體"/>
                <w:noProof/>
              </w:rPr>
              <w:t>ate level</w:t>
            </w:r>
            <w:r w:rsidRPr="002F4CC8">
              <w:rPr>
                <w:rFonts w:ascii="標楷體" w:eastAsia="標楷體" w:hAnsi="標楷體" w:hint="eastAsia"/>
                <w:noProof/>
              </w:rPr>
              <w:t>功能正確</w:t>
            </w:r>
          </w:p>
        </w:tc>
      </w:tr>
      <w:tr w:rsidR="00522CA6" w:rsidRPr="002F4CC8" w14:paraId="5B9FB595" w14:textId="77777777" w:rsidTr="00673948">
        <w:tc>
          <w:tcPr>
            <w:tcW w:w="8296" w:type="dxa"/>
          </w:tcPr>
          <w:p w14:paraId="664AB8C8" w14:textId="5300BC3B" w:rsidR="00522CA6" w:rsidRPr="002F4CC8" w:rsidRDefault="00522CA6" w:rsidP="00522CA6">
            <w:pPr>
              <w:jc w:val="center"/>
              <w:rPr>
                <w:rFonts w:ascii="標楷體" w:eastAsia="標楷體" w:hAnsi="標楷體" w:hint="eastAsia"/>
                <w:noProof/>
              </w:rPr>
            </w:pPr>
            <w:r w:rsidRPr="002F4CC8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 wp14:anchorId="5E421480" wp14:editId="494E2FD0">
                  <wp:extent cx="4716000" cy="752879"/>
                  <wp:effectExtent l="0" t="0" r="0" b="952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6961" cy="757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2CA6" w:rsidRPr="002F4CC8" w14:paraId="404A2617" w14:textId="77777777" w:rsidTr="00673948">
        <w:tc>
          <w:tcPr>
            <w:tcW w:w="8296" w:type="dxa"/>
          </w:tcPr>
          <w:p w14:paraId="17876569" w14:textId="2F552E18" w:rsidR="00522CA6" w:rsidRPr="002F4CC8" w:rsidRDefault="00522CA6" w:rsidP="00522CA6">
            <w:pPr>
              <w:jc w:val="center"/>
              <w:rPr>
                <w:rFonts w:ascii="標楷體" w:eastAsia="標楷體" w:hAnsi="標楷體" w:hint="eastAsia"/>
                <w:noProof/>
              </w:rPr>
            </w:pPr>
            <w:r w:rsidRPr="002F4CC8">
              <w:rPr>
                <w:rFonts w:ascii="標楷體" w:eastAsia="標楷體" w:hAnsi="標楷體"/>
                <w:noProof/>
              </w:rPr>
              <w:t xml:space="preserve">Measure </w:t>
            </w:r>
            <w:r w:rsidRPr="002F4CC8">
              <w:rPr>
                <w:rFonts w:ascii="標楷體" w:eastAsia="標楷體" w:hAnsi="標楷體" w:hint="eastAsia"/>
                <w:noProof/>
              </w:rPr>
              <w:t>O</w:t>
            </w:r>
            <w:r w:rsidRPr="002F4CC8">
              <w:rPr>
                <w:rFonts w:ascii="標楷體" w:eastAsia="標楷體" w:hAnsi="標楷體"/>
                <w:noProof/>
              </w:rPr>
              <w:t>peration time</w:t>
            </w:r>
          </w:p>
        </w:tc>
      </w:tr>
      <w:tr w:rsidR="00AE1674" w:rsidRPr="002F4CC8" w14:paraId="21863D9C" w14:textId="77777777" w:rsidTr="00673948">
        <w:tc>
          <w:tcPr>
            <w:tcW w:w="8296" w:type="dxa"/>
          </w:tcPr>
          <w:p w14:paraId="7FCAC8CC" w14:textId="7AB47881" w:rsidR="00AE1674" w:rsidRPr="002F4CC8" w:rsidRDefault="00AE1674" w:rsidP="00522CA6">
            <w:pPr>
              <w:jc w:val="center"/>
              <w:rPr>
                <w:rFonts w:ascii="標楷體" w:eastAsia="標楷體" w:hAnsi="標楷體"/>
              </w:rPr>
            </w:pPr>
            <w:r w:rsidRPr="002F4CC8">
              <w:rPr>
                <w:rFonts w:ascii="標楷體" w:eastAsia="標楷體" w:hAnsi="標楷體"/>
                <w:noProof/>
              </w:rPr>
              <w:drawing>
                <wp:inline distT="0" distB="0" distL="0" distR="0" wp14:anchorId="787FEF16" wp14:editId="574919FB">
                  <wp:extent cx="4449600" cy="2823186"/>
                  <wp:effectExtent l="0" t="0" r="8255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9200" cy="2829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1674" w:rsidRPr="002F4CC8" w14:paraId="2AAF11FA" w14:textId="77777777" w:rsidTr="00673948">
        <w:tc>
          <w:tcPr>
            <w:tcW w:w="8296" w:type="dxa"/>
          </w:tcPr>
          <w:p w14:paraId="471278BF" w14:textId="7809021E" w:rsidR="00AE1674" w:rsidRPr="002F4CC8" w:rsidRDefault="00AE1674" w:rsidP="00522CA6">
            <w:pPr>
              <w:jc w:val="center"/>
              <w:rPr>
                <w:rFonts w:ascii="標楷體" w:eastAsia="標楷體" w:hAnsi="標楷體"/>
              </w:rPr>
            </w:pPr>
            <w:r w:rsidRPr="002F4CC8">
              <w:rPr>
                <w:rFonts w:ascii="標楷體" w:eastAsia="標楷體" w:hAnsi="標楷體" w:hint="eastAsia"/>
              </w:rPr>
              <w:t>A</w:t>
            </w:r>
            <w:r w:rsidRPr="002F4CC8">
              <w:rPr>
                <w:rFonts w:ascii="標楷體" w:eastAsia="標楷體" w:hAnsi="標楷體"/>
              </w:rPr>
              <w:t>REA</w:t>
            </w:r>
          </w:p>
        </w:tc>
      </w:tr>
      <w:tr w:rsidR="00AE1674" w:rsidRPr="002F4CC8" w14:paraId="7CD703C2" w14:textId="77777777" w:rsidTr="00673948">
        <w:tc>
          <w:tcPr>
            <w:tcW w:w="8296" w:type="dxa"/>
          </w:tcPr>
          <w:p w14:paraId="64070851" w14:textId="2A768595" w:rsidR="00AE1674" w:rsidRPr="002F4CC8" w:rsidRDefault="00AE1674" w:rsidP="00522CA6">
            <w:pPr>
              <w:jc w:val="center"/>
              <w:rPr>
                <w:rFonts w:ascii="標楷體" w:eastAsia="標楷體" w:hAnsi="標楷體" w:cs="Times New Roman" w:hint="eastAsia"/>
                <w:color w:val="050505"/>
                <w:sz w:val="28"/>
                <w:szCs w:val="28"/>
                <w:shd w:val="clear" w:color="auto" w:fill="F0F2F5"/>
              </w:rPr>
            </w:pPr>
            <w:proofErr w:type="gramStart"/>
            <w:r w:rsidRPr="002F4CC8">
              <w:rPr>
                <w:rFonts w:ascii="標楷體" w:eastAsia="標楷體" w:hAnsi="標楷體" w:cs="Times New Roman"/>
                <w:color w:val="050505"/>
                <w:sz w:val="28"/>
                <w:szCs w:val="28"/>
                <w:shd w:val="clear" w:color="auto" w:fill="F0F2F5"/>
              </w:rPr>
              <w:t>Throughput(</w:t>
            </w:r>
            <w:proofErr w:type="gramEnd"/>
            <w:r w:rsidRPr="002F4CC8">
              <w:rPr>
                <w:rFonts w:ascii="標楷體" w:eastAsia="標楷體" w:hAnsi="標楷體" w:cs="Times New Roman"/>
                <w:color w:val="050505"/>
                <w:sz w:val="28"/>
                <w:szCs w:val="28"/>
                <w:shd w:val="clear" w:color="auto" w:fill="F0F2F5"/>
              </w:rPr>
              <w:t>OPS) = Operations / operating time =</w:t>
            </w:r>
            <w:r w:rsidRPr="002F4CC8">
              <w:rPr>
                <w:rFonts w:ascii="標楷體" w:eastAsia="標楷體" w:hAnsi="標楷體" w:cs="Times New Roman"/>
                <w:color w:val="050505"/>
                <w:sz w:val="28"/>
                <w:szCs w:val="28"/>
                <w:shd w:val="clear" w:color="auto" w:fill="F0F2F5"/>
              </w:rPr>
              <w:br/>
            </w:r>
            <m:oMath>
              <m:f>
                <m:fPr>
                  <m:ctrlPr>
                    <w:rPr>
                      <w:rFonts w:ascii="Cambria Math" w:eastAsia="標楷體" w:hAnsi="Cambria Math" w:cs="Times New Roman"/>
                      <w:color w:val="050505"/>
                      <w:sz w:val="28"/>
                      <w:szCs w:val="28"/>
                      <w:shd w:val="clear" w:color="auto" w:fill="F0F2F5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  <w:color w:val="050505"/>
                      <w:sz w:val="28"/>
                      <w:szCs w:val="28"/>
                      <w:shd w:val="clear" w:color="auto" w:fill="F0F2F5"/>
                    </w:rPr>
                    <m:t>450</m:t>
                  </m:r>
                </m:num>
                <m:den>
                  <m:d>
                    <m:dPr>
                      <m:ctrlPr>
                        <w:rPr>
                          <w:rFonts w:ascii="Cambria Math" w:eastAsia="標楷體" w:hAnsi="Cambria Math" w:cs="Times New Roman"/>
                          <w:i/>
                          <w:color w:val="050505"/>
                          <w:sz w:val="28"/>
                          <w:szCs w:val="28"/>
                          <w:shd w:val="clear" w:color="auto" w:fill="F0F2F5"/>
                        </w:rPr>
                      </m:ctrlPr>
                    </m:dPr>
                    <m:e>
                      <m:r>
                        <w:rPr>
                          <w:rFonts w:ascii="Cambria Math" w:eastAsia="標楷體" w:hAnsi="Cambria Math" w:cs="Times New Roman"/>
                          <w:color w:val="050505"/>
                          <w:sz w:val="28"/>
                          <w:szCs w:val="28"/>
                          <w:shd w:val="clear" w:color="auto" w:fill="F0F2F5"/>
                        </w:rPr>
                        <m:t>400.05-323.05</m:t>
                      </m:r>
                    </m:e>
                  </m:d>
                  <m:r>
                    <w:rPr>
                      <w:rFonts w:ascii="Cambria Math" w:eastAsia="標楷體" w:hAnsi="Cambria Math" w:cs="Times New Roman"/>
                      <w:color w:val="050505"/>
                      <w:sz w:val="28"/>
                      <w:szCs w:val="28"/>
                      <w:shd w:val="clear" w:color="auto" w:fill="F0F2F5"/>
                    </w:rPr>
                    <m:t>*0.8</m:t>
                  </m:r>
                  <m:r>
                    <w:rPr>
                      <w:rFonts w:ascii="Cambria Math" w:eastAsia="標楷體" w:hAnsi="Cambria Math" w:cs="Times New Roman"/>
                      <w:color w:val="050505"/>
                      <w:sz w:val="28"/>
                      <w:szCs w:val="28"/>
                      <w:shd w:val="clear" w:color="auto" w:fill="F0F2F5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="標楷體" w:hAnsi="Cambria Math" w:cs="Times New Roman"/>
                          <w:i/>
                          <w:color w:val="050505"/>
                          <w:sz w:val="28"/>
                          <w:szCs w:val="28"/>
                          <w:shd w:val="clear" w:color="auto" w:fill="F0F2F5"/>
                        </w:rPr>
                      </m:ctrlPr>
                    </m:sSupPr>
                    <m:e>
                      <m:r>
                        <w:rPr>
                          <w:rFonts w:ascii="Cambria Math" w:eastAsia="標楷體" w:hAnsi="Cambria Math" w:cs="Times New Roman"/>
                          <w:color w:val="050505"/>
                          <w:sz w:val="28"/>
                          <w:szCs w:val="28"/>
                          <w:shd w:val="clear" w:color="auto" w:fill="F0F2F5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標楷體" w:hAnsi="Cambria Math" w:cs="Times New Roman"/>
                          <w:color w:val="050505"/>
                          <w:sz w:val="28"/>
                          <w:szCs w:val="28"/>
                          <w:shd w:val="clear" w:color="auto" w:fill="F0F2F5"/>
                        </w:rPr>
                        <m:t>-9</m:t>
                      </m:r>
                    </m:sup>
                  </m:sSup>
                </m:den>
              </m:f>
            </m:oMath>
            <w:r w:rsidRPr="002F4CC8">
              <w:rPr>
                <w:rFonts w:ascii="標楷體" w:eastAsia="標楷體" w:hAnsi="標楷體" w:cs="Times New Roman"/>
                <w:color w:val="050505"/>
                <w:sz w:val="28"/>
                <w:szCs w:val="28"/>
                <w:shd w:val="clear" w:color="auto" w:fill="F0F2F5"/>
              </w:rPr>
              <w:t xml:space="preserve"> = </w:t>
            </w:r>
            <w:r w:rsidR="00522CA6" w:rsidRPr="002F4CC8">
              <w:rPr>
                <w:rFonts w:ascii="標楷體" w:eastAsia="標楷體" w:hAnsi="標楷體" w:cs="Times New Roman"/>
                <w:color w:val="050505"/>
                <w:sz w:val="28"/>
                <w:szCs w:val="28"/>
                <w:shd w:val="clear" w:color="auto" w:fill="F0F2F5"/>
              </w:rPr>
              <w:t>7.30519481</w:t>
            </w:r>
            <w:r w:rsidRPr="002F4CC8">
              <w:rPr>
                <w:rFonts w:ascii="標楷體" w:eastAsia="標楷體" w:hAnsi="標楷體" w:cs="Times New Roman"/>
                <w:color w:val="050505"/>
                <w:sz w:val="28"/>
                <w:szCs w:val="28"/>
                <w:shd w:val="clear" w:color="auto" w:fill="F0F2F5"/>
              </w:rPr>
              <w:t xml:space="preserve"> (GOPS)</w:t>
            </w:r>
          </w:p>
        </w:tc>
      </w:tr>
    </w:tbl>
    <w:p w14:paraId="267FB5B5" w14:textId="77777777" w:rsidR="008D7339" w:rsidRPr="002F4CC8" w:rsidRDefault="008D7339">
      <w:pPr>
        <w:rPr>
          <w:rFonts w:ascii="標楷體" w:eastAsia="標楷體" w:hAnsi="標楷體"/>
        </w:rPr>
      </w:pPr>
    </w:p>
    <w:sectPr w:rsidR="008D7339" w:rsidRPr="002F4CC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9A2CB9" w14:textId="77777777" w:rsidR="0048334E" w:rsidRDefault="0048334E" w:rsidP="00522CA6">
      <w:r>
        <w:separator/>
      </w:r>
    </w:p>
  </w:endnote>
  <w:endnote w:type="continuationSeparator" w:id="0">
    <w:p w14:paraId="5A92F2B7" w14:textId="77777777" w:rsidR="0048334E" w:rsidRDefault="0048334E" w:rsidP="00522C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D9C824" w14:textId="77777777" w:rsidR="0048334E" w:rsidRDefault="0048334E" w:rsidP="00522CA6">
      <w:r>
        <w:separator/>
      </w:r>
    </w:p>
  </w:footnote>
  <w:footnote w:type="continuationSeparator" w:id="0">
    <w:p w14:paraId="20E9263C" w14:textId="77777777" w:rsidR="0048334E" w:rsidRDefault="0048334E" w:rsidP="00522CA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2C4"/>
    <w:rsid w:val="002259A0"/>
    <w:rsid w:val="002A48BD"/>
    <w:rsid w:val="002C6A8B"/>
    <w:rsid w:val="002F4CC8"/>
    <w:rsid w:val="004743AD"/>
    <w:rsid w:val="0048334E"/>
    <w:rsid w:val="00522CA6"/>
    <w:rsid w:val="00623BFA"/>
    <w:rsid w:val="00673948"/>
    <w:rsid w:val="006A72C4"/>
    <w:rsid w:val="008B179F"/>
    <w:rsid w:val="008D7339"/>
    <w:rsid w:val="00AE1674"/>
    <w:rsid w:val="00AE7A4A"/>
    <w:rsid w:val="00BD383C"/>
    <w:rsid w:val="00DF7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EF54C"/>
  <w15:chartTrackingRefBased/>
  <w15:docId w15:val="{E3EC7874-C8B7-406A-81AA-7AA9F6754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739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2C6A8B"/>
    <w:rPr>
      <w:color w:val="808080"/>
    </w:rPr>
  </w:style>
  <w:style w:type="paragraph" w:styleId="a5">
    <w:name w:val="header"/>
    <w:basedOn w:val="a"/>
    <w:link w:val="a6"/>
    <w:uiPriority w:val="99"/>
    <w:unhideWhenUsed/>
    <w:rsid w:val="00522C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522CA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522C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522CA6"/>
    <w:rPr>
      <w:sz w:val="20"/>
      <w:szCs w:val="20"/>
    </w:rPr>
  </w:style>
  <w:style w:type="paragraph" w:customStyle="1" w:styleId="Default">
    <w:name w:val="Default"/>
    <w:rsid w:val="00522CA6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B43F56-4551-4382-BDF9-AD3B55AB77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9</Pages>
  <Words>88</Words>
  <Characters>502</Characters>
  <Application>Microsoft Office Word</Application>
  <DocSecurity>0</DocSecurity>
  <Lines>4</Lines>
  <Paragraphs>1</Paragraphs>
  <ScaleCrop>false</ScaleCrop>
  <Company>NTUT Computer And Network Center</Company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張宸瑋</dc:creator>
  <cp:keywords/>
  <dc:description/>
  <cp:lastModifiedBy>張宸瑋</cp:lastModifiedBy>
  <cp:revision>7</cp:revision>
  <dcterms:created xsi:type="dcterms:W3CDTF">2023-11-11T14:31:00Z</dcterms:created>
  <dcterms:modified xsi:type="dcterms:W3CDTF">2023-11-13T14:18:00Z</dcterms:modified>
</cp:coreProperties>
</file>