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484A6" w14:textId="77777777" w:rsidR="00821BC8" w:rsidRPr="00821BC8" w:rsidRDefault="00821BC8" w:rsidP="00821BC8">
      <w:pPr>
        <w:pStyle w:val="1"/>
        <w:spacing w:line="240" w:lineRule="auto"/>
        <w:ind w:left="0" w:firstLine="0"/>
        <w:rPr>
          <w:rFonts w:eastAsia="標楷體" w:hAnsi="標楷體"/>
          <w:b/>
          <w:sz w:val="28"/>
          <w:szCs w:val="28"/>
          <w:lang w:eastAsia="zh-TW"/>
        </w:rPr>
      </w:pPr>
      <w:r w:rsidRPr="00821BC8">
        <w:rPr>
          <w:rFonts w:eastAsia="標楷體" w:hAnsi="標楷體" w:hint="eastAsia"/>
          <w:b/>
          <w:sz w:val="28"/>
          <w:szCs w:val="28"/>
          <w:lang w:eastAsia="zh-TW"/>
        </w:rPr>
        <w:t>Section</w:t>
      </w:r>
      <w:r>
        <w:rPr>
          <w:rFonts w:eastAsia="標楷體" w:hAnsi="標楷體"/>
          <w:b/>
          <w:sz w:val="28"/>
          <w:szCs w:val="28"/>
          <w:lang w:eastAsia="zh-TW"/>
        </w:rPr>
        <w:t xml:space="preserve"> 8</w:t>
      </w:r>
      <w:r w:rsidRPr="00821BC8">
        <w:rPr>
          <w:rFonts w:eastAsia="標楷體" w:hAnsi="標楷體"/>
          <w:b/>
          <w:sz w:val="28"/>
          <w:szCs w:val="28"/>
          <w:lang w:eastAsia="zh-TW"/>
        </w:rPr>
        <w:t xml:space="preserve"> </w:t>
      </w:r>
      <w:r w:rsidRPr="00821BC8">
        <w:rPr>
          <w:rFonts w:eastAsia="標楷體" w:hAnsi="標楷體"/>
          <w:b/>
          <w:sz w:val="28"/>
          <w:szCs w:val="28"/>
          <w:lang w:eastAsia="zh-TW"/>
        </w:rPr>
        <w:t>藥品管理子系統</w:t>
      </w:r>
      <w:r w:rsidRPr="00821BC8">
        <w:rPr>
          <w:rFonts w:eastAsia="標楷體" w:hAnsi="標楷體"/>
          <w:b/>
          <w:sz w:val="28"/>
          <w:szCs w:val="28"/>
          <w:lang w:eastAsia="zh-TW"/>
        </w:rPr>
        <w:t>(</w:t>
      </w:r>
      <w:proofErr w:type="spellStart"/>
      <w:r w:rsidRPr="00821BC8">
        <w:rPr>
          <w:rFonts w:eastAsia="標楷體" w:hAnsi="標楷體"/>
          <w:b/>
          <w:sz w:val="28"/>
          <w:szCs w:val="28"/>
          <w:lang w:eastAsia="zh-TW"/>
        </w:rPr>
        <w:t>Medicaction</w:t>
      </w:r>
      <w:proofErr w:type="spellEnd"/>
      <w:r w:rsidRPr="00821BC8">
        <w:rPr>
          <w:rFonts w:eastAsia="標楷體" w:hAnsi="標楷體"/>
          <w:b/>
          <w:sz w:val="28"/>
          <w:szCs w:val="28"/>
          <w:lang w:eastAsia="zh-TW"/>
        </w:rPr>
        <w:t xml:space="preserve"> Management Subsystem)</w:t>
      </w:r>
    </w:p>
    <w:p w14:paraId="5541B45D" w14:textId="77777777" w:rsidR="00A83E6E" w:rsidRDefault="00821BC8" w:rsidP="00821BC8">
      <w:pPr>
        <w:pStyle w:val="2"/>
        <w:snapToGrid w:val="0"/>
        <w:spacing w:line="240" w:lineRule="auto"/>
        <w:rPr>
          <w:rFonts w:ascii="Times New Roman" w:eastAsia="標楷體" w:hAnsi="Times New Roman" w:cs="Times New Roman"/>
          <w:bCs w:val="0"/>
          <w:snapToGrid w:val="0"/>
          <w:kern w:val="0"/>
          <w:sz w:val="24"/>
          <w:szCs w:val="24"/>
        </w:rPr>
      </w:pPr>
      <w:r>
        <w:rPr>
          <w:rFonts w:ascii="Times New Roman" w:eastAsia="標楷體" w:hAnsi="Times New Roman" w:cs="Times New Roman"/>
          <w:bCs w:val="0"/>
          <w:snapToGrid w:val="0"/>
          <w:kern w:val="0"/>
          <w:sz w:val="24"/>
          <w:szCs w:val="24"/>
        </w:rPr>
        <w:t>8</w:t>
      </w:r>
      <w:r w:rsidRPr="00821BC8">
        <w:rPr>
          <w:rFonts w:ascii="Times New Roman" w:eastAsia="標楷體" w:hAnsi="Times New Roman" w:cs="Times New Roman" w:hint="eastAsia"/>
          <w:bCs w:val="0"/>
          <w:snapToGrid w:val="0"/>
          <w:kern w:val="0"/>
          <w:sz w:val="24"/>
          <w:szCs w:val="24"/>
        </w:rPr>
        <w:t>.1</w:t>
      </w:r>
      <w:r w:rsidRPr="00821BC8">
        <w:rPr>
          <w:rFonts w:ascii="Times New Roman" w:eastAsia="標楷體" w:hAnsi="Times New Roman" w:cs="Times New Roman"/>
          <w:bCs w:val="0"/>
          <w:snapToGrid w:val="0"/>
          <w:kern w:val="0"/>
          <w:sz w:val="24"/>
          <w:szCs w:val="24"/>
        </w:rPr>
        <w:t>藥品管理子系統</w:t>
      </w:r>
      <w:r w:rsidR="00A83E6E" w:rsidRPr="00821BC8">
        <w:rPr>
          <w:rFonts w:ascii="Times New Roman" w:eastAsia="標楷體" w:hAnsi="Times New Roman" w:cs="Times New Roman" w:hint="eastAsia"/>
          <w:bCs w:val="0"/>
          <w:snapToGrid w:val="0"/>
          <w:kern w:val="0"/>
          <w:sz w:val="24"/>
          <w:szCs w:val="24"/>
        </w:rPr>
        <w:t>介面描述</w:t>
      </w:r>
      <w:r w:rsidRPr="00821BC8">
        <w:rPr>
          <w:rFonts w:ascii="Times New Roman" w:eastAsia="標楷體" w:hAnsi="Times New Roman" w:cs="Times New Roman"/>
          <w:bCs w:val="0"/>
          <w:snapToGrid w:val="0"/>
          <w:kern w:val="0"/>
          <w:sz w:val="24"/>
          <w:szCs w:val="24"/>
        </w:rPr>
        <w:t>(</w:t>
      </w:r>
      <w:proofErr w:type="spellStart"/>
      <w:r w:rsidRPr="00821BC8">
        <w:rPr>
          <w:rFonts w:ascii="Times New Roman" w:eastAsia="標楷體" w:hAnsi="Times New Roman" w:cs="Times New Roman"/>
          <w:bCs w:val="0"/>
          <w:snapToGrid w:val="0"/>
          <w:kern w:val="0"/>
          <w:sz w:val="24"/>
          <w:szCs w:val="24"/>
        </w:rPr>
        <w:t>Medicaction</w:t>
      </w:r>
      <w:proofErr w:type="spellEnd"/>
      <w:r w:rsidRPr="00821BC8">
        <w:rPr>
          <w:rFonts w:ascii="Times New Roman" w:eastAsia="標楷體" w:hAnsi="Times New Roman" w:cs="Times New Roman"/>
          <w:bCs w:val="0"/>
          <w:snapToGrid w:val="0"/>
          <w:kern w:val="0"/>
          <w:sz w:val="24"/>
          <w:szCs w:val="24"/>
        </w:rPr>
        <w:t xml:space="preserve"> Management Subsystem Description)</w:t>
      </w:r>
    </w:p>
    <w:p w14:paraId="54B12861" w14:textId="77777777" w:rsidR="00821BC8" w:rsidRPr="00821BC8" w:rsidRDefault="00821BC8" w:rsidP="00821BC8">
      <w:pPr>
        <w:pStyle w:val="3"/>
        <w:keepNext/>
        <w:widowControl w:val="0"/>
        <w:spacing w:before="0" w:beforeAutospacing="0" w:after="0" w:afterAutospacing="0"/>
        <w:rPr>
          <w:rFonts w:ascii="Times New Roman" w:eastAsia="標楷體" w:hAnsi="Times New Roman" w:cs="Times New Roman"/>
          <w:bCs w:val="0"/>
          <w:snapToGrid w:val="0"/>
          <w:sz w:val="24"/>
          <w:szCs w:val="24"/>
        </w:rPr>
      </w:pPr>
      <w:r w:rsidRPr="00821BC8">
        <w:rPr>
          <w:rFonts w:ascii="Times New Roman" w:eastAsia="標楷體" w:hAnsi="Times New Roman" w:cs="Times New Roman"/>
          <w:bCs w:val="0"/>
          <w:snapToGrid w:val="0"/>
          <w:sz w:val="24"/>
          <w:szCs w:val="24"/>
        </w:rPr>
        <w:t xml:space="preserve">8.1.1 </w:t>
      </w:r>
      <w:r w:rsidRPr="00821BC8">
        <w:rPr>
          <w:rFonts w:ascii="Times New Roman" w:eastAsia="標楷體" w:hAnsi="Times New Roman" w:cs="Times New Roman"/>
          <w:bCs w:val="0"/>
          <w:snapToGrid w:val="0"/>
          <w:sz w:val="24"/>
          <w:szCs w:val="24"/>
        </w:rPr>
        <w:t>系統架構圖</w:t>
      </w:r>
      <w:r w:rsidRPr="00821BC8">
        <w:rPr>
          <w:rFonts w:ascii="Times New Roman" w:eastAsia="標楷體" w:hAnsi="Times New Roman" w:cs="Times New Roman"/>
          <w:bCs w:val="0"/>
          <w:snapToGrid w:val="0"/>
          <w:sz w:val="24"/>
          <w:szCs w:val="24"/>
        </w:rPr>
        <w:t xml:space="preserve"> (System Context Diagram)</w:t>
      </w:r>
    </w:p>
    <w:p w14:paraId="2B66EDDA" w14:textId="77777777" w:rsidR="003D0219" w:rsidRPr="003D0219" w:rsidRDefault="003D0219" w:rsidP="003D0219">
      <w:pPr>
        <w:pStyle w:val="a5"/>
        <w:numPr>
          <w:ilvl w:val="0"/>
          <w:numId w:val="4"/>
        </w:numPr>
      </w:pPr>
      <w:r w:rsidRPr="003D0219">
        <w:t>藥品資訊管理之功能為查詢、建立、修改、刪除藥品資訊</w:t>
      </w:r>
    </w:p>
    <w:p w14:paraId="26BF8B27" w14:textId="77777777" w:rsidR="003D0219" w:rsidRPr="003D0219" w:rsidRDefault="003D0219" w:rsidP="00A83E6E">
      <w:pPr>
        <w:pStyle w:val="a5"/>
        <w:numPr>
          <w:ilvl w:val="0"/>
          <w:numId w:val="4"/>
        </w:numPr>
      </w:pPr>
      <w:r w:rsidRPr="003D0219">
        <w:t>藥品數量管理之功能為查詢、修改藥品數量</w:t>
      </w:r>
    </w:p>
    <w:p w14:paraId="1D4A3189" w14:textId="77777777" w:rsidR="003D0219" w:rsidRPr="003D0219" w:rsidRDefault="00C67C92" w:rsidP="00A83E6E">
      <w:r>
        <w:rPr>
          <w:rFonts w:hint="eastAsia"/>
          <w:noProof/>
        </w:rPr>
        <w:drawing>
          <wp:inline distT="0" distB="0" distL="0" distR="0" wp14:editId="44EC4D7F">
            <wp:extent cx="5448022" cy="2508250"/>
            <wp:effectExtent l="0" t="0" r="635"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S - MMS.png"/>
                    <pic:cNvPicPr/>
                  </pic:nvPicPr>
                  <pic:blipFill>
                    <a:blip r:embed="rId5">
                      <a:extLst>
                        <a:ext uri="{28A0092B-C50C-407E-A947-70E740481C1C}">
                          <a14:useLocalDpi xmlns:a14="http://schemas.microsoft.com/office/drawing/2010/main" val="0"/>
                        </a:ext>
                      </a:extLst>
                    </a:blip>
                    <a:stretch>
                      <a:fillRect/>
                    </a:stretch>
                  </pic:blipFill>
                  <pic:spPr>
                    <a:xfrm>
                      <a:off x="0" y="0"/>
                      <a:ext cx="5499517" cy="2531958"/>
                    </a:xfrm>
                    <a:prstGeom prst="rect">
                      <a:avLst/>
                    </a:prstGeom>
                  </pic:spPr>
                </pic:pic>
              </a:graphicData>
            </a:graphic>
          </wp:inline>
        </w:drawing>
      </w:r>
    </w:p>
    <w:p w14:paraId="425B0A7E" w14:textId="77777777" w:rsidR="00A83E6E" w:rsidRPr="00821BC8" w:rsidRDefault="00821BC8" w:rsidP="00821BC8">
      <w:pPr>
        <w:pStyle w:val="2"/>
        <w:snapToGrid w:val="0"/>
        <w:spacing w:line="240" w:lineRule="auto"/>
        <w:rPr>
          <w:rFonts w:ascii="Times New Roman" w:eastAsia="標楷體" w:hAnsi="Times New Roman" w:cs="Times New Roman"/>
          <w:bCs w:val="0"/>
          <w:snapToGrid w:val="0"/>
          <w:kern w:val="0"/>
          <w:sz w:val="24"/>
          <w:szCs w:val="24"/>
        </w:rPr>
      </w:pPr>
      <w:r>
        <w:rPr>
          <w:rFonts w:ascii="Times New Roman" w:eastAsia="標楷體" w:hAnsi="Times New Roman" w:cs="Times New Roman"/>
          <w:bCs w:val="0"/>
          <w:snapToGrid w:val="0"/>
          <w:kern w:val="0"/>
          <w:sz w:val="24"/>
          <w:szCs w:val="24"/>
        </w:rPr>
        <w:t>8</w:t>
      </w:r>
      <w:r w:rsidRPr="00821BC8">
        <w:rPr>
          <w:rFonts w:ascii="Times New Roman" w:eastAsia="標楷體" w:hAnsi="Times New Roman" w:cs="Times New Roman" w:hint="eastAsia"/>
          <w:bCs w:val="0"/>
          <w:snapToGrid w:val="0"/>
          <w:kern w:val="0"/>
          <w:sz w:val="24"/>
          <w:szCs w:val="24"/>
        </w:rPr>
        <w:t>.2</w:t>
      </w:r>
      <w:r w:rsidR="00A83E6E" w:rsidRPr="00821BC8">
        <w:rPr>
          <w:rFonts w:ascii="Times New Roman" w:eastAsia="標楷體" w:hAnsi="Times New Roman" w:cs="Times New Roman" w:hint="eastAsia"/>
          <w:bCs w:val="0"/>
          <w:snapToGrid w:val="0"/>
          <w:kern w:val="0"/>
          <w:sz w:val="24"/>
          <w:szCs w:val="24"/>
        </w:rPr>
        <w:t>介面需求</w:t>
      </w:r>
    </w:p>
    <w:p w14:paraId="39AE66AE" w14:textId="77777777" w:rsidR="00A83E6E" w:rsidRPr="00821BC8" w:rsidRDefault="00821BC8" w:rsidP="00821BC8">
      <w:pPr>
        <w:pStyle w:val="3"/>
        <w:keepNext/>
        <w:widowControl w:val="0"/>
        <w:spacing w:before="0" w:beforeAutospacing="0" w:after="0" w:afterAutospacing="0"/>
        <w:rPr>
          <w:rFonts w:ascii="Times New Roman" w:eastAsia="標楷體" w:hAnsi="Times New Roman" w:cs="Times New Roman"/>
          <w:bCs w:val="0"/>
          <w:snapToGrid w:val="0"/>
          <w:sz w:val="24"/>
          <w:szCs w:val="24"/>
        </w:rPr>
      </w:pPr>
      <w:r w:rsidRPr="00821BC8">
        <w:rPr>
          <w:rFonts w:ascii="Times New Roman" w:eastAsia="標楷體" w:hAnsi="Times New Roman" w:cs="Times New Roman"/>
          <w:bCs w:val="0"/>
          <w:snapToGrid w:val="0"/>
          <w:sz w:val="24"/>
          <w:szCs w:val="24"/>
        </w:rPr>
        <w:t>8</w:t>
      </w:r>
      <w:r w:rsidRPr="00821BC8">
        <w:rPr>
          <w:rFonts w:ascii="Times New Roman" w:eastAsia="標楷體" w:hAnsi="Times New Roman" w:cs="Times New Roman" w:hint="eastAsia"/>
          <w:bCs w:val="0"/>
          <w:snapToGrid w:val="0"/>
          <w:sz w:val="24"/>
          <w:szCs w:val="24"/>
        </w:rPr>
        <w:t>.2</w:t>
      </w:r>
      <w:r w:rsidRPr="00821BC8">
        <w:rPr>
          <w:rFonts w:ascii="Times New Roman" w:eastAsia="標楷體" w:hAnsi="Times New Roman" w:cs="Times New Roman"/>
          <w:bCs w:val="0"/>
          <w:snapToGrid w:val="0"/>
          <w:sz w:val="24"/>
          <w:szCs w:val="24"/>
        </w:rPr>
        <w:t>.1</w:t>
      </w:r>
      <w:r w:rsidR="00A83E6E" w:rsidRPr="00821BC8">
        <w:rPr>
          <w:rFonts w:ascii="Times New Roman" w:eastAsia="標楷體" w:hAnsi="Times New Roman" w:cs="Times New Roman" w:hint="eastAsia"/>
          <w:bCs w:val="0"/>
          <w:snapToGrid w:val="0"/>
          <w:sz w:val="24"/>
          <w:szCs w:val="24"/>
        </w:rPr>
        <w:t>內部介面</w:t>
      </w:r>
    </w:p>
    <w:tbl>
      <w:tblPr>
        <w:tblStyle w:val="a4"/>
        <w:tblW w:w="0" w:type="auto"/>
        <w:tblLook w:val="04A0" w:firstRow="1" w:lastRow="0" w:firstColumn="1" w:lastColumn="0" w:noHBand="0" w:noVBand="1"/>
      </w:tblPr>
      <w:tblGrid>
        <w:gridCol w:w="1413"/>
        <w:gridCol w:w="1276"/>
        <w:gridCol w:w="5607"/>
      </w:tblGrid>
      <w:tr w:rsidR="00A83E6E" w14:paraId="3B847244" w14:textId="77777777" w:rsidTr="00A83E6E">
        <w:tc>
          <w:tcPr>
            <w:tcW w:w="1413" w:type="dxa"/>
          </w:tcPr>
          <w:p w14:paraId="72A5F20E" w14:textId="77777777" w:rsidR="00A83E6E" w:rsidRDefault="00A83E6E" w:rsidP="00A83E6E">
            <w:r>
              <w:rPr>
                <w:rFonts w:hint="eastAsia"/>
              </w:rPr>
              <w:t>需求編號</w:t>
            </w:r>
          </w:p>
        </w:tc>
        <w:tc>
          <w:tcPr>
            <w:tcW w:w="1276" w:type="dxa"/>
          </w:tcPr>
          <w:p w14:paraId="634402E9" w14:textId="77777777" w:rsidR="00A83E6E" w:rsidRDefault="00A83E6E" w:rsidP="00A83E6E">
            <w:r>
              <w:rPr>
                <w:rFonts w:hint="eastAsia"/>
              </w:rPr>
              <w:t>優先順序</w:t>
            </w:r>
          </w:p>
        </w:tc>
        <w:tc>
          <w:tcPr>
            <w:tcW w:w="5607" w:type="dxa"/>
          </w:tcPr>
          <w:p w14:paraId="4330A05A" w14:textId="77777777" w:rsidR="00A83E6E" w:rsidRDefault="00A83E6E" w:rsidP="00A83E6E">
            <w:r>
              <w:rPr>
                <w:rFonts w:hint="eastAsia"/>
              </w:rPr>
              <w:t>需求描述</w:t>
            </w:r>
          </w:p>
        </w:tc>
        <w:bookmarkStart w:id="0" w:name="_GoBack"/>
        <w:bookmarkEnd w:id="0"/>
      </w:tr>
      <w:tr w:rsidR="00A83E6E" w14:paraId="76FA3F96" w14:textId="77777777" w:rsidTr="00A83E6E">
        <w:tc>
          <w:tcPr>
            <w:tcW w:w="1413" w:type="dxa"/>
          </w:tcPr>
          <w:p w14:paraId="63205ED0" w14:textId="77777777" w:rsidR="00A83E6E" w:rsidRDefault="00A83E6E" w:rsidP="00A83E6E">
            <w:r w:rsidRPr="00A83E6E">
              <w:t>MMS</w:t>
            </w:r>
            <w:r>
              <w:rPr>
                <w:rFonts w:hint="eastAsia"/>
              </w:rPr>
              <w:t>-N-01</w:t>
            </w:r>
          </w:p>
        </w:tc>
        <w:tc>
          <w:tcPr>
            <w:tcW w:w="1276" w:type="dxa"/>
          </w:tcPr>
          <w:p w14:paraId="6BE22FAC" w14:textId="77777777" w:rsidR="00A83E6E" w:rsidRDefault="00A83E6E" w:rsidP="00A83E6E">
            <w:r>
              <w:rPr>
                <w:rFonts w:hint="eastAsia"/>
              </w:rPr>
              <w:t>1</w:t>
            </w:r>
          </w:p>
        </w:tc>
        <w:tc>
          <w:tcPr>
            <w:tcW w:w="5607" w:type="dxa"/>
          </w:tcPr>
          <w:p w14:paraId="5F4BB8B7" w14:textId="77777777" w:rsidR="00A83E6E" w:rsidRPr="003D0219" w:rsidRDefault="003D0219" w:rsidP="003D0219">
            <w:pPr>
              <w:pStyle w:val="a5"/>
            </w:pPr>
            <w:r w:rsidRPr="003D0219">
              <w:t>登入資料接收及管理元件存取權限資料</w:t>
            </w:r>
          </w:p>
        </w:tc>
      </w:tr>
      <w:tr w:rsidR="00A83E6E" w:rsidRPr="003D0219" w14:paraId="637F4921" w14:textId="77777777" w:rsidTr="00A83E6E">
        <w:tc>
          <w:tcPr>
            <w:tcW w:w="1413" w:type="dxa"/>
          </w:tcPr>
          <w:p w14:paraId="79664809" w14:textId="77777777" w:rsidR="00A83E6E" w:rsidRDefault="00A83E6E" w:rsidP="00A83E6E">
            <w:r>
              <w:rPr>
                <w:rFonts w:hint="eastAsia"/>
              </w:rPr>
              <w:t>MMS-N-02</w:t>
            </w:r>
          </w:p>
        </w:tc>
        <w:tc>
          <w:tcPr>
            <w:tcW w:w="1276" w:type="dxa"/>
          </w:tcPr>
          <w:p w14:paraId="63E68CDC" w14:textId="77777777" w:rsidR="00A83E6E" w:rsidRDefault="00A83E6E" w:rsidP="00A83E6E">
            <w:r>
              <w:rPr>
                <w:rFonts w:hint="eastAsia"/>
              </w:rPr>
              <w:t>1</w:t>
            </w:r>
          </w:p>
        </w:tc>
        <w:tc>
          <w:tcPr>
            <w:tcW w:w="5607" w:type="dxa"/>
          </w:tcPr>
          <w:p w14:paraId="1EB6BD0C" w14:textId="77777777" w:rsidR="00A83E6E" w:rsidRPr="003D0219" w:rsidRDefault="003D0219" w:rsidP="003D0219">
            <w:pPr>
              <w:pStyle w:val="a5"/>
            </w:pPr>
            <w:r w:rsidRPr="003D0219">
              <w:t>WEB</w:t>
            </w:r>
            <w:proofErr w:type="gramStart"/>
            <w:r w:rsidRPr="003D0219">
              <w:t>能透向</w:t>
            </w:r>
            <w:proofErr w:type="gramEnd"/>
            <w:r w:rsidRPr="003D0219">
              <w:t>MMS</w:t>
            </w:r>
            <w:r w:rsidRPr="003D0219">
              <w:t>取得各藥品資訊</w:t>
            </w:r>
          </w:p>
        </w:tc>
      </w:tr>
      <w:tr w:rsidR="003D0219" w:rsidRPr="003D0219" w14:paraId="431D5772" w14:textId="77777777" w:rsidTr="00A83E6E">
        <w:tc>
          <w:tcPr>
            <w:tcW w:w="1413" w:type="dxa"/>
          </w:tcPr>
          <w:p w14:paraId="252553AD" w14:textId="77777777" w:rsidR="003D0219" w:rsidRDefault="003D0219" w:rsidP="00A83E6E">
            <w:r>
              <w:rPr>
                <w:rFonts w:hint="eastAsia"/>
              </w:rPr>
              <w:t>MMS-N-03</w:t>
            </w:r>
          </w:p>
        </w:tc>
        <w:tc>
          <w:tcPr>
            <w:tcW w:w="1276" w:type="dxa"/>
          </w:tcPr>
          <w:p w14:paraId="2407E1C6" w14:textId="77777777" w:rsidR="003D0219" w:rsidRDefault="003D0219" w:rsidP="00A83E6E">
            <w:r>
              <w:rPr>
                <w:rFonts w:hint="eastAsia"/>
              </w:rPr>
              <w:t>1</w:t>
            </w:r>
          </w:p>
        </w:tc>
        <w:tc>
          <w:tcPr>
            <w:tcW w:w="5607" w:type="dxa"/>
          </w:tcPr>
          <w:p w14:paraId="5D6D3F2C" w14:textId="77777777" w:rsidR="003D0219" w:rsidRPr="003D0219" w:rsidRDefault="003D0219" w:rsidP="003D0219">
            <w:pPr>
              <w:pStyle w:val="a5"/>
            </w:pPr>
            <w:r w:rsidRPr="003D0219">
              <w:t>WEB</w:t>
            </w:r>
            <w:r w:rsidRPr="003D0219">
              <w:t>能夠呼叫</w:t>
            </w:r>
            <w:r w:rsidRPr="003D0219">
              <w:t>MMS</w:t>
            </w:r>
            <w:r w:rsidRPr="003D0219">
              <w:t>來進行修改藥品資訊</w:t>
            </w:r>
          </w:p>
        </w:tc>
      </w:tr>
      <w:tr w:rsidR="003D0219" w:rsidRPr="003D0219" w14:paraId="6C44E5DF" w14:textId="77777777" w:rsidTr="00A83E6E">
        <w:tc>
          <w:tcPr>
            <w:tcW w:w="1413" w:type="dxa"/>
          </w:tcPr>
          <w:p w14:paraId="57B08FCC" w14:textId="77777777" w:rsidR="003D0219" w:rsidRDefault="003D0219" w:rsidP="00A83E6E">
            <w:r>
              <w:rPr>
                <w:rFonts w:hint="eastAsia"/>
              </w:rPr>
              <w:t>MMS-N-0</w:t>
            </w:r>
            <w:r>
              <w:t>4</w:t>
            </w:r>
          </w:p>
        </w:tc>
        <w:tc>
          <w:tcPr>
            <w:tcW w:w="1276" w:type="dxa"/>
          </w:tcPr>
          <w:p w14:paraId="2B8967B7" w14:textId="77777777" w:rsidR="003D0219" w:rsidRDefault="003D0219" w:rsidP="00A83E6E">
            <w:r>
              <w:rPr>
                <w:rFonts w:hint="eastAsia"/>
              </w:rPr>
              <w:t>1</w:t>
            </w:r>
          </w:p>
        </w:tc>
        <w:tc>
          <w:tcPr>
            <w:tcW w:w="5607" w:type="dxa"/>
          </w:tcPr>
          <w:p w14:paraId="515CB2D1" w14:textId="77777777" w:rsidR="003D0219" w:rsidRPr="003D0219" w:rsidRDefault="003D0219" w:rsidP="003D0219">
            <w:pPr>
              <w:pStyle w:val="a5"/>
            </w:pPr>
            <w:r w:rsidRPr="003D0219">
              <w:t>WEB</w:t>
            </w:r>
            <w:proofErr w:type="gramStart"/>
            <w:r w:rsidRPr="003D0219">
              <w:t>能透向</w:t>
            </w:r>
            <w:proofErr w:type="gramEnd"/>
            <w:r w:rsidRPr="003D0219">
              <w:t>MMS</w:t>
            </w:r>
            <w:r w:rsidRPr="003D0219">
              <w:t>取得各藥品數量</w:t>
            </w:r>
          </w:p>
        </w:tc>
      </w:tr>
      <w:tr w:rsidR="003D0219" w:rsidRPr="003D0219" w14:paraId="3063F9F0" w14:textId="77777777" w:rsidTr="00A83E6E">
        <w:tc>
          <w:tcPr>
            <w:tcW w:w="1413" w:type="dxa"/>
          </w:tcPr>
          <w:p w14:paraId="2A339612" w14:textId="77777777" w:rsidR="003D0219" w:rsidRDefault="003D0219" w:rsidP="00A83E6E">
            <w:r>
              <w:rPr>
                <w:rFonts w:hint="eastAsia"/>
              </w:rPr>
              <w:t>MMS-N-0</w:t>
            </w:r>
            <w:r>
              <w:t>5</w:t>
            </w:r>
          </w:p>
        </w:tc>
        <w:tc>
          <w:tcPr>
            <w:tcW w:w="1276" w:type="dxa"/>
          </w:tcPr>
          <w:p w14:paraId="18110656" w14:textId="77777777" w:rsidR="003D0219" w:rsidRDefault="003D0219" w:rsidP="00A83E6E">
            <w:r>
              <w:rPr>
                <w:rFonts w:hint="eastAsia"/>
              </w:rPr>
              <w:t>1</w:t>
            </w:r>
          </w:p>
        </w:tc>
        <w:tc>
          <w:tcPr>
            <w:tcW w:w="5607" w:type="dxa"/>
          </w:tcPr>
          <w:p w14:paraId="602CC3E4" w14:textId="77777777" w:rsidR="003D0219" w:rsidRPr="003D0219" w:rsidRDefault="003D0219" w:rsidP="003D0219">
            <w:pPr>
              <w:pStyle w:val="a5"/>
            </w:pPr>
            <w:r w:rsidRPr="003D0219">
              <w:t>WEB</w:t>
            </w:r>
            <w:r w:rsidRPr="003D0219">
              <w:t>能夠呼叫</w:t>
            </w:r>
            <w:r w:rsidRPr="003D0219">
              <w:t>MMS</w:t>
            </w:r>
            <w:r w:rsidRPr="003D0219">
              <w:t>來進行修改藥品數量</w:t>
            </w:r>
          </w:p>
        </w:tc>
      </w:tr>
    </w:tbl>
    <w:p w14:paraId="06784C8D" w14:textId="77777777" w:rsidR="00A83E6E" w:rsidRDefault="00A83E6E" w:rsidP="00A83E6E"/>
    <w:p w14:paraId="501D60F6" w14:textId="77777777" w:rsidR="00A83E6E" w:rsidRPr="00821BC8" w:rsidRDefault="00821BC8" w:rsidP="00821BC8">
      <w:pPr>
        <w:pStyle w:val="3"/>
        <w:keepNext/>
        <w:widowControl w:val="0"/>
        <w:spacing w:before="0" w:beforeAutospacing="0" w:after="0" w:afterAutospacing="0"/>
        <w:rPr>
          <w:rFonts w:ascii="Times New Roman" w:eastAsia="標楷體" w:hAnsi="Times New Roman" w:cs="Times New Roman"/>
          <w:bCs w:val="0"/>
          <w:snapToGrid w:val="0"/>
          <w:sz w:val="24"/>
          <w:szCs w:val="24"/>
        </w:rPr>
      </w:pPr>
      <w:r w:rsidRPr="00821BC8">
        <w:rPr>
          <w:rFonts w:ascii="Times New Roman" w:eastAsia="標楷體" w:hAnsi="Times New Roman" w:cs="Times New Roman" w:hint="eastAsia"/>
          <w:bCs w:val="0"/>
          <w:snapToGrid w:val="0"/>
          <w:sz w:val="24"/>
          <w:szCs w:val="24"/>
        </w:rPr>
        <w:t>8</w:t>
      </w:r>
      <w:r w:rsidRPr="00821BC8">
        <w:rPr>
          <w:rFonts w:ascii="Times New Roman" w:eastAsia="標楷體" w:hAnsi="Times New Roman" w:cs="Times New Roman"/>
          <w:bCs w:val="0"/>
          <w:snapToGrid w:val="0"/>
          <w:sz w:val="24"/>
          <w:szCs w:val="24"/>
        </w:rPr>
        <w:t>.2.2</w:t>
      </w:r>
      <w:r w:rsidR="00A83E6E" w:rsidRPr="00821BC8">
        <w:rPr>
          <w:rFonts w:ascii="Times New Roman" w:eastAsia="標楷體" w:hAnsi="Times New Roman" w:cs="Times New Roman" w:hint="eastAsia"/>
          <w:bCs w:val="0"/>
          <w:snapToGrid w:val="0"/>
          <w:sz w:val="24"/>
          <w:szCs w:val="24"/>
        </w:rPr>
        <w:t>外部介面</w:t>
      </w:r>
    </w:p>
    <w:tbl>
      <w:tblPr>
        <w:tblStyle w:val="a4"/>
        <w:tblW w:w="0" w:type="auto"/>
        <w:tblLook w:val="04A0" w:firstRow="1" w:lastRow="0" w:firstColumn="1" w:lastColumn="0" w:noHBand="0" w:noVBand="1"/>
      </w:tblPr>
      <w:tblGrid>
        <w:gridCol w:w="1413"/>
        <w:gridCol w:w="1276"/>
        <w:gridCol w:w="5607"/>
      </w:tblGrid>
      <w:tr w:rsidR="00A83E6E" w14:paraId="28A4AA59" w14:textId="77777777" w:rsidTr="00473F0B">
        <w:tc>
          <w:tcPr>
            <w:tcW w:w="1413" w:type="dxa"/>
          </w:tcPr>
          <w:p w14:paraId="121DAFDC" w14:textId="77777777" w:rsidR="00A83E6E" w:rsidRDefault="00A83E6E" w:rsidP="00473F0B">
            <w:r>
              <w:rPr>
                <w:rFonts w:hint="eastAsia"/>
              </w:rPr>
              <w:t>需求編號</w:t>
            </w:r>
          </w:p>
        </w:tc>
        <w:tc>
          <w:tcPr>
            <w:tcW w:w="1276" w:type="dxa"/>
          </w:tcPr>
          <w:p w14:paraId="17F05361" w14:textId="77777777" w:rsidR="00A83E6E" w:rsidRDefault="00A83E6E" w:rsidP="00473F0B">
            <w:r>
              <w:rPr>
                <w:rFonts w:hint="eastAsia"/>
              </w:rPr>
              <w:t>優先順序</w:t>
            </w:r>
          </w:p>
        </w:tc>
        <w:tc>
          <w:tcPr>
            <w:tcW w:w="5607" w:type="dxa"/>
          </w:tcPr>
          <w:p w14:paraId="79BB7C83" w14:textId="77777777" w:rsidR="00A83E6E" w:rsidRDefault="00A83E6E" w:rsidP="00473F0B">
            <w:r>
              <w:rPr>
                <w:rFonts w:hint="eastAsia"/>
              </w:rPr>
              <w:t>需求描述</w:t>
            </w:r>
          </w:p>
        </w:tc>
      </w:tr>
      <w:tr w:rsidR="00A83E6E" w14:paraId="09F87BA9" w14:textId="77777777" w:rsidTr="00473F0B">
        <w:tc>
          <w:tcPr>
            <w:tcW w:w="1413" w:type="dxa"/>
          </w:tcPr>
          <w:p w14:paraId="5027DC71" w14:textId="77777777" w:rsidR="00A83E6E" w:rsidRDefault="00A83E6E" w:rsidP="00473F0B">
            <w:r w:rsidRPr="00A83E6E">
              <w:t>MMS</w:t>
            </w:r>
            <w:r w:rsidR="003D0219">
              <w:rPr>
                <w:rFonts w:hint="eastAsia"/>
              </w:rPr>
              <w:t>-N-06</w:t>
            </w:r>
          </w:p>
        </w:tc>
        <w:tc>
          <w:tcPr>
            <w:tcW w:w="1276" w:type="dxa"/>
          </w:tcPr>
          <w:p w14:paraId="2440B92A" w14:textId="77777777" w:rsidR="00A83E6E" w:rsidRDefault="00A83E6E" w:rsidP="00473F0B">
            <w:r>
              <w:rPr>
                <w:rFonts w:hint="eastAsia"/>
              </w:rPr>
              <w:t>1</w:t>
            </w:r>
          </w:p>
        </w:tc>
        <w:tc>
          <w:tcPr>
            <w:tcW w:w="5607" w:type="dxa"/>
          </w:tcPr>
          <w:p w14:paraId="620C3920" w14:textId="77777777" w:rsidR="00A83E6E" w:rsidRPr="003D0219" w:rsidRDefault="003D0219" w:rsidP="003D0219">
            <w:pPr>
              <w:pStyle w:val="a5"/>
            </w:pPr>
            <w:r w:rsidRPr="003D0219">
              <w:t>MMS</w:t>
            </w:r>
            <w:r w:rsidRPr="003D0219">
              <w:t>能夠向</w:t>
            </w:r>
            <w:r w:rsidRPr="003D0219">
              <w:t>FHIR</w:t>
            </w:r>
            <w:r w:rsidRPr="003D0219">
              <w:t>取得資料</w:t>
            </w:r>
          </w:p>
        </w:tc>
      </w:tr>
      <w:tr w:rsidR="00A83E6E" w14:paraId="5B30BB50" w14:textId="77777777" w:rsidTr="00473F0B">
        <w:tc>
          <w:tcPr>
            <w:tcW w:w="1413" w:type="dxa"/>
          </w:tcPr>
          <w:p w14:paraId="1CACBF9D" w14:textId="77777777" w:rsidR="00A83E6E" w:rsidRDefault="003D0219" w:rsidP="00473F0B">
            <w:r>
              <w:rPr>
                <w:rFonts w:hint="eastAsia"/>
              </w:rPr>
              <w:t>MMS-N-07</w:t>
            </w:r>
          </w:p>
        </w:tc>
        <w:tc>
          <w:tcPr>
            <w:tcW w:w="1276" w:type="dxa"/>
          </w:tcPr>
          <w:p w14:paraId="2A3FACDF" w14:textId="77777777" w:rsidR="00A83E6E" w:rsidRDefault="00A83E6E" w:rsidP="00473F0B">
            <w:r>
              <w:rPr>
                <w:rFonts w:hint="eastAsia"/>
              </w:rPr>
              <w:t>1</w:t>
            </w:r>
          </w:p>
        </w:tc>
        <w:tc>
          <w:tcPr>
            <w:tcW w:w="5607" w:type="dxa"/>
          </w:tcPr>
          <w:p w14:paraId="67D7C1BF" w14:textId="77777777" w:rsidR="00A83E6E" w:rsidRPr="00A83E6E" w:rsidRDefault="003D0219" w:rsidP="003D0219">
            <w:pPr>
              <w:pStyle w:val="a5"/>
            </w:pPr>
            <w:r w:rsidRPr="003D0219">
              <w:t>MMS</w:t>
            </w:r>
            <w:r w:rsidRPr="003D0219">
              <w:t>能夠向</w:t>
            </w:r>
            <w:r w:rsidRPr="003D0219">
              <w:t>MongoDB</w:t>
            </w:r>
            <w:r w:rsidRPr="003D0219">
              <w:t>取得資料</w:t>
            </w:r>
          </w:p>
        </w:tc>
      </w:tr>
    </w:tbl>
    <w:p w14:paraId="778EE0B9" w14:textId="77777777" w:rsidR="003D0219" w:rsidRDefault="003D0219" w:rsidP="00A83E6E"/>
    <w:p w14:paraId="3F50124B" w14:textId="77777777" w:rsidR="00A83E6E" w:rsidRPr="00821BC8" w:rsidRDefault="00821BC8" w:rsidP="00821BC8">
      <w:pPr>
        <w:pStyle w:val="3"/>
        <w:keepNext/>
        <w:widowControl w:val="0"/>
        <w:spacing w:before="0" w:beforeAutospacing="0" w:after="0" w:afterAutospacing="0"/>
        <w:rPr>
          <w:rFonts w:ascii="Times New Roman" w:eastAsia="標楷體" w:hAnsi="Times New Roman" w:cs="Times New Roman"/>
          <w:bCs w:val="0"/>
          <w:snapToGrid w:val="0"/>
          <w:sz w:val="24"/>
          <w:szCs w:val="24"/>
        </w:rPr>
      </w:pPr>
      <w:r w:rsidRPr="00821BC8">
        <w:rPr>
          <w:rFonts w:ascii="Times New Roman" w:eastAsia="標楷體" w:hAnsi="Times New Roman" w:cs="Times New Roman"/>
          <w:bCs w:val="0"/>
          <w:snapToGrid w:val="0"/>
          <w:sz w:val="24"/>
          <w:szCs w:val="24"/>
        </w:rPr>
        <w:t>8.2.3</w:t>
      </w:r>
      <w:r w:rsidR="00A83E6E" w:rsidRPr="00821BC8">
        <w:rPr>
          <w:rFonts w:ascii="Times New Roman" w:eastAsia="標楷體" w:hAnsi="Times New Roman" w:cs="Times New Roman" w:hint="eastAsia"/>
          <w:bCs w:val="0"/>
          <w:snapToGrid w:val="0"/>
          <w:sz w:val="24"/>
          <w:szCs w:val="24"/>
        </w:rPr>
        <w:t>使用者介面需求</w:t>
      </w:r>
    </w:p>
    <w:tbl>
      <w:tblPr>
        <w:tblStyle w:val="a4"/>
        <w:tblW w:w="0" w:type="auto"/>
        <w:tblLook w:val="04A0" w:firstRow="1" w:lastRow="0" w:firstColumn="1" w:lastColumn="0" w:noHBand="0" w:noVBand="1"/>
      </w:tblPr>
      <w:tblGrid>
        <w:gridCol w:w="1413"/>
        <w:gridCol w:w="1276"/>
        <w:gridCol w:w="5607"/>
      </w:tblGrid>
      <w:tr w:rsidR="003D0219" w14:paraId="4EE8201B" w14:textId="77777777" w:rsidTr="003D0219">
        <w:tc>
          <w:tcPr>
            <w:tcW w:w="1413" w:type="dxa"/>
          </w:tcPr>
          <w:p w14:paraId="7DDA8F19" w14:textId="77777777" w:rsidR="003D0219" w:rsidRDefault="003D0219" w:rsidP="003D0219">
            <w:r>
              <w:rPr>
                <w:rFonts w:hint="eastAsia"/>
              </w:rPr>
              <w:t>需求編號</w:t>
            </w:r>
          </w:p>
        </w:tc>
        <w:tc>
          <w:tcPr>
            <w:tcW w:w="1276" w:type="dxa"/>
          </w:tcPr>
          <w:p w14:paraId="44B0B9B4" w14:textId="77777777" w:rsidR="003D0219" w:rsidRDefault="003D0219" w:rsidP="003D0219">
            <w:r>
              <w:rPr>
                <w:rFonts w:hint="eastAsia"/>
              </w:rPr>
              <w:t>優先順序</w:t>
            </w:r>
          </w:p>
        </w:tc>
        <w:tc>
          <w:tcPr>
            <w:tcW w:w="5607" w:type="dxa"/>
          </w:tcPr>
          <w:p w14:paraId="4AD0FF8A" w14:textId="77777777" w:rsidR="003D0219" w:rsidRDefault="003D0219" w:rsidP="003D0219">
            <w:r>
              <w:rPr>
                <w:rFonts w:hint="eastAsia"/>
              </w:rPr>
              <w:t>需求描述</w:t>
            </w:r>
          </w:p>
        </w:tc>
      </w:tr>
      <w:tr w:rsidR="003D0219" w14:paraId="67AF967A" w14:textId="77777777" w:rsidTr="003D0219">
        <w:tc>
          <w:tcPr>
            <w:tcW w:w="1413" w:type="dxa"/>
          </w:tcPr>
          <w:p w14:paraId="3A2496E2" w14:textId="77777777" w:rsidR="003D0219" w:rsidRDefault="003D0219" w:rsidP="00A83E6E">
            <w:r w:rsidRPr="00A83E6E">
              <w:t>MMS</w:t>
            </w:r>
            <w:r>
              <w:rPr>
                <w:rFonts w:hint="eastAsia"/>
              </w:rPr>
              <w:t>-N-08</w:t>
            </w:r>
          </w:p>
        </w:tc>
        <w:tc>
          <w:tcPr>
            <w:tcW w:w="1276" w:type="dxa"/>
          </w:tcPr>
          <w:p w14:paraId="28BD253C" w14:textId="77777777" w:rsidR="003D0219" w:rsidRDefault="003D0219" w:rsidP="00A83E6E">
            <w:r>
              <w:rPr>
                <w:rFonts w:hint="eastAsia"/>
              </w:rPr>
              <w:t>1</w:t>
            </w:r>
          </w:p>
        </w:tc>
        <w:tc>
          <w:tcPr>
            <w:tcW w:w="5607" w:type="dxa"/>
          </w:tcPr>
          <w:p w14:paraId="7B4A2D0F" w14:textId="77777777" w:rsidR="003D0219" w:rsidRDefault="003D0219" w:rsidP="003D0219">
            <w:pPr>
              <w:pStyle w:val="a5"/>
            </w:pPr>
            <w:r w:rsidRPr="003D0219">
              <w:t>提供</w:t>
            </w:r>
            <w:r w:rsidRPr="003D0219">
              <w:t>WEB</w:t>
            </w:r>
            <w:r w:rsidRPr="003D0219">
              <w:t>操作介面</w:t>
            </w:r>
          </w:p>
        </w:tc>
      </w:tr>
      <w:tr w:rsidR="003D0219" w14:paraId="43DB5ABE" w14:textId="77777777" w:rsidTr="003D0219">
        <w:tc>
          <w:tcPr>
            <w:tcW w:w="1413" w:type="dxa"/>
          </w:tcPr>
          <w:p w14:paraId="562CB43D" w14:textId="77777777" w:rsidR="003D0219" w:rsidRDefault="003D0219" w:rsidP="00A83E6E">
            <w:r w:rsidRPr="00A83E6E">
              <w:t>MMS</w:t>
            </w:r>
            <w:r>
              <w:rPr>
                <w:rFonts w:hint="eastAsia"/>
              </w:rPr>
              <w:t>-N-0</w:t>
            </w:r>
            <w:r>
              <w:t>9</w:t>
            </w:r>
          </w:p>
        </w:tc>
        <w:tc>
          <w:tcPr>
            <w:tcW w:w="1276" w:type="dxa"/>
          </w:tcPr>
          <w:p w14:paraId="0C0B73E9" w14:textId="77777777" w:rsidR="003D0219" w:rsidRDefault="003D0219" w:rsidP="00A83E6E">
            <w:r>
              <w:rPr>
                <w:rFonts w:hint="eastAsia"/>
              </w:rPr>
              <w:t>1</w:t>
            </w:r>
          </w:p>
        </w:tc>
        <w:tc>
          <w:tcPr>
            <w:tcW w:w="5607" w:type="dxa"/>
          </w:tcPr>
          <w:p w14:paraId="2E6A6CC4" w14:textId="77777777" w:rsidR="003D0219" w:rsidRPr="003D0219" w:rsidRDefault="003D0219" w:rsidP="003D0219">
            <w:pPr>
              <w:pStyle w:val="a5"/>
            </w:pPr>
            <w:r w:rsidRPr="003D0219">
              <w:t>提供查詢</w:t>
            </w:r>
            <w:r w:rsidRPr="003D0219">
              <w:t>\</w:t>
            </w:r>
            <w:r w:rsidRPr="003D0219">
              <w:t>建立</w:t>
            </w:r>
            <w:r w:rsidRPr="003D0219">
              <w:t>\</w:t>
            </w:r>
            <w:r w:rsidRPr="003D0219">
              <w:t>修改藥品資訊</w:t>
            </w:r>
            <w:r w:rsidR="004608B8">
              <w:rPr>
                <w:rFonts w:hint="eastAsia"/>
              </w:rPr>
              <w:t>介面</w:t>
            </w:r>
          </w:p>
        </w:tc>
      </w:tr>
      <w:tr w:rsidR="003D0219" w14:paraId="6AEEFF3C" w14:textId="77777777" w:rsidTr="003D0219">
        <w:tc>
          <w:tcPr>
            <w:tcW w:w="1413" w:type="dxa"/>
          </w:tcPr>
          <w:p w14:paraId="51350610" w14:textId="77777777" w:rsidR="003D0219" w:rsidRDefault="003D0219" w:rsidP="00A83E6E">
            <w:r w:rsidRPr="00A83E6E">
              <w:t>MMS</w:t>
            </w:r>
            <w:r>
              <w:rPr>
                <w:rFonts w:hint="eastAsia"/>
              </w:rPr>
              <w:t>-N-1</w:t>
            </w:r>
            <w:r>
              <w:t>0</w:t>
            </w:r>
          </w:p>
        </w:tc>
        <w:tc>
          <w:tcPr>
            <w:tcW w:w="1276" w:type="dxa"/>
          </w:tcPr>
          <w:p w14:paraId="7A3661E2" w14:textId="77777777" w:rsidR="003D0219" w:rsidRDefault="003D0219" w:rsidP="00A83E6E">
            <w:r>
              <w:rPr>
                <w:rFonts w:hint="eastAsia"/>
              </w:rPr>
              <w:t>1</w:t>
            </w:r>
          </w:p>
        </w:tc>
        <w:tc>
          <w:tcPr>
            <w:tcW w:w="5607" w:type="dxa"/>
          </w:tcPr>
          <w:p w14:paraId="135625A6" w14:textId="77777777" w:rsidR="003D0219" w:rsidRDefault="003D0219" w:rsidP="003D0219">
            <w:pPr>
              <w:pStyle w:val="a5"/>
            </w:pPr>
            <w:r w:rsidRPr="003D0219">
              <w:t>提供查詢</w:t>
            </w:r>
            <w:r w:rsidRPr="003D0219">
              <w:t>\</w:t>
            </w:r>
            <w:r w:rsidRPr="003D0219">
              <w:t>修改藥品數量</w:t>
            </w:r>
            <w:r w:rsidR="004608B8">
              <w:rPr>
                <w:rFonts w:hint="eastAsia"/>
              </w:rPr>
              <w:t>介面</w:t>
            </w:r>
          </w:p>
        </w:tc>
      </w:tr>
    </w:tbl>
    <w:p w14:paraId="6DC287E5" w14:textId="77777777" w:rsidR="003D0219" w:rsidRDefault="003D0219" w:rsidP="00A83E6E"/>
    <w:p w14:paraId="5AE459FF" w14:textId="77777777" w:rsidR="003D0219" w:rsidRPr="00821BC8" w:rsidRDefault="00821BC8" w:rsidP="00821BC8">
      <w:pPr>
        <w:pStyle w:val="2"/>
        <w:snapToGrid w:val="0"/>
        <w:spacing w:line="240" w:lineRule="auto"/>
        <w:rPr>
          <w:rFonts w:ascii="Times New Roman" w:eastAsia="標楷體" w:hAnsi="Times New Roman" w:cs="Times New Roman"/>
          <w:bCs w:val="0"/>
          <w:snapToGrid w:val="0"/>
          <w:kern w:val="0"/>
          <w:sz w:val="24"/>
          <w:szCs w:val="24"/>
        </w:rPr>
      </w:pPr>
      <w:r w:rsidRPr="00821BC8">
        <w:rPr>
          <w:rFonts w:ascii="Times New Roman" w:eastAsia="標楷體" w:hAnsi="Times New Roman" w:cs="Times New Roman" w:hint="eastAsia"/>
          <w:bCs w:val="0"/>
          <w:snapToGrid w:val="0"/>
          <w:kern w:val="0"/>
          <w:sz w:val="24"/>
          <w:szCs w:val="24"/>
        </w:rPr>
        <w:lastRenderedPageBreak/>
        <w:t>8.3</w:t>
      </w:r>
      <w:r w:rsidR="003D0219" w:rsidRPr="00821BC8">
        <w:rPr>
          <w:rFonts w:ascii="Times New Roman" w:eastAsia="標楷體" w:hAnsi="Times New Roman" w:cs="Times New Roman" w:hint="eastAsia"/>
          <w:bCs w:val="0"/>
          <w:snapToGrid w:val="0"/>
          <w:kern w:val="0"/>
          <w:sz w:val="24"/>
          <w:szCs w:val="24"/>
        </w:rPr>
        <w:t>功能性需求</w:t>
      </w:r>
    </w:p>
    <w:tbl>
      <w:tblPr>
        <w:tblStyle w:val="a4"/>
        <w:tblW w:w="0" w:type="auto"/>
        <w:tblLook w:val="04A0" w:firstRow="1" w:lastRow="0" w:firstColumn="1" w:lastColumn="0" w:noHBand="0" w:noVBand="1"/>
      </w:tblPr>
      <w:tblGrid>
        <w:gridCol w:w="1413"/>
        <w:gridCol w:w="1276"/>
        <w:gridCol w:w="5607"/>
      </w:tblGrid>
      <w:tr w:rsidR="003D0219" w14:paraId="1C41C4A1" w14:textId="77777777" w:rsidTr="00146741">
        <w:tc>
          <w:tcPr>
            <w:tcW w:w="1413" w:type="dxa"/>
          </w:tcPr>
          <w:p w14:paraId="055D6495" w14:textId="77777777" w:rsidR="003D0219" w:rsidRDefault="003D0219" w:rsidP="00146741">
            <w:r>
              <w:rPr>
                <w:rFonts w:hint="eastAsia"/>
              </w:rPr>
              <w:t>需求編號</w:t>
            </w:r>
          </w:p>
        </w:tc>
        <w:tc>
          <w:tcPr>
            <w:tcW w:w="1276" w:type="dxa"/>
          </w:tcPr>
          <w:p w14:paraId="6AE84C8B" w14:textId="77777777" w:rsidR="003D0219" w:rsidRDefault="003D0219" w:rsidP="00146741">
            <w:r>
              <w:rPr>
                <w:rFonts w:hint="eastAsia"/>
              </w:rPr>
              <w:t>優先順序</w:t>
            </w:r>
          </w:p>
        </w:tc>
        <w:tc>
          <w:tcPr>
            <w:tcW w:w="5607" w:type="dxa"/>
          </w:tcPr>
          <w:p w14:paraId="6CCD54F9" w14:textId="77777777" w:rsidR="003D0219" w:rsidRDefault="003D0219" w:rsidP="00146741">
            <w:r>
              <w:rPr>
                <w:rFonts w:hint="eastAsia"/>
              </w:rPr>
              <w:t>需求描述</w:t>
            </w:r>
          </w:p>
        </w:tc>
      </w:tr>
      <w:tr w:rsidR="003D0219" w14:paraId="691B32E8" w14:textId="77777777" w:rsidTr="00146741">
        <w:tc>
          <w:tcPr>
            <w:tcW w:w="1413" w:type="dxa"/>
          </w:tcPr>
          <w:p w14:paraId="222104D2" w14:textId="77777777" w:rsidR="003D0219" w:rsidRDefault="003D0219" w:rsidP="00146741">
            <w:r w:rsidRPr="00A83E6E">
              <w:t>MMS</w:t>
            </w:r>
            <w:r>
              <w:rPr>
                <w:rFonts w:hint="eastAsia"/>
              </w:rPr>
              <w:t>-F</w:t>
            </w:r>
            <w:r>
              <w:t>-01</w:t>
            </w:r>
          </w:p>
        </w:tc>
        <w:tc>
          <w:tcPr>
            <w:tcW w:w="1276" w:type="dxa"/>
          </w:tcPr>
          <w:p w14:paraId="67C2A5D5" w14:textId="77777777" w:rsidR="003D0219" w:rsidRDefault="003D0219" w:rsidP="00146741">
            <w:r>
              <w:rPr>
                <w:rFonts w:hint="eastAsia"/>
              </w:rPr>
              <w:t>1</w:t>
            </w:r>
          </w:p>
        </w:tc>
        <w:tc>
          <w:tcPr>
            <w:tcW w:w="5607" w:type="dxa"/>
          </w:tcPr>
          <w:p w14:paraId="3160C967" w14:textId="240B9DFC" w:rsidR="003D0219" w:rsidRDefault="003D0219" w:rsidP="00146741">
            <w:pPr>
              <w:pStyle w:val="a5"/>
            </w:pPr>
            <w:r>
              <w:t>使用者必須登入並有權限才能</w:t>
            </w:r>
            <w:r w:rsidR="00BE30E6">
              <w:rPr>
                <w:rFonts w:hint="eastAsia"/>
              </w:rPr>
              <w:t>查詢、</w:t>
            </w:r>
            <w:r>
              <w:t>修改、刪除藥品資訊</w:t>
            </w:r>
          </w:p>
        </w:tc>
      </w:tr>
      <w:tr w:rsidR="003D0219" w14:paraId="1208AEFA" w14:textId="77777777" w:rsidTr="00146741">
        <w:tc>
          <w:tcPr>
            <w:tcW w:w="1413" w:type="dxa"/>
          </w:tcPr>
          <w:p w14:paraId="537CDADA" w14:textId="77777777" w:rsidR="003D0219" w:rsidRDefault="003D0219" w:rsidP="00146741">
            <w:r w:rsidRPr="00A83E6E">
              <w:t>MMS</w:t>
            </w:r>
            <w:r>
              <w:rPr>
                <w:rFonts w:hint="eastAsia"/>
              </w:rPr>
              <w:t>-F-0</w:t>
            </w:r>
            <w:r>
              <w:t>2</w:t>
            </w:r>
          </w:p>
        </w:tc>
        <w:tc>
          <w:tcPr>
            <w:tcW w:w="1276" w:type="dxa"/>
          </w:tcPr>
          <w:p w14:paraId="77E4BE99" w14:textId="77777777" w:rsidR="003D0219" w:rsidRDefault="003D0219" w:rsidP="00146741">
            <w:r>
              <w:rPr>
                <w:rFonts w:hint="eastAsia"/>
              </w:rPr>
              <w:t>1</w:t>
            </w:r>
          </w:p>
        </w:tc>
        <w:tc>
          <w:tcPr>
            <w:tcW w:w="5607" w:type="dxa"/>
          </w:tcPr>
          <w:p w14:paraId="1D70F8E2" w14:textId="77777777" w:rsidR="003D0219" w:rsidRPr="003D0219" w:rsidRDefault="003D0219" w:rsidP="00146741">
            <w:pPr>
              <w:pStyle w:val="a5"/>
            </w:pPr>
            <w:r>
              <w:t>使用者必須登入並有權限才能查詢、修改藥品數量</w:t>
            </w:r>
          </w:p>
        </w:tc>
      </w:tr>
      <w:tr w:rsidR="003D0219" w14:paraId="0F60BEF8" w14:textId="77777777" w:rsidTr="00146741">
        <w:tc>
          <w:tcPr>
            <w:tcW w:w="1413" w:type="dxa"/>
          </w:tcPr>
          <w:p w14:paraId="722D5B20" w14:textId="77777777" w:rsidR="003D0219" w:rsidRDefault="003D0219" w:rsidP="003D0219">
            <w:r w:rsidRPr="00A83E6E">
              <w:t>MMS</w:t>
            </w:r>
            <w:r>
              <w:rPr>
                <w:rFonts w:hint="eastAsia"/>
              </w:rPr>
              <w:t>-</w:t>
            </w:r>
            <w:r>
              <w:t>F</w:t>
            </w:r>
            <w:r>
              <w:rPr>
                <w:rFonts w:hint="eastAsia"/>
              </w:rPr>
              <w:t>-</w:t>
            </w:r>
            <w:r>
              <w:t>03</w:t>
            </w:r>
          </w:p>
        </w:tc>
        <w:tc>
          <w:tcPr>
            <w:tcW w:w="1276" w:type="dxa"/>
          </w:tcPr>
          <w:p w14:paraId="510DBE34" w14:textId="77777777" w:rsidR="003D0219" w:rsidRDefault="003D0219" w:rsidP="00146741">
            <w:r>
              <w:rPr>
                <w:rFonts w:hint="eastAsia"/>
              </w:rPr>
              <w:t>1</w:t>
            </w:r>
          </w:p>
        </w:tc>
        <w:tc>
          <w:tcPr>
            <w:tcW w:w="5607" w:type="dxa"/>
          </w:tcPr>
          <w:p w14:paraId="1746BA2B" w14:textId="77777777" w:rsidR="003D0219" w:rsidRPr="003D0219" w:rsidRDefault="004608B8" w:rsidP="003D0219">
            <w:pPr>
              <w:pStyle w:val="a5"/>
            </w:pPr>
            <w:r>
              <w:t>提供藥品資訊管理，</w:t>
            </w:r>
            <w:r>
              <w:rPr>
                <w:rFonts w:hint="eastAsia"/>
              </w:rPr>
              <w:t>包括</w:t>
            </w:r>
            <w:r w:rsidR="003D0219">
              <w:t>藥品資訊的新增、修改、刪除以及查詢</w:t>
            </w:r>
          </w:p>
        </w:tc>
      </w:tr>
      <w:tr w:rsidR="003D0219" w14:paraId="178D2EDB" w14:textId="77777777" w:rsidTr="00146741">
        <w:tc>
          <w:tcPr>
            <w:tcW w:w="1413" w:type="dxa"/>
          </w:tcPr>
          <w:p w14:paraId="0D8ADE2E" w14:textId="77777777" w:rsidR="003D0219" w:rsidRPr="00A83E6E" w:rsidRDefault="003D0219" w:rsidP="003D0219">
            <w:r>
              <w:t>MMS-F-04</w:t>
            </w:r>
          </w:p>
        </w:tc>
        <w:tc>
          <w:tcPr>
            <w:tcW w:w="1276" w:type="dxa"/>
          </w:tcPr>
          <w:p w14:paraId="237A3306" w14:textId="77777777" w:rsidR="003D0219" w:rsidRDefault="003D0219" w:rsidP="00146741">
            <w:r>
              <w:rPr>
                <w:rFonts w:hint="eastAsia"/>
              </w:rPr>
              <w:t>1</w:t>
            </w:r>
          </w:p>
        </w:tc>
        <w:tc>
          <w:tcPr>
            <w:tcW w:w="5607" w:type="dxa"/>
          </w:tcPr>
          <w:p w14:paraId="22043C62" w14:textId="77777777" w:rsidR="003D0219" w:rsidRPr="003D0219" w:rsidRDefault="004608B8" w:rsidP="00146741">
            <w:pPr>
              <w:pStyle w:val="a5"/>
            </w:pPr>
            <w:r>
              <w:t>提供藥品數量管理，</w:t>
            </w:r>
            <w:r>
              <w:rPr>
                <w:rFonts w:hint="eastAsia"/>
              </w:rPr>
              <w:t>包括</w:t>
            </w:r>
            <w:r w:rsidR="00C67C92">
              <w:t>藥品數量的修改以及</w:t>
            </w:r>
            <w:r w:rsidR="00C67C92">
              <w:rPr>
                <w:rFonts w:hint="eastAsia"/>
              </w:rPr>
              <w:t>顯示</w:t>
            </w:r>
          </w:p>
        </w:tc>
      </w:tr>
    </w:tbl>
    <w:p w14:paraId="1E4B4454" w14:textId="77777777" w:rsidR="003D0219" w:rsidRPr="004608B8" w:rsidRDefault="003D0219" w:rsidP="00A83E6E"/>
    <w:p w14:paraId="488909E8" w14:textId="77777777" w:rsidR="003D0219" w:rsidRPr="00821BC8" w:rsidRDefault="00821BC8" w:rsidP="00821BC8">
      <w:pPr>
        <w:pStyle w:val="2"/>
        <w:snapToGrid w:val="0"/>
        <w:spacing w:line="240" w:lineRule="auto"/>
        <w:rPr>
          <w:rFonts w:ascii="Times New Roman" w:eastAsia="標楷體" w:hAnsi="Times New Roman" w:cs="Times New Roman"/>
          <w:bCs w:val="0"/>
          <w:snapToGrid w:val="0"/>
          <w:kern w:val="0"/>
          <w:sz w:val="24"/>
          <w:szCs w:val="24"/>
        </w:rPr>
      </w:pPr>
      <w:r w:rsidRPr="00821BC8">
        <w:rPr>
          <w:rFonts w:ascii="Times New Roman" w:eastAsia="標楷體" w:hAnsi="Times New Roman" w:cs="Times New Roman" w:hint="eastAsia"/>
          <w:bCs w:val="0"/>
          <w:snapToGrid w:val="0"/>
          <w:kern w:val="0"/>
          <w:sz w:val="24"/>
          <w:szCs w:val="24"/>
        </w:rPr>
        <w:t>8.4</w:t>
      </w:r>
      <w:r w:rsidR="003D0219" w:rsidRPr="00821BC8">
        <w:rPr>
          <w:rFonts w:ascii="Times New Roman" w:eastAsia="標楷體" w:hAnsi="Times New Roman" w:cs="Times New Roman" w:hint="eastAsia"/>
          <w:bCs w:val="0"/>
          <w:snapToGrid w:val="0"/>
          <w:kern w:val="0"/>
          <w:sz w:val="24"/>
          <w:szCs w:val="24"/>
        </w:rPr>
        <w:t>效能描述</w:t>
      </w:r>
    </w:p>
    <w:tbl>
      <w:tblPr>
        <w:tblStyle w:val="a4"/>
        <w:tblW w:w="0" w:type="auto"/>
        <w:tblLook w:val="04A0" w:firstRow="1" w:lastRow="0" w:firstColumn="1" w:lastColumn="0" w:noHBand="0" w:noVBand="1"/>
      </w:tblPr>
      <w:tblGrid>
        <w:gridCol w:w="1413"/>
        <w:gridCol w:w="1276"/>
        <w:gridCol w:w="5607"/>
      </w:tblGrid>
      <w:tr w:rsidR="003D0219" w14:paraId="2302A0BD" w14:textId="77777777" w:rsidTr="00146741">
        <w:tc>
          <w:tcPr>
            <w:tcW w:w="1413" w:type="dxa"/>
          </w:tcPr>
          <w:p w14:paraId="4C4DD662" w14:textId="77777777" w:rsidR="003D0219" w:rsidRDefault="003D0219" w:rsidP="00146741">
            <w:r>
              <w:rPr>
                <w:rFonts w:hint="eastAsia"/>
              </w:rPr>
              <w:t>需求編號</w:t>
            </w:r>
          </w:p>
        </w:tc>
        <w:tc>
          <w:tcPr>
            <w:tcW w:w="1276" w:type="dxa"/>
          </w:tcPr>
          <w:p w14:paraId="612643EB" w14:textId="77777777" w:rsidR="003D0219" w:rsidRDefault="003D0219" w:rsidP="00146741">
            <w:r>
              <w:rPr>
                <w:rFonts w:hint="eastAsia"/>
              </w:rPr>
              <w:t>優先順序</w:t>
            </w:r>
          </w:p>
        </w:tc>
        <w:tc>
          <w:tcPr>
            <w:tcW w:w="5607" w:type="dxa"/>
          </w:tcPr>
          <w:p w14:paraId="140871CE" w14:textId="77777777" w:rsidR="003D0219" w:rsidRDefault="003D0219" w:rsidP="00146741">
            <w:r>
              <w:rPr>
                <w:rFonts w:hint="eastAsia"/>
              </w:rPr>
              <w:t>需求描述</w:t>
            </w:r>
          </w:p>
        </w:tc>
      </w:tr>
      <w:tr w:rsidR="003D0219" w14:paraId="53818B05" w14:textId="77777777" w:rsidTr="00146741">
        <w:tc>
          <w:tcPr>
            <w:tcW w:w="1413" w:type="dxa"/>
          </w:tcPr>
          <w:p w14:paraId="36DD2F47" w14:textId="77777777" w:rsidR="003D0219" w:rsidRDefault="003D0219" w:rsidP="003D0219">
            <w:r w:rsidRPr="00A83E6E">
              <w:t>MMS</w:t>
            </w:r>
            <w:r>
              <w:t>-N-11</w:t>
            </w:r>
          </w:p>
        </w:tc>
        <w:tc>
          <w:tcPr>
            <w:tcW w:w="1276" w:type="dxa"/>
          </w:tcPr>
          <w:p w14:paraId="5E6B8E9B" w14:textId="77777777" w:rsidR="003D0219" w:rsidRDefault="003D0219" w:rsidP="00146741">
            <w:r>
              <w:rPr>
                <w:rFonts w:hint="eastAsia"/>
              </w:rPr>
              <w:t>1</w:t>
            </w:r>
          </w:p>
        </w:tc>
        <w:tc>
          <w:tcPr>
            <w:tcW w:w="5607" w:type="dxa"/>
          </w:tcPr>
          <w:p w14:paraId="5F4ACC03" w14:textId="77777777" w:rsidR="003D0219" w:rsidRDefault="003D0219" w:rsidP="00146741">
            <w:pPr>
              <w:pStyle w:val="a5"/>
            </w:pPr>
            <w:r w:rsidRPr="003D0219">
              <w:rPr>
                <w:rFonts w:ascii="Segoe UI" w:eastAsia="新細明體" w:hAnsi="Segoe UI" w:cs="Segoe UI"/>
                <w:color w:val="333333"/>
                <w:spacing w:val="5"/>
                <w:kern w:val="0"/>
                <w:szCs w:val="24"/>
              </w:rPr>
              <w:t>正常狀況下，按下新增按鈕後，</w:t>
            </w:r>
            <w:r w:rsidRPr="003D0219">
              <w:rPr>
                <w:rFonts w:ascii="Segoe UI" w:eastAsia="新細明體" w:hAnsi="Segoe UI" w:cs="Segoe UI"/>
                <w:color w:val="333333"/>
                <w:spacing w:val="5"/>
                <w:kern w:val="0"/>
                <w:szCs w:val="24"/>
              </w:rPr>
              <w:t>3</w:t>
            </w:r>
            <w:r w:rsidRPr="003D0219">
              <w:rPr>
                <w:rFonts w:ascii="Segoe UI" w:eastAsia="新細明體" w:hAnsi="Segoe UI" w:cs="Segoe UI"/>
                <w:color w:val="333333"/>
                <w:spacing w:val="5"/>
                <w:kern w:val="0"/>
                <w:szCs w:val="24"/>
              </w:rPr>
              <w:t>秒內將資料正確顯示</w:t>
            </w:r>
          </w:p>
        </w:tc>
      </w:tr>
      <w:tr w:rsidR="003D0219" w:rsidRPr="003D0219" w14:paraId="0AD183E6" w14:textId="77777777" w:rsidTr="00146741">
        <w:tc>
          <w:tcPr>
            <w:tcW w:w="1413" w:type="dxa"/>
          </w:tcPr>
          <w:p w14:paraId="2BBF294B" w14:textId="77777777" w:rsidR="003D0219" w:rsidRDefault="003D0219" w:rsidP="003D0219">
            <w:r w:rsidRPr="00A83E6E">
              <w:t>MMS</w:t>
            </w:r>
            <w:r>
              <w:t>-N-12</w:t>
            </w:r>
          </w:p>
        </w:tc>
        <w:tc>
          <w:tcPr>
            <w:tcW w:w="1276" w:type="dxa"/>
          </w:tcPr>
          <w:p w14:paraId="5F9FD9FE" w14:textId="77777777" w:rsidR="003D0219" w:rsidRDefault="003D0219" w:rsidP="00146741">
            <w:r>
              <w:rPr>
                <w:rFonts w:hint="eastAsia"/>
              </w:rPr>
              <w:t>1</w:t>
            </w:r>
          </w:p>
        </w:tc>
        <w:tc>
          <w:tcPr>
            <w:tcW w:w="5607" w:type="dxa"/>
          </w:tcPr>
          <w:p w14:paraId="127AC483" w14:textId="77777777" w:rsidR="003D0219" w:rsidRPr="003D0219" w:rsidRDefault="003D0219" w:rsidP="00146741">
            <w:pPr>
              <w:pStyle w:val="a5"/>
            </w:pPr>
            <w:r w:rsidRPr="003D0219">
              <w:t>正常狀況下，按下新增按鈕後，</w:t>
            </w:r>
            <w:r w:rsidRPr="003D0219">
              <w:t>5</w:t>
            </w:r>
            <w:r w:rsidRPr="003D0219">
              <w:t>秒內核對資料庫資料並決定是否更新資料庫</w:t>
            </w:r>
          </w:p>
        </w:tc>
      </w:tr>
    </w:tbl>
    <w:p w14:paraId="22BDCBC6" w14:textId="77777777" w:rsidR="00821BC8" w:rsidRDefault="00821BC8" w:rsidP="003D0219">
      <w:pPr>
        <w:pStyle w:val="a5"/>
      </w:pPr>
    </w:p>
    <w:p w14:paraId="663F2DC4" w14:textId="77777777" w:rsidR="003D0219" w:rsidRPr="00821BC8" w:rsidRDefault="00821BC8" w:rsidP="00821BC8">
      <w:pPr>
        <w:pStyle w:val="2"/>
        <w:snapToGrid w:val="0"/>
        <w:spacing w:line="240" w:lineRule="auto"/>
        <w:rPr>
          <w:rFonts w:ascii="Times New Roman" w:eastAsia="標楷體" w:hAnsi="Times New Roman" w:cs="Times New Roman"/>
          <w:bCs w:val="0"/>
          <w:snapToGrid w:val="0"/>
          <w:kern w:val="0"/>
          <w:sz w:val="24"/>
          <w:szCs w:val="24"/>
        </w:rPr>
      </w:pPr>
      <w:r w:rsidRPr="00821BC8">
        <w:rPr>
          <w:rFonts w:ascii="Times New Roman" w:eastAsia="標楷體" w:hAnsi="Times New Roman" w:cs="Times New Roman" w:hint="eastAsia"/>
          <w:bCs w:val="0"/>
          <w:snapToGrid w:val="0"/>
          <w:kern w:val="0"/>
          <w:sz w:val="24"/>
          <w:szCs w:val="24"/>
        </w:rPr>
        <w:t>8.5</w:t>
      </w:r>
      <w:r w:rsidR="003D0219" w:rsidRPr="00821BC8">
        <w:rPr>
          <w:rFonts w:ascii="Times New Roman" w:eastAsia="標楷體" w:hAnsi="Times New Roman" w:cs="Times New Roman" w:hint="eastAsia"/>
          <w:bCs w:val="0"/>
          <w:snapToGrid w:val="0"/>
          <w:kern w:val="0"/>
          <w:sz w:val="24"/>
          <w:szCs w:val="24"/>
        </w:rPr>
        <w:t>測試需求</w:t>
      </w:r>
    </w:p>
    <w:tbl>
      <w:tblPr>
        <w:tblStyle w:val="a4"/>
        <w:tblW w:w="0" w:type="auto"/>
        <w:tblLook w:val="04A0" w:firstRow="1" w:lastRow="0" w:firstColumn="1" w:lastColumn="0" w:noHBand="0" w:noVBand="1"/>
      </w:tblPr>
      <w:tblGrid>
        <w:gridCol w:w="1413"/>
        <w:gridCol w:w="1276"/>
        <w:gridCol w:w="5607"/>
      </w:tblGrid>
      <w:tr w:rsidR="003D0219" w14:paraId="0EE47040" w14:textId="77777777" w:rsidTr="00146741">
        <w:tc>
          <w:tcPr>
            <w:tcW w:w="1413" w:type="dxa"/>
          </w:tcPr>
          <w:p w14:paraId="20CB92F2" w14:textId="77777777" w:rsidR="003D0219" w:rsidRDefault="003D0219" w:rsidP="00146741">
            <w:r>
              <w:rPr>
                <w:rFonts w:hint="eastAsia"/>
              </w:rPr>
              <w:t>需求編號</w:t>
            </w:r>
          </w:p>
        </w:tc>
        <w:tc>
          <w:tcPr>
            <w:tcW w:w="1276" w:type="dxa"/>
          </w:tcPr>
          <w:p w14:paraId="3CD1001E" w14:textId="77777777" w:rsidR="003D0219" w:rsidRDefault="003D0219" w:rsidP="00146741">
            <w:r>
              <w:rPr>
                <w:rFonts w:hint="eastAsia"/>
              </w:rPr>
              <w:t>優先順序</w:t>
            </w:r>
          </w:p>
        </w:tc>
        <w:tc>
          <w:tcPr>
            <w:tcW w:w="5607" w:type="dxa"/>
          </w:tcPr>
          <w:p w14:paraId="38FE4D33" w14:textId="77777777" w:rsidR="003D0219" w:rsidRDefault="003D0219" w:rsidP="00146741">
            <w:r>
              <w:rPr>
                <w:rFonts w:hint="eastAsia"/>
              </w:rPr>
              <w:t>需求描述</w:t>
            </w:r>
          </w:p>
        </w:tc>
      </w:tr>
      <w:tr w:rsidR="003D0219" w14:paraId="29F66821" w14:textId="77777777" w:rsidTr="00146741">
        <w:tc>
          <w:tcPr>
            <w:tcW w:w="1413" w:type="dxa"/>
          </w:tcPr>
          <w:p w14:paraId="6CB30F1B" w14:textId="77777777" w:rsidR="003D0219" w:rsidRDefault="003D0219" w:rsidP="003D0219">
            <w:r w:rsidRPr="00A83E6E">
              <w:t>MMS</w:t>
            </w:r>
            <w:r>
              <w:t>-N-13</w:t>
            </w:r>
          </w:p>
        </w:tc>
        <w:tc>
          <w:tcPr>
            <w:tcW w:w="1276" w:type="dxa"/>
          </w:tcPr>
          <w:p w14:paraId="2C576011" w14:textId="77777777" w:rsidR="003D0219" w:rsidRDefault="003D0219" w:rsidP="00146741">
            <w:r>
              <w:rPr>
                <w:rFonts w:hint="eastAsia"/>
              </w:rPr>
              <w:t>1</w:t>
            </w:r>
          </w:p>
        </w:tc>
        <w:tc>
          <w:tcPr>
            <w:tcW w:w="5607" w:type="dxa"/>
          </w:tcPr>
          <w:p w14:paraId="2F0D3D53" w14:textId="77777777" w:rsidR="003D0219" w:rsidRDefault="003D0219" w:rsidP="00146741">
            <w:pPr>
              <w:pStyle w:val="a5"/>
            </w:pPr>
            <w:r w:rsidRPr="003D0219">
              <w:t>必須符合其功能性需求</w:t>
            </w:r>
          </w:p>
        </w:tc>
      </w:tr>
      <w:tr w:rsidR="003D0219" w:rsidRPr="003D0219" w14:paraId="7872658F" w14:textId="77777777" w:rsidTr="00146741">
        <w:tc>
          <w:tcPr>
            <w:tcW w:w="1413" w:type="dxa"/>
          </w:tcPr>
          <w:p w14:paraId="6D057EB2" w14:textId="77777777" w:rsidR="003D0219" w:rsidRDefault="003D0219" w:rsidP="00146741">
            <w:r w:rsidRPr="00A83E6E">
              <w:t>MMS</w:t>
            </w:r>
            <w:r>
              <w:rPr>
                <w:rFonts w:hint="eastAsia"/>
              </w:rPr>
              <w:t>-</w:t>
            </w:r>
            <w:r>
              <w:t>N-14</w:t>
            </w:r>
          </w:p>
        </w:tc>
        <w:tc>
          <w:tcPr>
            <w:tcW w:w="1276" w:type="dxa"/>
          </w:tcPr>
          <w:p w14:paraId="06DA6229" w14:textId="77777777" w:rsidR="003D0219" w:rsidRDefault="003D0219" w:rsidP="00146741">
            <w:r>
              <w:rPr>
                <w:rFonts w:hint="eastAsia"/>
              </w:rPr>
              <w:t>1</w:t>
            </w:r>
          </w:p>
        </w:tc>
        <w:tc>
          <w:tcPr>
            <w:tcW w:w="5607" w:type="dxa"/>
          </w:tcPr>
          <w:p w14:paraId="02F47D2A" w14:textId="77777777" w:rsidR="003D0219" w:rsidRPr="003D0219" w:rsidRDefault="003D0219" w:rsidP="003D0219">
            <w:pPr>
              <w:pStyle w:val="a5"/>
            </w:pPr>
            <w:r w:rsidRPr="003D0219">
              <w:t>必須符合其非功能性需求</w:t>
            </w:r>
          </w:p>
        </w:tc>
      </w:tr>
      <w:tr w:rsidR="003D0219" w:rsidRPr="003D0219" w14:paraId="71303A10" w14:textId="77777777" w:rsidTr="00146741">
        <w:tc>
          <w:tcPr>
            <w:tcW w:w="1413" w:type="dxa"/>
          </w:tcPr>
          <w:p w14:paraId="57AF0CB8" w14:textId="77777777" w:rsidR="003D0219" w:rsidRDefault="003D0219" w:rsidP="00146741">
            <w:r w:rsidRPr="00A83E6E">
              <w:t>MMS</w:t>
            </w:r>
            <w:r>
              <w:rPr>
                <w:rFonts w:hint="eastAsia"/>
              </w:rPr>
              <w:t>-</w:t>
            </w:r>
            <w:r>
              <w:t>N-15</w:t>
            </w:r>
          </w:p>
        </w:tc>
        <w:tc>
          <w:tcPr>
            <w:tcW w:w="1276" w:type="dxa"/>
          </w:tcPr>
          <w:p w14:paraId="7187E3A7" w14:textId="77777777" w:rsidR="003D0219" w:rsidRDefault="003D0219" w:rsidP="00146741">
            <w:r>
              <w:rPr>
                <w:rFonts w:hint="eastAsia"/>
              </w:rPr>
              <w:t>1</w:t>
            </w:r>
          </w:p>
        </w:tc>
        <w:tc>
          <w:tcPr>
            <w:tcW w:w="5607" w:type="dxa"/>
          </w:tcPr>
          <w:p w14:paraId="053584B1" w14:textId="77777777" w:rsidR="003D0219" w:rsidRPr="003D0219" w:rsidRDefault="003D0219" w:rsidP="00146741">
            <w:pPr>
              <w:pStyle w:val="a5"/>
            </w:pPr>
            <w:r w:rsidRPr="003D0219">
              <w:t>資料來源需要正確的安裝完成</w:t>
            </w:r>
          </w:p>
        </w:tc>
      </w:tr>
    </w:tbl>
    <w:p w14:paraId="623067C1" w14:textId="77777777" w:rsidR="00821BC8" w:rsidRDefault="00821BC8" w:rsidP="003D0219">
      <w:pPr>
        <w:pStyle w:val="a5"/>
      </w:pPr>
    </w:p>
    <w:p w14:paraId="76093F56" w14:textId="77777777" w:rsidR="003D0219" w:rsidRDefault="00821BC8" w:rsidP="00821BC8">
      <w:pPr>
        <w:pStyle w:val="2"/>
        <w:snapToGrid w:val="0"/>
        <w:spacing w:line="240" w:lineRule="auto"/>
      </w:pPr>
      <w:r w:rsidRPr="00821BC8">
        <w:rPr>
          <w:rFonts w:ascii="Times New Roman" w:eastAsia="標楷體" w:hAnsi="Times New Roman" w:cs="Times New Roman" w:hint="eastAsia"/>
          <w:bCs w:val="0"/>
          <w:snapToGrid w:val="0"/>
          <w:kern w:val="0"/>
          <w:sz w:val="24"/>
          <w:szCs w:val="24"/>
        </w:rPr>
        <w:t>8.6</w:t>
      </w:r>
      <w:r w:rsidR="003D0219" w:rsidRPr="00821BC8">
        <w:rPr>
          <w:rFonts w:ascii="Times New Roman" w:eastAsia="標楷體" w:hAnsi="Times New Roman" w:cs="Times New Roman" w:hint="eastAsia"/>
          <w:bCs w:val="0"/>
          <w:snapToGrid w:val="0"/>
          <w:kern w:val="0"/>
          <w:sz w:val="24"/>
          <w:szCs w:val="24"/>
        </w:rPr>
        <w:t>其他需求</w:t>
      </w:r>
    </w:p>
    <w:p w14:paraId="5BCFB97B" w14:textId="77777777" w:rsidR="003D0219" w:rsidRPr="00821BC8" w:rsidRDefault="00821BC8" w:rsidP="00821BC8">
      <w:pPr>
        <w:pStyle w:val="3"/>
        <w:keepNext/>
        <w:widowControl w:val="0"/>
        <w:spacing w:before="0" w:beforeAutospacing="0" w:after="0" w:afterAutospacing="0"/>
        <w:rPr>
          <w:rFonts w:ascii="Times New Roman" w:eastAsia="標楷體" w:hAnsi="Times New Roman" w:cs="Times New Roman"/>
          <w:bCs w:val="0"/>
          <w:snapToGrid w:val="0"/>
          <w:sz w:val="24"/>
          <w:szCs w:val="24"/>
        </w:rPr>
      </w:pPr>
      <w:r w:rsidRPr="00821BC8">
        <w:rPr>
          <w:rFonts w:ascii="Times New Roman" w:eastAsia="標楷體" w:hAnsi="Times New Roman" w:cs="Times New Roman" w:hint="eastAsia"/>
          <w:bCs w:val="0"/>
          <w:snapToGrid w:val="0"/>
          <w:sz w:val="24"/>
          <w:szCs w:val="24"/>
        </w:rPr>
        <w:t>8.</w:t>
      </w:r>
      <w:r w:rsidRPr="00821BC8">
        <w:rPr>
          <w:rFonts w:ascii="Times New Roman" w:eastAsia="標楷體" w:hAnsi="Times New Roman" w:cs="Times New Roman"/>
          <w:bCs w:val="0"/>
          <w:snapToGrid w:val="0"/>
          <w:sz w:val="24"/>
          <w:szCs w:val="24"/>
        </w:rPr>
        <w:t>6.1</w:t>
      </w:r>
      <w:r w:rsidR="003D0219" w:rsidRPr="00821BC8">
        <w:rPr>
          <w:rFonts w:ascii="Times New Roman" w:eastAsia="標楷體" w:hAnsi="Times New Roman" w:cs="Times New Roman" w:hint="eastAsia"/>
          <w:bCs w:val="0"/>
          <w:snapToGrid w:val="0"/>
          <w:sz w:val="24"/>
          <w:szCs w:val="24"/>
        </w:rPr>
        <w:t>可信度需求</w:t>
      </w:r>
    </w:p>
    <w:tbl>
      <w:tblPr>
        <w:tblStyle w:val="a4"/>
        <w:tblW w:w="0" w:type="auto"/>
        <w:tblLook w:val="04A0" w:firstRow="1" w:lastRow="0" w:firstColumn="1" w:lastColumn="0" w:noHBand="0" w:noVBand="1"/>
      </w:tblPr>
      <w:tblGrid>
        <w:gridCol w:w="1413"/>
        <w:gridCol w:w="1276"/>
        <w:gridCol w:w="5607"/>
      </w:tblGrid>
      <w:tr w:rsidR="003D0219" w14:paraId="70F44556" w14:textId="77777777" w:rsidTr="00146741">
        <w:tc>
          <w:tcPr>
            <w:tcW w:w="1413" w:type="dxa"/>
          </w:tcPr>
          <w:p w14:paraId="4B0B8B9C" w14:textId="77777777" w:rsidR="003D0219" w:rsidRDefault="003D0219" w:rsidP="00146741">
            <w:r>
              <w:rPr>
                <w:rFonts w:hint="eastAsia"/>
              </w:rPr>
              <w:t>需求編號</w:t>
            </w:r>
          </w:p>
        </w:tc>
        <w:tc>
          <w:tcPr>
            <w:tcW w:w="1276" w:type="dxa"/>
          </w:tcPr>
          <w:p w14:paraId="14F7B70B" w14:textId="77777777" w:rsidR="003D0219" w:rsidRDefault="003D0219" w:rsidP="00146741">
            <w:r>
              <w:rPr>
                <w:rFonts w:hint="eastAsia"/>
              </w:rPr>
              <w:t>優先順序</w:t>
            </w:r>
          </w:p>
        </w:tc>
        <w:tc>
          <w:tcPr>
            <w:tcW w:w="5607" w:type="dxa"/>
          </w:tcPr>
          <w:p w14:paraId="7E35CC87" w14:textId="77777777" w:rsidR="003D0219" w:rsidRDefault="003D0219" w:rsidP="00146741">
            <w:r>
              <w:rPr>
                <w:rFonts w:hint="eastAsia"/>
              </w:rPr>
              <w:t>需求描述</w:t>
            </w:r>
          </w:p>
        </w:tc>
      </w:tr>
      <w:tr w:rsidR="003D0219" w14:paraId="54673AD5" w14:textId="77777777" w:rsidTr="00146741">
        <w:tc>
          <w:tcPr>
            <w:tcW w:w="1413" w:type="dxa"/>
          </w:tcPr>
          <w:p w14:paraId="6614DC77" w14:textId="77777777" w:rsidR="003D0219" w:rsidRDefault="003D0219" w:rsidP="00146741">
            <w:r w:rsidRPr="00A83E6E">
              <w:t>MMS</w:t>
            </w:r>
            <w:r>
              <w:t>-N-16</w:t>
            </w:r>
          </w:p>
        </w:tc>
        <w:tc>
          <w:tcPr>
            <w:tcW w:w="1276" w:type="dxa"/>
          </w:tcPr>
          <w:p w14:paraId="495AB48B" w14:textId="77777777" w:rsidR="003D0219" w:rsidRDefault="003D0219" w:rsidP="00146741">
            <w:r>
              <w:rPr>
                <w:rFonts w:hint="eastAsia"/>
              </w:rPr>
              <w:t>1</w:t>
            </w:r>
          </w:p>
        </w:tc>
        <w:tc>
          <w:tcPr>
            <w:tcW w:w="5607" w:type="dxa"/>
          </w:tcPr>
          <w:p w14:paraId="37CD273E" w14:textId="77777777" w:rsidR="003D0219" w:rsidRDefault="003D0219" w:rsidP="00146741">
            <w:pPr>
              <w:pStyle w:val="a5"/>
            </w:pPr>
            <w:r w:rsidRPr="003D0219">
              <w:t>提供可恢復資料的方法和</w:t>
            </w:r>
            <w:proofErr w:type="gramStart"/>
            <w:r w:rsidRPr="003D0219">
              <w:t>可</w:t>
            </w:r>
            <w:proofErr w:type="gramEnd"/>
            <w:r w:rsidRPr="003D0219">
              <w:t>備份資料的方法</w:t>
            </w:r>
          </w:p>
        </w:tc>
      </w:tr>
      <w:tr w:rsidR="003D0219" w:rsidRPr="003D0219" w14:paraId="53940185" w14:textId="77777777" w:rsidTr="00146741">
        <w:tc>
          <w:tcPr>
            <w:tcW w:w="1413" w:type="dxa"/>
          </w:tcPr>
          <w:p w14:paraId="1748D7E5" w14:textId="77777777" w:rsidR="003D0219" w:rsidRDefault="003D0219" w:rsidP="00146741">
            <w:r w:rsidRPr="00A83E6E">
              <w:t>MMS</w:t>
            </w:r>
            <w:r>
              <w:rPr>
                <w:rFonts w:hint="eastAsia"/>
              </w:rPr>
              <w:t>-</w:t>
            </w:r>
            <w:r>
              <w:t>N-17</w:t>
            </w:r>
          </w:p>
        </w:tc>
        <w:tc>
          <w:tcPr>
            <w:tcW w:w="1276" w:type="dxa"/>
          </w:tcPr>
          <w:p w14:paraId="608F2FDA" w14:textId="77777777" w:rsidR="003D0219" w:rsidRDefault="003D0219" w:rsidP="00146741">
            <w:r>
              <w:rPr>
                <w:rFonts w:hint="eastAsia"/>
              </w:rPr>
              <w:t>1</w:t>
            </w:r>
          </w:p>
        </w:tc>
        <w:tc>
          <w:tcPr>
            <w:tcW w:w="5607" w:type="dxa"/>
          </w:tcPr>
          <w:p w14:paraId="702B98DB" w14:textId="77777777" w:rsidR="003D0219" w:rsidRPr="003D0219" w:rsidRDefault="003D0219" w:rsidP="00146741">
            <w:pPr>
              <w:pStyle w:val="a5"/>
            </w:pPr>
            <w:r w:rsidRPr="003D0219">
              <w:t>提供可將資料匯出的方法</w:t>
            </w:r>
          </w:p>
        </w:tc>
      </w:tr>
    </w:tbl>
    <w:p w14:paraId="700B1DCF" w14:textId="77777777" w:rsidR="003D0219" w:rsidRPr="003D0219" w:rsidRDefault="003D0219" w:rsidP="003D0219">
      <w:pPr>
        <w:pStyle w:val="a5"/>
      </w:pPr>
    </w:p>
    <w:p w14:paraId="75838DE0" w14:textId="77777777" w:rsidR="003D0219" w:rsidRDefault="00821BC8" w:rsidP="00821BC8">
      <w:pPr>
        <w:pStyle w:val="3"/>
        <w:keepNext/>
        <w:widowControl w:val="0"/>
        <w:spacing w:before="0" w:beforeAutospacing="0" w:after="0" w:afterAutospacing="0"/>
      </w:pPr>
      <w:r w:rsidRPr="00821BC8">
        <w:rPr>
          <w:rFonts w:ascii="Times New Roman" w:eastAsia="標楷體" w:hAnsi="Times New Roman" w:cs="Times New Roman" w:hint="eastAsia"/>
          <w:bCs w:val="0"/>
          <w:snapToGrid w:val="0"/>
          <w:sz w:val="24"/>
          <w:szCs w:val="24"/>
        </w:rPr>
        <w:t>8</w:t>
      </w:r>
      <w:r w:rsidRPr="00821BC8">
        <w:rPr>
          <w:rFonts w:ascii="Times New Roman" w:eastAsia="標楷體" w:hAnsi="Times New Roman" w:cs="Times New Roman"/>
          <w:bCs w:val="0"/>
          <w:snapToGrid w:val="0"/>
          <w:sz w:val="24"/>
          <w:szCs w:val="24"/>
        </w:rPr>
        <w:t>.6.2</w:t>
      </w:r>
      <w:r w:rsidR="003D0219" w:rsidRPr="00821BC8">
        <w:rPr>
          <w:rFonts w:ascii="Times New Roman" w:eastAsia="標楷體" w:hAnsi="Times New Roman" w:cs="Times New Roman" w:hint="eastAsia"/>
          <w:bCs w:val="0"/>
          <w:snapToGrid w:val="0"/>
          <w:sz w:val="24"/>
          <w:szCs w:val="24"/>
        </w:rPr>
        <w:t>維護需求</w:t>
      </w:r>
    </w:p>
    <w:tbl>
      <w:tblPr>
        <w:tblStyle w:val="a4"/>
        <w:tblW w:w="0" w:type="auto"/>
        <w:tblLook w:val="04A0" w:firstRow="1" w:lastRow="0" w:firstColumn="1" w:lastColumn="0" w:noHBand="0" w:noVBand="1"/>
      </w:tblPr>
      <w:tblGrid>
        <w:gridCol w:w="1413"/>
        <w:gridCol w:w="1276"/>
        <w:gridCol w:w="5607"/>
      </w:tblGrid>
      <w:tr w:rsidR="003D0219" w14:paraId="6747883E" w14:textId="77777777" w:rsidTr="00146741">
        <w:tc>
          <w:tcPr>
            <w:tcW w:w="1413" w:type="dxa"/>
          </w:tcPr>
          <w:p w14:paraId="52E6B7FF" w14:textId="77777777" w:rsidR="003D0219" w:rsidRDefault="003D0219" w:rsidP="00146741">
            <w:r>
              <w:rPr>
                <w:rFonts w:hint="eastAsia"/>
              </w:rPr>
              <w:t>需求編號</w:t>
            </w:r>
          </w:p>
        </w:tc>
        <w:tc>
          <w:tcPr>
            <w:tcW w:w="1276" w:type="dxa"/>
          </w:tcPr>
          <w:p w14:paraId="782D8195" w14:textId="77777777" w:rsidR="003D0219" w:rsidRDefault="003D0219" w:rsidP="00146741">
            <w:r>
              <w:rPr>
                <w:rFonts w:hint="eastAsia"/>
              </w:rPr>
              <w:t>優先順序</w:t>
            </w:r>
          </w:p>
        </w:tc>
        <w:tc>
          <w:tcPr>
            <w:tcW w:w="5607" w:type="dxa"/>
          </w:tcPr>
          <w:p w14:paraId="04D12A11" w14:textId="77777777" w:rsidR="003D0219" w:rsidRDefault="003D0219" w:rsidP="00146741">
            <w:r>
              <w:rPr>
                <w:rFonts w:hint="eastAsia"/>
              </w:rPr>
              <w:t>需求描述</w:t>
            </w:r>
          </w:p>
        </w:tc>
      </w:tr>
      <w:tr w:rsidR="003D0219" w14:paraId="2E896183" w14:textId="77777777" w:rsidTr="00146741">
        <w:tc>
          <w:tcPr>
            <w:tcW w:w="1413" w:type="dxa"/>
          </w:tcPr>
          <w:p w14:paraId="3E42A9F6" w14:textId="77777777" w:rsidR="003D0219" w:rsidRDefault="003D0219" w:rsidP="00146741">
            <w:r w:rsidRPr="00A83E6E">
              <w:t>MMS</w:t>
            </w:r>
            <w:r>
              <w:t>-N-18</w:t>
            </w:r>
          </w:p>
        </w:tc>
        <w:tc>
          <w:tcPr>
            <w:tcW w:w="1276" w:type="dxa"/>
          </w:tcPr>
          <w:p w14:paraId="1E7F0A60" w14:textId="77777777" w:rsidR="003D0219" w:rsidRDefault="003D0219" w:rsidP="00146741">
            <w:r>
              <w:rPr>
                <w:rFonts w:hint="eastAsia"/>
              </w:rPr>
              <w:t>1</w:t>
            </w:r>
          </w:p>
        </w:tc>
        <w:tc>
          <w:tcPr>
            <w:tcW w:w="5607" w:type="dxa"/>
          </w:tcPr>
          <w:p w14:paraId="0ABDCDB5" w14:textId="77777777" w:rsidR="003D0219" w:rsidRDefault="003D0219" w:rsidP="003D0219">
            <w:pPr>
              <w:pStyle w:val="a5"/>
            </w:pPr>
            <w:r w:rsidRPr="003D0219">
              <w:t>由程式開發者提供維護的服務</w:t>
            </w:r>
          </w:p>
        </w:tc>
      </w:tr>
    </w:tbl>
    <w:p w14:paraId="676EA060" w14:textId="77777777" w:rsidR="003D0219" w:rsidRPr="003D0219" w:rsidRDefault="003D0219" w:rsidP="003D0219">
      <w:pPr>
        <w:pStyle w:val="a5"/>
      </w:pPr>
    </w:p>
    <w:p w14:paraId="1A0B6F26" w14:textId="77777777" w:rsidR="003D0219" w:rsidRPr="00821BC8" w:rsidRDefault="00821BC8" w:rsidP="00821BC8">
      <w:pPr>
        <w:pStyle w:val="3"/>
        <w:keepNext/>
        <w:widowControl w:val="0"/>
        <w:spacing w:before="0" w:beforeAutospacing="0" w:after="0" w:afterAutospacing="0"/>
        <w:rPr>
          <w:rFonts w:ascii="Times New Roman" w:eastAsia="標楷體" w:hAnsi="Times New Roman" w:cs="Times New Roman"/>
          <w:bCs w:val="0"/>
          <w:snapToGrid w:val="0"/>
          <w:sz w:val="24"/>
          <w:szCs w:val="24"/>
        </w:rPr>
      </w:pPr>
      <w:r w:rsidRPr="00821BC8">
        <w:rPr>
          <w:rFonts w:ascii="Times New Roman" w:eastAsia="標楷體" w:hAnsi="Times New Roman" w:cs="Times New Roman" w:hint="eastAsia"/>
          <w:bCs w:val="0"/>
          <w:snapToGrid w:val="0"/>
          <w:sz w:val="24"/>
          <w:szCs w:val="24"/>
        </w:rPr>
        <w:t>8</w:t>
      </w:r>
      <w:r w:rsidRPr="00821BC8">
        <w:rPr>
          <w:rFonts w:ascii="Times New Roman" w:eastAsia="標楷體" w:hAnsi="Times New Roman" w:cs="Times New Roman"/>
          <w:bCs w:val="0"/>
          <w:snapToGrid w:val="0"/>
          <w:sz w:val="24"/>
          <w:szCs w:val="24"/>
        </w:rPr>
        <w:t>.6.3</w:t>
      </w:r>
      <w:r w:rsidR="003D0219" w:rsidRPr="00821BC8">
        <w:rPr>
          <w:rFonts w:ascii="Times New Roman" w:eastAsia="標楷體" w:hAnsi="Times New Roman" w:cs="Times New Roman" w:hint="eastAsia"/>
          <w:bCs w:val="0"/>
          <w:snapToGrid w:val="0"/>
          <w:sz w:val="24"/>
          <w:szCs w:val="24"/>
        </w:rPr>
        <w:t>交付需求</w:t>
      </w:r>
    </w:p>
    <w:tbl>
      <w:tblPr>
        <w:tblStyle w:val="a4"/>
        <w:tblW w:w="0" w:type="auto"/>
        <w:tblLook w:val="04A0" w:firstRow="1" w:lastRow="0" w:firstColumn="1" w:lastColumn="0" w:noHBand="0" w:noVBand="1"/>
      </w:tblPr>
      <w:tblGrid>
        <w:gridCol w:w="1413"/>
        <w:gridCol w:w="1276"/>
        <w:gridCol w:w="5607"/>
      </w:tblGrid>
      <w:tr w:rsidR="003D0219" w14:paraId="6ED795DF" w14:textId="77777777" w:rsidTr="00146741">
        <w:tc>
          <w:tcPr>
            <w:tcW w:w="1413" w:type="dxa"/>
          </w:tcPr>
          <w:p w14:paraId="43B3CA57" w14:textId="77777777" w:rsidR="003D0219" w:rsidRDefault="003D0219" w:rsidP="00146741">
            <w:r>
              <w:rPr>
                <w:rFonts w:hint="eastAsia"/>
              </w:rPr>
              <w:t>需求編號</w:t>
            </w:r>
          </w:p>
        </w:tc>
        <w:tc>
          <w:tcPr>
            <w:tcW w:w="1276" w:type="dxa"/>
          </w:tcPr>
          <w:p w14:paraId="636634A9" w14:textId="77777777" w:rsidR="003D0219" w:rsidRDefault="003D0219" w:rsidP="00146741">
            <w:r>
              <w:rPr>
                <w:rFonts w:hint="eastAsia"/>
              </w:rPr>
              <w:t>優先順序</w:t>
            </w:r>
          </w:p>
        </w:tc>
        <w:tc>
          <w:tcPr>
            <w:tcW w:w="5607" w:type="dxa"/>
          </w:tcPr>
          <w:p w14:paraId="62FF150E" w14:textId="77777777" w:rsidR="003D0219" w:rsidRDefault="003D0219" w:rsidP="00146741">
            <w:r>
              <w:rPr>
                <w:rFonts w:hint="eastAsia"/>
              </w:rPr>
              <w:t>需求描述</w:t>
            </w:r>
          </w:p>
        </w:tc>
      </w:tr>
      <w:tr w:rsidR="003D0219" w14:paraId="334E4DC8" w14:textId="77777777" w:rsidTr="00146741">
        <w:tc>
          <w:tcPr>
            <w:tcW w:w="1413" w:type="dxa"/>
          </w:tcPr>
          <w:p w14:paraId="5F9D7968" w14:textId="77777777" w:rsidR="003D0219" w:rsidRDefault="003D0219" w:rsidP="00146741">
            <w:r w:rsidRPr="00A83E6E">
              <w:t>MMS</w:t>
            </w:r>
            <w:r>
              <w:t>-N-19</w:t>
            </w:r>
          </w:p>
        </w:tc>
        <w:tc>
          <w:tcPr>
            <w:tcW w:w="1276" w:type="dxa"/>
          </w:tcPr>
          <w:p w14:paraId="37476C1D" w14:textId="77777777" w:rsidR="003D0219" w:rsidRDefault="003D0219" w:rsidP="00146741">
            <w:r>
              <w:rPr>
                <w:rFonts w:hint="eastAsia"/>
              </w:rPr>
              <w:t>1</w:t>
            </w:r>
          </w:p>
        </w:tc>
        <w:tc>
          <w:tcPr>
            <w:tcW w:w="5607" w:type="dxa"/>
          </w:tcPr>
          <w:p w14:paraId="4A0B6C80" w14:textId="77777777" w:rsidR="003D0219" w:rsidRDefault="003D0219" w:rsidP="00146741">
            <w:pPr>
              <w:pStyle w:val="a5"/>
            </w:pPr>
            <w:r w:rsidRPr="003D0219">
              <w:t>交付的軟體必</w:t>
            </w:r>
            <w:proofErr w:type="gramStart"/>
            <w:r w:rsidRPr="003D0219">
              <w:t>頇</w:t>
            </w:r>
            <w:proofErr w:type="gramEnd"/>
            <w:r w:rsidRPr="003D0219">
              <w:t>依</w:t>
            </w:r>
            <w:r w:rsidRPr="003D0219">
              <w:t xml:space="preserve"> MMS </w:t>
            </w:r>
            <w:r w:rsidRPr="003D0219">
              <w:t>的需求規格來建造</w:t>
            </w:r>
          </w:p>
        </w:tc>
      </w:tr>
    </w:tbl>
    <w:p w14:paraId="5E0ABEFB" w14:textId="77777777" w:rsidR="003D0219" w:rsidRPr="003D0219" w:rsidRDefault="003D0219" w:rsidP="003D0219">
      <w:pPr>
        <w:pStyle w:val="a5"/>
      </w:pPr>
    </w:p>
    <w:p w14:paraId="5D4D8E68" w14:textId="77777777" w:rsidR="003D0219" w:rsidRPr="00821BC8" w:rsidRDefault="00821BC8" w:rsidP="00821BC8">
      <w:pPr>
        <w:pStyle w:val="3"/>
        <w:keepNext/>
        <w:widowControl w:val="0"/>
        <w:spacing w:before="0" w:beforeAutospacing="0" w:after="0" w:afterAutospacing="0"/>
        <w:rPr>
          <w:rFonts w:ascii="Times New Roman" w:eastAsia="標楷體" w:hAnsi="Times New Roman" w:cs="Times New Roman"/>
          <w:bCs w:val="0"/>
          <w:snapToGrid w:val="0"/>
          <w:sz w:val="24"/>
          <w:szCs w:val="24"/>
        </w:rPr>
      </w:pPr>
      <w:r w:rsidRPr="00821BC8">
        <w:rPr>
          <w:rFonts w:ascii="Times New Roman" w:eastAsia="標楷體" w:hAnsi="Times New Roman" w:cs="Times New Roman" w:hint="eastAsia"/>
          <w:bCs w:val="0"/>
          <w:snapToGrid w:val="0"/>
          <w:sz w:val="24"/>
          <w:szCs w:val="24"/>
        </w:rPr>
        <w:t>8.</w:t>
      </w:r>
      <w:r w:rsidRPr="00821BC8">
        <w:rPr>
          <w:rFonts w:ascii="Times New Roman" w:eastAsia="標楷體" w:hAnsi="Times New Roman" w:cs="Times New Roman"/>
          <w:bCs w:val="0"/>
          <w:snapToGrid w:val="0"/>
          <w:sz w:val="24"/>
          <w:szCs w:val="24"/>
        </w:rPr>
        <w:t>6.4</w:t>
      </w:r>
      <w:r w:rsidR="003D0219" w:rsidRPr="00821BC8">
        <w:rPr>
          <w:rFonts w:ascii="Times New Roman" w:eastAsia="標楷體" w:hAnsi="Times New Roman" w:cs="Times New Roman" w:hint="eastAsia"/>
          <w:bCs w:val="0"/>
          <w:snapToGrid w:val="0"/>
          <w:sz w:val="24"/>
          <w:szCs w:val="24"/>
        </w:rPr>
        <w:t>安裝需求</w:t>
      </w:r>
    </w:p>
    <w:tbl>
      <w:tblPr>
        <w:tblStyle w:val="a4"/>
        <w:tblW w:w="0" w:type="auto"/>
        <w:tblLook w:val="04A0" w:firstRow="1" w:lastRow="0" w:firstColumn="1" w:lastColumn="0" w:noHBand="0" w:noVBand="1"/>
      </w:tblPr>
      <w:tblGrid>
        <w:gridCol w:w="1413"/>
        <w:gridCol w:w="1276"/>
        <w:gridCol w:w="5607"/>
      </w:tblGrid>
      <w:tr w:rsidR="003D0219" w14:paraId="2F67F834" w14:textId="77777777" w:rsidTr="00146741">
        <w:tc>
          <w:tcPr>
            <w:tcW w:w="1413" w:type="dxa"/>
          </w:tcPr>
          <w:p w14:paraId="035D02DA" w14:textId="77777777" w:rsidR="003D0219" w:rsidRDefault="003D0219" w:rsidP="00146741">
            <w:r>
              <w:rPr>
                <w:rFonts w:hint="eastAsia"/>
              </w:rPr>
              <w:t>需求編號</w:t>
            </w:r>
          </w:p>
        </w:tc>
        <w:tc>
          <w:tcPr>
            <w:tcW w:w="1276" w:type="dxa"/>
          </w:tcPr>
          <w:p w14:paraId="22431B39" w14:textId="77777777" w:rsidR="003D0219" w:rsidRDefault="003D0219" w:rsidP="00146741">
            <w:r>
              <w:rPr>
                <w:rFonts w:hint="eastAsia"/>
              </w:rPr>
              <w:t>優先順序</w:t>
            </w:r>
          </w:p>
        </w:tc>
        <w:tc>
          <w:tcPr>
            <w:tcW w:w="5607" w:type="dxa"/>
          </w:tcPr>
          <w:p w14:paraId="03780BC3" w14:textId="77777777" w:rsidR="003D0219" w:rsidRDefault="003D0219" w:rsidP="00146741">
            <w:r>
              <w:rPr>
                <w:rFonts w:hint="eastAsia"/>
              </w:rPr>
              <w:t>需求描述</w:t>
            </w:r>
          </w:p>
        </w:tc>
      </w:tr>
      <w:tr w:rsidR="003D0219" w14:paraId="4289B64B" w14:textId="77777777" w:rsidTr="00146741">
        <w:tc>
          <w:tcPr>
            <w:tcW w:w="1413" w:type="dxa"/>
          </w:tcPr>
          <w:p w14:paraId="42A9BDDB" w14:textId="77777777" w:rsidR="003D0219" w:rsidRDefault="003D0219" w:rsidP="00146741">
            <w:r w:rsidRPr="00A83E6E">
              <w:lastRenderedPageBreak/>
              <w:t>MMS</w:t>
            </w:r>
            <w:r>
              <w:t>-N-20</w:t>
            </w:r>
          </w:p>
        </w:tc>
        <w:tc>
          <w:tcPr>
            <w:tcW w:w="1276" w:type="dxa"/>
          </w:tcPr>
          <w:p w14:paraId="04E541AB" w14:textId="77777777" w:rsidR="003D0219" w:rsidRDefault="003D0219" w:rsidP="00146741">
            <w:r>
              <w:rPr>
                <w:rFonts w:hint="eastAsia"/>
              </w:rPr>
              <w:t>1</w:t>
            </w:r>
          </w:p>
        </w:tc>
        <w:tc>
          <w:tcPr>
            <w:tcW w:w="5607" w:type="dxa"/>
          </w:tcPr>
          <w:p w14:paraId="6A14FF0E" w14:textId="77777777" w:rsidR="003D0219" w:rsidRDefault="003D0219" w:rsidP="00146741">
            <w:pPr>
              <w:pStyle w:val="a5"/>
            </w:pPr>
            <w:r>
              <w:rPr>
                <w:rFonts w:hint="eastAsia"/>
              </w:rPr>
              <w:t>F</w:t>
            </w:r>
            <w:r w:rsidRPr="003D0219">
              <w:t>HIR</w:t>
            </w:r>
            <w:r w:rsidRPr="003D0219">
              <w:t>與</w:t>
            </w:r>
            <w:proofErr w:type="spellStart"/>
            <w:r w:rsidRPr="003D0219">
              <w:t>MongoDM</w:t>
            </w:r>
            <w:proofErr w:type="spellEnd"/>
          </w:p>
        </w:tc>
      </w:tr>
    </w:tbl>
    <w:p w14:paraId="38233EE7" w14:textId="77777777" w:rsidR="003D0219" w:rsidRPr="003D0219" w:rsidRDefault="003D0219" w:rsidP="003D0219">
      <w:pPr>
        <w:pStyle w:val="a5"/>
      </w:pPr>
    </w:p>
    <w:p w14:paraId="3B30EDB9" w14:textId="77777777" w:rsidR="005358C8" w:rsidRPr="00821BC8" w:rsidRDefault="00821BC8" w:rsidP="00821BC8">
      <w:pPr>
        <w:pStyle w:val="2"/>
        <w:snapToGrid w:val="0"/>
        <w:spacing w:line="240" w:lineRule="auto"/>
        <w:rPr>
          <w:rFonts w:ascii="Times New Roman" w:eastAsia="標楷體" w:hAnsi="Times New Roman" w:cs="Times New Roman"/>
          <w:bCs w:val="0"/>
          <w:snapToGrid w:val="0"/>
          <w:kern w:val="0"/>
          <w:sz w:val="24"/>
          <w:szCs w:val="24"/>
        </w:rPr>
      </w:pPr>
      <w:r w:rsidRPr="00821BC8">
        <w:rPr>
          <w:rFonts w:ascii="Times New Roman" w:eastAsia="標楷體" w:hAnsi="Times New Roman" w:cs="Times New Roman" w:hint="eastAsia"/>
          <w:bCs w:val="0"/>
          <w:snapToGrid w:val="0"/>
          <w:kern w:val="0"/>
          <w:sz w:val="24"/>
          <w:szCs w:val="24"/>
        </w:rPr>
        <w:t>8.7</w:t>
      </w:r>
      <w:r w:rsidR="005358C8" w:rsidRPr="00821BC8">
        <w:rPr>
          <w:rFonts w:ascii="Times New Roman" w:eastAsia="標楷體" w:hAnsi="Times New Roman" w:cs="Times New Roman"/>
          <w:bCs w:val="0"/>
          <w:snapToGrid w:val="0"/>
          <w:kern w:val="0"/>
          <w:sz w:val="24"/>
          <w:szCs w:val="24"/>
        </w:rPr>
        <w:t>操作概念</w:t>
      </w:r>
    </w:p>
    <w:p w14:paraId="417CB4FF" w14:textId="77777777" w:rsidR="005358C8" w:rsidRDefault="005358C8" w:rsidP="005358C8">
      <w:pPr>
        <w:pStyle w:val="a5"/>
        <w:numPr>
          <w:ilvl w:val="0"/>
          <w:numId w:val="24"/>
        </w:numPr>
      </w:pPr>
      <w:r>
        <w:rPr>
          <w:rFonts w:hint="eastAsia"/>
        </w:rPr>
        <w:t>診所醫生與診所員工</w:t>
      </w:r>
    </w:p>
    <w:p w14:paraId="68387F1D" w14:textId="77777777" w:rsidR="005358C8" w:rsidRDefault="005358C8" w:rsidP="005358C8">
      <w:pPr>
        <w:pStyle w:val="a5"/>
        <w:ind w:left="480" w:firstLine="480"/>
      </w:pPr>
      <w:r>
        <w:rPr>
          <w:rFonts w:ascii="Segoe UI" w:hAnsi="Segoe UI" w:cs="Segoe UI"/>
          <w:color w:val="333333"/>
          <w:spacing w:val="5"/>
          <w:shd w:val="clear" w:color="auto" w:fill="FFFFFF"/>
        </w:rPr>
        <w:t>再登入本系統後，診所醫生與診所員工有一個藥品管理介面。診所醫生與診所員工可以在藥品管理介面上看到藥品名稱及藥品數量，點選藥品名稱系統會將藥品詳細資訊顯示於網頁上。診所醫生與診所員工可在藥品詳細資訊業面點選修改，對已存在的藥品資訊修改、刪除。診所醫生與診所員工可於藥品管理介面點選藥品數量，修改藥品數量。</w:t>
      </w:r>
    </w:p>
    <w:p w14:paraId="5A716BA0" w14:textId="77777777" w:rsidR="005358C8" w:rsidRPr="005358C8" w:rsidRDefault="005358C8" w:rsidP="003D0219">
      <w:pPr>
        <w:pStyle w:val="a5"/>
      </w:pPr>
    </w:p>
    <w:p w14:paraId="4C3ACF23" w14:textId="77777777" w:rsidR="005358C8" w:rsidRPr="00821BC8" w:rsidRDefault="00821BC8" w:rsidP="00821BC8">
      <w:pPr>
        <w:pStyle w:val="2"/>
        <w:snapToGrid w:val="0"/>
        <w:spacing w:line="240" w:lineRule="auto"/>
        <w:rPr>
          <w:rFonts w:ascii="Times New Roman" w:eastAsia="標楷體" w:hAnsi="Times New Roman" w:cs="Times New Roman"/>
          <w:bCs w:val="0"/>
          <w:snapToGrid w:val="0"/>
          <w:kern w:val="0"/>
          <w:sz w:val="24"/>
          <w:szCs w:val="24"/>
        </w:rPr>
      </w:pPr>
      <w:r w:rsidRPr="00821BC8">
        <w:rPr>
          <w:rFonts w:ascii="Times New Roman" w:eastAsia="標楷體" w:hAnsi="Times New Roman" w:cs="Times New Roman" w:hint="eastAsia"/>
          <w:bCs w:val="0"/>
          <w:snapToGrid w:val="0"/>
          <w:kern w:val="0"/>
          <w:sz w:val="24"/>
          <w:szCs w:val="24"/>
        </w:rPr>
        <w:t>8.8</w:t>
      </w:r>
      <w:r w:rsidR="005358C8" w:rsidRPr="00821BC8">
        <w:rPr>
          <w:rFonts w:ascii="Times New Roman" w:eastAsia="標楷體" w:hAnsi="Times New Roman" w:cs="Times New Roman" w:hint="eastAsia"/>
          <w:bCs w:val="0"/>
          <w:snapToGrid w:val="0"/>
          <w:kern w:val="0"/>
          <w:sz w:val="24"/>
          <w:szCs w:val="24"/>
        </w:rPr>
        <w:t>設計限制</w:t>
      </w:r>
    </w:p>
    <w:tbl>
      <w:tblPr>
        <w:tblStyle w:val="a4"/>
        <w:tblW w:w="0" w:type="auto"/>
        <w:tblLook w:val="04A0" w:firstRow="1" w:lastRow="0" w:firstColumn="1" w:lastColumn="0" w:noHBand="0" w:noVBand="1"/>
      </w:tblPr>
      <w:tblGrid>
        <w:gridCol w:w="1413"/>
        <w:gridCol w:w="1276"/>
        <w:gridCol w:w="5607"/>
      </w:tblGrid>
      <w:tr w:rsidR="003D0219" w14:paraId="38DE1E18" w14:textId="77777777" w:rsidTr="00146741">
        <w:tc>
          <w:tcPr>
            <w:tcW w:w="1413" w:type="dxa"/>
          </w:tcPr>
          <w:p w14:paraId="07294EC8" w14:textId="77777777" w:rsidR="003D0219" w:rsidRDefault="003D0219" w:rsidP="00146741">
            <w:r>
              <w:rPr>
                <w:rFonts w:hint="eastAsia"/>
              </w:rPr>
              <w:t>需求編號</w:t>
            </w:r>
          </w:p>
        </w:tc>
        <w:tc>
          <w:tcPr>
            <w:tcW w:w="1276" w:type="dxa"/>
          </w:tcPr>
          <w:p w14:paraId="56BFF2B2" w14:textId="77777777" w:rsidR="003D0219" w:rsidRDefault="003D0219" w:rsidP="00146741">
            <w:r>
              <w:rPr>
                <w:rFonts w:hint="eastAsia"/>
              </w:rPr>
              <w:t>優先順序</w:t>
            </w:r>
          </w:p>
        </w:tc>
        <w:tc>
          <w:tcPr>
            <w:tcW w:w="5607" w:type="dxa"/>
          </w:tcPr>
          <w:p w14:paraId="1CCE7EAB" w14:textId="77777777" w:rsidR="003D0219" w:rsidRDefault="003D0219" w:rsidP="00146741">
            <w:r>
              <w:rPr>
                <w:rFonts w:hint="eastAsia"/>
              </w:rPr>
              <w:t>需求描述</w:t>
            </w:r>
          </w:p>
        </w:tc>
      </w:tr>
      <w:tr w:rsidR="003D0219" w14:paraId="4F463DBF" w14:textId="77777777" w:rsidTr="00146741">
        <w:tc>
          <w:tcPr>
            <w:tcW w:w="1413" w:type="dxa"/>
          </w:tcPr>
          <w:p w14:paraId="3C354C7F" w14:textId="77777777" w:rsidR="003D0219" w:rsidRDefault="003D0219" w:rsidP="00146741">
            <w:r w:rsidRPr="00A83E6E">
              <w:t>MMS</w:t>
            </w:r>
            <w:r>
              <w:t>-N-21</w:t>
            </w:r>
          </w:p>
        </w:tc>
        <w:tc>
          <w:tcPr>
            <w:tcW w:w="1276" w:type="dxa"/>
          </w:tcPr>
          <w:p w14:paraId="63C46C71" w14:textId="77777777" w:rsidR="003D0219" w:rsidRDefault="003D0219" w:rsidP="00146741">
            <w:r>
              <w:rPr>
                <w:rFonts w:hint="eastAsia"/>
              </w:rPr>
              <w:t>1</w:t>
            </w:r>
          </w:p>
        </w:tc>
        <w:tc>
          <w:tcPr>
            <w:tcW w:w="5607" w:type="dxa"/>
          </w:tcPr>
          <w:p w14:paraId="01810FC2" w14:textId="77777777" w:rsidR="003D0219" w:rsidRDefault="003D0219" w:rsidP="00146741">
            <w:pPr>
              <w:pStyle w:val="a5"/>
            </w:pPr>
            <w:r w:rsidRPr="003D0219">
              <w:t>網頁前端程式採用</w:t>
            </w:r>
            <w:proofErr w:type="spellStart"/>
            <w:r w:rsidRPr="003D0219">
              <w:t>Javascript</w:t>
            </w:r>
            <w:proofErr w:type="spellEnd"/>
            <w:r w:rsidRPr="003D0219">
              <w:t>框架</w:t>
            </w:r>
            <w:proofErr w:type="spellStart"/>
            <w:r w:rsidRPr="003D0219">
              <w:t>Vue</w:t>
            </w:r>
            <w:proofErr w:type="spellEnd"/>
            <w:r w:rsidRPr="003D0219">
              <w:t>撰寫設計</w:t>
            </w:r>
          </w:p>
        </w:tc>
      </w:tr>
      <w:tr w:rsidR="003D0219" w14:paraId="225E1ACA" w14:textId="77777777" w:rsidTr="00146741">
        <w:tc>
          <w:tcPr>
            <w:tcW w:w="1413" w:type="dxa"/>
          </w:tcPr>
          <w:p w14:paraId="54BBB209" w14:textId="77777777" w:rsidR="003D0219" w:rsidRPr="00A83E6E" w:rsidRDefault="003D0219" w:rsidP="00146741">
            <w:r w:rsidRPr="00A83E6E">
              <w:t>MMS</w:t>
            </w:r>
            <w:r>
              <w:t>-N-22</w:t>
            </w:r>
          </w:p>
        </w:tc>
        <w:tc>
          <w:tcPr>
            <w:tcW w:w="1276" w:type="dxa"/>
          </w:tcPr>
          <w:p w14:paraId="3FA9ECEB" w14:textId="77777777" w:rsidR="003D0219" w:rsidRDefault="003D0219" w:rsidP="00146741">
            <w:r>
              <w:rPr>
                <w:rFonts w:hint="eastAsia"/>
              </w:rPr>
              <w:t>1</w:t>
            </w:r>
          </w:p>
        </w:tc>
        <w:tc>
          <w:tcPr>
            <w:tcW w:w="5607" w:type="dxa"/>
          </w:tcPr>
          <w:p w14:paraId="74F2D18E" w14:textId="77777777" w:rsidR="003D0219" w:rsidRDefault="003D0219" w:rsidP="00146741">
            <w:pPr>
              <w:pStyle w:val="a5"/>
            </w:pPr>
            <w:r w:rsidRPr="003D0219">
              <w:t>網頁後端程式採用</w:t>
            </w:r>
            <w:r w:rsidRPr="003D0219">
              <w:t>Python</w:t>
            </w:r>
            <w:r w:rsidRPr="003D0219">
              <w:t>程式語言撰寫設計</w:t>
            </w:r>
          </w:p>
        </w:tc>
      </w:tr>
      <w:tr w:rsidR="003D0219" w14:paraId="08B6C093" w14:textId="77777777" w:rsidTr="00146741">
        <w:tc>
          <w:tcPr>
            <w:tcW w:w="1413" w:type="dxa"/>
          </w:tcPr>
          <w:p w14:paraId="0F3687EF" w14:textId="77777777" w:rsidR="003D0219" w:rsidRPr="00A83E6E" w:rsidRDefault="003D0219" w:rsidP="00146741">
            <w:r w:rsidRPr="00A83E6E">
              <w:t>MMS</w:t>
            </w:r>
            <w:r>
              <w:t>-N-23</w:t>
            </w:r>
          </w:p>
        </w:tc>
        <w:tc>
          <w:tcPr>
            <w:tcW w:w="1276" w:type="dxa"/>
          </w:tcPr>
          <w:p w14:paraId="3A09996A" w14:textId="77777777" w:rsidR="003D0219" w:rsidRDefault="003D0219" w:rsidP="00146741">
            <w:r>
              <w:rPr>
                <w:rFonts w:hint="eastAsia"/>
              </w:rPr>
              <w:t>1</w:t>
            </w:r>
          </w:p>
        </w:tc>
        <w:tc>
          <w:tcPr>
            <w:tcW w:w="5607" w:type="dxa"/>
          </w:tcPr>
          <w:p w14:paraId="1D4F5D30" w14:textId="77777777" w:rsidR="003D0219" w:rsidRDefault="003D0219" w:rsidP="00146741">
            <w:pPr>
              <w:pStyle w:val="a5"/>
            </w:pPr>
            <w:r w:rsidRPr="003D0219">
              <w:t>資料庫採用</w:t>
            </w:r>
            <w:r w:rsidRPr="003D0219">
              <w:t>FHIR</w:t>
            </w:r>
            <w:r w:rsidRPr="003D0219">
              <w:t>與</w:t>
            </w:r>
            <w:proofErr w:type="spellStart"/>
            <w:r w:rsidRPr="003D0219">
              <w:t>MongoDM</w:t>
            </w:r>
            <w:proofErr w:type="spellEnd"/>
          </w:p>
        </w:tc>
      </w:tr>
    </w:tbl>
    <w:p w14:paraId="66067B7A" w14:textId="77777777" w:rsidR="003D0219" w:rsidRPr="003D0219" w:rsidRDefault="003D0219" w:rsidP="003D0219">
      <w:pPr>
        <w:pStyle w:val="a5"/>
      </w:pPr>
    </w:p>
    <w:p w14:paraId="21BBDA61" w14:textId="77777777" w:rsidR="003D0219" w:rsidRPr="00821BC8" w:rsidRDefault="00821BC8" w:rsidP="00821BC8">
      <w:pPr>
        <w:pStyle w:val="2"/>
        <w:snapToGrid w:val="0"/>
        <w:spacing w:line="240" w:lineRule="auto"/>
        <w:rPr>
          <w:rFonts w:ascii="Times New Roman" w:eastAsia="標楷體" w:hAnsi="Times New Roman" w:cs="Times New Roman"/>
          <w:bCs w:val="0"/>
          <w:snapToGrid w:val="0"/>
          <w:kern w:val="0"/>
          <w:sz w:val="24"/>
          <w:szCs w:val="24"/>
        </w:rPr>
      </w:pPr>
      <w:r w:rsidRPr="00821BC8">
        <w:rPr>
          <w:rFonts w:ascii="Times New Roman" w:eastAsia="標楷體" w:hAnsi="Times New Roman" w:cs="Times New Roman" w:hint="eastAsia"/>
          <w:bCs w:val="0"/>
          <w:snapToGrid w:val="0"/>
          <w:kern w:val="0"/>
          <w:sz w:val="24"/>
          <w:szCs w:val="24"/>
        </w:rPr>
        <w:t>8.9</w:t>
      </w:r>
      <w:r w:rsidR="003D0219" w:rsidRPr="00821BC8">
        <w:rPr>
          <w:rFonts w:ascii="Times New Roman" w:eastAsia="標楷體" w:hAnsi="Times New Roman" w:cs="Times New Roman"/>
          <w:bCs w:val="0"/>
          <w:snapToGrid w:val="0"/>
          <w:kern w:val="0"/>
          <w:sz w:val="24"/>
          <w:szCs w:val="24"/>
        </w:rPr>
        <w:t>使用者議題</w:t>
      </w:r>
    </w:p>
    <w:tbl>
      <w:tblPr>
        <w:tblStyle w:val="a4"/>
        <w:tblW w:w="0" w:type="auto"/>
        <w:tblLook w:val="04A0" w:firstRow="1" w:lastRow="0" w:firstColumn="1" w:lastColumn="0" w:noHBand="0" w:noVBand="1"/>
      </w:tblPr>
      <w:tblGrid>
        <w:gridCol w:w="1413"/>
        <w:gridCol w:w="1276"/>
        <w:gridCol w:w="5607"/>
      </w:tblGrid>
      <w:tr w:rsidR="003D0219" w14:paraId="7CB90A8E" w14:textId="77777777" w:rsidTr="00146741">
        <w:tc>
          <w:tcPr>
            <w:tcW w:w="1413" w:type="dxa"/>
          </w:tcPr>
          <w:p w14:paraId="3EB573A9" w14:textId="77777777" w:rsidR="003D0219" w:rsidRDefault="003D0219" w:rsidP="00146741">
            <w:r>
              <w:rPr>
                <w:rFonts w:hint="eastAsia"/>
              </w:rPr>
              <w:t>需求編號</w:t>
            </w:r>
          </w:p>
        </w:tc>
        <w:tc>
          <w:tcPr>
            <w:tcW w:w="1276" w:type="dxa"/>
          </w:tcPr>
          <w:p w14:paraId="5222EB9E" w14:textId="77777777" w:rsidR="003D0219" w:rsidRDefault="003D0219" w:rsidP="00146741">
            <w:r>
              <w:rPr>
                <w:rFonts w:hint="eastAsia"/>
              </w:rPr>
              <w:t>優先順序</w:t>
            </w:r>
          </w:p>
        </w:tc>
        <w:tc>
          <w:tcPr>
            <w:tcW w:w="5607" w:type="dxa"/>
          </w:tcPr>
          <w:p w14:paraId="20B5E258" w14:textId="77777777" w:rsidR="003D0219" w:rsidRDefault="003D0219" w:rsidP="00146741">
            <w:r>
              <w:rPr>
                <w:rFonts w:hint="eastAsia"/>
              </w:rPr>
              <w:t>需求描述</w:t>
            </w:r>
          </w:p>
        </w:tc>
      </w:tr>
      <w:tr w:rsidR="003D0219" w14:paraId="6ECDBA3B" w14:textId="77777777" w:rsidTr="00146741">
        <w:tc>
          <w:tcPr>
            <w:tcW w:w="1413" w:type="dxa"/>
          </w:tcPr>
          <w:p w14:paraId="61D6D974" w14:textId="77777777" w:rsidR="003D0219" w:rsidRDefault="003D0219" w:rsidP="00146741">
            <w:r w:rsidRPr="00A83E6E">
              <w:t>MMS</w:t>
            </w:r>
            <w:r>
              <w:t>-N-24</w:t>
            </w:r>
          </w:p>
        </w:tc>
        <w:tc>
          <w:tcPr>
            <w:tcW w:w="1276" w:type="dxa"/>
          </w:tcPr>
          <w:p w14:paraId="0A611854" w14:textId="77777777" w:rsidR="003D0219" w:rsidRDefault="003D0219" w:rsidP="00146741">
            <w:r>
              <w:rPr>
                <w:rFonts w:hint="eastAsia"/>
              </w:rPr>
              <w:t>1</w:t>
            </w:r>
          </w:p>
        </w:tc>
        <w:tc>
          <w:tcPr>
            <w:tcW w:w="5607" w:type="dxa"/>
          </w:tcPr>
          <w:p w14:paraId="49EEF22E" w14:textId="4A10AE71" w:rsidR="003D0219" w:rsidRDefault="003D0219" w:rsidP="00BE30E6">
            <w:pPr>
              <w:pStyle w:val="a5"/>
            </w:pPr>
            <w:r w:rsidRPr="003D0219">
              <w:t>需將系統使用者分為</w:t>
            </w:r>
            <w:r w:rsidR="00BE30E6">
              <w:rPr>
                <w:rFonts w:hint="eastAsia"/>
              </w:rPr>
              <w:t>一</w:t>
            </w:r>
            <w:r w:rsidRPr="003D0219">
              <w:t>類：診所醫生與診所員工</w:t>
            </w:r>
          </w:p>
        </w:tc>
      </w:tr>
    </w:tbl>
    <w:p w14:paraId="656E5C5F" w14:textId="77777777" w:rsidR="003D0219" w:rsidRPr="00BE30E6" w:rsidRDefault="003D0219" w:rsidP="00A83E6E"/>
    <w:p w14:paraId="55DA9AED" w14:textId="77777777" w:rsidR="003D0219" w:rsidRDefault="003D0219">
      <w:pPr>
        <w:widowControl/>
      </w:pPr>
      <w:r>
        <w:br w:type="page"/>
      </w:r>
    </w:p>
    <w:p w14:paraId="3E765DF3" w14:textId="77777777" w:rsidR="003D0219" w:rsidRPr="00821BC8" w:rsidRDefault="00821BC8" w:rsidP="00821BC8">
      <w:pPr>
        <w:pStyle w:val="1"/>
        <w:spacing w:line="240" w:lineRule="auto"/>
        <w:ind w:left="0" w:firstLine="0"/>
        <w:rPr>
          <w:rFonts w:eastAsia="標楷體" w:hAnsi="標楷體"/>
          <w:b/>
          <w:sz w:val="28"/>
          <w:szCs w:val="28"/>
          <w:lang w:eastAsia="zh-TW"/>
        </w:rPr>
      </w:pPr>
      <w:proofErr w:type="spellStart"/>
      <w:r w:rsidRPr="00821BC8">
        <w:rPr>
          <w:rFonts w:eastAsia="標楷體" w:hAnsi="標楷體" w:hint="eastAsia"/>
          <w:b/>
          <w:sz w:val="28"/>
          <w:szCs w:val="28"/>
          <w:lang w:eastAsia="zh-TW"/>
        </w:rPr>
        <w:lastRenderedPageBreak/>
        <w:t>Se</w:t>
      </w:r>
      <w:r w:rsidRPr="00821BC8">
        <w:rPr>
          <w:rFonts w:eastAsia="標楷體" w:hAnsi="標楷體"/>
          <w:b/>
          <w:sz w:val="28"/>
          <w:szCs w:val="28"/>
          <w:lang w:eastAsia="zh-TW"/>
        </w:rPr>
        <w:t>ctrion</w:t>
      </w:r>
      <w:proofErr w:type="spellEnd"/>
      <w:r w:rsidRPr="00821BC8">
        <w:rPr>
          <w:rFonts w:eastAsia="標楷體" w:hAnsi="標楷體"/>
          <w:b/>
          <w:sz w:val="28"/>
          <w:szCs w:val="28"/>
          <w:lang w:eastAsia="zh-TW"/>
        </w:rPr>
        <w:t xml:space="preserve"> 9</w:t>
      </w:r>
      <w:r w:rsidR="003D0219" w:rsidRPr="00821BC8">
        <w:rPr>
          <w:rFonts w:eastAsia="標楷體" w:hAnsi="標楷體"/>
          <w:b/>
          <w:sz w:val="28"/>
          <w:szCs w:val="28"/>
          <w:lang w:eastAsia="zh-TW"/>
        </w:rPr>
        <w:t>財務子系統</w:t>
      </w:r>
      <w:r w:rsidR="003D0219" w:rsidRPr="00821BC8">
        <w:rPr>
          <w:rFonts w:eastAsia="標楷體" w:hAnsi="標楷體"/>
          <w:b/>
          <w:sz w:val="28"/>
          <w:szCs w:val="28"/>
          <w:lang w:eastAsia="zh-TW"/>
        </w:rPr>
        <w:t>(</w:t>
      </w:r>
      <w:r w:rsidRPr="00821BC8">
        <w:rPr>
          <w:rFonts w:eastAsia="標楷體" w:hAnsi="標楷體"/>
          <w:b/>
          <w:sz w:val="28"/>
          <w:szCs w:val="28"/>
          <w:lang w:eastAsia="zh-TW"/>
        </w:rPr>
        <w:t>Financial Subsystem)</w:t>
      </w:r>
    </w:p>
    <w:p w14:paraId="5DFF03AD" w14:textId="77777777" w:rsidR="003D0219" w:rsidRPr="00821BC8" w:rsidRDefault="00821BC8" w:rsidP="00821BC8">
      <w:pPr>
        <w:pStyle w:val="2"/>
        <w:snapToGrid w:val="0"/>
        <w:spacing w:line="240" w:lineRule="auto"/>
        <w:rPr>
          <w:rFonts w:ascii="Times New Roman" w:eastAsia="標楷體" w:hAnsi="Times New Roman" w:cs="Times New Roman"/>
          <w:bCs w:val="0"/>
          <w:snapToGrid w:val="0"/>
          <w:kern w:val="0"/>
          <w:sz w:val="24"/>
          <w:szCs w:val="24"/>
        </w:rPr>
      </w:pPr>
      <w:r w:rsidRPr="00821BC8">
        <w:rPr>
          <w:rFonts w:ascii="Times New Roman" w:eastAsia="標楷體" w:hAnsi="Times New Roman" w:cs="Times New Roman" w:hint="eastAsia"/>
          <w:bCs w:val="0"/>
          <w:snapToGrid w:val="0"/>
          <w:kern w:val="0"/>
          <w:sz w:val="24"/>
          <w:szCs w:val="24"/>
        </w:rPr>
        <w:t>9.1</w:t>
      </w:r>
      <w:r w:rsidRPr="00821BC8">
        <w:rPr>
          <w:rFonts w:ascii="Times New Roman" w:eastAsia="標楷體" w:hAnsi="Times New Roman" w:cs="Times New Roman"/>
          <w:bCs w:val="0"/>
          <w:snapToGrid w:val="0"/>
          <w:kern w:val="0"/>
          <w:sz w:val="24"/>
          <w:szCs w:val="24"/>
        </w:rPr>
        <w:t>財務子系統</w:t>
      </w:r>
      <w:r w:rsidR="003D0219" w:rsidRPr="00821BC8">
        <w:rPr>
          <w:rFonts w:ascii="Times New Roman" w:eastAsia="標楷體" w:hAnsi="Times New Roman" w:cs="Times New Roman" w:hint="eastAsia"/>
          <w:bCs w:val="0"/>
          <w:snapToGrid w:val="0"/>
          <w:kern w:val="0"/>
          <w:sz w:val="24"/>
          <w:szCs w:val="24"/>
        </w:rPr>
        <w:t>介面描述</w:t>
      </w:r>
      <w:r w:rsidRPr="00821BC8">
        <w:rPr>
          <w:rFonts w:ascii="Times New Roman" w:eastAsia="標楷體" w:hAnsi="Times New Roman" w:cs="Times New Roman"/>
          <w:bCs w:val="0"/>
          <w:snapToGrid w:val="0"/>
          <w:kern w:val="0"/>
          <w:sz w:val="24"/>
          <w:szCs w:val="24"/>
        </w:rPr>
        <w:t>(Financial Subsystem Description)</w:t>
      </w:r>
    </w:p>
    <w:p w14:paraId="1B3CD9DE" w14:textId="77777777" w:rsidR="003D0219" w:rsidRDefault="003D0219" w:rsidP="003D0219">
      <w:pPr>
        <w:pStyle w:val="a5"/>
        <w:numPr>
          <w:ilvl w:val="0"/>
          <w:numId w:val="22"/>
        </w:numPr>
        <w:rPr>
          <w:rFonts w:ascii="Segoe UI" w:hAnsi="Segoe UI" w:cs="Segoe UI"/>
          <w:color w:val="333333"/>
          <w:spacing w:val="5"/>
          <w:szCs w:val="24"/>
        </w:rPr>
      </w:pPr>
      <w:r>
        <w:rPr>
          <w:rFonts w:ascii="Segoe UI" w:hAnsi="Segoe UI" w:cs="Segoe UI"/>
          <w:color w:val="333333"/>
          <w:spacing w:val="5"/>
        </w:rPr>
        <w:t>財務管理系統之功能為查詢、建立收據資訊</w:t>
      </w:r>
    </w:p>
    <w:p w14:paraId="087EE135" w14:textId="77777777" w:rsidR="003D0219" w:rsidRDefault="007C5C69" w:rsidP="003D0219">
      <w:pPr>
        <w:pStyle w:val="a5"/>
        <w:rPr>
          <w:rFonts w:ascii="Segoe UI" w:hAnsi="Segoe UI" w:cs="Segoe UI"/>
          <w:color w:val="333333"/>
          <w:spacing w:val="5"/>
          <w:szCs w:val="24"/>
        </w:rPr>
      </w:pPr>
      <w:r>
        <w:rPr>
          <w:rFonts w:ascii="Segoe UI" w:hAnsi="Segoe UI" w:cs="Segoe UI"/>
          <w:noProof/>
          <w:color w:val="333333"/>
          <w:spacing w:val="5"/>
          <w:szCs w:val="24"/>
        </w:rPr>
        <w:drawing>
          <wp:inline distT="0" distB="0" distL="0" distR="0">
            <wp:extent cx="4495800" cy="10668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S-FS.png"/>
                    <pic:cNvPicPr/>
                  </pic:nvPicPr>
                  <pic:blipFill>
                    <a:blip r:embed="rId6">
                      <a:extLst>
                        <a:ext uri="{28A0092B-C50C-407E-A947-70E740481C1C}">
                          <a14:useLocalDpi xmlns:a14="http://schemas.microsoft.com/office/drawing/2010/main" val="0"/>
                        </a:ext>
                      </a:extLst>
                    </a:blip>
                    <a:stretch>
                      <a:fillRect/>
                    </a:stretch>
                  </pic:blipFill>
                  <pic:spPr>
                    <a:xfrm>
                      <a:off x="0" y="0"/>
                      <a:ext cx="4495800" cy="1066800"/>
                    </a:xfrm>
                    <a:prstGeom prst="rect">
                      <a:avLst/>
                    </a:prstGeom>
                  </pic:spPr>
                </pic:pic>
              </a:graphicData>
            </a:graphic>
          </wp:inline>
        </w:drawing>
      </w:r>
    </w:p>
    <w:p w14:paraId="069273A4" w14:textId="77777777" w:rsidR="003D0219" w:rsidRPr="00821BC8" w:rsidRDefault="00821BC8" w:rsidP="00821BC8">
      <w:pPr>
        <w:pStyle w:val="2"/>
        <w:snapToGrid w:val="0"/>
        <w:spacing w:line="240" w:lineRule="auto"/>
        <w:rPr>
          <w:rFonts w:ascii="Times New Roman" w:eastAsia="標楷體" w:hAnsi="Times New Roman" w:cs="Times New Roman"/>
          <w:bCs w:val="0"/>
          <w:snapToGrid w:val="0"/>
          <w:kern w:val="0"/>
          <w:sz w:val="24"/>
          <w:szCs w:val="24"/>
        </w:rPr>
      </w:pPr>
      <w:r w:rsidRPr="00821BC8">
        <w:rPr>
          <w:rFonts w:ascii="Times New Roman" w:eastAsia="標楷體" w:hAnsi="Times New Roman" w:cs="Times New Roman" w:hint="eastAsia"/>
          <w:bCs w:val="0"/>
          <w:snapToGrid w:val="0"/>
          <w:kern w:val="0"/>
          <w:sz w:val="24"/>
          <w:szCs w:val="24"/>
        </w:rPr>
        <w:t>9.</w:t>
      </w:r>
      <w:r w:rsidRPr="00821BC8">
        <w:rPr>
          <w:rFonts w:ascii="Times New Roman" w:eastAsia="標楷體" w:hAnsi="Times New Roman" w:cs="Times New Roman"/>
          <w:bCs w:val="0"/>
          <w:snapToGrid w:val="0"/>
          <w:kern w:val="0"/>
          <w:sz w:val="24"/>
          <w:szCs w:val="24"/>
        </w:rPr>
        <w:t>2</w:t>
      </w:r>
      <w:r w:rsidR="003D0219" w:rsidRPr="00821BC8">
        <w:rPr>
          <w:rFonts w:ascii="Times New Roman" w:eastAsia="標楷體" w:hAnsi="Times New Roman" w:cs="Times New Roman" w:hint="eastAsia"/>
          <w:bCs w:val="0"/>
          <w:snapToGrid w:val="0"/>
          <w:kern w:val="0"/>
          <w:sz w:val="24"/>
          <w:szCs w:val="24"/>
        </w:rPr>
        <w:t>介面需求</w:t>
      </w:r>
    </w:p>
    <w:p w14:paraId="3B6B15B2" w14:textId="77777777" w:rsidR="003D0219" w:rsidRPr="00821BC8" w:rsidRDefault="00821BC8" w:rsidP="00821BC8">
      <w:pPr>
        <w:pStyle w:val="3"/>
        <w:keepNext/>
        <w:widowControl w:val="0"/>
        <w:spacing w:before="0" w:beforeAutospacing="0" w:after="0" w:afterAutospacing="0"/>
        <w:rPr>
          <w:rFonts w:ascii="Times New Roman" w:eastAsia="標楷體" w:hAnsi="Times New Roman" w:cs="Times New Roman"/>
          <w:bCs w:val="0"/>
          <w:snapToGrid w:val="0"/>
          <w:sz w:val="24"/>
          <w:szCs w:val="24"/>
        </w:rPr>
      </w:pPr>
      <w:r w:rsidRPr="00821BC8">
        <w:rPr>
          <w:rFonts w:ascii="Times New Roman" w:eastAsia="標楷體" w:hAnsi="Times New Roman" w:cs="Times New Roman" w:hint="eastAsia"/>
          <w:bCs w:val="0"/>
          <w:snapToGrid w:val="0"/>
          <w:sz w:val="24"/>
          <w:szCs w:val="24"/>
        </w:rPr>
        <w:t>9</w:t>
      </w:r>
      <w:r w:rsidRPr="00821BC8">
        <w:rPr>
          <w:rFonts w:ascii="Times New Roman" w:eastAsia="標楷體" w:hAnsi="Times New Roman" w:cs="Times New Roman"/>
          <w:bCs w:val="0"/>
          <w:snapToGrid w:val="0"/>
          <w:sz w:val="24"/>
          <w:szCs w:val="24"/>
        </w:rPr>
        <w:t>.2.1</w:t>
      </w:r>
      <w:r w:rsidR="003D0219" w:rsidRPr="00821BC8">
        <w:rPr>
          <w:rFonts w:ascii="Times New Roman" w:eastAsia="標楷體" w:hAnsi="Times New Roman" w:cs="Times New Roman" w:hint="eastAsia"/>
          <w:bCs w:val="0"/>
          <w:snapToGrid w:val="0"/>
          <w:sz w:val="24"/>
          <w:szCs w:val="24"/>
        </w:rPr>
        <w:t>內部需求</w:t>
      </w:r>
    </w:p>
    <w:tbl>
      <w:tblPr>
        <w:tblStyle w:val="a4"/>
        <w:tblW w:w="0" w:type="auto"/>
        <w:tblLook w:val="04A0" w:firstRow="1" w:lastRow="0" w:firstColumn="1" w:lastColumn="0" w:noHBand="0" w:noVBand="1"/>
      </w:tblPr>
      <w:tblGrid>
        <w:gridCol w:w="1413"/>
        <w:gridCol w:w="1276"/>
        <w:gridCol w:w="5607"/>
      </w:tblGrid>
      <w:tr w:rsidR="003D0219" w14:paraId="723839C3" w14:textId="77777777" w:rsidTr="00146741">
        <w:tc>
          <w:tcPr>
            <w:tcW w:w="1413" w:type="dxa"/>
          </w:tcPr>
          <w:p w14:paraId="162C3392" w14:textId="77777777" w:rsidR="003D0219" w:rsidRDefault="003D0219" w:rsidP="00146741">
            <w:r>
              <w:rPr>
                <w:rFonts w:hint="eastAsia"/>
              </w:rPr>
              <w:t>需求編號</w:t>
            </w:r>
          </w:p>
        </w:tc>
        <w:tc>
          <w:tcPr>
            <w:tcW w:w="1276" w:type="dxa"/>
          </w:tcPr>
          <w:p w14:paraId="38C31CB7" w14:textId="77777777" w:rsidR="003D0219" w:rsidRDefault="003D0219" w:rsidP="00146741">
            <w:r>
              <w:rPr>
                <w:rFonts w:hint="eastAsia"/>
              </w:rPr>
              <w:t>優先順序</w:t>
            </w:r>
          </w:p>
        </w:tc>
        <w:tc>
          <w:tcPr>
            <w:tcW w:w="5607" w:type="dxa"/>
          </w:tcPr>
          <w:p w14:paraId="3031668F" w14:textId="77777777" w:rsidR="003D0219" w:rsidRDefault="003D0219" w:rsidP="00146741">
            <w:r>
              <w:rPr>
                <w:rFonts w:hint="eastAsia"/>
              </w:rPr>
              <w:t>需求描述</w:t>
            </w:r>
          </w:p>
        </w:tc>
      </w:tr>
      <w:tr w:rsidR="007C5C69" w14:paraId="6A1EDA8D" w14:textId="77777777" w:rsidTr="00146741">
        <w:tc>
          <w:tcPr>
            <w:tcW w:w="1413" w:type="dxa"/>
          </w:tcPr>
          <w:p w14:paraId="720CE86B" w14:textId="77777777" w:rsidR="007C5C69" w:rsidRDefault="007C5C69" w:rsidP="00146741">
            <w:r>
              <w:rPr>
                <w:rFonts w:hint="eastAsia"/>
              </w:rPr>
              <w:t>FS</w:t>
            </w:r>
            <w:r>
              <w:t>-N-01</w:t>
            </w:r>
          </w:p>
        </w:tc>
        <w:tc>
          <w:tcPr>
            <w:tcW w:w="1276" w:type="dxa"/>
          </w:tcPr>
          <w:p w14:paraId="743D575D" w14:textId="77777777" w:rsidR="007C5C69" w:rsidRDefault="007C5C69" w:rsidP="00146741">
            <w:r>
              <w:rPr>
                <w:rFonts w:hint="eastAsia"/>
              </w:rPr>
              <w:t>1</w:t>
            </w:r>
          </w:p>
        </w:tc>
        <w:tc>
          <w:tcPr>
            <w:tcW w:w="5607" w:type="dxa"/>
          </w:tcPr>
          <w:p w14:paraId="704D8CC8" w14:textId="77777777" w:rsidR="007C5C69" w:rsidRDefault="007C5C69" w:rsidP="00146741">
            <w:r w:rsidRPr="003D0219">
              <w:t>登入資料接收及管理元件存取權限資料</w:t>
            </w:r>
          </w:p>
        </w:tc>
      </w:tr>
      <w:tr w:rsidR="003D0219" w14:paraId="4FB0DA8E" w14:textId="77777777" w:rsidTr="00146741">
        <w:tc>
          <w:tcPr>
            <w:tcW w:w="1413" w:type="dxa"/>
          </w:tcPr>
          <w:p w14:paraId="3CB343D7" w14:textId="77777777" w:rsidR="003D0219" w:rsidRDefault="003D0219" w:rsidP="00146741">
            <w:r>
              <w:rPr>
                <w:rFonts w:hint="eastAsia"/>
              </w:rPr>
              <w:t>FS</w:t>
            </w:r>
            <w:r w:rsidR="007C5C69">
              <w:t>-N-02</w:t>
            </w:r>
          </w:p>
        </w:tc>
        <w:tc>
          <w:tcPr>
            <w:tcW w:w="1276" w:type="dxa"/>
          </w:tcPr>
          <w:p w14:paraId="443E692B" w14:textId="77777777" w:rsidR="003D0219" w:rsidRDefault="003D0219" w:rsidP="00146741">
            <w:r>
              <w:rPr>
                <w:rFonts w:hint="eastAsia"/>
              </w:rPr>
              <w:t>1</w:t>
            </w:r>
          </w:p>
        </w:tc>
        <w:tc>
          <w:tcPr>
            <w:tcW w:w="5607" w:type="dxa"/>
          </w:tcPr>
          <w:p w14:paraId="29557D33" w14:textId="77777777" w:rsidR="003D0219" w:rsidRPr="003D0219" w:rsidRDefault="00C67C92" w:rsidP="00146741">
            <w:pPr>
              <w:pStyle w:val="a5"/>
            </w:pPr>
            <w:r w:rsidRPr="00C67C92">
              <w:rPr>
                <w:rFonts w:hint="eastAsia"/>
              </w:rPr>
              <w:t>WEB</w:t>
            </w:r>
            <w:proofErr w:type="gramStart"/>
            <w:r w:rsidRPr="00C67C92">
              <w:rPr>
                <w:rFonts w:hint="eastAsia"/>
              </w:rPr>
              <w:t>能透向</w:t>
            </w:r>
            <w:proofErr w:type="gramEnd"/>
            <w:r w:rsidRPr="00C67C92">
              <w:rPr>
                <w:rFonts w:hint="eastAsia"/>
              </w:rPr>
              <w:t>FS</w:t>
            </w:r>
            <w:r w:rsidRPr="00C67C92">
              <w:rPr>
                <w:rFonts w:hint="eastAsia"/>
              </w:rPr>
              <w:t>取得各收據資訊</w:t>
            </w:r>
          </w:p>
        </w:tc>
      </w:tr>
      <w:tr w:rsidR="00C67C92" w14:paraId="5A282857" w14:textId="77777777" w:rsidTr="00146741">
        <w:tc>
          <w:tcPr>
            <w:tcW w:w="1413" w:type="dxa"/>
          </w:tcPr>
          <w:p w14:paraId="4EBD48EF" w14:textId="77777777" w:rsidR="00C67C92" w:rsidRDefault="00C67C92" w:rsidP="00146741">
            <w:r>
              <w:rPr>
                <w:rFonts w:hint="eastAsia"/>
              </w:rPr>
              <w:t>FS</w:t>
            </w:r>
            <w:r>
              <w:t>-N-0</w:t>
            </w:r>
            <w:r w:rsidR="007C5C69">
              <w:rPr>
                <w:rFonts w:hint="eastAsia"/>
              </w:rPr>
              <w:t>3</w:t>
            </w:r>
          </w:p>
        </w:tc>
        <w:tc>
          <w:tcPr>
            <w:tcW w:w="1276" w:type="dxa"/>
          </w:tcPr>
          <w:p w14:paraId="4EA3E060" w14:textId="77777777" w:rsidR="00C67C92" w:rsidRDefault="00C67C92" w:rsidP="00146741">
            <w:r>
              <w:rPr>
                <w:rFonts w:hint="eastAsia"/>
              </w:rPr>
              <w:t>1</w:t>
            </w:r>
          </w:p>
        </w:tc>
        <w:tc>
          <w:tcPr>
            <w:tcW w:w="5607" w:type="dxa"/>
          </w:tcPr>
          <w:p w14:paraId="7FE39DC2" w14:textId="77777777" w:rsidR="00C67C92" w:rsidRDefault="00C67C92" w:rsidP="00146741">
            <w:pPr>
              <w:pStyle w:val="a5"/>
            </w:pPr>
            <w:r w:rsidRPr="00C67C92">
              <w:rPr>
                <w:rFonts w:hint="eastAsia"/>
              </w:rPr>
              <w:t>WEB</w:t>
            </w:r>
            <w:r w:rsidRPr="00C67C92">
              <w:rPr>
                <w:rFonts w:hint="eastAsia"/>
              </w:rPr>
              <w:t>能夠呼叫</w:t>
            </w:r>
            <w:r w:rsidRPr="00C67C92">
              <w:rPr>
                <w:rFonts w:hint="eastAsia"/>
              </w:rPr>
              <w:t>FS</w:t>
            </w:r>
            <w:r w:rsidRPr="00C67C92">
              <w:rPr>
                <w:rFonts w:hint="eastAsia"/>
              </w:rPr>
              <w:t>來建立收據</w:t>
            </w:r>
          </w:p>
        </w:tc>
      </w:tr>
    </w:tbl>
    <w:p w14:paraId="51A07E07" w14:textId="77777777" w:rsidR="003D0219" w:rsidRDefault="003D0219" w:rsidP="003D0219">
      <w:pPr>
        <w:pStyle w:val="a5"/>
        <w:rPr>
          <w:rFonts w:ascii="Segoe UI" w:hAnsi="Segoe UI" w:cs="Segoe UI"/>
          <w:color w:val="333333"/>
          <w:spacing w:val="5"/>
        </w:rPr>
      </w:pPr>
    </w:p>
    <w:p w14:paraId="150FA604" w14:textId="77777777" w:rsidR="003D0219" w:rsidRPr="00821BC8" w:rsidRDefault="00821BC8" w:rsidP="00821BC8">
      <w:pPr>
        <w:pStyle w:val="3"/>
        <w:keepNext/>
        <w:widowControl w:val="0"/>
        <w:spacing w:before="0" w:beforeAutospacing="0" w:after="0" w:afterAutospacing="0"/>
        <w:rPr>
          <w:rFonts w:ascii="Times New Roman" w:eastAsia="標楷體" w:hAnsi="Times New Roman" w:cs="Times New Roman"/>
          <w:bCs w:val="0"/>
          <w:snapToGrid w:val="0"/>
          <w:sz w:val="24"/>
          <w:szCs w:val="24"/>
        </w:rPr>
      </w:pPr>
      <w:r w:rsidRPr="00821BC8">
        <w:rPr>
          <w:rFonts w:ascii="Times New Roman" w:eastAsia="標楷體" w:hAnsi="Times New Roman" w:cs="Times New Roman" w:hint="eastAsia"/>
          <w:bCs w:val="0"/>
          <w:snapToGrid w:val="0"/>
          <w:sz w:val="24"/>
          <w:szCs w:val="24"/>
        </w:rPr>
        <w:t>9</w:t>
      </w:r>
      <w:r w:rsidRPr="00821BC8">
        <w:rPr>
          <w:rFonts w:ascii="Times New Roman" w:eastAsia="標楷體" w:hAnsi="Times New Roman" w:cs="Times New Roman"/>
          <w:bCs w:val="0"/>
          <w:snapToGrid w:val="0"/>
          <w:sz w:val="24"/>
          <w:szCs w:val="24"/>
        </w:rPr>
        <w:t>.2.2</w:t>
      </w:r>
      <w:r w:rsidR="003D0219" w:rsidRPr="00821BC8">
        <w:rPr>
          <w:rFonts w:ascii="Times New Roman" w:eastAsia="標楷體" w:hAnsi="Times New Roman" w:cs="Times New Roman" w:hint="eastAsia"/>
          <w:bCs w:val="0"/>
          <w:snapToGrid w:val="0"/>
          <w:sz w:val="24"/>
          <w:szCs w:val="24"/>
        </w:rPr>
        <w:t>外部需求</w:t>
      </w:r>
    </w:p>
    <w:tbl>
      <w:tblPr>
        <w:tblStyle w:val="a4"/>
        <w:tblW w:w="0" w:type="auto"/>
        <w:tblLook w:val="04A0" w:firstRow="1" w:lastRow="0" w:firstColumn="1" w:lastColumn="0" w:noHBand="0" w:noVBand="1"/>
      </w:tblPr>
      <w:tblGrid>
        <w:gridCol w:w="1413"/>
        <w:gridCol w:w="1276"/>
        <w:gridCol w:w="5607"/>
      </w:tblGrid>
      <w:tr w:rsidR="003D0219" w14:paraId="5A53F657" w14:textId="77777777" w:rsidTr="00146741">
        <w:tc>
          <w:tcPr>
            <w:tcW w:w="1413" w:type="dxa"/>
          </w:tcPr>
          <w:p w14:paraId="1460A845" w14:textId="77777777" w:rsidR="003D0219" w:rsidRDefault="003D0219" w:rsidP="00146741">
            <w:r>
              <w:rPr>
                <w:rFonts w:hint="eastAsia"/>
              </w:rPr>
              <w:t>需求編號</w:t>
            </w:r>
          </w:p>
        </w:tc>
        <w:tc>
          <w:tcPr>
            <w:tcW w:w="1276" w:type="dxa"/>
          </w:tcPr>
          <w:p w14:paraId="5B24171D" w14:textId="77777777" w:rsidR="003D0219" w:rsidRDefault="003D0219" w:rsidP="00146741">
            <w:r>
              <w:rPr>
                <w:rFonts w:hint="eastAsia"/>
              </w:rPr>
              <w:t>優先順序</w:t>
            </w:r>
          </w:p>
        </w:tc>
        <w:tc>
          <w:tcPr>
            <w:tcW w:w="5607" w:type="dxa"/>
          </w:tcPr>
          <w:p w14:paraId="12978848" w14:textId="77777777" w:rsidR="003D0219" w:rsidRDefault="003D0219" w:rsidP="00146741">
            <w:r>
              <w:rPr>
                <w:rFonts w:hint="eastAsia"/>
              </w:rPr>
              <w:t>需求描述</w:t>
            </w:r>
          </w:p>
        </w:tc>
      </w:tr>
      <w:tr w:rsidR="003D0219" w14:paraId="1B92913F" w14:textId="77777777" w:rsidTr="00146741">
        <w:tc>
          <w:tcPr>
            <w:tcW w:w="1413" w:type="dxa"/>
          </w:tcPr>
          <w:p w14:paraId="621E4CAF" w14:textId="77777777" w:rsidR="003D0219" w:rsidRDefault="003D0219" w:rsidP="00146741">
            <w:r>
              <w:rPr>
                <w:rFonts w:hint="eastAsia"/>
              </w:rPr>
              <w:t>FS</w:t>
            </w:r>
            <w:r>
              <w:t>-N-0</w:t>
            </w:r>
            <w:r w:rsidR="007C5C69">
              <w:rPr>
                <w:rFonts w:hint="eastAsia"/>
              </w:rPr>
              <w:t>4</w:t>
            </w:r>
          </w:p>
        </w:tc>
        <w:tc>
          <w:tcPr>
            <w:tcW w:w="1276" w:type="dxa"/>
          </w:tcPr>
          <w:p w14:paraId="3F70B0B0" w14:textId="77777777" w:rsidR="003D0219" w:rsidRDefault="003D0219" w:rsidP="00146741">
            <w:r>
              <w:rPr>
                <w:rFonts w:hint="eastAsia"/>
              </w:rPr>
              <w:t>1</w:t>
            </w:r>
          </w:p>
        </w:tc>
        <w:tc>
          <w:tcPr>
            <w:tcW w:w="5607" w:type="dxa"/>
          </w:tcPr>
          <w:p w14:paraId="613724FB" w14:textId="77777777" w:rsidR="003D0219" w:rsidRPr="003D0219" w:rsidRDefault="003D0219" w:rsidP="00146741">
            <w:pPr>
              <w:pStyle w:val="a5"/>
            </w:pPr>
            <w:r>
              <w:t>FS</w:t>
            </w:r>
            <w:r>
              <w:t>能夠向</w:t>
            </w:r>
            <w:r>
              <w:t>FHIR</w:t>
            </w:r>
            <w:r>
              <w:t>取得資料</w:t>
            </w:r>
          </w:p>
        </w:tc>
      </w:tr>
    </w:tbl>
    <w:p w14:paraId="60DACC1E" w14:textId="77777777" w:rsidR="003D0219" w:rsidRDefault="003D0219" w:rsidP="003D0219">
      <w:pPr>
        <w:pStyle w:val="a5"/>
        <w:rPr>
          <w:rFonts w:ascii="Segoe UI" w:hAnsi="Segoe UI" w:cs="Segoe UI"/>
          <w:color w:val="333333"/>
          <w:spacing w:val="5"/>
        </w:rPr>
      </w:pPr>
    </w:p>
    <w:p w14:paraId="44D57783" w14:textId="77777777" w:rsidR="003D0219" w:rsidRPr="00821BC8" w:rsidRDefault="00821BC8" w:rsidP="00821BC8">
      <w:pPr>
        <w:pStyle w:val="3"/>
        <w:keepNext/>
        <w:widowControl w:val="0"/>
        <w:spacing w:before="0" w:beforeAutospacing="0" w:after="0" w:afterAutospacing="0"/>
        <w:rPr>
          <w:rFonts w:ascii="Times New Roman" w:eastAsia="標楷體" w:hAnsi="Times New Roman" w:cs="Times New Roman"/>
          <w:bCs w:val="0"/>
          <w:snapToGrid w:val="0"/>
          <w:sz w:val="24"/>
          <w:szCs w:val="24"/>
        </w:rPr>
      </w:pPr>
      <w:r w:rsidRPr="00821BC8">
        <w:rPr>
          <w:rFonts w:ascii="Times New Roman" w:eastAsia="標楷體" w:hAnsi="Times New Roman" w:cs="Times New Roman" w:hint="eastAsia"/>
          <w:bCs w:val="0"/>
          <w:snapToGrid w:val="0"/>
          <w:sz w:val="24"/>
          <w:szCs w:val="24"/>
        </w:rPr>
        <w:t>9.2.</w:t>
      </w:r>
      <w:r w:rsidRPr="00821BC8">
        <w:rPr>
          <w:rFonts w:ascii="Times New Roman" w:eastAsia="標楷體" w:hAnsi="Times New Roman" w:cs="Times New Roman"/>
          <w:bCs w:val="0"/>
          <w:snapToGrid w:val="0"/>
          <w:sz w:val="24"/>
          <w:szCs w:val="24"/>
        </w:rPr>
        <w:t>3</w:t>
      </w:r>
      <w:r w:rsidR="003D0219" w:rsidRPr="00821BC8">
        <w:rPr>
          <w:rFonts w:ascii="Times New Roman" w:eastAsia="標楷體" w:hAnsi="Times New Roman" w:cs="Times New Roman" w:hint="eastAsia"/>
          <w:bCs w:val="0"/>
          <w:snapToGrid w:val="0"/>
          <w:sz w:val="24"/>
          <w:szCs w:val="24"/>
        </w:rPr>
        <w:t>使用者介面需求</w:t>
      </w:r>
    </w:p>
    <w:tbl>
      <w:tblPr>
        <w:tblStyle w:val="a4"/>
        <w:tblW w:w="0" w:type="auto"/>
        <w:tblLook w:val="04A0" w:firstRow="1" w:lastRow="0" w:firstColumn="1" w:lastColumn="0" w:noHBand="0" w:noVBand="1"/>
      </w:tblPr>
      <w:tblGrid>
        <w:gridCol w:w="1413"/>
        <w:gridCol w:w="1276"/>
        <w:gridCol w:w="5607"/>
      </w:tblGrid>
      <w:tr w:rsidR="003D0219" w14:paraId="57EFC8A6" w14:textId="77777777" w:rsidTr="00146741">
        <w:tc>
          <w:tcPr>
            <w:tcW w:w="1413" w:type="dxa"/>
          </w:tcPr>
          <w:p w14:paraId="4C56A38C" w14:textId="77777777" w:rsidR="003D0219" w:rsidRDefault="003D0219" w:rsidP="00146741">
            <w:r>
              <w:rPr>
                <w:rFonts w:hint="eastAsia"/>
              </w:rPr>
              <w:t>需求編號</w:t>
            </w:r>
          </w:p>
        </w:tc>
        <w:tc>
          <w:tcPr>
            <w:tcW w:w="1276" w:type="dxa"/>
          </w:tcPr>
          <w:p w14:paraId="32CD0C39" w14:textId="77777777" w:rsidR="003D0219" w:rsidRDefault="003D0219" w:rsidP="00146741">
            <w:r>
              <w:rPr>
                <w:rFonts w:hint="eastAsia"/>
              </w:rPr>
              <w:t>優先順序</w:t>
            </w:r>
          </w:p>
        </w:tc>
        <w:tc>
          <w:tcPr>
            <w:tcW w:w="5607" w:type="dxa"/>
          </w:tcPr>
          <w:p w14:paraId="7F5AC2CA" w14:textId="77777777" w:rsidR="003D0219" w:rsidRDefault="003D0219" w:rsidP="00146741">
            <w:r>
              <w:rPr>
                <w:rFonts w:hint="eastAsia"/>
              </w:rPr>
              <w:t>需求描述</w:t>
            </w:r>
          </w:p>
        </w:tc>
      </w:tr>
      <w:tr w:rsidR="003D0219" w14:paraId="50EADDCE" w14:textId="77777777" w:rsidTr="00146741">
        <w:tc>
          <w:tcPr>
            <w:tcW w:w="1413" w:type="dxa"/>
          </w:tcPr>
          <w:p w14:paraId="24F17F84" w14:textId="77777777" w:rsidR="003D0219" w:rsidRDefault="003D0219" w:rsidP="00146741">
            <w:r>
              <w:rPr>
                <w:rFonts w:hint="eastAsia"/>
              </w:rPr>
              <w:t>FS</w:t>
            </w:r>
            <w:r>
              <w:t>-N-0</w:t>
            </w:r>
            <w:r w:rsidR="007C5C69">
              <w:rPr>
                <w:rFonts w:hint="eastAsia"/>
              </w:rPr>
              <w:t>5</w:t>
            </w:r>
          </w:p>
        </w:tc>
        <w:tc>
          <w:tcPr>
            <w:tcW w:w="1276" w:type="dxa"/>
          </w:tcPr>
          <w:p w14:paraId="5FB5C46A" w14:textId="77777777" w:rsidR="003D0219" w:rsidRDefault="003D0219" w:rsidP="00146741">
            <w:r>
              <w:rPr>
                <w:rFonts w:hint="eastAsia"/>
              </w:rPr>
              <w:t>1</w:t>
            </w:r>
          </w:p>
        </w:tc>
        <w:tc>
          <w:tcPr>
            <w:tcW w:w="5607" w:type="dxa"/>
          </w:tcPr>
          <w:p w14:paraId="5B3D1210" w14:textId="77777777" w:rsidR="003D0219" w:rsidRPr="003D0219" w:rsidRDefault="003D0219" w:rsidP="00146741">
            <w:pPr>
              <w:pStyle w:val="a5"/>
            </w:pPr>
            <w:r>
              <w:t>提供</w:t>
            </w:r>
            <w:r>
              <w:t>WEB</w:t>
            </w:r>
            <w:r>
              <w:t>操作介面</w:t>
            </w:r>
          </w:p>
        </w:tc>
      </w:tr>
      <w:tr w:rsidR="003D0219" w14:paraId="4E876F4C" w14:textId="77777777" w:rsidTr="00146741">
        <w:tc>
          <w:tcPr>
            <w:tcW w:w="1413" w:type="dxa"/>
          </w:tcPr>
          <w:p w14:paraId="5D4C1A8D" w14:textId="77777777" w:rsidR="003D0219" w:rsidRDefault="003D0219" w:rsidP="00146741">
            <w:r>
              <w:rPr>
                <w:rFonts w:hint="eastAsia"/>
              </w:rPr>
              <w:t>FS</w:t>
            </w:r>
            <w:r>
              <w:t>-N-0</w:t>
            </w:r>
            <w:r w:rsidR="007C5C69">
              <w:t>6</w:t>
            </w:r>
          </w:p>
        </w:tc>
        <w:tc>
          <w:tcPr>
            <w:tcW w:w="1276" w:type="dxa"/>
          </w:tcPr>
          <w:p w14:paraId="4BA37095" w14:textId="77777777" w:rsidR="003D0219" w:rsidRDefault="003D0219" w:rsidP="00146741">
            <w:r>
              <w:rPr>
                <w:rFonts w:hint="eastAsia"/>
              </w:rPr>
              <w:t>1</w:t>
            </w:r>
          </w:p>
        </w:tc>
        <w:tc>
          <w:tcPr>
            <w:tcW w:w="5607" w:type="dxa"/>
          </w:tcPr>
          <w:p w14:paraId="5822EA68" w14:textId="77777777" w:rsidR="003D0219" w:rsidRPr="003D0219" w:rsidRDefault="003D0219" w:rsidP="00146741">
            <w:pPr>
              <w:pStyle w:val="a5"/>
            </w:pPr>
            <w:r>
              <w:t>提供查詢、建立收據資訊</w:t>
            </w:r>
          </w:p>
        </w:tc>
      </w:tr>
    </w:tbl>
    <w:p w14:paraId="3CC59671" w14:textId="77777777" w:rsidR="003D0219" w:rsidRDefault="003D0219" w:rsidP="003D0219">
      <w:pPr>
        <w:pStyle w:val="a5"/>
        <w:rPr>
          <w:rFonts w:ascii="Segoe UI" w:hAnsi="Segoe UI" w:cs="Segoe UI"/>
          <w:color w:val="333333"/>
          <w:spacing w:val="5"/>
        </w:rPr>
      </w:pPr>
    </w:p>
    <w:p w14:paraId="0329531B" w14:textId="77777777" w:rsidR="003D0219" w:rsidRPr="003D0219" w:rsidRDefault="003D0219" w:rsidP="003D0219">
      <w:pPr>
        <w:pStyle w:val="a5"/>
        <w:rPr>
          <w:rFonts w:ascii="Segoe UI" w:hAnsi="Segoe UI" w:cs="Segoe UI"/>
          <w:color w:val="333333"/>
          <w:spacing w:val="5"/>
        </w:rPr>
      </w:pPr>
    </w:p>
    <w:p w14:paraId="6365F56B" w14:textId="77777777" w:rsidR="003D0219" w:rsidRDefault="00821BC8" w:rsidP="00821BC8">
      <w:pPr>
        <w:pStyle w:val="2"/>
        <w:snapToGrid w:val="0"/>
        <w:spacing w:line="240" w:lineRule="auto"/>
      </w:pPr>
      <w:r w:rsidRPr="00821BC8">
        <w:rPr>
          <w:rFonts w:ascii="Times New Roman" w:eastAsia="標楷體" w:hAnsi="Times New Roman" w:cs="Times New Roman" w:hint="eastAsia"/>
          <w:bCs w:val="0"/>
          <w:snapToGrid w:val="0"/>
          <w:kern w:val="0"/>
          <w:sz w:val="24"/>
          <w:szCs w:val="24"/>
        </w:rPr>
        <w:t>9.</w:t>
      </w:r>
      <w:r w:rsidRPr="00821BC8">
        <w:rPr>
          <w:rFonts w:ascii="Times New Roman" w:eastAsia="標楷體" w:hAnsi="Times New Roman" w:cs="Times New Roman"/>
          <w:bCs w:val="0"/>
          <w:snapToGrid w:val="0"/>
          <w:kern w:val="0"/>
          <w:sz w:val="24"/>
          <w:szCs w:val="24"/>
        </w:rPr>
        <w:t>3</w:t>
      </w:r>
      <w:r w:rsidR="003D0219" w:rsidRPr="00821BC8">
        <w:rPr>
          <w:rFonts w:ascii="Times New Roman" w:eastAsia="標楷體" w:hAnsi="Times New Roman" w:cs="Times New Roman" w:hint="eastAsia"/>
          <w:bCs w:val="0"/>
          <w:snapToGrid w:val="0"/>
          <w:kern w:val="0"/>
          <w:sz w:val="24"/>
          <w:szCs w:val="24"/>
        </w:rPr>
        <w:t>功能性需求</w:t>
      </w:r>
    </w:p>
    <w:tbl>
      <w:tblPr>
        <w:tblStyle w:val="a4"/>
        <w:tblW w:w="0" w:type="auto"/>
        <w:tblLook w:val="04A0" w:firstRow="1" w:lastRow="0" w:firstColumn="1" w:lastColumn="0" w:noHBand="0" w:noVBand="1"/>
      </w:tblPr>
      <w:tblGrid>
        <w:gridCol w:w="1413"/>
        <w:gridCol w:w="1276"/>
        <w:gridCol w:w="5607"/>
      </w:tblGrid>
      <w:tr w:rsidR="003D0219" w14:paraId="05279C45" w14:textId="77777777" w:rsidTr="00146741">
        <w:tc>
          <w:tcPr>
            <w:tcW w:w="1413" w:type="dxa"/>
          </w:tcPr>
          <w:p w14:paraId="5984F612" w14:textId="77777777" w:rsidR="003D0219" w:rsidRDefault="003D0219" w:rsidP="00146741">
            <w:r>
              <w:rPr>
                <w:rFonts w:hint="eastAsia"/>
              </w:rPr>
              <w:t>需求編號</w:t>
            </w:r>
          </w:p>
        </w:tc>
        <w:tc>
          <w:tcPr>
            <w:tcW w:w="1276" w:type="dxa"/>
          </w:tcPr>
          <w:p w14:paraId="5CE0E61B" w14:textId="77777777" w:rsidR="003D0219" w:rsidRDefault="003D0219" w:rsidP="00146741">
            <w:r>
              <w:rPr>
                <w:rFonts w:hint="eastAsia"/>
              </w:rPr>
              <w:t>優先順序</w:t>
            </w:r>
          </w:p>
        </w:tc>
        <w:tc>
          <w:tcPr>
            <w:tcW w:w="5607" w:type="dxa"/>
          </w:tcPr>
          <w:p w14:paraId="3AE88448" w14:textId="77777777" w:rsidR="003D0219" w:rsidRDefault="003D0219" w:rsidP="00146741">
            <w:r>
              <w:rPr>
                <w:rFonts w:hint="eastAsia"/>
              </w:rPr>
              <w:t>需求描述</w:t>
            </w:r>
          </w:p>
        </w:tc>
      </w:tr>
      <w:tr w:rsidR="003D0219" w:rsidRPr="003D0219" w14:paraId="24FEF2EB" w14:textId="77777777" w:rsidTr="00146741">
        <w:tc>
          <w:tcPr>
            <w:tcW w:w="1413" w:type="dxa"/>
          </w:tcPr>
          <w:p w14:paraId="5BA2BBF0" w14:textId="77777777" w:rsidR="003D0219" w:rsidRDefault="003D0219" w:rsidP="003D0219">
            <w:r>
              <w:rPr>
                <w:rFonts w:hint="eastAsia"/>
              </w:rPr>
              <w:t>FS</w:t>
            </w:r>
            <w:r>
              <w:t>-F-01</w:t>
            </w:r>
          </w:p>
        </w:tc>
        <w:tc>
          <w:tcPr>
            <w:tcW w:w="1276" w:type="dxa"/>
          </w:tcPr>
          <w:p w14:paraId="0D10BADC" w14:textId="77777777" w:rsidR="003D0219" w:rsidRDefault="003D0219" w:rsidP="00146741">
            <w:r>
              <w:rPr>
                <w:rFonts w:hint="eastAsia"/>
              </w:rPr>
              <w:t>1</w:t>
            </w:r>
          </w:p>
        </w:tc>
        <w:tc>
          <w:tcPr>
            <w:tcW w:w="5607" w:type="dxa"/>
          </w:tcPr>
          <w:p w14:paraId="55DD4723" w14:textId="77777777" w:rsidR="003D0219" w:rsidRPr="003D0219" w:rsidRDefault="003D0219" w:rsidP="00146741">
            <w:pPr>
              <w:pStyle w:val="a5"/>
              <w:rPr>
                <w:szCs w:val="24"/>
              </w:rPr>
            </w:pPr>
            <w:r>
              <w:t>使用者必須登入並有權限才能查詢、建立收據資訊</w:t>
            </w:r>
          </w:p>
        </w:tc>
      </w:tr>
    </w:tbl>
    <w:p w14:paraId="63B9D5BE" w14:textId="77777777" w:rsidR="003D0219" w:rsidRDefault="003D0219" w:rsidP="003D0219">
      <w:pPr>
        <w:pStyle w:val="a5"/>
      </w:pPr>
    </w:p>
    <w:p w14:paraId="6B49D8F3" w14:textId="77777777" w:rsidR="003D0219" w:rsidRPr="00821BC8" w:rsidRDefault="00821BC8" w:rsidP="00821BC8">
      <w:pPr>
        <w:pStyle w:val="2"/>
        <w:snapToGrid w:val="0"/>
        <w:spacing w:line="240" w:lineRule="auto"/>
        <w:rPr>
          <w:rFonts w:ascii="Times New Roman" w:eastAsia="標楷體" w:hAnsi="Times New Roman" w:cs="Times New Roman"/>
          <w:bCs w:val="0"/>
          <w:snapToGrid w:val="0"/>
          <w:kern w:val="0"/>
          <w:sz w:val="24"/>
          <w:szCs w:val="24"/>
        </w:rPr>
      </w:pPr>
      <w:r w:rsidRPr="00821BC8">
        <w:rPr>
          <w:rFonts w:ascii="Times New Roman" w:eastAsia="標楷體" w:hAnsi="Times New Roman" w:cs="Times New Roman" w:hint="eastAsia"/>
          <w:bCs w:val="0"/>
          <w:snapToGrid w:val="0"/>
          <w:kern w:val="0"/>
          <w:sz w:val="24"/>
          <w:szCs w:val="24"/>
        </w:rPr>
        <w:t>9.</w:t>
      </w:r>
      <w:r w:rsidRPr="00821BC8">
        <w:rPr>
          <w:rFonts w:ascii="Times New Roman" w:eastAsia="標楷體" w:hAnsi="Times New Roman" w:cs="Times New Roman"/>
          <w:bCs w:val="0"/>
          <w:snapToGrid w:val="0"/>
          <w:kern w:val="0"/>
          <w:sz w:val="24"/>
          <w:szCs w:val="24"/>
        </w:rPr>
        <w:t>4</w:t>
      </w:r>
      <w:r w:rsidR="003D0219" w:rsidRPr="00821BC8">
        <w:rPr>
          <w:rFonts w:ascii="Times New Roman" w:eastAsia="標楷體" w:hAnsi="Times New Roman" w:cs="Times New Roman" w:hint="eastAsia"/>
          <w:bCs w:val="0"/>
          <w:snapToGrid w:val="0"/>
          <w:kern w:val="0"/>
          <w:sz w:val="24"/>
          <w:szCs w:val="24"/>
        </w:rPr>
        <w:t>效能描述</w:t>
      </w:r>
    </w:p>
    <w:tbl>
      <w:tblPr>
        <w:tblStyle w:val="a4"/>
        <w:tblW w:w="0" w:type="auto"/>
        <w:tblLook w:val="04A0" w:firstRow="1" w:lastRow="0" w:firstColumn="1" w:lastColumn="0" w:noHBand="0" w:noVBand="1"/>
      </w:tblPr>
      <w:tblGrid>
        <w:gridCol w:w="1413"/>
        <w:gridCol w:w="1276"/>
        <w:gridCol w:w="5607"/>
      </w:tblGrid>
      <w:tr w:rsidR="003D0219" w14:paraId="4044EAAB" w14:textId="77777777" w:rsidTr="00146741">
        <w:tc>
          <w:tcPr>
            <w:tcW w:w="1413" w:type="dxa"/>
          </w:tcPr>
          <w:p w14:paraId="0B14D6F2" w14:textId="77777777" w:rsidR="003D0219" w:rsidRDefault="003D0219" w:rsidP="00146741">
            <w:r>
              <w:rPr>
                <w:rFonts w:hint="eastAsia"/>
              </w:rPr>
              <w:t>需求編號</w:t>
            </w:r>
          </w:p>
        </w:tc>
        <w:tc>
          <w:tcPr>
            <w:tcW w:w="1276" w:type="dxa"/>
          </w:tcPr>
          <w:p w14:paraId="3986AE59" w14:textId="77777777" w:rsidR="003D0219" w:rsidRDefault="003D0219" w:rsidP="00146741">
            <w:r>
              <w:rPr>
                <w:rFonts w:hint="eastAsia"/>
              </w:rPr>
              <w:t>優先順序</w:t>
            </w:r>
          </w:p>
        </w:tc>
        <w:tc>
          <w:tcPr>
            <w:tcW w:w="5607" w:type="dxa"/>
          </w:tcPr>
          <w:p w14:paraId="7EDB5B27" w14:textId="77777777" w:rsidR="003D0219" w:rsidRDefault="003D0219" w:rsidP="00146741">
            <w:r>
              <w:rPr>
                <w:rFonts w:hint="eastAsia"/>
              </w:rPr>
              <w:t>需求描述</w:t>
            </w:r>
          </w:p>
        </w:tc>
      </w:tr>
      <w:tr w:rsidR="003D0219" w:rsidRPr="003D0219" w14:paraId="7BFDC0B1" w14:textId="77777777" w:rsidTr="00146741">
        <w:tc>
          <w:tcPr>
            <w:tcW w:w="1413" w:type="dxa"/>
          </w:tcPr>
          <w:p w14:paraId="2EEB7392" w14:textId="77777777" w:rsidR="003D0219" w:rsidRDefault="003D0219" w:rsidP="003D0219">
            <w:r>
              <w:rPr>
                <w:rFonts w:hint="eastAsia"/>
              </w:rPr>
              <w:t>FS</w:t>
            </w:r>
            <w:r>
              <w:t>-</w:t>
            </w:r>
            <w:r w:rsidR="007C5C69">
              <w:t>N-07</w:t>
            </w:r>
          </w:p>
        </w:tc>
        <w:tc>
          <w:tcPr>
            <w:tcW w:w="1276" w:type="dxa"/>
          </w:tcPr>
          <w:p w14:paraId="19BD6C87" w14:textId="77777777" w:rsidR="003D0219" w:rsidRDefault="003D0219" w:rsidP="003D0219">
            <w:r>
              <w:rPr>
                <w:rFonts w:hint="eastAsia"/>
              </w:rPr>
              <w:t>1</w:t>
            </w:r>
          </w:p>
        </w:tc>
        <w:tc>
          <w:tcPr>
            <w:tcW w:w="5607" w:type="dxa"/>
          </w:tcPr>
          <w:p w14:paraId="12F92B45" w14:textId="77777777" w:rsidR="003D0219" w:rsidRDefault="003D0219" w:rsidP="003D0219">
            <w:r w:rsidRPr="00FD1B6C">
              <w:t>正常狀況下，按下新增按鈕後，</w:t>
            </w:r>
            <w:r w:rsidRPr="00FD1B6C">
              <w:t>3</w:t>
            </w:r>
            <w:r w:rsidRPr="00FD1B6C">
              <w:t>秒內將資料正確顯示</w:t>
            </w:r>
          </w:p>
        </w:tc>
      </w:tr>
      <w:tr w:rsidR="003D0219" w:rsidRPr="003D0219" w14:paraId="56ED0516" w14:textId="77777777" w:rsidTr="00146741">
        <w:tc>
          <w:tcPr>
            <w:tcW w:w="1413" w:type="dxa"/>
          </w:tcPr>
          <w:p w14:paraId="50D64335" w14:textId="77777777" w:rsidR="003D0219" w:rsidRDefault="003D0219" w:rsidP="003D0219">
            <w:r>
              <w:rPr>
                <w:rFonts w:hint="eastAsia"/>
              </w:rPr>
              <w:t>F</w:t>
            </w:r>
            <w:r w:rsidR="007C5C69">
              <w:t>S-N-08</w:t>
            </w:r>
          </w:p>
        </w:tc>
        <w:tc>
          <w:tcPr>
            <w:tcW w:w="1276" w:type="dxa"/>
          </w:tcPr>
          <w:p w14:paraId="46DD1A4D" w14:textId="77777777" w:rsidR="003D0219" w:rsidRDefault="003D0219" w:rsidP="003D0219">
            <w:r>
              <w:rPr>
                <w:rFonts w:hint="eastAsia"/>
              </w:rPr>
              <w:t>1</w:t>
            </w:r>
          </w:p>
        </w:tc>
        <w:tc>
          <w:tcPr>
            <w:tcW w:w="5607" w:type="dxa"/>
          </w:tcPr>
          <w:p w14:paraId="2B46D1D8" w14:textId="77777777" w:rsidR="003D0219" w:rsidRDefault="003D0219" w:rsidP="003D0219">
            <w:r>
              <w:t>正常狀況下，按下新增按鈕後，</w:t>
            </w:r>
            <w:r>
              <w:t>5</w:t>
            </w:r>
            <w:r>
              <w:t>秒內核對資料庫資料並決定是否更新資料庫</w:t>
            </w:r>
          </w:p>
        </w:tc>
      </w:tr>
    </w:tbl>
    <w:p w14:paraId="5DE910FB" w14:textId="77777777" w:rsidR="003D0219" w:rsidRDefault="003D0219" w:rsidP="003D0219">
      <w:pPr>
        <w:pStyle w:val="a5"/>
      </w:pPr>
    </w:p>
    <w:p w14:paraId="513D4DEA" w14:textId="77777777" w:rsidR="003D0219" w:rsidRPr="00821BC8" w:rsidRDefault="00821BC8" w:rsidP="00821BC8">
      <w:pPr>
        <w:pStyle w:val="2"/>
        <w:snapToGrid w:val="0"/>
        <w:spacing w:line="240" w:lineRule="auto"/>
        <w:rPr>
          <w:rFonts w:ascii="Times New Roman" w:eastAsia="標楷體" w:hAnsi="Times New Roman" w:cs="Times New Roman"/>
          <w:bCs w:val="0"/>
          <w:snapToGrid w:val="0"/>
          <w:kern w:val="0"/>
          <w:sz w:val="24"/>
          <w:szCs w:val="24"/>
        </w:rPr>
      </w:pPr>
      <w:r w:rsidRPr="00821BC8">
        <w:rPr>
          <w:rFonts w:ascii="Times New Roman" w:eastAsia="標楷體" w:hAnsi="Times New Roman" w:cs="Times New Roman" w:hint="eastAsia"/>
          <w:bCs w:val="0"/>
          <w:snapToGrid w:val="0"/>
          <w:kern w:val="0"/>
          <w:sz w:val="24"/>
          <w:szCs w:val="24"/>
        </w:rPr>
        <w:lastRenderedPageBreak/>
        <w:t>9.</w:t>
      </w:r>
      <w:r w:rsidRPr="00821BC8">
        <w:rPr>
          <w:rFonts w:ascii="Times New Roman" w:eastAsia="標楷體" w:hAnsi="Times New Roman" w:cs="Times New Roman"/>
          <w:bCs w:val="0"/>
          <w:snapToGrid w:val="0"/>
          <w:kern w:val="0"/>
          <w:sz w:val="24"/>
          <w:szCs w:val="24"/>
        </w:rPr>
        <w:t>5</w:t>
      </w:r>
      <w:r w:rsidR="003D0219" w:rsidRPr="00821BC8">
        <w:rPr>
          <w:rFonts w:ascii="Times New Roman" w:eastAsia="標楷體" w:hAnsi="Times New Roman" w:cs="Times New Roman" w:hint="eastAsia"/>
          <w:bCs w:val="0"/>
          <w:snapToGrid w:val="0"/>
          <w:kern w:val="0"/>
          <w:sz w:val="24"/>
          <w:szCs w:val="24"/>
        </w:rPr>
        <w:t>測試需求</w:t>
      </w:r>
    </w:p>
    <w:tbl>
      <w:tblPr>
        <w:tblStyle w:val="a4"/>
        <w:tblW w:w="0" w:type="auto"/>
        <w:tblLook w:val="04A0" w:firstRow="1" w:lastRow="0" w:firstColumn="1" w:lastColumn="0" w:noHBand="0" w:noVBand="1"/>
      </w:tblPr>
      <w:tblGrid>
        <w:gridCol w:w="1413"/>
        <w:gridCol w:w="1276"/>
        <w:gridCol w:w="5607"/>
      </w:tblGrid>
      <w:tr w:rsidR="003D0219" w14:paraId="707C1A8B" w14:textId="77777777" w:rsidTr="00146741">
        <w:tc>
          <w:tcPr>
            <w:tcW w:w="1413" w:type="dxa"/>
          </w:tcPr>
          <w:p w14:paraId="37E2F6F4" w14:textId="77777777" w:rsidR="003D0219" w:rsidRDefault="003D0219" w:rsidP="00146741">
            <w:r>
              <w:rPr>
                <w:rFonts w:hint="eastAsia"/>
              </w:rPr>
              <w:t>需求編號</w:t>
            </w:r>
          </w:p>
        </w:tc>
        <w:tc>
          <w:tcPr>
            <w:tcW w:w="1276" w:type="dxa"/>
          </w:tcPr>
          <w:p w14:paraId="1928CC87" w14:textId="77777777" w:rsidR="003D0219" w:rsidRDefault="003D0219" w:rsidP="00146741">
            <w:r>
              <w:rPr>
                <w:rFonts w:hint="eastAsia"/>
              </w:rPr>
              <w:t>優先順序</w:t>
            </w:r>
          </w:p>
        </w:tc>
        <w:tc>
          <w:tcPr>
            <w:tcW w:w="5607" w:type="dxa"/>
          </w:tcPr>
          <w:p w14:paraId="4D3B215F" w14:textId="77777777" w:rsidR="003D0219" w:rsidRDefault="003D0219" w:rsidP="00146741">
            <w:r>
              <w:rPr>
                <w:rFonts w:hint="eastAsia"/>
              </w:rPr>
              <w:t>需求描述</w:t>
            </w:r>
          </w:p>
        </w:tc>
      </w:tr>
      <w:tr w:rsidR="003D0219" w:rsidRPr="003D0219" w14:paraId="4286E861" w14:textId="77777777" w:rsidTr="00146741">
        <w:tc>
          <w:tcPr>
            <w:tcW w:w="1413" w:type="dxa"/>
          </w:tcPr>
          <w:p w14:paraId="641328F3" w14:textId="77777777" w:rsidR="003D0219" w:rsidRDefault="003D0219" w:rsidP="00146741">
            <w:r>
              <w:rPr>
                <w:rFonts w:hint="eastAsia"/>
              </w:rPr>
              <w:t>FS</w:t>
            </w:r>
            <w:r>
              <w:t>-</w:t>
            </w:r>
            <w:r w:rsidR="007C5C69">
              <w:t>N-09</w:t>
            </w:r>
          </w:p>
        </w:tc>
        <w:tc>
          <w:tcPr>
            <w:tcW w:w="1276" w:type="dxa"/>
          </w:tcPr>
          <w:p w14:paraId="4E16E631" w14:textId="77777777" w:rsidR="003D0219" w:rsidRDefault="003D0219" w:rsidP="00146741">
            <w:r>
              <w:rPr>
                <w:rFonts w:hint="eastAsia"/>
              </w:rPr>
              <w:t>1</w:t>
            </w:r>
          </w:p>
        </w:tc>
        <w:tc>
          <w:tcPr>
            <w:tcW w:w="5607" w:type="dxa"/>
          </w:tcPr>
          <w:p w14:paraId="5F89BF90" w14:textId="77777777" w:rsidR="003D0219" w:rsidRDefault="003D0219" w:rsidP="00146741">
            <w:r>
              <w:rPr>
                <w:rFonts w:ascii="Segoe UI" w:hAnsi="Segoe UI" w:cs="Segoe UI"/>
                <w:color w:val="333333"/>
                <w:spacing w:val="5"/>
              </w:rPr>
              <w:t>必</w:t>
            </w:r>
            <w:proofErr w:type="gramStart"/>
            <w:r>
              <w:rPr>
                <w:rFonts w:ascii="Segoe UI" w:hAnsi="Segoe UI" w:cs="Segoe UI"/>
                <w:color w:val="333333"/>
                <w:spacing w:val="5"/>
              </w:rPr>
              <w:t>頇</w:t>
            </w:r>
            <w:proofErr w:type="gramEnd"/>
            <w:r>
              <w:rPr>
                <w:rFonts w:ascii="Segoe UI" w:hAnsi="Segoe UI" w:cs="Segoe UI"/>
                <w:color w:val="333333"/>
                <w:spacing w:val="5"/>
              </w:rPr>
              <w:t>符合其功能性需求</w:t>
            </w:r>
          </w:p>
        </w:tc>
      </w:tr>
      <w:tr w:rsidR="003D0219" w:rsidRPr="003D0219" w14:paraId="15B08D14" w14:textId="77777777" w:rsidTr="00146741">
        <w:tc>
          <w:tcPr>
            <w:tcW w:w="1413" w:type="dxa"/>
          </w:tcPr>
          <w:p w14:paraId="4C8DAEC0" w14:textId="77777777" w:rsidR="003D0219" w:rsidRDefault="003D0219" w:rsidP="00146741">
            <w:r>
              <w:rPr>
                <w:rFonts w:hint="eastAsia"/>
              </w:rPr>
              <w:t>F</w:t>
            </w:r>
            <w:r w:rsidR="007C5C69">
              <w:t>S-N-10</w:t>
            </w:r>
          </w:p>
        </w:tc>
        <w:tc>
          <w:tcPr>
            <w:tcW w:w="1276" w:type="dxa"/>
          </w:tcPr>
          <w:p w14:paraId="7275C999" w14:textId="77777777" w:rsidR="003D0219" w:rsidRDefault="003D0219" w:rsidP="00146741">
            <w:r>
              <w:rPr>
                <w:rFonts w:hint="eastAsia"/>
              </w:rPr>
              <w:t>1</w:t>
            </w:r>
          </w:p>
        </w:tc>
        <w:tc>
          <w:tcPr>
            <w:tcW w:w="5607" w:type="dxa"/>
          </w:tcPr>
          <w:p w14:paraId="2BC3E839" w14:textId="77777777" w:rsidR="003D0219" w:rsidRDefault="003D0219" w:rsidP="00146741">
            <w:r>
              <w:t>必</w:t>
            </w:r>
            <w:proofErr w:type="gramStart"/>
            <w:r>
              <w:t>頇</w:t>
            </w:r>
            <w:proofErr w:type="gramEnd"/>
            <w:r>
              <w:t>符合其非功能性需求</w:t>
            </w:r>
          </w:p>
        </w:tc>
      </w:tr>
      <w:tr w:rsidR="003D0219" w:rsidRPr="003D0219" w14:paraId="029C2A05" w14:textId="77777777" w:rsidTr="00146741">
        <w:tc>
          <w:tcPr>
            <w:tcW w:w="1413" w:type="dxa"/>
          </w:tcPr>
          <w:p w14:paraId="3120FED9" w14:textId="77777777" w:rsidR="003D0219" w:rsidRDefault="003D0219" w:rsidP="00146741">
            <w:r>
              <w:rPr>
                <w:rFonts w:hint="eastAsia"/>
              </w:rPr>
              <w:t>F</w:t>
            </w:r>
            <w:r w:rsidR="00C67C92">
              <w:t>S-N-1</w:t>
            </w:r>
            <w:r w:rsidR="007C5C69">
              <w:t>1</w:t>
            </w:r>
          </w:p>
        </w:tc>
        <w:tc>
          <w:tcPr>
            <w:tcW w:w="1276" w:type="dxa"/>
          </w:tcPr>
          <w:p w14:paraId="59DDA8B7" w14:textId="77777777" w:rsidR="003D0219" w:rsidRDefault="003D0219" w:rsidP="00146741">
            <w:r>
              <w:rPr>
                <w:rFonts w:hint="eastAsia"/>
              </w:rPr>
              <w:t>1</w:t>
            </w:r>
          </w:p>
        </w:tc>
        <w:tc>
          <w:tcPr>
            <w:tcW w:w="5607" w:type="dxa"/>
          </w:tcPr>
          <w:p w14:paraId="279E652D" w14:textId="77777777" w:rsidR="003D0219" w:rsidRDefault="003D0219" w:rsidP="00146741">
            <w:r>
              <w:t>資料來源需要正確的安裝完成</w:t>
            </w:r>
          </w:p>
        </w:tc>
      </w:tr>
    </w:tbl>
    <w:p w14:paraId="3C04BDE9" w14:textId="77777777" w:rsidR="003D0219" w:rsidRPr="003D0219" w:rsidRDefault="003D0219" w:rsidP="003D0219">
      <w:pPr>
        <w:pStyle w:val="a5"/>
        <w:rPr>
          <w:rFonts w:ascii="Segoe UI" w:eastAsia="新細明體" w:hAnsi="Segoe UI" w:cs="Segoe UI"/>
          <w:b/>
          <w:bCs/>
          <w:color w:val="333333"/>
          <w:spacing w:val="5"/>
          <w:kern w:val="0"/>
          <w:sz w:val="30"/>
          <w:szCs w:val="30"/>
        </w:rPr>
      </w:pPr>
    </w:p>
    <w:p w14:paraId="1CF6610D" w14:textId="77777777" w:rsidR="003D0219" w:rsidRPr="00821BC8" w:rsidRDefault="00821BC8" w:rsidP="00821BC8">
      <w:pPr>
        <w:pStyle w:val="2"/>
        <w:snapToGrid w:val="0"/>
        <w:spacing w:line="240" w:lineRule="auto"/>
        <w:rPr>
          <w:rFonts w:ascii="Times New Roman" w:eastAsia="標楷體" w:hAnsi="Times New Roman" w:cs="Times New Roman"/>
          <w:bCs w:val="0"/>
          <w:snapToGrid w:val="0"/>
          <w:kern w:val="0"/>
          <w:sz w:val="24"/>
          <w:szCs w:val="24"/>
        </w:rPr>
      </w:pPr>
      <w:r w:rsidRPr="00821BC8">
        <w:rPr>
          <w:rFonts w:ascii="Times New Roman" w:eastAsia="標楷體" w:hAnsi="Times New Roman" w:cs="Times New Roman" w:hint="eastAsia"/>
          <w:bCs w:val="0"/>
          <w:snapToGrid w:val="0"/>
          <w:kern w:val="0"/>
          <w:sz w:val="24"/>
          <w:szCs w:val="24"/>
        </w:rPr>
        <w:t>9.</w:t>
      </w:r>
      <w:r w:rsidRPr="00821BC8">
        <w:rPr>
          <w:rFonts w:ascii="Times New Roman" w:eastAsia="標楷體" w:hAnsi="Times New Roman" w:cs="Times New Roman"/>
          <w:bCs w:val="0"/>
          <w:snapToGrid w:val="0"/>
          <w:kern w:val="0"/>
          <w:sz w:val="24"/>
          <w:szCs w:val="24"/>
        </w:rPr>
        <w:t>6</w:t>
      </w:r>
      <w:r w:rsidR="003D0219" w:rsidRPr="00821BC8">
        <w:rPr>
          <w:rFonts w:ascii="Times New Roman" w:eastAsia="標楷體" w:hAnsi="Times New Roman" w:cs="Times New Roman" w:hint="eastAsia"/>
          <w:bCs w:val="0"/>
          <w:snapToGrid w:val="0"/>
          <w:kern w:val="0"/>
          <w:sz w:val="24"/>
          <w:szCs w:val="24"/>
        </w:rPr>
        <w:t>其他需求</w:t>
      </w:r>
    </w:p>
    <w:p w14:paraId="32F5EC31" w14:textId="77777777" w:rsidR="003D0219" w:rsidRPr="00821BC8" w:rsidRDefault="00821BC8" w:rsidP="00821BC8">
      <w:pPr>
        <w:pStyle w:val="3"/>
        <w:keepNext/>
        <w:widowControl w:val="0"/>
        <w:spacing w:before="0" w:beforeAutospacing="0" w:after="0" w:afterAutospacing="0"/>
        <w:rPr>
          <w:rFonts w:ascii="Times New Roman" w:eastAsia="標楷體" w:hAnsi="Times New Roman" w:cs="Times New Roman"/>
          <w:bCs w:val="0"/>
          <w:snapToGrid w:val="0"/>
          <w:sz w:val="24"/>
          <w:szCs w:val="24"/>
        </w:rPr>
      </w:pPr>
      <w:r w:rsidRPr="00821BC8">
        <w:rPr>
          <w:rFonts w:ascii="Times New Roman" w:eastAsia="標楷體" w:hAnsi="Times New Roman" w:cs="Times New Roman" w:hint="eastAsia"/>
          <w:bCs w:val="0"/>
          <w:snapToGrid w:val="0"/>
          <w:sz w:val="24"/>
          <w:szCs w:val="24"/>
        </w:rPr>
        <w:t>9</w:t>
      </w:r>
      <w:r w:rsidRPr="00821BC8">
        <w:rPr>
          <w:rFonts w:ascii="Times New Roman" w:eastAsia="標楷體" w:hAnsi="Times New Roman" w:cs="Times New Roman"/>
          <w:bCs w:val="0"/>
          <w:snapToGrid w:val="0"/>
          <w:sz w:val="24"/>
          <w:szCs w:val="24"/>
        </w:rPr>
        <w:t>.6.1</w:t>
      </w:r>
      <w:r w:rsidR="003D0219" w:rsidRPr="00821BC8">
        <w:rPr>
          <w:rFonts w:ascii="Times New Roman" w:eastAsia="標楷體" w:hAnsi="Times New Roman" w:cs="Times New Roman"/>
          <w:bCs w:val="0"/>
          <w:snapToGrid w:val="0"/>
          <w:sz w:val="24"/>
          <w:szCs w:val="24"/>
        </w:rPr>
        <w:t>可信度需求</w:t>
      </w:r>
    </w:p>
    <w:tbl>
      <w:tblPr>
        <w:tblStyle w:val="a4"/>
        <w:tblW w:w="0" w:type="auto"/>
        <w:tblLook w:val="04A0" w:firstRow="1" w:lastRow="0" w:firstColumn="1" w:lastColumn="0" w:noHBand="0" w:noVBand="1"/>
      </w:tblPr>
      <w:tblGrid>
        <w:gridCol w:w="1413"/>
        <w:gridCol w:w="1276"/>
        <w:gridCol w:w="5607"/>
      </w:tblGrid>
      <w:tr w:rsidR="003D0219" w14:paraId="0CC1449E" w14:textId="77777777" w:rsidTr="00146741">
        <w:tc>
          <w:tcPr>
            <w:tcW w:w="1413" w:type="dxa"/>
          </w:tcPr>
          <w:p w14:paraId="1F72DDAF" w14:textId="77777777" w:rsidR="003D0219" w:rsidRDefault="003D0219" w:rsidP="00146741">
            <w:r>
              <w:rPr>
                <w:rFonts w:hint="eastAsia"/>
              </w:rPr>
              <w:t>需求編號</w:t>
            </w:r>
          </w:p>
        </w:tc>
        <w:tc>
          <w:tcPr>
            <w:tcW w:w="1276" w:type="dxa"/>
          </w:tcPr>
          <w:p w14:paraId="14AF39CD" w14:textId="77777777" w:rsidR="003D0219" w:rsidRDefault="003D0219" w:rsidP="00146741">
            <w:r>
              <w:rPr>
                <w:rFonts w:hint="eastAsia"/>
              </w:rPr>
              <w:t>優先順序</w:t>
            </w:r>
          </w:p>
        </w:tc>
        <w:tc>
          <w:tcPr>
            <w:tcW w:w="5607" w:type="dxa"/>
          </w:tcPr>
          <w:p w14:paraId="21491BEE" w14:textId="77777777" w:rsidR="003D0219" w:rsidRDefault="003D0219" w:rsidP="00146741">
            <w:r>
              <w:rPr>
                <w:rFonts w:hint="eastAsia"/>
              </w:rPr>
              <w:t>需求描述</w:t>
            </w:r>
          </w:p>
        </w:tc>
      </w:tr>
      <w:tr w:rsidR="003D0219" w14:paraId="07AB471D" w14:textId="77777777" w:rsidTr="00146741">
        <w:tc>
          <w:tcPr>
            <w:tcW w:w="1413" w:type="dxa"/>
          </w:tcPr>
          <w:p w14:paraId="6D721BFD" w14:textId="77777777" w:rsidR="003D0219" w:rsidRDefault="003D0219" w:rsidP="00146741">
            <w:r>
              <w:rPr>
                <w:rFonts w:hint="eastAsia"/>
              </w:rPr>
              <w:t>FS</w:t>
            </w:r>
            <w:r>
              <w:t>-</w:t>
            </w:r>
            <w:r w:rsidR="007C5C69">
              <w:t>N-12</w:t>
            </w:r>
          </w:p>
        </w:tc>
        <w:tc>
          <w:tcPr>
            <w:tcW w:w="1276" w:type="dxa"/>
          </w:tcPr>
          <w:p w14:paraId="4DA8BAC3" w14:textId="77777777" w:rsidR="003D0219" w:rsidRDefault="003D0219" w:rsidP="00146741">
            <w:r>
              <w:rPr>
                <w:rFonts w:hint="eastAsia"/>
              </w:rPr>
              <w:t>1</w:t>
            </w:r>
          </w:p>
        </w:tc>
        <w:tc>
          <w:tcPr>
            <w:tcW w:w="5607" w:type="dxa"/>
          </w:tcPr>
          <w:p w14:paraId="5D119C6F" w14:textId="77777777" w:rsidR="003D0219" w:rsidRDefault="003D0219" w:rsidP="00146741">
            <w:r>
              <w:t>供可恢復資料的方法和</w:t>
            </w:r>
            <w:proofErr w:type="gramStart"/>
            <w:r>
              <w:t>可</w:t>
            </w:r>
            <w:proofErr w:type="gramEnd"/>
            <w:r>
              <w:t>備份資料的方法</w:t>
            </w:r>
          </w:p>
        </w:tc>
      </w:tr>
      <w:tr w:rsidR="003D0219" w14:paraId="7BF47261" w14:textId="77777777" w:rsidTr="00146741">
        <w:tc>
          <w:tcPr>
            <w:tcW w:w="1413" w:type="dxa"/>
          </w:tcPr>
          <w:p w14:paraId="50D3CF84" w14:textId="77777777" w:rsidR="003D0219" w:rsidRDefault="003D0219" w:rsidP="00146741">
            <w:r>
              <w:rPr>
                <w:rFonts w:hint="eastAsia"/>
              </w:rPr>
              <w:t>F</w:t>
            </w:r>
            <w:r w:rsidR="007C5C69">
              <w:t>S-N-13</w:t>
            </w:r>
          </w:p>
        </w:tc>
        <w:tc>
          <w:tcPr>
            <w:tcW w:w="1276" w:type="dxa"/>
          </w:tcPr>
          <w:p w14:paraId="68CCECB1" w14:textId="77777777" w:rsidR="003D0219" w:rsidRDefault="003D0219" w:rsidP="00146741">
            <w:r>
              <w:rPr>
                <w:rFonts w:hint="eastAsia"/>
              </w:rPr>
              <w:t>1</w:t>
            </w:r>
          </w:p>
        </w:tc>
        <w:tc>
          <w:tcPr>
            <w:tcW w:w="5607" w:type="dxa"/>
          </w:tcPr>
          <w:p w14:paraId="18A1382A" w14:textId="77777777" w:rsidR="003D0219" w:rsidRPr="003D0219" w:rsidRDefault="003D0219" w:rsidP="003D0219">
            <w:pPr>
              <w:pStyle w:val="a5"/>
            </w:pPr>
            <w:r>
              <w:t>提供可將資料匯出的方法</w:t>
            </w:r>
          </w:p>
        </w:tc>
      </w:tr>
    </w:tbl>
    <w:p w14:paraId="6BD4EC3F" w14:textId="77777777" w:rsidR="003D0219" w:rsidRPr="003D0219" w:rsidRDefault="003D0219" w:rsidP="003D0219">
      <w:pPr>
        <w:pStyle w:val="a5"/>
        <w:rPr>
          <w:rFonts w:ascii="Segoe UI" w:hAnsi="Segoe UI" w:cs="Segoe UI"/>
          <w:color w:val="333333"/>
          <w:spacing w:val="5"/>
          <w:szCs w:val="24"/>
        </w:rPr>
      </w:pPr>
    </w:p>
    <w:p w14:paraId="62781436" w14:textId="77777777" w:rsidR="003D0219" w:rsidRPr="00821BC8" w:rsidRDefault="00821BC8" w:rsidP="00821BC8">
      <w:pPr>
        <w:pStyle w:val="3"/>
        <w:keepNext/>
        <w:widowControl w:val="0"/>
        <w:spacing w:before="0" w:beforeAutospacing="0" w:after="0" w:afterAutospacing="0"/>
        <w:rPr>
          <w:rFonts w:ascii="Times New Roman" w:eastAsia="標楷體" w:hAnsi="Times New Roman" w:cs="Times New Roman"/>
          <w:bCs w:val="0"/>
          <w:snapToGrid w:val="0"/>
          <w:sz w:val="24"/>
          <w:szCs w:val="24"/>
        </w:rPr>
      </w:pPr>
      <w:r w:rsidRPr="00821BC8">
        <w:rPr>
          <w:rFonts w:ascii="Times New Roman" w:eastAsia="標楷體" w:hAnsi="Times New Roman" w:cs="Times New Roman" w:hint="eastAsia"/>
          <w:bCs w:val="0"/>
          <w:snapToGrid w:val="0"/>
          <w:sz w:val="24"/>
          <w:szCs w:val="24"/>
        </w:rPr>
        <w:t>9.</w:t>
      </w:r>
      <w:r w:rsidRPr="00821BC8">
        <w:rPr>
          <w:rFonts w:ascii="Times New Roman" w:eastAsia="標楷體" w:hAnsi="Times New Roman" w:cs="Times New Roman"/>
          <w:bCs w:val="0"/>
          <w:snapToGrid w:val="0"/>
          <w:sz w:val="24"/>
          <w:szCs w:val="24"/>
        </w:rPr>
        <w:t>6.2</w:t>
      </w:r>
      <w:r w:rsidR="003D0219" w:rsidRPr="00821BC8">
        <w:rPr>
          <w:rFonts w:ascii="Times New Roman" w:eastAsia="標楷體" w:hAnsi="Times New Roman" w:cs="Times New Roman" w:hint="eastAsia"/>
          <w:bCs w:val="0"/>
          <w:snapToGrid w:val="0"/>
          <w:sz w:val="24"/>
          <w:szCs w:val="24"/>
        </w:rPr>
        <w:t>維護需求</w:t>
      </w:r>
    </w:p>
    <w:tbl>
      <w:tblPr>
        <w:tblStyle w:val="a4"/>
        <w:tblW w:w="0" w:type="auto"/>
        <w:tblLook w:val="04A0" w:firstRow="1" w:lastRow="0" w:firstColumn="1" w:lastColumn="0" w:noHBand="0" w:noVBand="1"/>
      </w:tblPr>
      <w:tblGrid>
        <w:gridCol w:w="1413"/>
        <w:gridCol w:w="1276"/>
        <w:gridCol w:w="5607"/>
      </w:tblGrid>
      <w:tr w:rsidR="003D0219" w14:paraId="1FAA6140" w14:textId="77777777" w:rsidTr="00146741">
        <w:tc>
          <w:tcPr>
            <w:tcW w:w="1413" w:type="dxa"/>
          </w:tcPr>
          <w:p w14:paraId="33AC480A" w14:textId="77777777" w:rsidR="003D0219" w:rsidRDefault="003D0219" w:rsidP="00146741">
            <w:r>
              <w:rPr>
                <w:rFonts w:hint="eastAsia"/>
              </w:rPr>
              <w:t>需求編號</w:t>
            </w:r>
          </w:p>
        </w:tc>
        <w:tc>
          <w:tcPr>
            <w:tcW w:w="1276" w:type="dxa"/>
          </w:tcPr>
          <w:p w14:paraId="73547B1A" w14:textId="77777777" w:rsidR="003D0219" w:rsidRDefault="003D0219" w:rsidP="00146741">
            <w:r>
              <w:rPr>
                <w:rFonts w:hint="eastAsia"/>
              </w:rPr>
              <w:t>優先順序</w:t>
            </w:r>
          </w:p>
        </w:tc>
        <w:tc>
          <w:tcPr>
            <w:tcW w:w="5607" w:type="dxa"/>
          </w:tcPr>
          <w:p w14:paraId="0B037BA0" w14:textId="77777777" w:rsidR="003D0219" w:rsidRDefault="003D0219" w:rsidP="00146741">
            <w:r>
              <w:rPr>
                <w:rFonts w:hint="eastAsia"/>
              </w:rPr>
              <w:t>需求描述</w:t>
            </w:r>
          </w:p>
        </w:tc>
      </w:tr>
      <w:tr w:rsidR="003D0219" w14:paraId="70E0074D" w14:textId="77777777" w:rsidTr="00146741">
        <w:tc>
          <w:tcPr>
            <w:tcW w:w="1413" w:type="dxa"/>
          </w:tcPr>
          <w:p w14:paraId="66618999" w14:textId="77777777" w:rsidR="003D0219" w:rsidRDefault="003D0219" w:rsidP="00146741">
            <w:r>
              <w:rPr>
                <w:rFonts w:hint="eastAsia"/>
              </w:rPr>
              <w:t>FS</w:t>
            </w:r>
            <w:r>
              <w:t>-N-1</w:t>
            </w:r>
            <w:r w:rsidR="007C5C69">
              <w:t>4</w:t>
            </w:r>
          </w:p>
        </w:tc>
        <w:tc>
          <w:tcPr>
            <w:tcW w:w="1276" w:type="dxa"/>
          </w:tcPr>
          <w:p w14:paraId="46E89902" w14:textId="77777777" w:rsidR="003D0219" w:rsidRDefault="003D0219" w:rsidP="00146741">
            <w:r>
              <w:rPr>
                <w:rFonts w:hint="eastAsia"/>
              </w:rPr>
              <w:t>1</w:t>
            </w:r>
          </w:p>
        </w:tc>
        <w:tc>
          <w:tcPr>
            <w:tcW w:w="5607" w:type="dxa"/>
          </w:tcPr>
          <w:p w14:paraId="6442C72D" w14:textId="77777777" w:rsidR="003D0219" w:rsidRDefault="003D0219" w:rsidP="00146741">
            <w:r>
              <w:t>由程式開發者提供維護的服務</w:t>
            </w:r>
          </w:p>
        </w:tc>
      </w:tr>
    </w:tbl>
    <w:p w14:paraId="5D84FBC6" w14:textId="77777777" w:rsidR="003D0219" w:rsidRDefault="003D0219" w:rsidP="003D0219">
      <w:pPr>
        <w:pStyle w:val="a5"/>
      </w:pPr>
    </w:p>
    <w:p w14:paraId="51BBBCDC" w14:textId="77777777" w:rsidR="003D0219" w:rsidRPr="00821BC8" w:rsidRDefault="00821BC8" w:rsidP="00821BC8">
      <w:pPr>
        <w:pStyle w:val="3"/>
        <w:keepNext/>
        <w:widowControl w:val="0"/>
        <w:spacing w:before="0" w:beforeAutospacing="0" w:after="0" w:afterAutospacing="0"/>
        <w:rPr>
          <w:rFonts w:ascii="Times New Roman" w:eastAsia="標楷體" w:hAnsi="Times New Roman" w:cs="Times New Roman"/>
          <w:bCs w:val="0"/>
          <w:snapToGrid w:val="0"/>
          <w:sz w:val="24"/>
          <w:szCs w:val="24"/>
        </w:rPr>
      </w:pPr>
      <w:r w:rsidRPr="00821BC8">
        <w:rPr>
          <w:rFonts w:ascii="Times New Roman" w:eastAsia="標楷體" w:hAnsi="Times New Roman" w:cs="Times New Roman" w:hint="eastAsia"/>
          <w:bCs w:val="0"/>
          <w:snapToGrid w:val="0"/>
          <w:sz w:val="24"/>
          <w:szCs w:val="24"/>
        </w:rPr>
        <w:t>9.</w:t>
      </w:r>
      <w:r w:rsidRPr="00821BC8">
        <w:rPr>
          <w:rFonts w:ascii="Times New Roman" w:eastAsia="標楷體" w:hAnsi="Times New Roman" w:cs="Times New Roman"/>
          <w:bCs w:val="0"/>
          <w:snapToGrid w:val="0"/>
          <w:sz w:val="24"/>
          <w:szCs w:val="24"/>
        </w:rPr>
        <w:t>6.3</w:t>
      </w:r>
      <w:r w:rsidR="003D0219" w:rsidRPr="00821BC8">
        <w:rPr>
          <w:rFonts w:ascii="Times New Roman" w:eastAsia="標楷體" w:hAnsi="Times New Roman" w:cs="Times New Roman" w:hint="eastAsia"/>
          <w:bCs w:val="0"/>
          <w:snapToGrid w:val="0"/>
          <w:sz w:val="24"/>
          <w:szCs w:val="24"/>
        </w:rPr>
        <w:t>交付需求</w:t>
      </w:r>
    </w:p>
    <w:tbl>
      <w:tblPr>
        <w:tblStyle w:val="a4"/>
        <w:tblW w:w="0" w:type="auto"/>
        <w:tblLook w:val="04A0" w:firstRow="1" w:lastRow="0" w:firstColumn="1" w:lastColumn="0" w:noHBand="0" w:noVBand="1"/>
      </w:tblPr>
      <w:tblGrid>
        <w:gridCol w:w="1413"/>
        <w:gridCol w:w="1276"/>
        <w:gridCol w:w="5607"/>
      </w:tblGrid>
      <w:tr w:rsidR="003D0219" w14:paraId="1F490262" w14:textId="77777777" w:rsidTr="00146741">
        <w:tc>
          <w:tcPr>
            <w:tcW w:w="1413" w:type="dxa"/>
          </w:tcPr>
          <w:p w14:paraId="2A492D46" w14:textId="77777777" w:rsidR="003D0219" w:rsidRDefault="003D0219" w:rsidP="00146741">
            <w:r>
              <w:rPr>
                <w:rFonts w:hint="eastAsia"/>
              </w:rPr>
              <w:t>需求編號</w:t>
            </w:r>
          </w:p>
        </w:tc>
        <w:tc>
          <w:tcPr>
            <w:tcW w:w="1276" w:type="dxa"/>
          </w:tcPr>
          <w:p w14:paraId="545A98BE" w14:textId="77777777" w:rsidR="003D0219" w:rsidRDefault="003D0219" w:rsidP="00146741">
            <w:r>
              <w:rPr>
                <w:rFonts w:hint="eastAsia"/>
              </w:rPr>
              <w:t>優先順序</w:t>
            </w:r>
          </w:p>
        </w:tc>
        <w:tc>
          <w:tcPr>
            <w:tcW w:w="5607" w:type="dxa"/>
          </w:tcPr>
          <w:p w14:paraId="32A28159" w14:textId="77777777" w:rsidR="003D0219" w:rsidRDefault="003D0219" w:rsidP="00146741">
            <w:r>
              <w:rPr>
                <w:rFonts w:hint="eastAsia"/>
              </w:rPr>
              <w:t>需求描述</w:t>
            </w:r>
          </w:p>
        </w:tc>
      </w:tr>
      <w:tr w:rsidR="003D0219" w14:paraId="304B9E7C" w14:textId="77777777" w:rsidTr="00146741">
        <w:tc>
          <w:tcPr>
            <w:tcW w:w="1413" w:type="dxa"/>
          </w:tcPr>
          <w:p w14:paraId="4EED3547" w14:textId="77777777" w:rsidR="003D0219" w:rsidRDefault="003D0219" w:rsidP="00146741">
            <w:r>
              <w:rPr>
                <w:rFonts w:hint="eastAsia"/>
              </w:rPr>
              <w:t>FS</w:t>
            </w:r>
            <w:r>
              <w:t>-N-1</w:t>
            </w:r>
            <w:r w:rsidR="007C5C69">
              <w:t>5</w:t>
            </w:r>
          </w:p>
        </w:tc>
        <w:tc>
          <w:tcPr>
            <w:tcW w:w="1276" w:type="dxa"/>
          </w:tcPr>
          <w:p w14:paraId="7D21D029" w14:textId="77777777" w:rsidR="003D0219" w:rsidRDefault="003D0219" w:rsidP="00146741">
            <w:r>
              <w:rPr>
                <w:rFonts w:hint="eastAsia"/>
              </w:rPr>
              <w:t>1</w:t>
            </w:r>
          </w:p>
        </w:tc>
        <w:tc>
          <w:tcPr>
            <w:tcW w:w="5607" w:type="dxa"/>
          </w:tcPr>
          <w:p w14:paraId="153BC044" w14:textId="77777777" w:rsidR="003D0219" w:rsidRDefault="003D0219" w:rsidP="00146741">
            <w:r>
              <w:t>交付的軟體必</w:t>
            </w:r>
            <w:proofErr w:type="gramStart"/>
            <w:r>
              <w:t>頇</w:t>
            </w:r>
            <w:proofErr w:type="gramEnd"/>
            <w:r>
              <w:t>依</w:t>
            </w:r>
            <w:r>
              <w:t xml:space="preserve"> MMS </w:t>
            </w:r>
            <w:r>
              <w:t>的需求規格來建造</w:t>
            </w:r>
          </w:p>
        </w:tc>
      </w:tr>
    </w:tbl>
    <w:p w14:paraId="600BD436" w14:textId="77777777" w:rsidR="003D0219" w:rsidRPr="003D0219" w:rsidRDefault="003D0219" w:rsidP="003D0219">
      <w:pPr>
        <w:pStyle w:val="a5"/>
      </w:pPr>
    </w:p>
    <w:p w14:paraId="40D8FB4D" w14:textId="77777777" w:rsidR="003D0219" w:rsidRPr="00821BC8" w:rsidRDefault="00821BC8" w:rsidP="00821BC8">
      <w:pPr>
        <w:pStyle w:val="3"/>
        <w:keepNext/>
        <w:widowControl w:val="0"/>
        <w:spacing w:before="0" w:beforeAutospacing="0" w:after="0" w:afterAutospacing="0"/>
        <w:rPr>
          <w:rFonts w:ascii="Times New Roman" w:eastAsia="標楷體" w:hAnsi="Times New Roman" w:cs="Times New Roman"/>
          <w:bCs w:val="0"/>
          <w:snapToGrid w:val="0"/>
          <w:sz w:val="24"/>
          <w:szCs w:val="24"/>
        </w:rPr>
      </w:pPr>
      <w:r w:rsidRPr="00821BC8">
        <w:rPr>
          <w:rFonts w:ascii="Times New Roman" w:eastAsia="標楷體" w:hAnsi="Times New Roman" w:cs="Times New Roman" w:hint="eastAsia"/>
          <w:bCs w:val="0"/>
          <w:snapToGrid w:val="0"/>
          <w:sz w:val="24"/>
          <w:szCs w:val="24"/>
        </w:rPr>
        <w:t>9.</w:t>
      </w:r>
      <w:r w:rsidRPr="00821BC8">
        <w:rPr>
          <w:rFonts w:ascii="Times New Roman" w:eastAsia="標楷體" w:hAnsi="Times New Roman" w:cs="Times New Roman"/>
          <w:bCs w:val="0"/>
          <w:snapToGrid w:val="0"/>
          <w:sz w:val="24"/>
          <w:szCs w:val="24"/>
        </w:rPr>
        <w:t>6.4</w:t>
      </w:r>
      <w:r w:rsidR="003D0219" w:rsidRPr="00821BC8">
        <w:rPr>
          <w:rFonts w:ascii="Times New Roman" w:eastAsia="標楷體" w:hAnsi="Times New Roman" w:cs="Times New Roman" w:hint="eastAsia"/>
          <w:bCs w:val="0"/>
          <w:snapToGrid w:val="0"/>
          <w:sz w:val="24"/>
          <w:szCs w:val="24"/>
        </w:rPr>
        <w:t>安裝需求</w:t>
      </w:r>
    </w:p>
    <w:tbl>
      <w:tblPr>
        <w:tblStyle w:val="a4"/>
        <w:tblW w:w="0" w:type="auto"/>
        <w:tblLook w:val="04A0" w:firstRow="1" w:lastRow="0" w:firstColumn="1" w:lastColumn="0" w:noHBand="0" w:noVBand="1"/>
      </w:tblPr>
      <w:tblGrid>
        <w:gridCol w:w="1413"/>
        <w:gridCol w:w="1276"/>
        <w:gridCol w:w="5607"/>
      </w:tblGrid>
      <w:tr w:rsidR="003D0219" w14:paraId="42586526" w14:textId="77777777" w:rsidTr="00146741">
        <w:tc>
          <w:tcPr>
            <w:tcW w:w="1413" w:type="dxa"/>
          </w:tcPr>
          <w:p w14:paraId="5F2D9116" w14:textId="77777777" w:rsidR="003D0219" w:rsidRDefault="003D0219" w:rsidP="00146741">
            <w:r>
              <w:rPr>
                <w:rFonts w:hint="eastAsia"/>
              </w:rPr>
              <w:t>需求編號</w:t>
            </w:r>
          </w:p>
        </w:tc>
        <w:tc>
          <w:tcPr>
            <w:tcW w:w="1276" w:type="dxa"/>
          </w:tcPr>
          <w:p w14:paraId="7223EA35" w14:textId="77777777" w:rsidR="003D0219" w:rsidRDefault="003D0219" w:rsidP="00146741">
            <w:r>
              <w:rPr>
                <w:rFonts w:hint="eastAsia"/>
              </w:rPr>
              <w:t>優先順序</w:t>
            </w:r>
          </w:p>
        </w:tc>
        <w:tc>
          <w:tcPr>
            <w:tcW w:w="5607" w:type="dxa"/>
          </w:tcPr>
          <w:p w14:paraId="66DCDEB3" w14:textId="77777777" w:rsidR="003D0219" w:rsidRDefault="003D0219" w:rsidP="00146741">
            <w:r>
              <w:rPr>
                <w:rFonts w:hint="eastAsia"/>
              </w:rPr>
              <w:t>需求描述</w:t>
            </w:r>
          </w:p>
        </w:tc>
      </w:tr>
      <w:tr w:rsidR="003D0219" w14:paraId="3FD48DFA" w14:textId="77777777" w:rsidTr="00146741">
        <w:tc>
          <w:tcPr>
            <w:tcW w:w="1413" w:type="dxa"/>
          </w:tcPr>
          <w:p w14:paraId="542D40C4" w14:textId="77777777" w:rsidR="003D0219" w:rsidRDefault="003D0219" w:rsidP="00146741">
            <w:r>
              <w:rPr>
                <w:rFonts w:hint="eastAsia"/>
              </w:rPr>
              <w:t>FS</w:t>
            </w:r>
            <w:r>
              <w:t>-N-1</w:t>
            </w:r>
            <w:r w:rsidR="007C5C69">
              <w:t>6</w:t>
            </w:r>
          </w:p>
        </w:tc>
        <w:tc>
          <w:tcPr>
            <w:tcW w:w="1276" w:type="dxa"/>
          </w:tcPr>
          <w:p w14:paraId="671A7080" w14:textId="77777777" w:rsidR="003D0219" w:rsidRDefault="003D0219" w:rsidP="00146741">
            <w:r>
              <w:rPr>
                <w:rFonts w:hint="eastAsia"/>
              </w:rPr>
              <w:t>1</w:t>
            </w:r>
          </w:p>
        </w:tc>
        <w:tc>
          <w:tcPr>
            <w:tcW w:w="5607" w:type="dxa"/>
          </w:tcPr>
          <w:p w14:paraId="7C5ABB68" w14:textId="77777777" w:rsidR="003D0219" w:rsidRDefault="003D0219" w:rsidP="00146741">
            <w:r>
              <w:rPr>
                <w:rFonts w:hint="eastAsia"/>
              </w:rPr>
              <w:t>F</w:t>
            </w:r>
            <w:r>
              <w:t>HIR</w:t>
            </w:r>
          </w:p>
        </w:tc>
      </w:tr>
    </w:tbl>
    <w:p w14:paraId="585779C6" w14:textId="77777777" w:rsidR="003D0219" w:rsidRDefault="003D0219" w:rsidP="003D0219">
      <w:pPr>
        <w:pStyle w:val="a5"/>
      </w:pPr>
    </w:p>
    <w:p w14:paraId="2EE7857C" w14:textId="77777777" w:rsidR="003D0219" w:rsidRPr="00821BC8" w:rsidRDefault="00821BC8" w:rsidP="00821BC8">
      <w:pPr>
        <w:pStyle w:val="2"/>
        <w:snapToGrid w:val="0"/>
        <w:spacing w:line="240" w:lineRule="auto"/>
        <w:rPr>
          <w:rFonts w:ascii="Times New Roman" w:eastAsia="標楷體" w:hAnsi="Times New Roman" w:cs="Times New Roman"/>
          <w:bCs w:val="0"/>
          <w:snapToGrid w:val="0"/>
          <w:kern w:val="0"/>
          <w:sz w:val="24"/>
          <w:szCs w:val="24"/>
        </w:rPr>
      </w:pPr>
      <w:r w:rsidRPr="00821BC8">
        <w:rPr>
          <w:rFonts w:ascii="Times New Roman" w:eastAsia="標楷體" w:hAnsi="Times New Roman" w:cs="Times New Roman" w:hint="eastAsia"/>
          <w:bCs w:val="0"/>
          <w:snapToGrid w:val="0"/>
          <w:kern w:val="0"/>
          <w:sz w:val="24"/>
          <w:szCs w:val="24"/>
        </w:rPr>
        <w:t>9.</w:t>
      </w:r>
      <w:r w:rsidRPr="00821BC8">
        <w:rPr>
          <w:rFonts w:ascii="Times New Roman" w:eastAsia="標楷體" w:hAnsi="Times New Roman" w:cs="Times New Roman"/>
          <w:bCs w:val="0"/>
          <w:snapToGrid w:val="0"/>
          <w:kern w:val="0"/>
          <w:sz w:val="24"/>
          <w:szCs w:val="24"/>
        </w:rPr>
        <w:t>7</w:t>
      </w:r>
      <w:r w:rsidR="003D0219" w:rsidRPr="00821BC8">
        <w:rPr>
          <w:rFonts w:ascii="Times New Roman" w:eastAsia="標楷體" w:hAnsi="Times New Roman" w:cs="Times New Roman" w:hint="eastAsia"/>
          <w:bCs w:val="0"/>
          <w:snapToGrid w:val="0"/>
          <w:kern w:val="0"/>
          <w:sz w:val="24"/>
          <w:szCs w:val="24"/>
        </w:rPr>
        <w:t>操作概念</w:t>
      </w:r>
    </w:p>
    <w:p w14:paraId="02F8B6C0" w14:textId="77777777" w:rsidR="005358C8" w:rsidRDefault="005358C8" w:rsidP="005358C8">
      <w:pPr>
        <w:pStyle w:val="a5"/>
        <w:numPr>
          <w:ilvl w:val="0"/>
          <w:numId w:val="25"/>
        </w:numPr>
      </w:pPr>
      <w:r w:rsidRPr="005358C8">
        <w:rPr>
          <w:rFonts w:hint="eastAsia"/>
        </w:rPr>
        <w:t>診所醫生與診所員工</w:t>
      </w:r>
    </w:p>
    <w:p w14:paraId="1A8788EB" w14:textId="77777777" w:rsidR="005358C8" w:rsidRDefault="005358C8" w:rsidP="005358C8">
      <w:pPr>
        <w:pStyle w:val="a5"/>
        <w:ind w:left="480" w:firstLine="480"/>
      </w:pPr>
      <w:r w:rsidRPr="005358C8">
        <w:rPr>
          <w:rFonts w:hint="eastAsia"/>
        </w:rPr>
        <w:t>在進入本系統後，診所醫生與診所員工可點選建立新收據資訊來建立新的收據資訊；診所醫生與診所員工點選收據資訊紀錄，系統會將依據時間順序將收據資訊顯示於網頁上。</w:t>
      </w:r>
    </w:p>
    <w:p w14:paraId="5C9C5672" w14:textId="77777777" w:rsidR="005358C8" w:rsidRDefault="005358C8" w:rsidP="003D0219">
      <w:pPr>
        <w:pStyle w:val="a5"/>
      </w:pPr>
    </w:p>
    <w:p w14:paraId="74AD314C" w14:textId="77777777" w:rsidR="003D0219" w:rsidRPr="00821BC8" w:rsidRDefault="00821BC8" w:rsidP="00821BC8">
      <w:pPr>
        <w:pStyle w:val="2"/>
        <w:snapToGrid w:val="0"/>
        <w:spacing w:line="240" w:lineRule="auto"/>
        <w:rPr>
          <w:rFonts w:ascii="Times New Roman" w:eastAsia="標楷體" w:hAnsi="Times New Roman" w:cs="Times New Roman"/>
          <w:bCs w:val="0"/>
          <w:snapToGrid w:val="0"/>
          <w:kern w:val="0"/>
          <w:sz w:val="24"/>
          <w:szCs w:val="24"/>
        </w:rPr>
      </w:pPr>
      <w:r w:rsidRPr="00821BC8">
        <w:rPr>
          <w:rFonts w:ascii="Times New Roman" w:eastAsia="標楷體" w:hAnsi="Times New Roman" w:cs="Times New Roman" w:hint="eastAsia"/>
          <w:bCs w:val="0"/>
          <w:snapToGrid w:val="0"/>
          <w:kern w:val="0"/>
          <w:sz w:val="24"/>
          <w:szCs w:val="24"/>
        </w:rPr>
        <w:t>9.</w:t>
      </w:r>
      <w:r w:rsidRPr="00821BC8">
        <w:rPr>
          <w:rFonts w:ascii="Times New Roman" w:eastAsia="標楷體" w:hAnsi="Times New Roman" w:cs="Times New Roman"/>
          <w:bCs w:val="0"/>
          <w:snapToGrid w:val="0"/>
          <w:kern w:val="0"/>
          <w:sz w:val="24"/>
          <w:szCs w:val="24"/>
        </w:rPr>
        <w:t>8</w:t>
      </w:r>
      <w:r w:rsidR="003D0219" w:rsidRPr="00821BC8">
        <w:rPr>
          <w:rFonts w:ascii="Times New Roman" w:eastAsia="標楷體" w:hAnsi="Times New Roman" w:cs="Times New Roman" w:hint="eastAsia"/>
          <w:bCs w:val="0"/>
          <w:snapToGrid w:val="0"/>
          <w:kern w:val="0"/>
          <w:sz w:val="24"/>
          <w:szCs w:val="24"/>
        </w:rPr>
        <w:t>設計限制</w:t>
      </w:r>
    </w:p>
    <w:tbl>
      <w:tblPr>
        <w:tblStyle w:val="a4"/>
        <w:tblW w:w="0" w:type="auto"/>
        <w:tblLook w:val="04A0" w:firstRow="1" w:lastRow="0" w:firstColumn="1" w:lastColumn="0" w:noHBand="0" w:noVBand="1"/>
      </w:tblPr>
      <w:tblGrid>
        <w:gridCol w:w="1413"/>
        <w:gridCol w:w="1276"/>
        <w:gridCol w:w="5607"/>
      </w:tblGrid>
      <w:tr w:rsidR="003D0219" w14:paraId="5578D5B0" w14:textId="77777777" w:rsidTr="00146741">
        <w:tc>
          <w:tcPr>
            <w:tcW w:w="1413" w:type="dxa"/>
          </w:tcPr>
          <w:p w14:paraId="3349214D" w14:textId="77777777" w:rsidR="003D0219" w:rsidRDefault="003D0219" w:rsidP="00146741">
            <w:r>
              <w:rPr>
                <w:rFonts w:hint="eastAsia"/>
              </w:rPr>
              <w:t>需求編號</w:t>
            </w:r>
          </w:p>
        </w:tc>
        <w:tc>
          <w:tcPr>
            <w:tcW w:w="1276" w:type="dxa"/>
          </w:tcPr>
          <w:p w14:paraId="178F6802" w14:textId="77777777" w:rsidR="003D0219" w:rsidRDefault="003D0219" w:rsidP="00146741">
            <w:r>
              <w:rPr>
                <w:rFonts w:hint="eastAsia"/>
              </w:rPr>
              <w:t>優先順序</w:t>
            </w:r>
          </w:p>
        </w:tc>
        <w:tc>
          <w:tcPr>
            <w:tcW w:w="5607" w:type="dxa"/>
          </w:tcPr>
          <w:p w14:paraId="7395D0D1" w14:textId="77777777" w:rsidR="003D0219" w:rsidRDefault="003D0219" w:rsidP="00146741">
            <w:r>
              <w:rPr>
                <w:rFonts w:hint="eastAsia"/>
              </w:rPr>
              <w:t>需求描述</w:t>
            </w:r>
          </w:p>
        </w:tc>
      </w:tr>
      <w:tr w:rsidR="003D0219" w14:paraId="2EA0DB97" w14:textId="77777777" w:rsidTr="00146741">
        <w:tc>
          <w:tcPr>
            <w:tcW w:w="1413" w:type="dxa"/>
          </w:tcPr>
          <w:p w14:paraId="17AAB335" w14:textId="77777777" w:rsidR="003D0219" w:rsidRDefault="003D0219" w:rsidP="00146741">
            <w:r>
              <w:rPr>
                <w:rFonts w:hint="eastAsia"/>
              </w:rPr>
              <w:t>FS</w:t>
            </w:r>
            <w:r>
              <w:t>-N-1</w:t>
            </w:r>
            <w:r w:rsidR="007C5C69">
              <w:t>7</w:t>
            </w:r>
          </w:p>
        </w:tc>
        <w:tc>
          <w:tcPr>
            <w:tcW w:w="1276" w:type="dxa"/>
          </w:tcPr>
          <w:p w14:paraId="0AA9ABCF" w14:textId="77777777" w:rsidR="003D0219" w:rsidRDefault="003D0219" w:rsidP="00146741">
            <w:r>
              <w:rPr>
                <w:rFonts w:hint="eastAsia"/>
              </w:rPr>
              <w:t>1</w:t>
            </w:r>
          </w:p>
        </w:tc>
        <w:tc>
          <w:tcPr>
            <w:tcW w:w="5607" w:type="dxa"/>
          </w:tcPr>
          <w:p w14:paraId="2A30D67A" w14:textId="77777777" w:rsidR="003D0219" w:rsidRDefault="003D0219" w:rsidP="00146741">
            <w:r>
              <w:t>網頁前端程式採用</w:t>
            </w:r>
            <w:proofErr w:type="spellStart"/>
            <w:r>
              <w:t>Javascript</w:t>
            </w:r>
            <w:proofErr w:type="spellEnd"/>
            <w:r>
              <w:t>框架</w:t>
            </w:r>
            <w:proofErr w:type="spellStart"/>
            <w:r>
              <w:t>Vue</w:t>
            </w:r>
            <w:proofErr w:type="spellEnd"/>
            <w:r>
              <w:t>撰寫設計</w:t>
            </w:r>
          </w:p>
        </w:tc>
      </w:tr>
      <w:tr w:rsidR="003D0219" w14:paraId="49287DBD" w14:textId="77777777" w:rsidTr="00146741">
        <w:tc>
          <w:tcPr>
            <w:tcW w:w="1413" w:type="dxa"/>
          </w:tcPr>
          <w:p w14:paraId="6C14FE74" w14:textId="77777777" w:rsidR="003D0219" w:rsidRDefault="003D0219" w:rsidP="00146741">
            <w:r>
              <w:rPr>
                <w:rFonts w:hint="eastAsia"/>
              </w:rPr>
              <w:t>FS-</w:t>
            </w:r>
            <w:r w:rsidR="007C5C69">
              <w:t>N-18</w:t>
            </w:r>
          </w:p>
        </w:tc>
        <w:tc>
          <w:tcPr>
            <w:tcW w:w="1276" w:type="dxa"/>
          </w:tcPr>
          <w:p w14:paraId="7C7296BB" w14:textId="77777777" w:rsidR="003D0219" w:rsidRDefault="003D0219" w:rsidP="00146741">
            <w:r>
              <w:rPr>
                <w:rFonts w:hint="eastAsia"/>
              </w:rPr>
              <w:t>1</w:t>
            </w:r>
          </w:p>
        </w:tc>
        <w:tc>
          <w:tcPr>
            <w:tcW w:w="5607" w:type="dxa"/>
          </w:tcPr>
          <w:p w14:paraId="530D8808" w14:textId="77777777" w:rsidR="003D0219" w:rsidRDefault="003D0219" w:rsidP="00146741">
            <w:r>
              <w:t>網頁後端程式採用</w:t>
            </w:r>
            <w:r>
              <w:t>Python</w:t>
            </w:r>
            <w:r>
              <w:t>程式語言撰寫設計</w:t>
            </w:r>
          </w:p>
        </w:tc>
      </w:tr>
      <w:tr w:rsidR="003D0219" w14:paraId="1C196BEA" w14:textId="77777777" w:rsidTr="00146741">
        <w:tc>
          <w:tcPr>
            <w:tcW w:w="1413" w:type="dxa"/>
          </w:tcPr>
          <w:p w14:paraId="316C858A" w14:textId="77777777" w:rsidR="003D0219" w:rsidRDefault="003D0219" w:rsidP="00146741">
            <w:r>
              <w:rPr>
                <w:rFonts w:hint="eastAsia"/>
              </w:rPr>
              <w:t>F</w:t>
            </w:r>
            <w:r w:rsidR="007C5C69">
              <w:t>S-N-19</w:t>
            </w:r>
          </w:p>
        </w:tc>
        <w:tc>
          <w:tcPr>
            <w:tcW w:w="1276" w:type="dxa"/>
          </w:tcPr>
          <w:p w14:paraId="2B4BDCB8" w14:textId="77777777" w:rsidR="003D0219" w:rsidRDefault="003D0219" w:rsidP="00146741">
            <w:r>
              <w:rPr>
                <w:rFonts w:hint="eastAsia"/>
              </w:rPr>
              <w:t>1</w:t>
            </w:r>
          </w:p>
        </w:tc>
        <w:tc>
          <w:tcPr>
            <w:tcW w:w="5607" w:type="dxa"/>
          </w:tcPr>
          <w:p w14:paraId="185F53AA" w14:textId="77777777" w:rsidR="003D0219" w:rsidRDefault="003D0219" w:rsidP="00146741">
            <w:r>
              <w:t>資料庫採用</w:t>
            </w:r>
            <w:r>
              <w:t>FHIR</w:t>
            </w:r>
          </w:p>
        </w:tc>
      </w:tr>
    </w:tbl>
    <w:p w14:paraId="164DAA9B" w14:textId="77777777" w:rsidR="003D0219" w:rsidRDefault="003D0219" w:rsidP="003D0219">
      <w:pPr>
        <w:pStyle w:val="a5"/>
      </w:pPr>
    </w:p>
    <w:p w14:paraId="3C96B16F" w14:textId="77777777" w:rsidR="003D0219" w:rsidRPr="00821BC8" w:rsidRDefault="00821BC8" w:rsidP="00821BC8">
      <w:pPr>
        <w:pStyle w:val="2"/>
        <w:snapToGrid w:val="0"/>
        <w:spacing w:line="240" w:lineRule="auto"/>
        <w:rPr>
          <w:rFonts w:ascii="Times New Roman" w:eastAsia="標楷體" w:hAnsi="Times New Roman" w:cs="Times New Roman"/>
          <w:bCs w:val="0"/>
          <w:snapToGrid w:val="0"/>
          <w:kern w:val="0"/>
          <w:sz w:val="24"/>
          <w:szCs w:val="24"/>
        </w:rPr>
      </w:pPr>
      <w:r w:rsidRPr="00821BC8">
        <w:rPr>
          <w:rFonts w:ascii="Times New Roman" w:eastAsia="標楷體" w:hAnsi="Times New Roman" w:cs="Times New Roman" w:hint="eastAsia"/>
          <w:bCs w:val="0"/>
          <w:snapToGrid w:val="0"/>
          <w:kern w:val="0"/>
          <w:sz w:val="24"/>
          <w:szCs w:val="24"/>
        </w:rPr>
        <w:lastRenderedPageBreak/>
        <w:t>9.</w:t>
      </w:r>
      <w:r w:rsidRPr="00821BC8">
        <w:rPr>
          <w:rFonts w:ascii="Times New Roman" w:eastAsia="標楷體" w:hAnsi="Times New Roman" w:cs="Times New Roman"/>
          <w:bCs w:val="0"/>
          <w:snapToGrid w:val="0"/>
          <w:kern w:val="0"/>
          <w:sz w:val="24"/>
          <w:szCs w:val="24"/>
        </w:rPr>
        <w:t>9</w:t>
      </w:r>
      <w:r w:rsidR="003D0219" w:rsidRPr="00821BC8">
        <w:rPr>
          <w:rFonts w:ascii="Times New Roman" w:eastAsia="標楷體" w:hAnsi="Times New Roman" w:cs="Times New Roman" w:hint="eastAsia"/>
          <w:bCs w:val="0"/>
          <w:snapToGrid w:val="0"/>
          <w:kern w:val="0"/>
          <w:sz w:val="24"/>
          <w:szCs w:val="24"/>
        </w:rPr>
        <w:t>使用者議題</w:t>
      </w:r>
    </w:p>
    <w:tbl>
      <w:tblPr>
        <w:tblStyle w:val="a4"/>
        <w:tblW w:w="0" w:type="auto"/>
        <w:tblLook w:val="04A0" w:firstRow="1" w:lastRow="0" w:firstColumn="1" w:lastColumn="0" w:noHBand="0" w:noVBand="1"/>
      </w:tblPr>
      <w:tblGrid>
        <w:gridCol w:w="1413"/>
        <w:gridCol w:w="1276"/>
        <w:gridCol w:w="5607"/>
      </w:tblGrid>
      <w:tr w:rsidR="003D0219" w14:paraId="7F8912C8" w14:textId="77777777" w:rsidTr="00146741">
        <w:tc>
          <w:tcPr>
            <w:tcW w:w="1413" w:type="dxa"/>
          </w:tcPr>
          <w:p w14:paraId="7C21C0D8" w14:textId="77777777" w:rsidR="003D0219" w:rsidRDefault="003D0219" w:rsidP="00146741">
            <w:r>
              <w:rPr>
                <w:rFonts w:hint="eastAsia"/>
              </w:rPr>
              <w:t>需求編號</w:t>
            </w:r>
          </w:p>
        </w:tc>
        <w:tc>
          <w:tcPr>
            <w:tcW w:w="1276" w:type="dxa"/>
          </w:tcPr>
          <w:p w14:paraId="35F01049" w14:textId="77777777" w:rsidR="003D0219" w:rsidRDefault="003D0219" w:rsidP="00146741">
            <w:r>
              <w:rPr>
                <w:rFonts w:hint="eastAsia"/>
              </w:rPr>
              <w:t>優先順序</w:t>
            </w:r>
          </w:p>
        </w:tc>
        <w:tc>
          <w:tcPr>
            <w:tcW w:w="5607" w:type="dxa"/>
          </w:tcPr>
          <w:p w14:paraId="55AD9710" w14:textId="77777777" w:rsidR="003D0219" w:rsidRDefault="003D0219" w:rsidP="00146741">
            <w:r>
              <w:rPr>
                <w:rFonts w:hint="eastAsia"/>
              </w:rPr>
              <w:t>需求描述</w:t>
            </w:r>
          </w:p>
        </w:tc>
      </w:tr>
      <w:tr w:rsidR="003D0219" w14:paraId="6FAA562E" w14:textId="77777777" w:rsidTr="00146741">
        <w:tc>
          <w:tcPr>
            <w:tcW w:w="1413" w:type="dxa"/>
          </w:tcPr>
          <w:p w14:paraId="48A277EB" w14:textId="77777777" w:rsidR="003D0219" w:rsidRDefault="003D0219" w:rsidP="00146741">
            <w:r>
              <w:rPr>
                <w:rFonts w:hint="eastAsia"/>
              </w:rPr>
              <w:t>FS</w:t>
            </w:r>
            <w:r>
              <w:t>-</w:t>
            </w:r>
            <w:r w:rsidR="007C5C69">
              <w:t>N-20</w:t>
            </w:r>
          </w:p>
        </w:tc>
        <w:tc>
          <w:tcPr>
            <w:tcW w:w="1276" w:type="dxa"/>
          </w:tcPr>
          <w:p w14:paraId="1BDF568E" w14:textId="77777777" w:rsidR="003D0219" w:rsidRDefault="003D0219" w:rsidP="00146741">
            <w:r>
              <w:rPr>
                <w:rFonts w:hint="eastAsia"/>
              </w:rPr>
              <w:t>1</w:t>
            </w:r>
          </w:p>
        </w:tc>
        <w:tc>
          <w:tcPr>
            <w:tcW w:w="5607" w:type="dxa"/>
          </w:tcPr>
          <w:p w14:paraId="62083371" w14:textId="77777777" w:rsidR="003D0219" w:rsidRPr="003D0219" w:rsidRDefault="003D0219" w:rsidP="003D0219">
            <w:pPr>
              <w:pStyle w:val="a5"/>
              <w:rPr>
                <w:szCs w:val="24"/>
              </w:rPr>
            </w:pPr>
            <w:r>
              <w:t>需將系統使用者分為一類：診所醫生與診所員工</w:t>
            </w:r>
          </w:p>
        </w:tc>
      </w:tr>
    </w:tbl>
    <w:p w14:paraId="74B924A2" w14:textId="77777777" w:rsidR="003D0219" w:rsidRPr="003D0219" w:rsidRDefault="003D0219" w:rsidP="003D0219">
      <w:pPr>
        <w:pStyle w:val="a5"/>
      </w:pPr>
    </w:p>
    <w:sectPr w:rsidR="003D0219" w:rsidRPr="003D021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11338"/>
    <w:multiLevelType w:val="multilevel"/>
    <w:tmpl w:val="E38A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91169"/>
    <w:multiLevelType w:val="multilevel"/>
    <w:tmpl w:val="4AB6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6536"/>
    <w:multiLevelType w:val="multilevel"/>
    <w:tmpl w:val="0A20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31FBA"/>
    <w:multiLevelType w:val="multilevel"/>
    <w:tmpl w:val="C70C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B67FD"/>
    <w:multiLevelType w:val="multilevel"/>
    <w:tmpl w:val="67C6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6399D"/>
    <w:multiLevelType w:val="multilevel"/>
    <w:tmpl w:val="1A00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05868"/>
    <w:multiLevelType w:val="multilevel"/>
    <w:tmpl w:val="BD340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7176C"/>
    <w:multiLevelType w:val="hybridMultilevel"/>
    <w:tmpl w:val="6EA8852A"/>
    <w:lvl w:ilvl="0" w:tplc="7464A8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7B7A7D"/>
    <w:multiLevelType w:val="multilevel"/>
    <w:tmpl w:val="D4E4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5343E"/>
    <w:multiLevelType w:val="multilevel"/>
    <w:tmpl w:val="D72C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A4C14"/>
    <w:multiLevelType w:val="multilevel"/>
    <w:tmpl w:val="B414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4028A"/>
    <w:multiLevelType w:val="multilevel"/>
    <w:tmpl w:val="25EA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56BDB"/>
    <w:multiLevelType w:val="multilevel"/>
    <w:tmpl w:val="DE4E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515BB"/>
    <w:multiLevelType w:val="multilevel"/>
    <w:tmpl w:val="B21C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714EE"/>
    <w:multiLevelType w:val="multilevel"/>
    <w:tmpl w:val="4CF6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43259"/>
    <w:multiLevelType w:val="multilevel"/>
    <w:tmpl w:val="764A8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436509"/>
    <w:multiLevelType w:val="hybridMultilevel"/>
    <w:tmpl w:val="5310E2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8DC54AE"/>
    <w:multiLevelType w:val="multilevel"/>
    <w:tmpl w:val="AFB2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67519"/>
    <w:multiLevelType w:val="multilevel"/>
    <w:tmpl w:val="BD340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92088"/>
    <w:multiLevelType w:val="multilevel"/>
    <w:tmpl w:val="BD340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355F1"/>
    <w:multiLevelType w:val="hybridMultilevel"/>
    <w:tmpl w:val="5310E2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F8F2C75"/>
    <w:multiLevelType w:val="multilevel"/>
    <w:tmpl w:val="9774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B45CF"/>
    <w:multiLevelType w:val="multilevel"/>
    <w:tmpl w:val="A5DA1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656A16"/>
    <w:multiLevelType w:val="hybridMultilevel"/>
    <w:tmpl w:val="560805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B2B2C21"/>
    <w:multiLevelType w:val="multilevel"/>
    <w:tmpl w:val="694E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B6195A"/>
    <w:multiLevelType w:val="multilevel"/>
    <w:tmpl w:val="A8A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5"/>
  </w:num>
  <w:num w:numId="3">
    <w:abstractNumId w:val="6"/>
  </w:num>
  <w:num w:numId="4">
    <w:abstractNumId w:val="19"/>
  </w:num>
  <w:num w:numId="5">
    <w:abstractNumId w:val="2"/>
  </w:num>
  <w:num w:numId="6">
    <w:abstractNumId w:val="9"/>
  </w:num>
  <w:num w:numId="7">
    <w:abstractNumId w:val="3"/>
  </w:num>
  <w:num w:numId="8">
    <w:abstractNumId w:val="21"/>
  </w:num>
  <w:num w:numId="9">
    <w:abstractNumId w:val="12"/>
  </w:num>
  <w:num w:numId="10">
    <w:abstractNumId w:val="14"/>
  </w:num>
  <w:num w:numId="11">
    <w:abstractNumId w:val="15"/>
  </w:num>
  <w:num w:numId="12">
    <w:abstractNumId w:val="1"/>
  </w:num>
  <w:num w:numId="13">
    <w:abstractNumId w:val="8"/>
  </w:num>
  <w:num w:numId="14">
    <w:abstractNumId w:val="17"/>
  </w:num>
  <w:num w:numId="15">
    <w:abstractNumId w:val="22"/>
  </w:num>
  <w:num w:numId="16">
    <w:abstractNumId w:val="13"/>
  </w:num>
  <w:num w:numId="17">
    <w:abstractNumId w:val="0"/>
  </w:num>
  <w:num w:numId="18">
    <w:abstractNumId w:val="25"/>
  </w:num>
  <w:num w:numId="19">
    <w:abstractNumId w:val="11"/>
  </w:num>
  <w:num w:numId="20">
    <w:abstractNumId w:val="24"/>
  </w:num>
  <w:num w:numId="21">
    <w:abstractNumId w:val="4"/>
  </w:num>
  <w:num w:numId="22">
    <w:abstractNumId w:val="18"/>
  </w:num>
  <w:num w:numId="23">
    <w:abstractNumId w:val="10"/>
  </w:num>
  <w:num w:numId="24">
    <w:abstractNumId w:val="20"/>
  </w:num>
  <w:num w:numId="25">
    <w:abstractNumId w:val="1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6E"/>
    <w:rsid w:val="001B405B"/>
    <w:rsid w:val="00386C37"/>
    <w:rsid w:val="003D0219"/>
    <w:rsid w:val="004608B8"/>
    <w:rsid w:val="005358C8"/>
    <w:rsid w:val="007C5C69"/>
    <w:rsid w:val="00821BC8"/>
    <w:rsid w:val="008270E2"/>
    <w:rsid w:val="008507EF"/>
    <w:rsid w:val="00A83E6E"/>
    <w:rsid w:val="00BC2F25"/>
    <w:rsid w:val="00BE30E6"/>
    <w:rsid w:val="00C67C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C462"/>
  <w15:chartTrackingRefBased/>
  <w15:docId w15:val="{E7AB42BC-32A9-419F-8636-FAC72FF0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qFormat/>
    <w:rsid w:val="00821BC8"/>
    <w:pPr>
      <w:keepNext/>
      <w:spacing w:line="360" w:lineRule="atLeast"/>
      <w:ind w:left="4205" w:hanging="425"/>
      <w:jc w:val="center"/>
      <w:outlineLvl w:val="0"/>
    </w:pPr>
    <w:rPr>
      <w:rFonts w:ascii="Times New Roman" w:eastAsia="細明體" w:hAnsi="Times New Roman" w:cs="Times New Roman"/>
      <w:snapToGrid w:val="0"/>
      <w:kern w:val="0"/>
      <w:sz w:val="48"/>
      <w:szCs w:val="20"/>
      <w:lang w:eastAsia="en-US"/>
    </w:rPr>
  </w:style>
  <w:style w:type="paragraph" w:styleId="2">
    <w:name w:val="heading 2"/>
    <w:aliases w:val="標題 2 字元 字元 字元 字元,標題 2 字元 字元 字元"/>
    <w:basedOn w:val="a"/>
    <w:next w:val="a"/>
    <w:link w:val="20"/>
    <w:unhideWhenUsed/>
    <w:qFormat/>
    <w:rsid w:val="003D021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qFormat/>
    <w:rsid w:val="003D0219"/>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3E6E"/>
    <w:pPr>
      <w:ind w:leftChars="200" w:left="480"/>
    </w:pPr>
  </w:style>
  <w:style w:type="table" w:styleId="a4">
    <w:name w:val="Table Grid"/>
    <w:basedOn w:val="a1"/>
    <w:uiPriority w:val="39"/>
    <w:rsid w:val="00A83E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3D0219"/>
    <w:pPr>
      <w:widowControl w:val="0"/>
    </w:pPr>
  </w:style>
  <w:style w:type="character" w:customStyle="1" w:styleId="30">
    <w:name w:val="標題 3 字元"/>
    <w:basedOn w:val="a0"/>
    <w:link w:val="3"/>
    <w:rsid w:val="003D0219"/>
    <w:rPr>
      <w:rFonts w:ascii="新細明體" w:eastAsia="新細明體" w:hAnsi="新細明體" w:cs="新細明體"/>
      <w:b/>
      <w:bCs/>
      <w:kern w:val="0"/>
      <w:sz w:val="27"/>
      <w:szCs w:val="27"/>
    </w:rPr>
  </w:style>
  <w:style w:type="character" w:customStyle="1" w:styleId="20">
    <w:name w:val="標題 2 字元"/>
    <w:aliases w:val="標題 2 字元 字元 字元 字元 字元,標題 2 字元 字元 字元 字元1"/>
    <w:basedOn w:val="a0"/>
    <w:link w:val="2"/>
    <w:rsid w:val="003D0219"/>
    <w:rPr>
      <w:rFonts w:asciiTheme="majorHAnsi" w:eastAsiaTheme="majorEastAsia" w:hAnsiTheme="majorHAnsi" w:cstheme="majorBidi"/>
      <w:b/>
      <w:bCs/>
      <w:sz w:val="48"/>
      <w:szCs w:val="48"/>
    </w:rPr>
  </w:style>
  <w:style w:type="character" w:customStyle="1" w:styleId="10">
    <w:name w:val="標題 1 字元"/>
    <w:basedOn w:val="a0"/>
    <w:link w:val="1"/>
    <w:rsid w:val="00821BC8"/>
    <w:rPr>
      <w:rFonts w:ascii="Times New Roman" w:eastAsia="細明體" w:hAnsi="Times New Roman" w:cs="Times New Roman"/>
      <w:snapToGrid w:val="0"/>
      <w:kern w:val="0"/>
      <w:sz w:val="4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05415">
      <w:bodyDiv w:val="1"/>
      <w:marLeft w:val="0"/>
      <w:marRight w:val="0"/>
      <w:marTop w:val="0"/>
      <w:marBottom w:val="0"/>
      <w:divBdr>
        <w:top w:val="none" w:sz="0" w:space="0" w:color="auto"/>
        <w:left w:val="none" w:sz="0" w:space="0" w:color="auto"/>
        <w:bottom w:val="none" w:sz="0" w:space="0" w:color="auto"/>
        <w:right w:val="none" w:sz="0" w:space="0" w:color="auto"/>
      </w:divBdr>
    </w:div>
    <w:div w:id="305470896">
      <w:bodyDiv w:val="1"/>
      <w:marLeft w:val="0"/>
      <w:marRight w:val="0"/>
      <w:marTop w:val="0"/>
      <w:marBottom w:val="0"/>
      <w:divBdr>
        <w:top w:val="none" w:sz="0" w:space="0" w:color="auto"/>
        <w:left w:val="none" w:sz="0" w:space="0" w:color="auto"/>
        <w:bottom w:val="none" w:sz="0" w:space="0" w:color="auto"/>
        <w:right w:val="none" w:sz="0" w:space="0" w:color="auto"/>
      </w:divBdr>
    </w:div>
    <w:div w:id="737485577">
      <w:bodyDiv w:val="1"/>
      <w:marLeft w:val="0"/>
      <w:marRight w:val="0"/>
      <w:marTop w:val="0"/>
      <w:marBottom w:val="0"/>
      <w:divBdr>
        <w:top w:val="none" w:sz="0" w:space="0" w:color="auto"/>
        <w:left w:val="none" w:sz="0" w:space="0" w:color="auto"/>
        <w:bottom w:val="none" w:sz="0" w:space="0" w:color="auto"/>
        <w:right w:val="none" w:sz="0" w:space="0" w:color="auto"/>
      </w:divBdr>
    </w:div>
    <w:div w:id="934944178">
      <w:bodyDiv w:val="1"/>
      <w:marLeft w:val="0"/>
      <w:marRight w:val="0"/>
      <w:marTop w:val="0"/>
      <w:marBottom w:val="0"/>
      <w:divBdr>
        <w:top w:val="none" w:sz="0" w:space="0" w:color="auto"/>
        <w:left w:val="none" w:sz="0" w:space="0" w:color="auto"/>
        <w:bottom w:val="none" w:sz="0" w:space="0" w:color="auto"/>
        <w:right w:val="none" w:sz="0" w:space="0" w:color="auto"/>
      </w:divBdr>
    </w:div>
    <w:div w:id="1235581652">
      <w:bodyDiv w:val="1"/>
      <w:marLeft w:val="0"/>
      <w:marRight w:val="0"/>
      <w:marTop w:val="0"/>
      <w:marBottom w:val="0"/>
      <w:divBdr>
        <w:top w:val="none" w:sz="0" w:space="0" w:color="auto"/>
        <w:left w:val="none" w:sz="0" w:space="0" w:color="auto"/>
        <w:bottom w:val="none" w:sz="0" w:space="0" w:color="auto"/>
        <w:right w:val="none" w:sz="0" w:space="0" w:color="auto"/>
      </w:divBdr>
    </w:div>
    <w:div w:id="1467620645">
      <w:bodyDiv w:val="1"/>
      <w:marLeft w:val="0"/>
      <w:marRight w:val="0"/>
      <w:marTop w:val="0"/>
      <w:marBottom w:val="0"/>
      <w:divBdr>
        <w:top w:val="none" w:sz="0" w:space="0" w:color="auto"/>
        <w:left w:val="none" w:sz="0" w:space="0" w:color="auto"/>
        <w:bottom w:val="none" w:sz="0" w:space="0" w:color="auto"/>
        <w:right w:val="none" w:sz="0" w:space="0" w:color="auto"/>
      </w:divBdr>
    </w:div>
    <w:div w:id="1556353391">
      <w:bodyDiv w:val="1"/>
      <w:marLeft w:val="0"/>
      <w:marRight w:val="0"/>
      <w:marTop w:val="0"/>
      <w:marBottom w:val="0"/>
      <w:divBdr>
        <w:top w:val="none" w:sz="0" w:space="0" w:color="auto"/>
        <w:left w:val="none" w:sz="0" w:space="0" w:color="auto"/>
        <w:bottom w:val="none" w:sz="0" w:space="0" w:color="auto"/>
        <w:right w:val="none" w:sz="0" w:space="0" w:color="auto"/>
      </w:divBdr>
    </w:div>
    <w:div w:id="182126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JiunKai Huang</dc:creator>
  <cp:keywords/>
  <dc:description/>
  <cp:lastModifiedBy>JiunKai Huang</cp:lastModifiedBy>
  <cp:revision>8</cp:revision>
  <dcterms:created xsi:type="dcterms:W3CDTF">2019-10-22T07:23:00Z</dcterms:created>
  <dcterms:modified xsi:type="dcterms:W3CDTF">2019-10-23T13:11:00Z</dcterms:modified>
</cp:coreProperties>
</file>