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15.0" w:type="dxa"/>
        <w:jc w:val="center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3"/>
        <w:gridCol w:w="4688"/>
        <w:gridCol w:w="2344"/>
        <w:tblGridChange w:id="0">
          <w:tblGrid>
            <w:gridCol w:w="2983"/>
            <w:gridCol w:w="4688"/>
            <w:gridCol w:w="2344"/>
          </w:tblGrid>
        </w:tblGridChange>
      </w:tblGrid>
      <w:tr>
        <w:trPr>
          <w:trHeight w:val="4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4a86e8" w:space="0" w:sz="8" w:val="single"/>
              <w:right w:color="000000" w:space="0" w:sz="0" w:val="nil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a86e8"/>
                <w:sz w:val="44"/>
                <w:szCs w:val="44"/>
                <w:u w:val="none"/>
                <w:rtl w:val="0"/>
              </w:rPr>
              <w:t xml:space="preserve">John C. Cato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4a86e8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0"/>
                <w:szCs w:val="20"/>
                <w:rtl w:val="0"/>
              </w:rPr>
              <w:t xml:space="preserve">Phone: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color w:val="000000"/>
                <w:sz w:val="20"/>
                <w:szCs w:val="20"/>
                <w:rtl w:val="0"/>
              </w:rPr>
              <w:t xml:space="preserve"> 813.842.2213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hyperlink r:id="rId5">
              <w:r w:rsidDel="00000000" w:rsidR="00000000" w:rsidRPr="00000000">
                <w:rPr>
                  <w:rFonts w:ascii="Helvetica Neue" w:cs="Helvetica Neue" w:eastAsia="Helvetica Neue" w:hAnsi="Helvetica Neue"/>
                  <w:b w:val="1"/>
                  <w:color w:val="000000"/>
                  <w:sz w:val="20"/>
                  <w:szCs w:val="20"/>
                  <w:u w:val="none"/>
                  <w:rtl w:val="0"/>
                </w:rPr>
                <w:t xml:space="preserve">Email: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Helvetica Neue" w:cs="Helvetica Neue" w:eastAsia="Helvetica Neue" w:hAnsi="Helvetica Neue"/>
                  <w:b w:val="0"/>
                  <w:color w:val="000000"/>
                  <w:sz w:val="20"/>
                  <w:szCs w:val="20"/>
                  <w:rtl w:val="0"/>
                </w:rPr>
                <w:t xml:space="preserve">jchristopher.cato@gmail.com</w:t>
              </w:r>
            </w:hyperlink>
            <w:hyperlink r:id="rId7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top w:color="4a86e8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b w:val="1"/>
                  <w:color w:val="000000"/>
                  <w:sz w:val="22"/>
                  <w:szCs w:val="22"/>
                  <w:u w:val="none"/>
                  <w:rtl w:val="0"/>
                </w:rPr>
                <w:t xml:space="preserve">Github: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sz w:val="22"/>
                <w:szCs w:val="22"/>
                <w:rtl w:val="0"/>
              </w:rPr>
              <w:t xml:space="preserve">cato-hga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8"/>
          <w:szCs w:val="28"/>
          <w:u w:val="none"/>
          <w:rtl w:val="0"/>
        </w:rPr>
        <w:t xml:space="preserve">UMMARY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u w:val="none"/>
          <w:rtl w:val="0"/>
        </w:rPr>
        <w:t xml:space="preserve">Passionate and dedicated Ruby on Rails developer looking to contribute my skills and expand my knowledge with a company serious about making authentic and innovative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8"/>
          <w:szCs w:val="28"/>
          <w:rtl w:val="0"/>
        </w:rPr>
        <w:t xml:space="preserve">MAJOR TECHNOLOGIES &amp;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8"/>
          <w:szCs w:val="28"/>
          <w:u w:val="none"/>
          <w:rtl w:val="0"/>
        </w:rPr>
        <w:t xml:space="preserve">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u w:val="none"/>
          <w:rtl w:val="0"/>
        </w:rPr>
        <w:t xml:space="preserve">Ruby | Ruby on Rails | PostgreSQL | TDD | HTML | Git |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Github | Basic Javascript | CSS | HAML | Bitbucket | Foundation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8"/>
          <w:szCs w:val="28"/>
          <w:rtl w:val="0"/>
        </w:rPr>
        <w:t xml:space="preserve">OTHER TECHNOLOGIES &amp; RUBY GEMS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u w:val="none"/>
          <w:rtl w:val="0"/>
        </w:rPr>
        <w:t xml:space="preserve">Carrierwave Gem | Amazon S3 | Active admin | Bootstrap | Kaminari G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em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u w:val="none"/>
          <w:rtl w:val="0"/>
        </w:rPr>
        <w:t xml:space="preserve"> | SendGrid | Heroku |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Annotate Gem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u w:val="none"/>
          <w:rtl w:val="0"/>
        </w:rPr>
        <w:t xml:space="preserve"> | Pry | Capybara | Sidekiq |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Fog Gem | Mini_Magick Gem | Devise Gem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8"/>
          <w:szCs w:val="28"/>
          <w:u w:val="none"/>
          <w:rtl w:val="0"/>
        </w:rPr>
        <w:t xml:space="preserve">EDUCATION /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u w:val="single"/>
          <w:rtl w:val="0"/>
        </w:rPr>
        <w:t xml:space="preserve">The Iron Yard Academy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u w:val="none"/>
          <w:rtl w:val="0"/>
        </w:rPr>
        <w:t xml:space="preserve"> - St. Petersburg,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u w:val="none"/>
          <w:rtl w:val="0"/>
        </w:rPr>
        <w:t xml:space="preserve"> Jan-Apr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u w:val="none"/>
          <w:rtl w:val="0"/>
        </w:rPr>
        <w:t xml:space="preserve">Backend engineering - Ruby on Rails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8"/>
          <w:szCs w:val="28"/>
          <w:u w:val="none"/>
          <w:rtl w:val="0"/>
        </w:rPr>
        <w:t xml:space="preserve">PROFESSIONAL EXPERIENCE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u w:val="single"/>
          <w:rtl w:val="0"/>
        </w:rPr>
        <w:t xml:space="preserve">InterBay Applications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 - Tampa, FL(Contract)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March-May 2016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4a86e8"/>
          <w:sz w:val="22"/>
          <w:szCs w:val="22"/>
          <w:rtl w:val="0"/>
        </w:rPr>
        <w:t xml:space="preserve">Junior Ruby on Rails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 was brought on into the team as the first junior developer. I was responsible for building out the company's backend administration site using ActiveAdmin and Ruby on Rails.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u w:val="single"/>
          <w:rtl w:val="0"/>
        </w:rPr>
        <w:t xml:space="preserve">SalesMakers Inc.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u w:val="none"/>
          <w:rtl w:val="0"/>
        </w:rPr>
        <w:t xml:space="preserve"> - St. Petersburg, FL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u w:val="none"/>
          <w:rtl w:val="0"/>
        </w:rPr>
        <w:t xml:space="preserve">June-Oct 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a86e8"/>
          <w:sz w:val="22"/>
          <w:szCs w:val="22"/>
          <w:u w:val="none"/>
          <w:rtl w:val="0"/>
        </w:rPr>
        <w:t xml:space="preserve">Junior Ruby on Rails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Focused primarily on building a sales portal add-on to a custom-developed CRM platform, which used a Ruby on Rails/PostgreSQL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2"/>
          <w:szCs w:val="22"/>
          <w:rtl w:val="0"/>
        </w:rPr>
        <w:t xml:space="preserve">Was responsible for creating a Vonage inventory management system used by Vonage Representatives and managers.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u w:val="single"/>
          <w:rtl w:val="0"/>
        </w:rPr>
        <w:t xml:space="preserve">The Iron Yard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u w:val="none"/>
          <w:rtl w:val="0"/>
        </w:rPr>
        <w:t xml:space="preserve">  - St. Petersburg, FL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u w:val="none"/>
          <w:rtl w:val="0"/>
        </w:rPr>
        <w:t xml:space="preserve">Jan-Apr 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a86e8"/>
          <w:sz w:val="22"/>
          <w:szCs w:val="22"/>
          <w:u w:val="none"/>
          <w:rtl w:val="0"/>
        </w:rPr>
        <w:t xml:space="preserve">Ruby on Rails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rPr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u w:val="none"/>
          <w:rtl w:val="0"/>
        </w:rPr>
        <w:t xml:space="preserve">I was apart of the Rails engineering cohort in Tampa/St. Petersburg, FL where I learned full-stack web development in a comprehensive 3 month course. Within the course, I learned major foundational technologies such as, Ruby, Ruby on Rails, Git, Bootstrap, Foundation, HTML, HAML, JQuery, CSS, Sass, JavaScript, Test driven development, etc. I roughly spent about 45-55 hours a week at the campus studying and building web applications for our assignments.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rPr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u w:val="none"/>
          <w:rtl w:val="0"/>
        </w:rPr>
        <w:t xml:space="preserve">Involved in pair programming with several of my classmates to debug any issues I came across.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rPr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u w:val="none"/>
          <w:rtl w:val="0"/>
        </w:rPr>
        <w:t xml:space="preserve">Developed my final web application,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000000"/>
          <w:sz w:val="22"/>
          <w:szCs w:val="22"/>
          <w:u w:val="none"/>
          <w:rtl w:val="0"/>
        </w:rPr>
        <w:t xml:space="preserve"> Gift-Garage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u w:val="none"/>
          <w:rtl w:val="0"/>
        </w:rPr>
        <w:t xml:space="preserve">which allows users to organize and track gifts purchased for friends and family.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u w:val="single"/>
          <w:rtl w:val="0"/>
        </w:rPr>
        <w:t xml:space="preserve">T-Mobile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u w:val="none"/>
          <w:rtl w:val="0"/>
        </w:rPr>
        <w:t xml:space="preserve"> - Tampa, FL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u w:val="none"/>
          <w:rtl w:val="0"/>
        </w:rPr>
        <w:t xml:space="preserve">Aug 2013 - 2014 </w:t>
        <w:tab/>
        <w:t xml:space="preserve">    </w:t>
        <w:tab/>
        <w:t xml:space="preserve">    </w:t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a86e8"/>
          <w:sz w:val="22"/>
          <w:szCs w:val="22"/>
          <w:u w:val="none"/>
          <w:rtl w:val="0"/>
        </w:rPr>
        <w:t xml:space="preserve">Financial Care Representative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spacing w:after="0" w:before="0" w:line="240" w:lineRule="auto"/>
        <w:ind w:left="720" w:hanging="360"/>
        <w:rPr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u w:val="none"/>
          <w:rtl w:val="0"/>
        </w:rPr>
        <w:t xml:space="preserve">Proven Customer Service skills, coordinated payment extensions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spacing w:after="0" w:before="0" w:line="240" w:lineRule="auto"/>
        <w:ind w:left="720" w:hanging="360"/>
        <w:rPr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u w:val="none"/>
          <w:rtl w:val="0"/>
        </w:rPr>
        <w:t xml:space="preserve">Provided customers with information concerning the variety of rate plans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rPr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u w:val="none"/>
          <w:rtl w:val="0"/>
        </w:rPr>
        <w:t xml:space="preserve">Continuously met and exceeded designated metrics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u w:val="single"/>
          <w:rtl w:val="0"/>
        </w:rPr>
        <w:t xml:space="preserve">Bank of America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u w:val="none"/>
          <w:rtl w:val="0"/>
        </w:rPr>
        <w:t xml:space="preserve">- Tampa, FL</w:t>
        <w:tab/>
        <w:t xml:space="preserve">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u w:val="none"/>
          <w:rtl w:val="0"/>
        </w:rPr>
        <w:t xml:space="preserve">Dec 2012 - Aug 2013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a86e8"/>
          <w:sz w:val="22"/>
          <w:szCs w:val="22"/>
          <w:u w:val="none"/>
          <w:rtl w:val="0"/>
        </w:rPr>
        <w:t xml:space="preserve">Bank Teller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u w:val="non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spacing w:after="0" w:before="0" w:line="240" w:lineRule="auto"/>
        <w:ind w:left="720" w:hanging="360"/>
        <w:rPr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u w:val="none"/>
          <w:rtl w:val="0"/>
        </w:rPr>
        <w:t xml:space="preserve">Ability to communicate with customers of various levels.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spacing w:after="0" w:before="0" w:line="240" w:lineRule="auto"/>
        <w:ind w:left="720" w:hanging="360"/>
        <w:rPr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u w:val="none"/>
          <w:rtl w:val="0"/>
        </w:rPr>
        <w:t xml:space="preserve">Assisted customers with financial transactions, information regarding account status.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spacing w:after="0" w:before="0" w:line="240" w:lineRule="auto"/>
        <w:ind w:left="720" w:hanging="360"/>
        <w:rPr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u w:val="none"/>
          <w:rtl w:val="0"/>
        </w:rPr>
        <w:t xml:space="preserve">Reviewed individual customer status, informed qualifying customers on promotional offers. </w:t>
      </w:r>
    </w:p>
    <w:p w:rsidR="00000000" w:rsidDel="00000000" w:rsidP="00000000" w:rsidRDefault="00000000" w:rsidRPr="00000000">
      <w:pPr>
        <w:spacing w:after="0" w:before="0" w:line="240" w:lineRule="auto"/>
        <w:ind w:left="690" w:hanging="3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90" w:hanging="33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jchristopher.cato@gmail.com?subject=" TargetMode="External"/><Relationship Id="rId6" Type="http://schemas.openxmlformats.org/officeDocument/2006/relationships/hyperlink" Target="mailto:jchristopher.cato@gmail.com" TargetMode="External"/><Relationship Id="rId7" Type="http://schemas.openxmlformats.org/officeDocument/2006/relationships/hyperlink" Target="mailto:jchristopher.cato@gmail.com" TargetMode="External"/><Relationship Id="rId8" Type="http://schemas.openxmlformats.org/officeDocument/2006/relationships/hyperlink" Target="https://github.com/cato-hg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