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FA5EF9" w:rsidRPr="00FA5EF9" w:rsidTr="004D7FD7">
        <w:tc>
          <w:tcPr>
            <w:tcW w:w="7110" w:type="dxa"/>
          </w:tcPr>
          <w:p w:rsidR="00053B44" w:rsidRDefault="00F854FF" w:rsidP="007208F9">
            <w:pPr>
              <w:rPr>
                <w:rFonts w:ascii="Lato" w:eastAsia="Times New Roman" w:hAnsi="Lato" w:cs="Times New Roman"/>
                <w:b/>
                <w:bCs/>
                <w:spacing w:val="10"/>
                <w:kern w:val="28"/>
                <w:sz w:val="48"/>
                <w:szCs w:val="32"/>
              </w:rPr>
            </w:pPr>
            <w:r w:rsidRPr="00FA5EF9">
              <w:rPr>
                <w:rFonts w:ascii="Lato" w:eastAsia="Times New Roman" w:hAnsi="Lato" w:cs="Times New Roman"/>
                <w:b/>
                <w:bCs/>
                <w:spacing w:val="10"/>
                <w:kern w:val="28"/>
                <w:sz w:val="48"/>
                <w:szCs w:val="32"/>
              </w:rPr>
              <w:t>Sarah Withee</w:t>
            </w:r>
          </w:p>
          <w:p w:rsidR="00053B44" w:rsidRDefault="00053B44" w:rsidP="007208F9">
            <w:pPr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</w:pPr>
          </w:p>
          <w:p w:rsidR="005A7B99" w:rsidRPr="005A7B99" w:rsidRDefault="004D7FD7" w:rsidP="004E3A69">
            <w:pPr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8"/>
                <w:szCs w:val="32"/>
              </w:rPr>
            </w:pPr>
            <w:r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 xml:space="preserve">Polyglot </w:t>
            </w:r>
            <w:r w:rsidR="005A7B99" w:rsidRPr="005A7B9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 xml:space="preserve">Software </w:t>
            </w:r>
            <w:r w:rsidR="004E3A6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>E</w:t>
            </w:r>
            <w:r w:rsidR="005A7B99" w:rsidRPr="005A7B9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 xml:space="preserve">ngineer, </w:t>
            </w:r>
            <w:r w:rsidR="004E3A6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>T</w:t>
            </w:r>
            <w:r w:rsidR="005A7B99" w:rsidRPr="005A7B9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 xml:space="preserve">eacher, </w:t>
            </w:r>
            <w:r w:rsidR="004E3A6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>M</w:t>
            </w:r>
            <w:r w:rsidR="005A7B99" w:rsidRPr="005A7B9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 xml:space="preserve">entor, </w:t>
            </w:r>
            <w:r w:rsidR="004E3A6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>S</w:t>
            </w:r>
            <w:r w:rsidR="005A7B99" w:rsidRPr="005A7B99">
              <w:rPr>
                <w:rFonts w:ascii="Lato" w:eastAsia="Times New Roman" w:hAnsi="Lato" w:cs="Times New Roman"/>
                <w:b/>
                <w:bCs/>
                <w:i/>
                <w:spacing w:val="10"/>
                <w:kern w:val="28"/>
                <w:sz w:val="24"/>
                <w:szCs w:val="32"/>
              </w:rPr>
              <w:t>peaker</w:t>
            </w:r>
          </w:p>
        </w:tc>
        <w:tc>
          <w:tcPr>
            <w:tcW w:w="3680" w:type="dxa"/>
          </w:tcPr>
          <w:p w:rsidR="00F854FF" w:rsidRPr="00C55F5C" w:rsidRDefault="00C55F5C" w:rsidP="007208F9">
            <w:pPr>
              <w:jc w:val="right"/>
              <w:outlineLvl w:val="1"/>
              <w:rPr>
                <w:rFonts w:ascii="Segoe UI Symbol" w:eastAsia="Times New Roman" w:hAnsi="Segoe UI Symbol" w:cs="Times New Roman"/>
                <w:iCs/>
                <w:sz w:val="24"/>
                <w:szCs w:val="24"/>
                <w:lang w:eastAsia="ko-KR"/>
              </w:rPr>
            </w:pPr>
            <w:hyperlink r:id="rId8" w:history="1">
              <w:r w:rsidRPr="00C55F5C">
                <w:rPr>
                  <w:rStyle w:val="Hyperlink"/>
                  <w:rFonts w:ascii="Lato" w:eastAsia="Times New Roman" w:hAnsi="Lato" w:cs="Times New Roman"/>
                  <w:iCs/>
                  <w:color w:val="auto"/>
                  <w:sz w:val="24"/>
                  <w:szCs w:val="24"/>
                </w:rPr>
                <w:t>email@email.com</w:t>
              </w:r>
            </w:hyperlink>
            <w:r w:rsidR="00021631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AE7768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021631" w:rsidRPr="00C55F5C">
              <w:rPr>
                <w:rFonts w:ascii="Segoe UI Symbol" w:eastAsia="Times New Roman" w:hAnsi="Segoe UI Symbol" w:cs="Times New Roman" w:hint="eastAsia"/>
                <w:iCs/>
                <w:sz w:val="24"/>
                <w:szCs w:val="24"/>
                <w:lang w:eastAsia="ko-KR"/>
              </w:rPr>
              <w:t>✉</w:t>
            </w:r>
          </w:p>
          <w:p w:rsidR="00211DE6" w:rsidRDefault="00F854FF" w:rsidP="007208F9">
            <w:pPr>
              <w:jc w:val="right"/>
              <w:outlineLvl w:val="1"/>
              <w:rPr>
                <w:rFonts w:ascii="Segoe UI Symbol" w:eastAsia="Times New Roman" w:hAnsi="Segoe UI Symbol" w:cs="Times New Roman"/>
                <w:iCs/>
                <w:sz w:val="24"/>
                <w:szCs w:val="24"/>
                <w:lang w:eastAsia="ko-KR"/>
              </w:rPr>
            </w:pPr>
            <w:r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>(</w:t>
            </w:r>
            <w:r w:rsidR="00C55F5C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>111</w:t>
            </w:r>
            <w:r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) </w:t>
            </w:r>
            <w:r w:rsidR="00C55F5C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>111</w:t>
            </w:r>
            <w:r w:rsidR="00C05E66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>-</w:t>
            </w:r>
            <w:r w:rsidR="00C55F5C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>1111</w:t>
            </w:r>
            <w:r w:rsidR="00021631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AE7768" w:rsidRPr="00C55F5C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021631" w:rsidRPr="00B45427">
              <w:rPr>
                <w:rFonts w:ascii="Segoe UI Symbol" w:eastAsia="Times New Roman" w:hAnsi="Segoe UI Symbol" w:cs="Times New Roman" w:hint="eastAsia"/>
                <w:iCs/>
                <w:sz w:val="24"/>
                <w:szCs w:val="24"/>
                <w:lang w:eastAsia="ko-KR"/>
              </w:rPr>
              <w:t>☎</w:t>
            </w:r>
          </w:p>
          <w:p w:rsidR="00F854FF" w:rsidRPr="00B45427" w:rsidRDefault="00211DE6" w:rsidP="007208F9">
            <w:pPr>
              <w:jc w:val="right"/>
              <w:outlineLvl w:val="1"/>
              <w:rPr>
                <w:rFonts w:ascii="Lato" w:eastAsia="Times New Roman" w:hAnsi="Lato" w:cs="Times New Roman"/>
                <w:iCs/>
                <w:sz w:val="24"/>
                <w:szCs w:val="24"/>
              </w:rPr>
            </w:pPr>
            <w:r>
              <w:rPr>
                <w:rFonts w:ascii="Segoe UI Symbol" w:eastAsia="Times New Roman" w:hAnsi="Segoe UI Symbol" w:cs="Times New Roman"/>
                <w:iCs/>
                <w:sz w:val="24"/>
                <w:szCs w:val="24"/>
                <w:lang w:eastAsia="ko-KR"/>
              </w:rPr>
              <w:t xml:space="preserve">sarahwithee.com </w:t>
            </w:r>
            <w:r w:rsidR="00AE7768">
              <w:rPr>
                <w:rFonts w:ascii="Segoe UI Symbol" w:eastAsia="Times New Roman" w:hAnsi="Segoe UI Symbol" w:cs="Times New Roman"/>
                <w:iCs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Segoe UI Symbol" w:eastAsia="Times New Roman" w:hAnsi="Segoe UI Symbol" w:cs="Times New Roman"/>
                <w:iCs/>
                <w:sz w:val="24"/>
                <w:szCs w:val="24"/>
                <w:lang w:eastAsia="ko-KR"/>
              </w:rPr>
              <w:t>🌎</w:t>
            </w:r>
            <w:r w:rsidR="00021631" w:rsidRPr="00B45427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</w:p>
          <w:p w:rsidR="00F854FF" w:rsidRPr="00B45427" w:rsidRDefault="00F2591A" w:rsidP="007208F9">
            <w:pPr>
              <w:jc w:val="right"/>
              <w:rPr>
                <w:rFonts w:ascii="Lato" w:eastAsia="Times New Roman" w:hAnsi="Lato" w:cs="Times New Roman"/>
                <w:iCs/>
                <w:sz w:val="24"/>
                <w:szCs w:val="24"/>
              </w:rPr>
            </w:pPr>
            <w:hyperlink r:id="rId9" w:history="1">
              <w:r w:rsidR="00F854FF" w:rsidRPr="00B45427">
                <w:rPr>
                  <w:rStyle w:val="Hyperlink"/>
                  <w:rFonts w:ascii="Lato" w:eastAsia="Times New Roman" w:hAnsi="Lato" w:cs="Times New Roman"/>
                  <w:iCs/>
                  <w:color w:val="auto"/>
                  <w:sz w:val="24"/>
                  <w:szCs w:val="24"/>
                </w:rPr>
                <w:t>/in/sarahwithee</w:t>
              </w:r>
            </w:hyperlink>
            <w:r w:rsidR="00AE7768">
              <w:rPr>
                <w:rStyle w:val="Hyperlink"/>
                <w:rFonts w:ascii="Lato" w:eastAsia="Times New Roman" w:hAnsi="Lato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8B7B9D" w:rsidRPr="00B45427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8B7B9D" w:rsidRPr="00B45427">
              <w:rPr>
                <w:noProof/>
              </w:rPr>
              <w:drawing>
                <wp:inline distT="0" distB="0" distL="0" distR="0" wp14:anchorId="7C7C7841" wp14:editId="4E1E5105">
                  <wp:extent cx="128905" cy="128905"/>
                  <wp:effectExtent l="0" t="0" r="4445" b="4445"/>
                  <wp:docPr id="1" name="Picture 1" descr="Linkedin Icon | Simple Iconset | Dan L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in Icon | Simple Iconset | Dan Le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81" cy="13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1631" w:rsidRPr="00B45427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</w:p>
          <w:p w:rsidR="00F854FF" w:rsidRPr="00FA5EF9" w:rsidRDefault="00F2591A" w:rsidP="007208F9">
            <w:pPr>
              <w:jc w:val="right"/>
              <w:rPr>
                <w:rFonts w:ascii="Lato" w:eastAsia="Times New Roman" w:hAnsi="Lato" w:cs="Times New Roman"/>
                <w:b/>
                <w:bCs/>
                <w:spacing w:val="10"/>
                <w:kern w:val="28"/>
                <w:sz w:val="48"/>
                <w:szCs w:val="32"/>
              </w:rPr>
            </w:pPr>
            <w:hyperlink r:id="rId11" w:history="1">
              <w:r w:rsidR="00F854FF" w:rsidRPr="00B45427">
                <w:rPr>
                  <w:rStyle w:val="Hyperlink"/>
                  <w:rFonts w:ascii="Lato" w:eastAsia="Times New Roman" w:hAnsi="Lato" w:cs="Times New Roman"/>
                  <w:iCs/>
                  <w:color w:val="auto"/>
                  <w:sz w:val="24"/>
                  <w:szCs w:val="24"/>
                </w:rPr>
                <w:t>geekygirlsarah</w:t>
              </w:r>
            </w:hyperlink>
            <w:r w:rsidR="00AE7768">
              <w:rPr>
                <w:rStyle w:val="Hyperlink"/>
                <w:rFonts w:ascii="Lato" w:eastAsia="Times New Roman" w:hAnsi="Lato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8B7B9D" w:rsidRPr="00B45427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  <w:r w:rsidR="008B7B9D" w:rsidRPr="00B45427">
              <w:rPr>
                <w:noProof/>
              </w:rPr>
              <w:drawing>
                <wp:inline distT="0" distB="0" distL="0" distR="0" wp14:anchorId="7C170CF2" wp14:editId="1B58A1D8">
                  <wp:extent cx="129216" cy="129216"/>
                  <wp:effectExtent l="0" t="0" r="4445" b="4445"/>
                  <wp:docPr id="2" name="Picture 2" descr="Github , 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thub , 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416" cy="13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1631" w:rsidRPr="00B45427">
              <w:rPr>
                <w:rFonts w:ascii="Lato" w:eastAsia="Times New Roman" w:hAnsi="Lato" w:cs="Times New Roman"/>
                <w:iCs/>
                <w:sz w:val="24"/>
                <w:szCs w:val="24"/>
              </w:rPr>
              <w:t xml:space="preserve"> </w:t>
            </w:r>
          </w:p>
        </w:tc>
      </w:tr>
    </w:tbl>
    <w:p w:rsidR="00F854FF" w:rsidRPr="001010DE" w:rsidRDefault="00F854FF" w:rsidP="00F854FF">
      <w:pPr>
        <w:rPr>
          <w:rFonts w:ascii="Lato" w:hAnsi="Lato"/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3690"/>
      </w:tblGrid>
      <w:tr w:rsidR="00E77003" w:rsidTr="00BF3F78">
        <w:tc>
          <w:tcPr>
            <w:tcW w:w="7110" w:type="dxa"/>
            <w:tcMar>
              <w:left w:w="115" w:type="dxa"/>
              <w:right w:w="216" w:type="dxa"/>
            </w:tcMar>
          </w:tcPr>
          <w:p w:rsidR="00021631" w:rsidRDefault="00021631" w:rsidP="00021631">
            <w:pPr>
              <w:rPr>
                <w:rFonts w:ascii="Lato" w:hAnsi="Lato"/>
                <w:b/>
              </w:rPr>
            </w:pPr>
            <w:r w:rsidRPr="00E77003">
              <w:rPr>
                <w:rFonts w:ascii="Lato" w:hAnsi="Lato"/>
                <w:b/>
                <w:sz w:val="28"/>
              </w:rPr>
              <w:t>Skills</w:t>
            </w:r>
          </w:p>
          <w:p w:rsidR="00021631" w:rsidRDefault="00021631" w:rsidP="00021631">
            <w:pPr>
              <w:tabs>
                <w:tab w:val="left" w:pos="1991"/>
              </w:tabs>
              <w:rPr>
                <w:rFonts w:ascii="Lato" w:hAnsi="Lato"/>
                <w:b/>
              </w:rPr>
            </w:pP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Languages: </w:t>
            </w:r>
            <w:r w:rsidRPr="002C54FF">
              <w:rPr>
                <w:rFonts w:ascii="Lato" w:hAnsi="Lato"/>
                <w:sz w:val="18"/>
              </w:rPr>
              <w:tab/>
              <w:t>C++, C#, Java, PHP, JavaScript, SQL</w:t>
            </w: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Technologies: </w:t>
            </w:r>
            <w:r w:rsidRPr="002C54FF">
              <w:rPr>
                <w:rFonts w:ascii="Lato" w:hAnsi="Lato"/>
                <w:sz w:val="18"/>
              </w:rPr>
              <w:tab/>
              <w:t>Android, jQuery, Backbone.js, Twilio</w:t>
            </w: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Version Control: </w:t>
            </w:r>
            <w:r w:rsidRPr="002C54FF">
              <w:rPr>
                <w:rFonts w:ascii="Lato" w:hAnsi="Lato"/>
                <w:sz w:val="18"/>
              </w:rPr>
              <w:tab/>
              <w:t>Git, Team Foundation Server, Subversion</w:t>
            </w: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Databases: </w:t>
            </w:r>
            <w:r w:rsidRPr="002C54FF">
              <w:rPr>
                <w:rFonts w:ascii="Lato" w:hAnsi="Lato"/>
                <w:sz w:val="18"/>
              </w:rPr>
              <w:tab/>
              <w:t>MySQL, SQL Server</w:t>
            </w: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IDEs: </w:t>
            </w:r>
            <w:r w:rsidRPr="002C54FF">
              <w:rPr>
                <w:rFonts w:ascii="Lato" w:hAnsi="Lato"/>
                <w:sz w:val="18"/>
              </w:rPr>
              <w:tab/>
              <w:t>Visual Studio, Eclipse, IntelliJ, WebStorm, PHPStorm</w:t>
            </w:r>
          </w:p>
          <w:p w:rsidR="00021631" w:rsidRPr="002C54FF" w:rsidRDefault="00021631" w:rsidP="00021631">
            <w:pPr>
              <w:tabs>
                <w:tab w:val="left" w:pos="1595"/>
              </w:tabs>
              <w:ind w:left="1595" w:hanging="159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Operating systems: </w:t>
            </w:r>
            <w:r w:rsidRPr="002C54FF">
              <w:rPr>
                <w:rFonts w:ascii="Lato" w:hAnsi="Lato"/>
                <w:sz w:val="18"/>
              </w:rPr>
              <w:tab/>
              <w:t>Windows, Linux, Mac OS X</w:t>
            </w:r>
            <w:r w:rsidR="00D11A3A">
              <w:rPr>
                <w:rFonts w:ascii="Lato" w:hAnsi="Lato"/>
                <w:sz w:val="18"/>
              </w:rPr>
              <w:t>, AIX</w:t>
            </w:r>
          </w:p>
          <w:p w:rsidR="00021631" w:rsidRDefault="00021631" w:rsidP="00021631">
            <w:pPr>
              <w:ind w:left="1655" w:hanging="1655"/>
              <w:rPr>
                <w:rFonts w:ascii="Lato" w:hAnsi="Lato"/>
                <w:sz w:val="18"/>
              </w:rPr>
            </w:pPr>
          </w:p>
          <w:p w:rsidR="00EA06CD" w:rsidRDefault="00EA06CD" w:rsidP="00E77003">
            <w:pPr>
              <w:rPr>
                <w:rFonts w:ascii="Lato" w:hAnsi="Lato"/>
                <w:b/>
                <w:sz w:val="28"/>
              </w:rPr>
            </w:pPr>
          </w:p>
          <w:p w:rsidR="00E77003" w:rsidRDefault="00E77003" w:rsidP="00E77003">
            <w:pPr>
              <w:rPr>
                <w:rFonts w:ascii="Lato" w:hAnsi="Lato"/>
                <w:b/>
                <w:sz w:val="28"/>
              </w:rPr>
            </w:pPr>
            <w:r>
              <w:rPr>
                <w:rFonts w:ascii="Lato" w:hAnsi="Lato"/>
                <w:b/>
                <w:sz w:val="28"/>
              </w:rPr>
              <w:t>Experience</w:t>
            </w:r>
          </w:p>
          <w:p w:rsid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b/>
                <w:sz w:val="18"/>
              </w:rPr>
            </w:pPr>
          </w:p>
          <w:p w:rsidR="00E77003" w:rsidRPr="002C54FF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</w:rPr>
            </w:pPr>
            <w:r w:rsidRPr="002C54FF">
              <w:rPr>
                <w:rFonts w:ascii="Lato" w:hAnsi="Lato"/>
              </w:rPr>
              <w:t>Commerce Bank</w:t>
            </w:r>
            <w:r w:rsidRPr="002C54FF">
              <w:rPr>
                <w:rFonts w:ascii="Lato" w:hAnsi="Lato"/>
              </w:rPr>
              <w:tab/>
              <w:t>Jun 2015 - Present</w:t>
            </w:r>
          </w:p>
          <w:p w:rsidR="00E77003" w:rsidRP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sz w:val="18"/>
              </w:rPr>
            </w:pPr>
            <w:r w:rsidRPr="00E77003">
              <w:rPr>
                <w:rFonts w:ascii="Lato" w:hAnsi="Lato"/>
                <w:sz w:val="18"/>
              </w:rPr>
              <w:t>Associate Software Developer</w:t>
            </w:r>
          </w:p>
          <w:p w:rsidR="007469B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>Participated i</w:t>
            </w:r>
            <w:r w:rsidRPr="007469B3">
              <w:rPr>
                <w:rFonts w:ascii="Lato" w:hAnsi="Lato"/>
                <w:sz w:val="18"/>
              </w:rPr>
              <w:t xml:space="preserve">n the Developer Acceleration Program (DAP), which introduces various parts of the bank and development processes to graduates </w:t>
            </w:r>
          </w:p>
          <w:p w:rsidR="00E77003" w:rsidRPr="00E77003" w:rsidRDefault="00E7700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E77003">
              <w:rPr>
                <w:rFonts w:ascii="Lato" w:hAnsi="Lato"/>
                <w:sz w:val="18"/>
              </w:rPr>
              <w:t>3-month onboarding project was a data collection and reporting system</w:t>
            </w:r>
            <w:r w:rsidR="00211DE6">
              <w:rPr>
                <w:rFonts w:ascii="Lato" w:hAnsi="Lato"/>
                <w:sz w:val="18"/>
              </w:rPr>
              <w:t xml:space="preserve"> in C#, ASP.net, and MVC </w:t>
            </w:r>
            <w:r w:rsidRPr="00E77003">
              <w:rPr>
                <w:rFonts w:ascii="Lato" w:hAnsi="Lato"/>
                <w:sz w:val="18"/>
              </w:rPr>
              <w:t>developed and architected by our group and now in use</w:t>
            </w:r>
          </w:p>
          <w:p w:rsidR="00E77003" w:rsidRPr="00E77003" w:rsidRDefault="00693771" w:rsidP="00693771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693771">
              <w:rPr>
                <w:rFonts w:ascii="Lato" w:hAnsi="Lato"/>
                <w:sz w:val="18"/>
              </w:rPr>
              <w:t>Joined the Branch Connection team during the first DAP rotation where I extended their framework in C# to utilize a third party service in transporting loan documents</w:t>
            </w:r>
          </w:p>
          <w:p w:rsidR="00E77003" w:rsidRDefault="00693771" w:rsidP="00693771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693771">
              <w:rPr>
                <w:rFonts w:ascii="Lato" w:hAnsi="Lato"/>
                <w:sz w:val="18"/>
              </w:rPr>
              <w:t>Currently working on the Middleware team to broaden and upgrade their event framework to employ Java 7 to comply with SSL a</w:t>
            </w:r>
            <w:r w:rsidR="00BF3F78">
              <w:rPr>
                <w:rFonts w:ascii="Lato" w:hAnsi="Lato"/>
                <w:sz w:val="18"/>
              </w:rPr>
              <w:t>nd PCI credit card requirements</w:t>
            </w:r>
          </w:p>
          <w:p w:rsidR="00BF3F78" w:rsidRPr="00E77003" w:rsidRDefault="00BF3F78" w:rsidP="00693771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>Participated in the company hackathon with a team that created a real time fraud detection system using Hadoop, Spark, Python, Java, and R.</w:t>
            </w:r>
          </w:p>
          <w:p w:rsidR="00E77003" w:rsidRP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sz w:val="18"/>
              </w:rPr>
            </w:pPr>
          </w:p>
          <w:p w:rsidR="00E77003" w:rsidRPr="002C54FF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</w:rPr>
            </w:pPr>
            <w:r w:rsidRPr="002C54FF">
              <w:rPr>
                <w:rFonts w:ascii="Lato" w:hAnsi="Lato"/>
              </w:rPr>
              <w:t>Lexmark (formerly Perceptive Software)</w:t>
            </w:r>
            <w:r w:rsidRPr="002C54FF">
              <w:rPr>
                <w:rFonts w:ascii="Lato" w:hAnsi="Lato"/>
              </w:rPr>
              <w:tab/>
              <w:t>Summers 2013, 2014</w:t>
            </w:r>
          </w:p>
          <w:p w:rsidR="00E77003" w:rsidRP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sz w:val="18"/>
              </w:rPr>
            </w:pPr>
            <w:r w:rsidRPr="00E77003">
              <w:rPr>
                <w:rFonts w:ascii="Lato" w:hAnsi="Lato"/>
                <w:sz w:val="18"/>
              </w:rPr>
              <w:t>Software Engineering Intern: Healthcare Integration (2014) and Business Intelligence (2013)</w:t>
            </w:r>
          </w:p>
          <w:p w:rsidR="007469B3" w:rsidRPr="007469B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>Implemented features to Perceptive Photo Transfer Client in C#</w:t>
            </w:r>
          </w:p>
          <w:p w:rsidR="007469B3" w:rsidRPr="007469B3" w:rsidRDefault="00693771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 xml:space="preserve">Solved bugs and developed </w:t>
            </w:r>
            <w:r w:rsidR="007469B3" w:rsidRPr="007469B3">
              <w:rPr>
                <w:rFonts w:ascii="Lato" w:hAnsi="Lato"/>
                <w:sz w:val="18"/>
              </w:rPr>
              <w:t xml:space="preserve"> features bugs in Perceptive Photo Capture in JavaScript with jQuery</w:t>
            </w:r>
          </w:p>
          <w:p w:rsidR="007469B3" w:rsidRPr="007469B3" w:rsidRDefault="00693771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 xml:space="preserve">Created </w:t>
            </w:r>
            <w:r w:rsidR="007469B3" w:rsidRPr="007469B3">
              <w:rPr>
                <w:rFonts w:ascii="Lato" w:hAnsi="Lato"/>
                <w:sz w:val="18"/>
              </w:rPr>
              <w:t>unit tests in JavaScript using Backbone.js and Sinod.js</w:t>
            </w:r>
          </w:p>
          <w:p w:rsidR="007469B3" w:rsidRPr="007469B3" w:rsidRDefault="00693771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>Built a</w:t>
            </w:r>
            <w:r w:rsidR="007469B3" w:rsidRPr="007469B3">
              <w:rPr>
                <w:rFonts w:ascii="Lato" w:hAnsi="Lato"/>
                <w:sz w:val="18"/>
              </w:rPr>
              <w:t xml:space="preserve"> new automated testing framework for reports using C++ and CPPUnit</w:t>
            </w:r>
          </w:p>
          <w:p w:rsidR="00E77003" w:rsidRPr="00E7700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>Solved Unicode bugs and added internationalization in BI products using Java</w:t>
            </w:r>
          </w:p>
          <w:p w:rsidR="00E77003" w:rsidRP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sz w:val="18"/>
              </w:rPr>
            </w:pPr>
          </w:p>
          <w:p w:rsidR="00E77003" w:rsidRPr="002C54FF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</w:rPr>
            </w:pPr>
            <w:r w:rsidRPr="002C54FF">
              <w:rPr>
                <w:rFonts w:ascii="Lato" w:hAnsi="Lato"/>
              </w:rPr>
              <w:t>University of Missouri-Kansas City</w:t>
            </w:r>
            <w:r w:rsidRPr="002C54FF">
              <w:rPr>
                <w:rFonts w:ascii="Lato" w:hAnsi="Lato"/>
              </w:rPr>
              <w:tab/>
              <w:t>Aug 2012 – May 2015</w:t>
            </w:r>
          </w:p>
          <w:p w:rsidR="00E77003" w:rsidRPr="00E77003" w:rsidRDefault="00E77003" w:rsidP="00E77003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  <w:sz w:val="18"/>
              </w:rPr>
            </w:pPr>
            <w:r w:rsidRPr="00E77003">
              <w:rPr>
                <w:rFonts w:ascii="Lato" w:hAnsi="Lato"/>
                <w:sz w:val="18"/>
              </w:rPr>
              <w:t>Undergraduate Teaching Assistant</w:t>
            </w:r>
          </w:p>
          <w:p w:rsidR="007469B3" w:rsidRPr="007469B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>Taught Programming &amp; Problem Solving II lecture (2014-2015) and multiple sections of Programming &amp; Problem Solving II labs per semester (2012-2014)</w:t>
            </w:r>
          </w:p>
          <w:p w:rsidR="007469B3" w:rsidRPr="007469B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>Prepared and presented lecture</w:t>
            </w:r>
            <w:r w:rsidR="00693771">
              <w:rPr>
                <w:rFonts w:ascii="Lato" w:hAnsi="Lato"/>
                <w:sz w:val="18"/>
              </w:rPr>
              <w:t>s on C++ and programming topics</w:t>
            </w:r>
          </w:p>
          <w:p w:rsidR="007469B3" w:rsidRPr="007469B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>Prepared lab assignments, and created assignments, tests, and finals for lectures</w:t>
            </w:r>
          </w:p>
          <w:p w:rsidR="00E77003" w:rsidRDefault="007469B3" w:rsidP="007469B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7469B3">
              <w:rPr>
                <w:rFonts w:ascii="Lato" w:hAnsi="Lato"/>
                <w:sz w:val="18"/>
              </w:rPr>
              <w:t xml:space="preserve">Graded lab and homework assignments </w:t>
            </w:r>
          </w:p>
          <w:p w:rsidR="0006599F" w:rsidRDefault="0006599F" w:rsidP="00021631">
            <w:pPr>
              <w:rPr>
                <w:rFonts w:ascii="Lato" w:hAnsi="Lato"/>
                <w:b/>
                <w:sz w:val="28"/>
              </w:rPr>
            </w:pPr>
          </w:p>
          <w:p w:rsidR="00E77003" w:rsidRDefault="00EA06CD" w:rsidP="00021631">
            <w:pPr>
              <w:rPr>
                <w:rFonts w:ascii="Lato" w:hAnsi="Lato"/>
              </w:rPr>
            </w:pPr>
            <w:r w:rsidRPr="00EA06CD">
              <w:rPr>
                <w:rFonts w:ascii="Lato" w:hAnsi="Lato"/>
                <w:b/>
                <w:sz w:val="28"/>
              </w:rPr>
              <w:t>Education</w:t>
            </w:r>
          </w:p>
          <w:p w:rsidR="00EA06CD" w:rsidRDefault="00EA06CD" w:rsidP="00021631">
            <w:pPr>
              <w:rPr>
                <w:rFonts w:ascii="Lato" w:hAnsi="Lato"/>
              </w:rPr>
            </w:pPr>
          </w:p>
          <w:p w:rsidR="002C54FF" w:rsidRDefault="00EA06CD" w:rsidP="0006599F">
            <w:pPr>
              <w:tabs>
                <w:tab w:val="left" w:pos="405"/>
                <w:tab w:val="right" w:pos="9200"/>
              </w:tabs>
              <w:ind w:left="360" w:hanging="360"/>
              <w:rPr>
                <w:rFonts w:ascii="Lato" w:hAnsi="Lato"/>
              </w:rPr>
            </w:pPr>
            <w:r w:rsidRPr="002C54FF">
              <w:rPr>
                <w:rFonts w:ascii="Lato" w:hAnsi="Lato"/>
              </w:rPr>
              <w:t>University of Missouri-Kansas City</w:t>
            </w:r>
          </w:p>
          <w:p w:rsidR="00EA06CD" w:rsidRPr="002C54FF" w:rsidRDefault="0006599F" w:rsidP="002C54FF">
            <w:pPr>
              <w:tabs>
                <w:tab w:val="left" w:pos="335"/>
                <w:tab w:val="right" w:pos="9200"/>
              </w:tabs>
              <w:ind w:left="335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B</w:t>
            </w:r>
            <w:r w:rsidR="00EA06CD" w:rsidRPr="002C54FF">
              <w:rPr>
                <w:rFonts w:ascii="Lato" w:hAnsi="Lato"/>
                <w:sz w:val="18"/>
              </w:rPr>
              <w:t>achelor of Science in Computer Science</w:t>
            </w:r>
          </w:p>
          <w:p w:rsidR="00EA06CD" w:rsidRDefault="00EA06CD" w:rsidP="002C54FF">
            <w:pPr>
              <w:tabs>
                <w:tab w:val="left" w:pos="405"/>
                <w:tab w:val="right" w:pos="9200"/>
              </w:tabs>
              <w:ind w:left="335"/>
              <w:rPr>
                <w:rFonts w:ascii="Lato" w:hAnsi="Lato"/>
              </w:rPr>
            </w:pPr>
            <w:r w:rsidRPr="00A82ABB">
              <w:rPr>
                <w:rFonts w:ascii="Lato" w:hAnsi="Lato"/>
                <w:sz w:val="18"/>
              </w:rPr>
              <w:t>Cumulative GPA: 3.255</w:t>
            </w:r>
            <w:r w:rsidR="002C54FF">
              <w:rPr>
                <w:rFonts w:ascii="Lato" w:hAnsi="Lato"/>
                <w:sz w:val="18"/>
              </w:rPr>
              <w:t xml:space="preserve">,  </w:t>
            </w:r>
            <w:r w:rsidRPr="00A82ABB">
              <w:rPr>
                <w:rFonts w:ascii="Lato" w:hAnsi="Lato"/>
                <w:sz w:val="18"/>
              </w:rPr>
              <w:t>Graduation date: May 2015</w:t>
            </w:r>
          </w:p>
        </w:tc>
        <w:tc>
          <w:tcPr>
            <w:tcW w:w="3690" w:type="dxa"/>
            <w:tcMar>
              <w:left w:w="216" w:type="dxa"/>
              <w:right w:w="115" w:type="dxa"/>
            </w:tcMar>
          </w:tcPr>
          <w:p w:rsidR="00EF44AB" w:rsidRPr="00021631" w:rsidRDefault="00EF44AB" w:rsidP="00EF44AB">
            <w:pPr>
              <w:rPr>
                <w:rFonts w:ascii="Lato" w:hAnsi="Lato"/>
                <w:b/>
                <w:sz w:val="28"/>
              </w:rPr>
            </w:pPr>
            <w:r w:rsidRPr="00021631">
              <w:rPr>
                <w:rFonts w:ascii="Lato" w:hAnsi="Lato"/>
                <w:b/>
                <w:sz w:val="28"/>
              </w:rPr>
              <w:t>Speaking</w:t>
            </w:r>
          </w:p>
          <w:p w:rsidR="00EF44AB" w:rsidRDefault="00EF44AB" w:rsidP="00EF44AB">
            <w:pPr>
              <w:ind w:left="1655" w:hanging="1655"/>
              <w:rPr>
                <w:rFonts w:ascii="Lato" w:hAnsi="Lato"/>
              </w:rPr>
            </w:pPr>
          </w:p>
          <w:p w:rsidR="00EF44AB" w:rsidRPr="002C54FF" w:rsidRDefault="00EF44AB" w:rsidP="00EF44AB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Intro to Hacking the Raspberry Pi (</w:t>
            </w:r>
            <w:hyperlink r:id="rId13" w:history="1">
              <w:r w:rsidR="00526817" w:rsidRPr="0010424C">
                <w:rPr>
                  <w:rStyle w:val="Hyperlink"/>
                  <w:rFonts w:ascii="Lato" w:hAnsi="Lato"/>
                  <w:color w:val="auto"/>
                  <w:sz w:val="18"/>
                </w:rPr>
                <w:t>notes/slides/videos</w:t>
              </w:r>
            </w:hyperlink>
            <w:r w:rsidRPr="002C54FF">
              <w:rPr>
                <w:rFonts w:ascii="Lato" w:hAnsi="Lato"/>
                <w:sz w:val="18"/>
              </w:rPr>
              <w:t>)</w:t>
            </w:r>
            <w:bookmarkStart w:id="0" w:name="_GoBack"/>
            <w:bookmarkEnd w:id="0"/>
          </w:p>
          <w:p w:rsidR="00EF44AB" w:rsidRPr="002C54FF" w:rsidRDefault="00F62BA1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Nebraska.Code() conf.</w:t>
            </w:r>
            <w:r w:rsidR="00526817">
              <w:rPr>
                <w:rFonts w:ascii="Lato" w:hAnsi="Lato"/>
                <w:sz w:val="18"/>
              </w:rPr>
              <w:t xml:space="preserve"> 2015</w:t>
            </w:r>
          </w:p>
          <w:p w:rsidR="00EF44AB" w:rsidRPr="002C54FF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UMKC IEEE meeting</w:t>
            </w:r>
            <w:r w:rsidR="00526817">
              <w:rPr>
                <w:rFonts w:ascii="Lato" w:hAnsi="Lato"/>
                <w:sz w:val="18"/>
              </w:rPr>
              <w:t xml:space="preserve"> 2015</w:t>
            </w:r>
          </w:p>
          <w:p w:rsidR="00EF44AB" w:rsidRPr="002C54FF" w:rsidRDefault="00F62BA1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Kansas City Developer Conf.</w:t>
            </w:r>
            <w:r w:rsidR="00EF44AB" w:rsidRPr="002C54FF">
              <w:rPr>
                <w:rFonts w:ascii="Lato" w:hAnsi="Lato"/>
                <w:sz w:val="18"/>
              </w:rPr>
              <w:t xml:space="preserve"> </w:t>
            </w:r>
            <w:r w:rsidR="00526817">
              <w:rPr>
                <w:rFonts w:ascii="Lato" w:hAnsi="Lato"/>
                <w:sz w:val="18"/>
              </w:rPr>
              <w:t xml:space="preserve">2015 </w:t>
            </w:r>
            <w:r w:rsidR="00EF44AB" w:rsidRPr="002C54FF">
              <w:rPr>
                <w:rFonts w:ascii="Lato" w:hAnsi="Lato"/>
                <w:sz w:val="18"/>
              </w:rPr>
              <w:t xml:space="preserve">(encore </w:t>
            </w:r>
            <w:r w:rsidR="00526817">
              <w:rPr>
                <w:rFonts w:ascii="Lato" w:hAnsi="Lato"/>
                <w:sz w:val="18"/>
              </w:rPr>
              <w:t>due to popularity</w:t>
            </w:r>
            <w:r w:rsidR="00EF44AB" w:rsidRPr="002C54FF">
              <w:rPr>
                <w:rFonts w:ascii="Lato" w:hAnsi="Lato"/>
                <w:sz w:val="18"/>
              </w:rPr>
              <w:t>)</w:t>
            </w:r>
          </w:p>
          <w:p w:rsidR="00EF44AB" w:rsidRPr="002C54FF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Missouri, Iowa, Nebraska, Kans</w:t>
            </w:r>
            <w:r w:rsidR="00F62BA1" w:rsidRPr="002C54FF">
              <w:rPr>
                <w:rFonts w:ascii="Lato" w:hAnsi="Lato"/>
                <w:sz w:val="18"/>
              </w:rPr>
              <w:t>as Women in Computing conf.</w:t>
            </w:r>
            <w:r w:rsidR="00526817">
              <w:rPr>
                <w:rFonts w:ascii="Lato" w:hAnsi="Lato"/>
                <w:sz w:val="18"/>
              </w:rPr>
              <w:t xml:space="preserve"> 2015</w:t>
            </w:r>
          </w:p>
          <w:p w:rsidR="00EF44AB" w:rsidRPr="002C54FF" w:rsidRDefault="00F62BA1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Kansas City IEEE</w:t>
            </w:r>
            <w:r w:rsidR="00526817">
              <w:rPr>
                <w:rFonts w:ascii="Lato" w:hAnsi="Lato"/>
                <w:sz w:val="18"/>
              </w:rPr>
              <w:t xml:space="preserve"> 2015</w:t>
            </w:r>
          </w:p>
          <w:p w:rsidR="00F62BA1" w:rsidRPr="002C54FF" w:rsidRDefault="00F62BA1" w:rsidP="00F62BA1">
            <w:pPr>
              <w:rPr>
                <w:rFonts w:ascii="Lato" w:hAnsi="Lato"/>
                <w:sz w:val="18"/>
              </w:rPr>
            </w:pPr>
          </w:p>
          <w:p w:rsidR="00EF44AB" w:rsidRPr="002C54FF" w:rsidRDefault="00EF44AB" w:rsidP="00EF44AB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A Primer on Functional Programming</w:t>
            </w:r>
          </w:p>
          <w:p w:rsidR="00EF44AB" w:rsidRPr="002C54FF" w:rsidRDefault="00F62BA1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Nebraska.Code() conf.</w:t>
            </w:r>
            <w:r w:rsidR="00526817">
              <w:rPr>
                <w:rFonts w:ascii="Lato" w:hAnsi="Lato"/>
                <w:sz w:val="18"/>
              </w:rPr>
              <w:t xml:space="preserve"> 2016</w:t>
            </w:r>
          </w:p>
          <w:p w:rsidR="00EF44AB" w:rsidRPr="002C54FF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Self.Conference</w:t>
            </w:r>
            <w:r w:rsidR="00526817">
              <w:rPr>
                <w:rFonts w:ascii="Lato" w:hAnsi="Lato"/>
                <w:sz w:val="18"/>
              </w:rPr>
              <w:t xml:space="preserve"> 2016</w:t>
            </w:r>
          </w:p>
          <w:p w:rsidR="00EF44AB" w:rsidRPr="002C54FF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Kansas Ci</w:t>
            </w:r>
            <w:r w:rsidR="00F62BA1" w:rsidRPr="002C54FF">
              <w:rPr>
                <w:rFonts w:ascii="Lato" w:hAnsi="Lato"/>
                <w:sz w:val="18"/>
              </w:rPr>
              <w:t>ty Developer Conf.</w:t>
            </w:r>
            <w:r w:rsidR="00526817">
              <w:rPr>
                <w:rFonts w:ascii="Lato" w:hAnsi="Lato"/>
                <w:sz w:val="18"/>
              </w:rPr>
              <w:t xml:space="preserve"> 2016</w:t>
            </w:r>
          </w:p>
          <w:p w:rsidR="00F62BA1" w:rsidRPr="002C54FF" w:rsidRDefault="00F62BA1" w:rsidP="00EF44AB">
            <w:pPr>
              <w:rPr>
                <w:rFonts w:ascii="Lato" w:hAnsi="Lato"/>
                <w:sz w:val="18"/>
              </w:rPr>
            </w:pPr>
          </w:p>
          <w:p w:rsidR="00EF44AB" w:rsidRPr="002C54FF" w:rsidRDefault="00EF44AB" w:rsidP="00EF44AB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Building Your Team to Last: Successful Onboarding and Mentoring Practices</w:t>
            </w:r>
          </w:p>
          <w:p w:rsidR="00EF44AB" w:rsidRPr="002C54FF" w:rsidRDefault="00F62BA1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Nebraska.Code() conf.</w:t>
            </w:r>
            <w:r w:rsidR="00526817">
              <w:rPr>
                <w:rFonts w:ascii="Lato" w:hAnsi="Lato"/>
                <w:sz w:val="18"/>
              </w:rPr>
              <w:t xml:space="preserve"> 2016</w:t>
            </w:r>
          </w:p>
          <w:p w:rsidR="00F62BA1" w:rsidRPr="002C54FF" w:rsidRDefault="00F62BA1" w:rsidP="00EF44AB">
            <w:pPr>
              <w:rPr>
                <w:rFonts w:ascii="Lato" w:hAnsi="Lato"/>
                <w:sz w:val="18"/>
              </w:rPr>
            </w:pPr>
          </w:p>
          <w:p w:rsidR="00EF44AB" w:rsidRDefault="00EF44AB" w:rsidP="00EF44AB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 xml:space="preserve">Other panels, lightning talks, and more can be found at </w:t>
            </w:r>
            <w:hyperlink r:id="rId14" w:history="1">
              <w:r w:rsidRPr="002C54FF">
                <w:rPr>
                  <w:rStyle w:val="Hyperlink"/>
                  <w:rFonts w:ascii="Lato" w:hAnsi="Lato"/>
                  <w:color w:val="auto"/>
                  <w:sz w:val="18"/>
                </w:rPr>
                <w:t>sarahwithee.com/talks</w:t>
              </w:r>
            </w:hyperlink>
          </w:p>
          <w:p w:rsidR="00EF44AB" w:rsidRDefault="00EF44AB" w:rsidP="00EF44AB">
            <w:pPr>
              <w:rPr>
                <w:rFonts w:ascii="Lato" w:hAnsi="Lato"/>
                <w:sz w:val="18"/>
              </w:rPr>
            </w:pPr>
          </w:p>
          <w:p w:rsidR="00EF44AB" w:rsidRDefault="00EF44AB" w:rsidP="00EF44AB">
            <w:pPr>
              <w:rPr>
                <w:rFonts w:ascii="Lato" w:hAnsi="Lato"/>
                <w:sz w:val="18"/>
              </w:rPr>
            </w:pPr>
          </w:p>
          <w:p w:rsidR="00E77003" w:rsidRDefault="00E77003" w:rsidP="00EF44AB">
            <w:pPr>
              <w:rPr>
                <w:rFonts w:ascii="Lato" w:hAnsi="Lato"/>
              </w:rPr>
            </w:pPr>
            <w:r w:rsidRPr="00E77003">
              <w:rPr>
                <w:rFonts w:ascii="Lato" w:hAnsi="Lato"/>
                <w:b/>
                <w:sz w:val="28"/>
              </w:rPr>
              <w:t>Volunteer</w:t>
            </w:r>
            <w:r w:rsidR="00AE7768">
              <w:rPr>
                <w:rFonts w:ascii="Lato" w:hAnsi="Lato"/>
                <w:b/>
                <w:sz w:val="28"/>
              </w:rPr>
              <w:t>ing</w:t>
            </w:r>
          </w:p>
          <w:p w:rsidR="00E77003" w:rsidRDefault="00E77003" w:rsidP="00E77003">
            <w:pPr>
              <w:ind w:left="1655" w:hanging="1655"/>
              <w:rPr>
                <w:rFonts w:ascii="Lato" w:hAnsi="Lato"/>
              </w:rPr>
            </w:pPr>
          </w:p>
          <w:p w:rsidR="00E77003" w:rsidRPr="002C54FF" w:rsidRDefault="00E77003" w:rsidP="00E77003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Mentoring</w:t>
            </w:r>
          </w:p>
          <w:p w:rsidR="00EF44AB" w:rsidRPr="00021631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>Cristo Rey High School – 2015-2016</w:t>
            </w:r>
            <w:r w:rsidRPr="00021631">
              <w:rPr>
                <w:rFonts w:ascii="Lato" w:hAnsi="Lato"/>
                <w:sz w:val="18"/>
              </w:rPr>
              <w:br/>
            </w:r>
            <w:r w:rsidR="00526817">
              <w:rPr>
                <w:rFonts w:ascii="Lato" w:hAnsi="Lato"/>
                <w:sz w:val="18"/>
              </w:rPr>
              <w:t>C</w:t>
            </w:r>
            <w:r w:rsidRPr="00021631">
              <w:rPr>
                <w:rFonts w:ascii="Lato" w:hAnsi="Lato"/>
                <w:sz w:val="18"/>
              </w:rPr>
              <w:t xml:space="preserve">reated </w:t>
            </w:r>
            <w:r>
              <w:rPr>
                <w:rFonts w:ascii="Lato" w:hAnsi="Lato"/>
                <w:sz w:val="18"/>
              </w:rPr>
              <w:t xml:space="preserve">the </w:t>
            </w:r>
            <w:r w:rsidRPr="00021631">
              <w:rPr>
                <w:rFonts w:ascii="Lato" w:hAnsi="Lato"/>
                <w:sz w:val="18"/>
              </w:rPr>
              <w:t>first Girls Who Code chapter in Kansas City, taught code to up to 20 girls</w:t>
            </w:r>
          </w:p>
          <w:p w:rsidR="00EF44AB" w:rsidRPr="00EF44AB" w:rsidRDefault="00EF44AB" w:rsidP="00EF44AB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>
              <w:rPr>
                <w:rFonts w:ascii="Lato" w:hAnsi="Lato"/>
                <w:sz w:val="18"/>
              </w:rPr>
              <w:t>Univ. of MO-Kansas City – 2015</w:t>
            </w:r>
            <w:r>
              <w:rPr>
                <w:rFonts w:ascii="Lato" w:hAnsi="Lato"/>
                <w:sz w:val="18"/>
              </w:rPr>
              <w:br/>
            </w:r>
            <w:r w:rsidR="00526817">
              <w:rPr>
                <w:rFonts w:ascii="Lato" w:hAnsi="Lato"/>
                <w:sz w:val="18"/>
              </w:rPr>
              <w:t>M</w:t>
            </w:r>
            <w:r>
              <w:rPr>
                <w:rFonts w:ascii="Lato" w:hAnsi="Lato"/>
                <w:sz w:val="18"/>
              </w:rPr>
              <w:t>entored the Software Engineering class as they developed a product using principles learned in class</w:t>
            </w:r>
          </w:p>
          <w:p w:rsidR="00E77003" w:rsidRPr="00021631" w:rsidRDefault="00F2591A" w:rsidP="00E7700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hyperlink r:id="rId15" w:history="1">
              <w:r w:rsidR="00E77003" w:rsidRPr="00B45427">
                <w:rPr>
                  <w:rStyle w:val="Hyperlink"/>
                  <w:rFonts w:ascii="Lato" w:hAnsi="Lato"/>
                  <w:color w:val="auto"/>
                  <w:sz w:val="18"/>
                </w:rPr>
                <w:t>LEARN Science &amp; Math Club</w:t>
              </w:r>
            </w:hyperlink>
            <w:r w:rsidR="00E77003" w:rsidRPr="00021631">
              <w:rPr>
                <w:rFonts w:ascii="Lato" w:hAnsi="Lato"/>
                <w:sz w:val="18"/>
              </w:rPr>
              <w:t xml:space="preserve"> – 2011-2016</w:t>
            </w:r>
            <w:r w:rsidR="00E77003" w:rsidRPr="00021631">
              <w:rPr>
                <w:rFonts w:ascii="Lato" w:hAnsi="Lato"/>
                <w:sz w:val="18"/>
              </w:rPr>
              <w:br/>
              <w:t>FIRST Lego League &amp; FIRST Tech Challenge mentor. Teams won numerous awards</w:t>
            </w:r>
          </w:p>
          <w:p w:rsidR="00E77003" w:rsidRPr="00021631" w:rsidRDefault="00E77003" w:rsidP="00E7700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021631">
              <w:rPr>
                <w:rFonts w:ascii="Lato" w:hAnsi="Lato"/>
                <w:sz w:val="18"/>
              </w:rPr>
              <w:t>Tech sHeroes – 2014-2015</w:t>
            </w:r>
            <w:r w:rsidRPr="00021631">
              <w:rPr>
                <w:rFonts w:ascii="Lato" w:hAnsi="Lato"/>
                <w:sz w:val="18"/>
              </w:rPr>
              <w:br/>
            </w:r>
            <w:r w:rsidR="00526817">
              <w:rPr>
                <w:rFonts w:ascii="Lato" w:hAnsi="Lato"/>
                <w:sz w:val="18"/>
              </w:rPr>
              <w:t>T</w:t>
            </w:r>
            <w:r w:rsidRPr="00021631">
              <w:rPr>
                <w:rFonts w:ascii="Lato" w:hAnsi="Lato"/>
                <w:sz w:val="18"/>
              </w:rPr>
              <w:t>aught middle school girls to code</w:t>
            </w:r>
          </w:p>
          <w:p w:rsidR="00E77003" w:rsidRPr="00021631" w:rsidRDefault="00E77003" w:rsidP="00E77003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021631">
              <w:rPr>
                <w:rFonts w:ascii="Lato" w:hAnsi="Lato"/>
                <w:sz w:val="18"/>
              </w:rPr>
              <w:t>CoderDojoKC – 2014-2015</w:t>
            </w:r>
            <w:r w:rsidRPr="00021631">
              <w:rPr>
                <w:rFonts w:ascii="Lato" w:hAnsi="Lato"/>
                <w:sz w:val="18"/>
              </w:rPr>
              <w:br/>
            </w:r>
            <w:r w:rsidR="00526817">
              <w:rPr>
                <w:rFonts w:ascii="Lato" w:hAnsi="Lato"/>
                <w:sz w:val="18"/>
              </w:rPr>
              <w:t>A</w:t>
            </w:r>
            <w:r w:rsidRPr="00021631">
              <w:rPr>
                <w:rFonts w:ascii="Lato" w:hAnsi="Lato"/>
                <w:sz w:val="18"/>
              </w:rPr>
              <w:t>ssisted with self-guided coding sessions with students</w:t>
            </w:r>
          </w:p>
          <w:p w:rsidR="00E77003" w:rsidRPr="002C54FF" w:rsidRDefault="00E77003" w:rsidP="00E77003">
            <w:pPr>
              <w:rPr>
                <w:rFonts w:ascii="Lato" w:hAnsi="Lato"/>
                <w:sz w:val="18"/>
              </w:rPr>
            </w:pPr>
            <w:r w:rsidRPr="002C54FF">
              <w:rPr>
                <w:rFonts w:ascii="Lato" w:hAnsi="Lato"/>
                <w:sz w:val="18"/>
              </w:rPr>
              <w:t>Conference Planning</w:t>
            </w:r>
          </w:p>
          <w:p w:rsidR="008B7B9D" w:rsidRDefault="00E77003" w:rsidP="008B7B9D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021631">
              <w:rPr>
                <w:rFonts w:ascii="Lato" w:hAnsi="Lato"/>
                <w:sz w:val="18"/>
              </w:rPr>
              <w:t>Missouri, Iowa, Nebraska, Kansas Women in Computing conference (2013, 2015)</w:t>
            </w:r>
          </w:p>
          <w:p w:rsidR="00E77003" w:rsidRPr="00EF44AB" w:rsidRDefault="00E77003" w:rsidP="00021631">
            <w:pPr>
              <w:pStyle w:val="ListParagraph"/>
              <w:numPr>
                <w:ilvl w:val="0"/>
                <w:numId w:val="8"/>
              </w:numPr>
              <w:ind w:left="551"/>
              <w:rPr>
                <w:rFonts w:ascii="Lato" w:hAnsi="Lato"/>
                <w:sz w:val="18"/>
              </w:rPr>
            </w:pPr>
            <w:r w:rsidRPr="008B7B9D">
              <w:rPr>
                <w:rFonts w:ascii="Lato" w:hAnsi="Lato"/>
                <w:sz w:val="18"/>
              </w:rPr>
              <w:t>Society of Women Engineers iCon regional conference (2015)</w:t>
            </w:r>
          </w:p>
        </w:tc>
      </w:tr>
    </w:tbl>
    <w:p w:rsidR="008F3FA2" w:rsidRPr="00FA5EF9" w:rsidRDefault="008F3FA2" w:rsidP="00E67474">
      <w:pPr>
        <w:rPr>
          <w:rFonts w:ascii="Lato" w:hAnsi="Lato"/>
        </w:rPr>
      </w:pPr>
    </w:p>
    <w:sectPr w:rsidR="008F3FA2" w:rsidRPr="00FA5EF9" w:rsidSect="00E77003">
      <w:footerReference w:type="default" r:id="rId16"/>
      <w:type w:val="continuous"/>
      <w:pgSz w:w="12240" w:h="15840" w:code="1"/>
      <w:pgMar w:top="720" w:right="720" w:bottom="720" w:left="720" w:header="720" w:footer="720" w:gutter="0"/>
      <w:cols w:sep="1"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1A" w:rsidRDefault="00F2591A" w:rsidP="008F3FA2">
      <w:pPr>
        <w:spacing w:after="0" w:line="240" w:lineRule="auto"/>
      </w:pPr>
      <w:r>
        <w:separator/>
      </w:r>
    </w:p>
  </w:endnote>
  <w:endnote w:type="continuationSeparator" w:id="0">
    <w:p w:rsidR="00F2591A" w:rsidRDefault="00F2591A" w:rsidP="008F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Pr="00EE2C9D" w:rsidRDefault="006B00D2" w:rsidP="005D294D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Sarah Withee</w:t>
    </w:r>
    <w:r>
      <w:rPr>
        <w:i/>
      </w:rPr>
      <w:tab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BF3F78">
      <w:rPr>
        <w:i/>
        <w:noProof/>
      </w:rPr>
      <w:t>2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1A" w:rsidRDefault="00F2591A" w:rsidP="008F3FA2">
      <w:pPr>
        <w:spacing w:after="0" w:line="240" w:lineRule="auto"/>
      </w:pPr>
      <w:r>
        <w:separator/>
      </w:r>
    </w:p>
  </w:footnote>
  <w:footnote w:type="continuationSeparator" w:id="0">
    <w:p w:rsidR="00F2591A" w:rsidRDefault="00F2591A" w:rsidP="008F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7E4"/>
    <w:multiLevelType w:val="hybridMultilevel"/>
    <w:tmpl w:val="4D3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4DD2"/>
    <w:multiLevelType w:val="hybridMultilevel"/>
    <w:tmpl w:val="C7E4FC7E"/>
    <w:lvl w:ilvl="0" w:tplc="24CE7FC2">
      <w:numFmt w:val="bullet"/>
      <w:lvlText w:val="·"/>
      <w:lvlJc w:val="left"/>
      <w:pPr>
        <w:ind w:left="405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8AC3E02"/>
    <w:multiLevelType w:val="hybridMultilevel"/>
    <w:tmpl w:val="81AE5B80"/>
    <w:lvl w:ilvl="0" w:tplc="8FB81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A16"/>
    <w:multiLevelType w:val="hybridMultilevel"/>
    <w:tmpl w:val="2514F5C4"/>
    <w:lvl w:ilvl="0" w:tplc="24CE7FC2">
      <w:numFmt w:val="bullet"/>
      <w:lvlText w:val="·"/>
      <w:lvlJc w:val="left"/>
      <w:pPr>
        <w:ind w:left="450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ECE0547"/>
    <w:multiLevelType w:val="hybridMultilevel"/>
    <w:tmpl w:val="66DA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D7FC8"/>
    <w:multiLevelType w:val="hybridMultilevel"/>
    <w:tmpl w:val="BA7471EE"/>
    <w:lvl w:ilvl="0" w:tplc="24CE7FC2">
      <w:numFmt w:val="bullet"/>
      <w:lvlText w:val="·"/>
      <w:lvlJc w:val="left"/>
      <w:pPr>
        <w:ind w:left="450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5226DB"/>
    <w:multiLevelType w:val="hybridMultilevel"/>
    <w:tmpl w:val="A91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27096"/>
    <w:multiLevelType w:val="hybridMultilevel"/>
    <w:tmpl w:val="F774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C03BC"/>
    <w:multiLevelType w:val="hybridMultilevel"/>
    <w:tmpl w:val="EEEEEAAA"/>
    <w:lvl w:ilvl="0" w:tplc="24CE7FC2">
      <w:numFmt w:val="bullet"/>
      <w:lvlText w:val="·"/>
      <w:lvlJc w:val="left"/>
      <w:pPr>
        <w:ind w:left="450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870186A"/>
    <w:multiLevelType w:val="hybridMultilevel"/>
    <w:tmpl w:val="BB007076"/>
    <w:lvl w:ilvl="0" w:tplc="24CE7FC2">
      <w:numFmt w:val="bullet"/>
      <w:lvlText w:val="·"/>
      <w:lvlJc w:val="left"/>
      <w:pPr>
        <w:ind w:left="45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C4318"/>
    <w:multiLevelType w:val="hybridMultilevel"/>
    <w:tmpl w:val="50F2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13ABC"/>
    <w:multiLevelType w:val="hybridMultilevel"/>
    <w:tmpl w:val="F3D60902"/>
    <w:lvl w:ilvl="0" w:tplc="24CE7FC2">
      <w:numFmt w:val="bullet"/>
      <w:lvlText w:val="·"/>
      <w:lvlJc w:val="left"/>
      <w:pPr>
        <w:ind w:left="450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3A977D3"/>
    <w:multiLevelType w:val="hybridMultilevel"/>
    <w:tmpl w:val="59C0A152"/>
    <w:lvl w:ilvl="0" w:tplc="24CE7FC2">
      <w:numFmt w:val="bullet"/>
      <w:lvlText w:val="·"/>
      <w:lvlJc w:val="left"/>
      <w:pPr>
        <w:ind w:left="45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5058FF"/>
    <w:multiLevelType w:val="hybridMultilevel"/>
    <w:tmpl w:val="F992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3302B"/>
    <w:multiLevelType w:val="hybridMultilevel"/>
    <w:tmpl w:val="424CE6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1BB2F12"/>
    <w:multiLevelType w:val="multilevel"/>
    <w:tmpl w:val="E4D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84759"/>
    <w:multiLevelType w:val="hybridMultilevel"/>
    <w:tmpl w:val="A41EB418"/>
    <w:lvl w:ilvl="0" w:tplc="24CE7FC2">
      <w:numFmt w:val="bullet"/>
      <w:lvlText w:val="·"/>
      <w:lvlJc w:val="left"/>
      <w:pPr>
        <w:ind w:left="450" w:hanging="360"/>
      </w:pPr>
      <w:rPr>
        <w:rFonts w:ascii="Lato" w:eastAsia="Batang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9B637B5"/>
    <w:multiLevelType w:val="multilevel"/>
    <w:tmpl w:val="9B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908DD"/>
    <w:multiLevelType w:val="hybridMultilevel"/>
    <w:tmpl w:val="919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C321D"/>
    <w:multiLevelType w:val="hybridMultilevel"/>
    <w:tmpl w:val="7BEC7926"/>
    <w:lvl w:ilvl="0" w:tplc="96B4F25A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9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93"/>
    <w:rsid w:val="00021631"/>
    <w:rsid w:val="000440EA"/>
    <w:rsid w:val="00053B44"/>
    <w:rsid w:val="0006599F"/>
    <w:rsid w:val="00090350"/>
    <w:rsid w:val="000C4104"/>
    <w:rsid w:val="001010DE"/>
    <w:rsid w:val="0010424C"/>
    <w:rsid w:val="00211DE6"/>
    <w:rsid w:val="002735E9"/>
    <w:rsid w:val="002A4684"/>
    <w:rsid w:val="002C54FF"/>
    <w:rsid w:val="003635F9"/>
    <w:rsid w:val="00375262"/>
    <w:rsid w:val="003B16F8"/>
    <w:rsid w:val="003C2B8E"/>
    <w:rsid w:val="003F510F"/>
    <w:rsid w:val="004144B1"/>
    <w:rsid w:val="004536EE"/>
    <w:rsid w:val="0049399B"/>
    <w:rsid w:val="004C1BFE"/>
    <w:rsid w:val="004D7FD7"/>
    <w:rsid w:val="004E3A69"/>
    <w:rsid w:val="00501F50"/>
    <w:rsid w:val="00526817"/>
    <w:rsid w:val="00530084"/>
    <w:rsid w:val="005A7B99"/>
    <w:rsid w:val="00627FAD"/>
    <w:rsid w:val="00655CAB"/>
    <w:rsid w:val="00693771"/>
    <w:rsid w:val="006B00D2"/>
    <w:rsid w:val="006D7100"/>
    <w:rsid w:val="006E4631"/>
    <w:rsid w:val="007469B3"/>
    <w:rsid w:val="00753014"/>
    <w:rsid w:val="00807B5B"/>
    <w:rsid w:val="0084046C"/>
    <w:rsid w:val="008A54FD"/>
    <w:rsid w:val="008B7B9D"/>
    <w:rsid w:val="008F254D"/>
    <w:rsid w:val="008F3FA2"/>
    <w:rsid w:val="00961AF4"/>
    <w:rsid w:val="009F1DEF"/>
    <w:rsid w:val="00A05276"/>
    <w:rsid w:val="00A627BA"/>
    <w:rsid w:val="00A772F5"/>
    <w:rsid w:val="00A82ABB"/>
    <w:rsid w:val="00AA198C"/>
    <w:rsid w:val="00AE4998"/>
    <w:rsid w:val="00AE7768"/>
    <w:rsid w:val="00B45427"/>
    <w:rsid w:val="00B7165C"/>
    <w:rsid w:val="00BF3F78"/>
    <w:rsid w:val="00C018F1"/>
    <w:rsid w:val="00C040AF"/>
    <w:rsid w:val="00C05E66"/>
    <w:rsid w:val="00C55F5C"/>
    <w:rsid w:val="00C665C3"/>
    <w:rsid w:val="00C80557"/>
    <w:rsid w:val="00C92D4D"/>
    <w:rsid w:val="00D11A3A"/>
    <w:rsid w:val="00DC5C93"/>
    <w:rsid w:val="00E26FCA"/>
    <w:rsid w:val="00E33CC4"/>
    <w:rsid w:val="00E67474"/>
    <w:rsid w:val="00E77003"/>
    <w:rsid w:val="00E93A9E"/>
    <w:rsid w:val="00EA06CD"/>
    <w:rsid w:val="00EF44AB"/>
    <w:rsid w:val="00F223BB"/>
    <w:rsid w:val="00F2591A"/>
    <w:rsid w:val="00F62BA1"/>
    <w:rsid w:val="00F854FF"/>
    <w:rsid w:val="00F8747E"/>
    <w:rsid w:val="00F944BF"/>
    <w:rsid w:val="00F95266"/>
    <w:rsid w:val="00FA5EF9"/>
    <w:rsid w:val="00FB6230"/>
    <w:rsid w:val="00F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678B7-436B-4E84-8BAF-EE037B02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C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4F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rsid w:val="00F854FF"/>
    <w:rPr>
      <w:rFonts w:eastAsiaTheme="minorHAnsi"/>
      <w:kern w:val="2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F854F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"/>
    </w:rPr>
  </w:style>
  <w:style w:type="character" w:customStyle="1" w:styleId="FooterChar">
    <w:name w:val="Footer Char"/>
    <w:basedOn w:val="DefaultParagraphFont"/>
    <w:link w:val="Footer"/>
    <w:uiPriority w:val="99"/>
    <w:rsid w:val="00F854FF"/>
    <w:rPr>
      <w:rFonts w:eastAsiaTheme="minorHAnsi"/>
      <w:kern w:val="2"/>
      <w14:ligatures w14:val="standard"/>
    </w:rPr>
  </w:style>
  <w:style w:type="paragraph" w:styleId="NoSpacing">
    <w:name w:val="No Spacing"/>
    <w:uiPriority w:val="1"/>
    <w:qFormat/>
    <w:rsid w:val="00F854FF"/>
    <w:pPr>
      <w:spacing w:after="0" w:line="240" w:lineRule="auto"/>
    </w:pPr>
    <w:rPr>
      <w:rFonts w:eastAsiaTheme="minorHAnsi"/>
      <w:kern w:val="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hyperlink" Target="https://sarahwithee.com/raspberryp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ekygirlsara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arnscienceandmathclub.org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rahwithee" TargetMode="External"/><Relationship Id="rId14" Type="http://schemas.openxmlformats.org/officeDocument/2006/relationships/hyperlink" Target="https://sarahwithee.com/tal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51A6-B180-401C-A9E0-09B29450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</dc:creator>
  <cp:keywords/>
  <dc:description/>
  <cp:lastModifiedBy>Sarah W</cp:lastModifiedBy>
  <cp:revision>27</cp:revision>
  <cp:lastPrinted>2016-04-20T22:13:00Z</cp:lastPrinted>
  <dcterms:created xsi:type="dcterms:W3CDTF">2016-04-20T03:55:00Z</dcterms:created>
  <dcterms:modified xsi:type="dcterms:W3CDTF">2016-06-02T04:59:00Z</dcterms:modified>
</cp:coreProperties>
</file>